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166783437"/>
        <w:docPartObj>
          <w:docPartGallery w:val="Cover Pages"/>
          <w:docPartUnique/>
        </w:docPartObj>
      </w:sdtPr>
      <w:sdtContent>
        <w:p w14:paraId="79074C43" w14:textId="44DF3C73" w:rsidR="00AE3EA0" w:rsidRDefault="00F45448">
          <w:r>
            <w:rPr>
              <w:noProof/>
              <w:lang w:eastAsia="nl-NL"/>
            </w:rPr>
            <mc:AlternateContent>
              <mc:Choice Requires="wps">
                <w:drawing>
                  <wp:anchor distT="0" distB="0" distL="114300" distR="114300" simplePos="0" relativeHeight="251660288" behindDoc="0" locked="0" layoutInCell="1" allowOverlap="1" wp14:anchorId="78DD4A58" wp14:editId="5E4D31D5">
                    <wp:simplePos x="0" y="0"/>
                    <wp:positionH relativeFrom="margin">
                      <wp:posOffset>5188585</wp:posOffset>
                    </wp:positionH>
                    <wp:positionV relativeFrom="page">
                      <wp:posOffset>243840</wp:posOffset>
                    </wp:positionV>
                    <wp:extent cx="670560" cy="974891"/>
                    <wp:effectExtent l="0" t="0" r="0" b="0"/>
                    <wp:wrapNone/>
                    <wp:docPr id="130" name="Rechthoek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70560" cy="97489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Jaar"/>
                                  <w:tag w:val=""/>
                                  <w:id w:val="1595126926"/>
                                  <w:dataBinding w:prefixMappings="xmlns:ns0='http://schemas.microsoft.com/office/2006/coverPageProps' " w:xpath="/ns0:CoverPageProperties[1]/ns0:PublishDate[1]" w:storeItemID="{55AF091B-3C7A-41E3-B477-F2FDAA23CFDA}"/>
                                  <w:date>
                                    <w:dateFormat w:val="yyyy"/>
                                    <w:lid w:val="nl-NL"/>
                                    <w:storeMappedDataAs w:val="dateTime"/>
                                    <w:calendar w:val="gregorian"/>
                                  </w:date>
                                </w:sdtPr>
                                <w:sdtContent>
                                  <w:p w14:paraId="4483BE9C" w14:textId="41AE707B" w:rsidR="000D51D0" w:rsidRDefault="000D51D0">
                                    <w:pPr>
                                      <w:pStyle w:val="Geenafstand"/>
                                      <w:jc w:val="right"/>
                                      <w:rPr>
                                        <w:color w:val="FFFFFF" w:themeColor="background1"/>
                                        <w:sz w:val="24"/>
                                        <w:szCs w:val="24"/>
                                      </w:rPr>
                                    </w:pPr>
                                    <w:r>
                                      <w:rPr>
                                        <w:color w:val="FFFFFF" w:themeColor="background1"/>
                                        <w:sz w:val="24"/>
                                        <w:szCs w:val="24"/>
                                      </w:rPr>
                                      <w:t>ZONE COLLEGE</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DD4A58" id="Rechthoek 130" o:spid="_x0000_s1026" style="position:absolute;margin-left:408.55pt;margin-top:19.2pt;width:52.8pt;height:7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" fillcolor="#5b9bd5 [3204]" stroked="f" strokeweight="1pt">
                    <o:lock v:ext="edit" aspectratio="t"/>
                    <v:textbox inset="3.6pt,,3.6pt">
                      <w:txbxContent>
                        <w:sdt>
                          <w:sdtPr>
                            <w:rPr>
                              <w:color w:val="FFFFFF" w:themeColor="background1"/>
                              <w:sz w:val="24"/>
                              <w:szCs w:val="24"/>
                            </w:rPr>
                            <w:alias w:val="Jaar"/>
                            <w:tag w:val=""/>
                            <w:id w:val="1595126926"/>
                            <w:dataBinding w:prefixMappings="xmlns:ns0='http://schemas.microsoft.com/office/2006/coverPageProps' " w:xpath="/ns0:CoverPageProperties[1]/ns0:PublishDate[1]" w:storeItemID="{55AF091B-3C7A-41E3-B477-F2FDAA23CFDA}"/>
                            <w:date>
                              <w:dateFormat w:val="yyyy"/>
                              <w:lid w:val="nl-NL"/>
                              <w:storeMappedDataAs w:val="dateTime"/>
                              <w:calendar w:val="gregorian"/>
                            </w:date>
                          </w:sdtPr>
                          <w:sdtContent>
                            <w:p w14:paraId="4483BE9C" w14:textId="41AE707B" w:rsidR="000D51D0" w:rsidRDefault="000D51D0">
                              <w:pPr>
                                <w:pStyle w:val="Geenafstand"/>
                                <w:jc w:val="right"/>
                                <w:rPr>
                                  <w:color w:val="FFFFFF" w:themeColor="background1"/>
                                  <w:sz w:val="24"/>
                                  <w:szCs w:val="24"/>
                                </w:rPr>
                              </w:pPr>
                              <w:r>
                                <w:rPr>
                                  <w:color w:val="FFFFFF" w:themeColor="background1"/>
                                  <w:sz w:val="24"/>
                                  <w:szCs w:val="24"/>
                                </w:rPr>
                                <w:t>ZONE COLLEGE</w:t>
                              </w:r>
                            </w:p>
                          </w:sdtContent>
                        </w:sdt>
                      </w:txbxContent>
                    </v:textbox>
                    <w10:wrap anchorx="margin" anchory="page"/>
                  </v:rect>
                </w:pict>
              </mc:Fallback>
            </mc:AlternateContent>
          </w:r>
        </w:p>
        <w:p w14:paraId="28059E14" w14:textId="4E39E889" w:rsidR="00AE3EA0" w:rsidRDefault="00A135F0">
          <w:r>
            <w:rPr>
              <w:noProof/>
              <w:lang w:eastAsia="nl-NL"/>
            </w:rPr>
            <mc:AlternateContent>
              <mc:Choice Requires="wps">
                <w:drawing>
                  <wp:anchor distT="0" distB="0" distL="114300" distR="114300" simplePos="0" relativeHeight="251666432" behindDoc="0" locked="0" layoutInCell="1" allowOverlap="1" wp14:anchorId="1E9AB9B9" wp14:editId="69C1D591">
                    <wp:simplePos x="0" y="0"/>
                    <wp:positionH relativeFrom="column">
                      <wp:posOffset>1629410</wp:posOffset>
                    </wp:positionH>
                    <wp:positionV relativeFrom="paragraph">
                      <wp:posOffset>7432040</wp:posOffset>
                    </wp:positionV>
                    <wp:extent cx="4488180" cy="335280"/>
                    <wp:effectExtent l="0" t="0" r="26670" b="26670"/>
                    <wp:wrapNone/>
                    <wp:docPr id="5" name="Tekstvak 5"/>
                    <wp:cNvGraphicFramePr/>
                    <a:graphic xmlns:a="http://schemas.openxmlformats.org/drawingml/2006/main">
                      <a:graphicData uri="http://schemas.microsoft.com/office/word/2010/wordprocessingShape">
                        <wps:wsp>
                          <wps:cNvSpPr txBox="1"/>
                          <wps:spPr>
                            <a:xfrm>
                              <a:off x="0" y="0"/>
                              <a:ext cx="4488180" cy="335280"/>
                            </a:xfrm>
                            <a:prstGeom prst="rect">
                              <a:avLst/>
                            </a:prstGeom>
                            <a:solidFill>
                              <a:schemeClr val="lt1"/>
                            </a:solidFill>
                            <a:ln w="6350">
                              <a:solidFill>
                                <a:prstClr val="black"/>
                              </a:solidFill>
                            </a:ln>
                          </wps:spPr>
                          <wps:txbx>
                            <w:txbxContent>
                              <w:p w14:paraId="0C751084" w14:textId="0DDAA8B6" w:rsidR="000D51D0" w:rsidRPr="00A135F0" w:rsidRDefault="000D51D0">
                                <w:pPr>
                                  <w:rPr>
                                    <w:b/>
                                    <w:sz w:val="28"/>
                                    <w:szCs w:val="28"/>
                                  </w:rPr>
                                </w:pPr>
                                <w:r w:rsidRPr="00A135F0">
                                  <w:rPr>
                                    <w:b/>
                                    <w:sz w:val="28"/>
                                    <w:szCs w:val="28"/>
                                  </w:rPr>
                                  <w:t>Gemaakt door: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9AB9B9" id="_x0000_t202" coordsize="21600,21600" o:spt="202" path="m,l,21600r21600,l21600,xe">
                    <v:stroke joinstyle="miter"/>
                    <v:path gradientshapeok="t" o:connecttype="rect"/>
                  </v:shapetype>
                  <v:shape id="Tekstvak 5" o:spid="_x0000_s1027" type="#_x0000_t202" style="position:absolute;margin-left:128.3pt;margin-top:585.2pt;width:353.4pt;height:2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" fillcolor="white [3201]" strokeweight=".5pt">
                    <v:textbox>
                      <w:txbxContent>
                        <w:p w14:paraId="0C751084" w14:textId="0DDAA8B6" w:rsidR="000D51D0" w:rsidRPr="00A135F0" w:rsidRDefault="000D51D0">
                          <w:pPr>
                            <w:rPr>
                              <w:b/>
                              <w:sz w:val="28"/>
                              <w:szCs w:val="28"/>
                            </w:rPr>
                          </w:pPr>
                          <w:r w:rsidRPr="00A135F0">
                            <w:rPr>
                              <w:b/>
                              <w:sz w:val="28"/>
                              <w:szCs w:val="28"/>
                            </w:rPr>
                            <w:t>Gemaakt door:</w:t>
                          </w:r>
                        </w:p>
                      </w:txbxContent>
                    </v:textbox>
                  </v:shape>
                </w:pict>
              </mc:Fallback>
            </mc:AlternateContent>
          </w:r>
          <w:r w:rsidR="00AE3EA0">
            <w:rPr>
              <w:noProof/>
              <w:lang w:eastAsia="nl-NL"/>
            </w:rPr>
            <mc:AlternateContent>
              <mc:Choice Requires="wpg">
                <w:drawing>
                  <wp:anchor distT="0" distB="0" distL="114300" distR="114300" simplePos="0" relativeHeight="251659264" behindDoc="1" locked="0" layoutInCell="1" allowOverlap="1" wp14:anchorId="4C688F7B" wp14:editId="625544D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e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Vrije v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5967BE00" w14:textId="77777777" w:rsidR="000D51D0" w:rsidRDefault="000D51D0">
                                  <w:pPr>
                                    <w:rPr>
                                      <w:color w:val="FFFFFF" w:themeColor="background1"/>
                                      <w:sz w:val="72"/>
                                      <w:szCs w:val="72"/>
                                    </w:rPr>
                                  </w:pPr>
                                  <w:sdt>
                                    <w:sdtPr>
                                      <w:rPr>
                                        <w:color w:val="FFFFFF" w:themeColor="background1"/>
                                        <w:sz w:val="72"/>
                                        <w:szCs w:val="72"/>
                                      </w:rPr>
                                      <w:alias w:val="Titel"/>
                                      <w:tag w:val=""/>
                                      <w:id w:val="-554696155"/>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Begroten &amp; Budgetteren</w:t>
                                      </w:r>
                                    </w:sdtContent>
                                  </w:sdt>
                                </w:p>
                              </w:txbxContent>
                            </wps:txbx>
                            <wps:bodyPr rot="0" vert="horz" wrap="square" lIns="914400" tIns="1097280" rIns="1097280" bIns="1097280" anchor="b" anchorCtr="0" upright="1">
                              <a:noAutofit/>
                            </wps:bodyPr>
                          </wps:wsp>
                          <wps:wsp>
                            <wps:cNvPr id="127" name="Vrije v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4C688F7B" id="Groep 125" o:spid="_x0000_s1028"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">
                    <o:lock v:ext="edit" aspectratio="t"/>
                    <v:shape id="Vrije vorm 10" o:spid="_x0000_s1029"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5967BE00" w14:textId="77777777" w:rsidR="000D51D0" w:rsidRDefault="000D51D0">
                            <w:pPr>
                              <w:rPr>
                                <w:color w:val="FFFFFF" w:themeColor="background1"/>
                                <w:sz w:val="72"/>
                                <w:szCs w:val="72"/>
                              </w:rPr>
                            </w:pPr>
                            <w:sdt>
                              <w:sdtPr>
                                <w:rPr>
                                  <w:color w:val="FFFFFF" w:themeColor="background1"/>
                                  <w:sz w:val="72"/>
                                  <w:szCs w:val="72"/>
                                </w:rPr>
                                <w:alias w:val="Titel"/>
                                <w:tag w:val=""/>
                                <w:id w:val="-554696155"/>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Begroten &amp; Budgetteren</w:t>
                                </w:r>
                              </w:sdtContent>
                            </w:sdt>
                          </w:p>
                        </w:txbxContent>
                      </v:textbox>
                    </v:shape>
                    <v:shape id="Vrije vorm 11" o:spid="_x0000_s1030"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AE3EA0">
            <w:rPr>
              <w:noProof/>
              <w:lang w:eastAsia="nl-NL"/>
            </w:rPr>
            <mc:AlternateContent>
              <mc:Choice Requires="wps">
                <w:drawing>
                  <wp:anchor distT="0" distB="0" distL="114300" distR="114300" simplePos="0" relativeHeight="251662336" behindDoc="0" locked="0" layoutInCell="1" allowOverlap="1" wp14:anchorId="7C3DC550" wp14:editId="02075A6B">
                    <wp:simplePos x="0" y="0"/>
                    <wp:positionH relativeFrom="page">
                      <wp:align>center</wp:align>
                    </wp:positionH>
                    <wp:positionV relativeFrom="margin">
                      <wp:align>bottom</wp:align>
                    </wp:positionV>
                    <wp:extent cx="5753100" cy="146304"/>
                    <wp:effectExtent l="0" t="0" r="0" b="5715"/>
                    <wp:wrapSquare wrapText="bothSides"/>
                    <wp:docPr id="128" name="Tekstvak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299CDE" w14:textId="77777777" w:rsidR="000D51D0" w:rsidRDefault="000D51D0">
                                <w:pPr>
                                  <w:pStyle w:val="Geenafstand"/>
                                  <w:rPr>
                                    <w:color w:val="7F7F7F" w:themeColor="text1" w:themeTint="80"/>
                                    <w:sz w:val="18"/>
                                    <w:szCs w:val="18"/>
                                  </w:rPr>
                                </w:pP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7C3DC550" id="Tekstvak 128" o:spid="_x0000_s1031"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" filled="f" stroked="f" strokeweight=".5pt">
                    <v:textbox style="mso-fit-shape-to-text:t" inset="1in,0,86.4pt,0">
                      <w:txbxContent>
                        <w:p w14:paraId="64299CDE" w14:textId="77777777" w:rsidR="000D51D0" w:rsidRDefault="000D51D0">
                          <w:pPr>
                            <w:pStyle w:val="Geenafstand"/>
                            <w:rPr>
                              <w:color w:val="7F7F7F" w:themeColor="text1" w:themeTint="80"/>
                              <w:sz w:val="18"/>
                              <w:szCs w:val="18"/>
                            </w:rPr>
                          </w:pPr>
                        </w:p>
                      </w:txbxContent>
                    </v:textbox>
                    <w10:wrap type="square" anchorx="page" anchory="margin"/>
                  </v:shape>
                </w:pict>
              </mc:Fallback>
            </mc:AlternateContent>
          </w:r>
          <w:r w:rsidR="00AE3EA0">
            <w:rPr>
              <w:noProof/>
              <w:lang w:eastAsia="nl-NL"/>
            </w:rPr>
            <mc:AlternateContent>
              <mc:Choice Requires="wps">
                <w:drawing>
                  <wp:anchor distT="0" distB="0" distL="114300" distR="114300" simplePos="0" relativeHeight="251661312" behindDoc="0" locked="0" layoutInCell="1" allowOverlap="1" wp14:anchorId="48C0EE6F" wp14:editId="7A88644D">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9525"/>
                    <wp:wrapSquare wrapText="bothSides"/>
                    <wp:docPr id="129" name="Tekstvak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Ondertitel"/>
                                  <w:tag w:val=""/>
                                  <w:id w:val="-1452929454"/>
                                  <w:dataBinding w:prefixMappings="xmlns:ns0='http://purl.org/dc/elements/1.1/' xmlns:ns1='http://schemas.openxmlformats.org/package/2006/metadata/core-properties' " w:xpath="/ns1:coreProperties[1]/ns0:subject[1]" w:storeItemID="{6C3C8BC8-F283-45AE-878A-BAB7291924A1}"/>
                                  <w:text/>
                                </w:sdtPr>
                                <w:sdtContent>
                                  <w:p w14:paraId="18A3FB9D" w14:textId="599DF00F" w:rsidR="000D51D0" w:rsidRDefault="000D51D0">
                                    <w:pPr>
                                      <w:pStyle w:val="Geenafstand"/>
                                      <w:spacing w:before="40" w:after="40"/>
                                      <w:rPr>
                                        <w:caps/>
                                        <w:color w:val="5B9BD5" w:themeColor="accent1"/>
                                        <w:sz w:val="28"/>
                                        <w:szCs w:val="28"/>
                                      </w:rPr>
                                    </w:pPr>
                                    <w:r>
                                      <w:rPr>
                                        <w:caps/>
                                        <w:color w:val="5B9BD5" w:themeColor="accent1"/>
                                        <w:sz w:val="28"/>
                                        <w:szCs w:val="28"/>
                                      </w:rPr>
                                      <w:t>Zone College</w:t>
                                    </w:r>
                                  </w:p>
                                </w:sdtContent>
                              </w:sdt>
                              <w:sdt>
                                <w:sdtPr>
                                  <w:rPr>
                                    <w:caps/>
                                    <w:color w:val="4472C4" w:themeColor="accent5"/>
                                    <w:sz w:val="24"/>
                                    <w:szCs w:val="24"/>
                                  </w:rPr>
                                  <w:alias w:val="Auteur"/>
                                  <w:tag w:val=""/>
                                  <w:id w:val="-954487662"/>
                                  <w:dataBinding w:prefixMappings="xmlns:ns0='http://purl.org/dc/elements/1.1/' xmlns:ns1='http://schemas.openxmlformats.org/package/2006/metadata/core-properties' " w:xpath="/ns1:coreProperties[1]/ns0:creator[1]" w:storeItemID="{6C3C8BC8-F283-45AE-878A-BAB7291924A1}"/>
                                  <w:text/>
                                </w:sdtPr>
                                <w:sdtContent>
                                  <w:p w14:paraId="65F87280" w14:textId="77777777" w:rsidR="000D51D0" w:rsidRDefault="000D51D0">
                                    <w:pPr>
                                      <w:pStyle w:val="Geenafstand"/>
                                      <w:spacing w:before="40" w:after="40"/>
                                      <w:rPr>
                                        <w:caps/>
                                        <w:color w:val="4472C4" w:themeColor="accent5"/>
                                        <w:sz w:val="24"/>
                                        <w:szCs w:val="24"/>
                                      </w:rPr>
                                    </w:pPr>
                                    <w:r>
                                      <w:rPr>
                                        <w:caps/>
                                        <w:color w:val="4472C4" w:themeColor="accent5"/>
                                        <w:sz w:val="24"/>
                                        <w:szCs w:val="24"/>
                                      </w:rPr>
                                      <w:t>Reader B&amp;B</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48C0EE6F" id="Tekstvak 129" o:spid="_x0000_s1032"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" filled="f" stroked="f" strokeweight=".5pt">
                    <v:textbox style="mso-fit-shape-to-text:t" inset="1in,0,86.4pt,0">
                      <w:txbxContent>
                        <w:sdt>
                          <w:sdtPr>
                            <w:rPr>
                              <w:caps/>
                              <w:color w:val="5B9BD5" w:themeColor="accent1"/>
                              <w:sz w:val="28"/>
                              <w:szCs w:val="28"/>
                            </w:rPr>
                            <w:alias w:val="Ondertitel"/>
                            <w:tag w:val=""/>
                            <w:id w:val="-1452929454"/>
                            <w:dataBinding w:prefixMappings="xmlns:ns0='http://purl.org/dc/elements/1.1/' xmlns:ns1='http://schemas.openxmlformats.org/package/2006/metadata/core-properties' " w:xpath="/ns1:coreProperties[1]/ns0:subject[1]" w:storeItemID="{6C3C8BC8-F283-45AE-878A-BAB7291924A1}"/>
                            <w:text/>
                          </w:sdtPr>
                          <w:sdtContent>
                            <w:p w14:paraId="18A3FB9D" w14:textId="599DF00F" w:rsidR="000D51D0" w:rsidRDefault="000D51D0">
                              <w:pPr>
                                <w:pStyle w:val="Geenafstand"/>
                                <w:spacing w:before="40" w:after="40"/>
                                <w:rPr>
                                  <w:caps/>
                                  <w:color w:val="5B9BD5" w:themeColor="accent1"/>
                                  <w:sz w:val="28"/>
                                  <w:szCs w:val="28"/>
                                </w:rPr>
                              </w:pPr>
                              <w:r>
                                <w:rPr>
                                  <w:caps/>
                                  <w:color w:val="5B9BD5" w:themeColor="accent1"/>
                                  <w:sz w:val="28"/>
                                  <w:szCs w:val="28"/>
                                </w:rPr>
                                <w:t>Zone College</w:t>
                              </w:r>
                            </w:p>
                          </w:sdtContent>
                        </w:sdt>
                        <w:sdt>
                          <w:sdtPr>
                            <w:rPr>
                              <w:caps/>
                              <w:color w:val="4472C4" w:themeColor="accent5"/>
                              <w:sz w:val="24"/>
                              <w:szCs w:val="24"/>
                            </w:rPr>
                            <w:alias w:val="Auteur"/>
                            <w:tag w:val=""/>
                            <w:id w:val="-954487662"/>
                            <w:dataBinding w:prefixMappings="xmlns:ns0='http://purl.org/dc/elements/1.1/' xmlns:ns1='http://schemas.openxmlformats.org/package/2006/metadata/core-properties' " w:xpath="/ns1:coreProperties[1]/ns0:creator[1]" w:storeItemID="{6C3C8BC8-F283-45AE-878A-BAB7291924A1}"/>
                            <w:text/>
                          </w:sdtPr>
                          <w:sdtContent>
                            <w:p w14:paraId="65F87280" w14:textId="77777777" w:rsidR="000D51D0" w:rsidRDefault="000D51D0">
                              <w:pPr>
                                <w:pStyle w:val="Geenafstand"/>
                                <w:spacing w:before="40" w:after="40"/>
                                <w:rPr>
                                  <w:caps/>
                                  <w:color w:val="4472C4" w:themeColor="accent5"/>
                                  <w:sz w:val="24"/>
                                  <w:szCs w:val="24"/>
                                </w:rPr>
                              </w:pPr>
                              <w:r>
                                <w:rPr>
                                  <w:caps/>
                                  <w:color w:val="4472C4" w:themeColor="accent5"/>
                                  <w:sz w:val="24"/>
                                  <w:szCs w:val="24"/>
                                </w:rPr>
                                <w:t>Reader B&amp;B</w:t>
                              </w:r>
                            </w:p>
                          </w:sdtContent>
                        </w:sdt>
                      </w:txbxContent>
                    </v:textbox>
                    <w10:wrap type="square" anchorx="page" anchory="page"/>
                  </v:shape>
                </w:pict>
              </mc:Fallback>
            </mc:AlternateContent>
          </w:r>
          <w:r w:rsidR="00AE3EA0">
            <w:br w:type="page"/>
          </w:r>
        </w:p>
      </w:sdtContent>
    </w:sdt>
    <w:p w14:paraId="7A8E2E51" w14:textId="77777777" w:rsidR="00217D18" w:rsidRDefault="00AE3EA0" w:rsidP="00397C23">
      <w:pPr>
        <w:spacing w:after="0"/>
        <w:rPr>
          <w:sz w:val="32"/>
          <w:szCs w:val="32"/>
        </w:rPr>
      </w:pPr>
      <w:r w:rsidRPr="00AE3EA0">
        <w:rPr>
          <w:sz w:val="32"/>
          <w:szCs w:val="32"/>
        </w:rPr>
        <w:lastRenderedPageBreak/>
        <w:t>Inhoudsopgave</w:t>
      </w:r>
    </w:p>
    <w:p w14:paraId="3B93DD73" w14:textId="77777777" w:rsidR="005F7E52" w:rsidRDefault="005F7E52" w:rsidP="001D46DC">
      <w:pPr>
        <w:pStyle w:val="Inhopg1"/>
        <w:tabs>
          <w:tab w:val="right" w:pos="9062"/>
        </w:tabs>
        <w:rPr>
          <w:noProof/>
        </w:rPr>
      </w:pPr>
      <w:r>
        <w:rPr>
          <w:sz w:val="32"/>
          <w:szCs w:val="32"/>
        </w:rPr>
        <w:fldChar w:fldCharType="begin"/>
      </w:r>
      <w:r>
        <w:rPr>
          <w:sz w:val="32"/>
          <w:szCs w:val="32"/>
        </w:rPr>
        <w:instrText xml:space="preserve"> TOC \o "1-3" \h \z \u </w:instrText>
      </w:r>
      <w:r>
        <w:rPr>
          <w:sz w:val="32"/>
          <w:szCs w:val="32"/>
        </w:rPr>
        <w:fldChar w:fldCharType="separate"/>
      </w:r>
    </w:p>
    <w:p w14:paraId="32A360B7" w14:textId="77777777" w:rsidR="001D46DC" w:rsidRDefault="00D44A09" w:rsidP="001D46DC">
      <w:pPr>
        <w:pStyle w:val="Inhopg2"/>
        <w:tabs>
          <w:tab w:val="right" w:pos="9062"/>
        </w:tabs>
      </w:pPr>
      <w:r>
        <w:fldChar w:fldCharType="begin"/>
      </w:r>
      <w:r>
        <w:instrText xml:space="preserve"> HYPERLINK \l "_Toc384039381" </w:instrText>
      </w:r>
      <w:r>
        <w:fldChar w:fldCharType="separate"/>
      </w:r>
    </w:p>
    <w:sdt>
      <w:sdtPr>
        <w:rPr>
          <w:rFonts w:asciiTheme="minorHAnsi" w:eastAsiaTheme="minorHAnsi" w:hAnsiTheme="minorHAnsi" w:cstheme="minorBidi"/>
          <w:color w:val="auto"/>
          <w:sz w:val="22"/>
          <w:szCs w:val="22"/>
          <w:lang w:eastAsia="en-US"/>
        </w:rPr>
        <w:id w:val="-2033019592"/>
        <w:docPartObj>
          <w:docPartGallery w:val="Table of Contents"/>
          <w:docPartUnique/>
        </w:docPartObj>
      </w:sdtPr>
      <w:sdtEndPr>
        <w:rPr>
          <w:b/>
          <w:bCs/>
        </w:rPr>
      </w:sdtEndPr>
      <w:sdtContent>
        <w:p w14:paraId="40C22173" w14:textId="77777777" w:rsidR="001D46DC" w:rsidRDefault="001D46DC" w:rsidP="001D46DC">
          <w:pPr>
            <w:pStyle w:val="Kopvaninhoudsopgave"/>
          </w:pPr>
        </w:p>
        <w:p w14:paraId="728A11DD" w14:textId="77777777" w:rsidR="001D46DC" w:rsidRDefault="001D46DC">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401822296" w:history="1">
            <w:r w:rsidRPr="008522C9">
              <w:rPr>
                <w:rStyle w:val="Hyperlink"/>
                <w:noProof/>
              </w:rPr>
              <w:t>1 Beginbalans</w:t>
            </w:r>
            <w:r>
              <w:rPr>
                <w:noProof/>
                <w:webHidden/>
              </w:rPr>
              <w:tab/>
            </w:r>
            <w:r>
              <w:rPr>
                <w:noProof/>
                <w:webHidden/>
              </w:rPr>
              <w:fldChar w:fldCharType="begin"/>
            </w:r>
            <w:r>
              <w:rPr>
                <w:noProof/>
                <w:webHidden/>
              </w:rPr>
              <w:instrText xml:space="preserve"> PAGEREF _Toc401822296 \h </w:instrText>
            </w:r>
            <w:r>
              <w:rPr>
                <w:noProof/>
                <w:webHidden/>
              </w:rPr>
            </w:r>
            <w:r>
              <w:rPr>
                <w:noProof/>
                <w:webHidden/>
              </w:rPr>
              <w:fldChar w:fldCharType="separate"/>
            </w:r>
            <w:r w:rsidR="00AC3C4A">
              <w:rPr>
                <w:noProof/>
                <w:webHidden/>
              </w:rPr>
              <w:t>3</w:t>
            </w:r>
            <w:r>
              <w:rPr>
                <w:noProof/>
                <w:webHidden/>
              </w:rPr>
              <w:fldChar w:fldCharType="end"/>
            </w:r>
          </w:hyperlink>
        </w:p>
        <w:p w14:paraId="35DC4A5D" w14:textId="77777777" w:rsidR="001D46DC" w:rsidRDefault="000D51D0">
          <w:pPr>
            <w:pStyle w:val="Inhopg2"/>
            <w:tabs>
              <w:tab w:val="left" w:pos="880"/>
              <w:tab w:val="right" w:leader="dot" w:pos="9062"/>
            </w:tabs>
            <w:rPr>
              <w:rFonts w:eastAsiaTheme="minorEastAsia"/>
              <w:noProof/>
              <w:lang w:eastAsia="nl-NL"/>
            </w:rPr>
          </w:pPr>
          <w:hyperlink w:anchor="_Toc401822297" w:history="1">
            <w:r w:rsidR="001D46DC" w:rsidRPr="008522C9">
              <w:rPr>
                <w:rStyle w:val="Hyperlink"/>
                <w:noProof/>
              </w:rPr>
              <w:t>1.1</w:t>
            </w:r>
            <w:r w:rsidR="001D46DC">
              <w:rPr>
                <w:rFonts w:eastAsiaTheme="minorEastAsia"/>
                <w:noProof/>
                <w:lang w:eastAsia="nl-NL"/>
              </w:rPr>
              <w:tab/>
            </w:r>
            <w:r w:rsidR="001D46DC" w:rsidRPr="008522C9">
              <w:rPr>
                <w:rStyle w:val="Hyperlink"/>
                <w:noProof/>
              </w:rPr>
              <w:t>Investeringsbegroting</w:t>
            </w:r>
            <w:r w:rsidR="001D46DC">
              <w:rPr>
                <w:noProof/>
                <w:webHidden/>
              </w:rPr>
              <w:tab/>
            </w:r>
            <w:r w:rsidR="001D46DC">
              <w:rPr>
                <w:noProof/>
                <w:webHidden/>
              </w:rPr>
              <w:fldChar w:fldCharType="begin"/>
            </w:r>
            <w:r w:rsidR="001D46DC">
              <w:rPr>
                <w:noProof/>
                <w:webHidden/>
              </w:rPr>
              <w:instrText xml:space="preserve"> PAGEREF _Toc401822297 \h </w:instrText>
            </w:r>
            <w:r w:rsidR="001D46DC">
              <w:rPr>
                <w:noProof/>
                <w:webHidden/>
              </w:rPr>
            </w:r>
            <w:r w:rsidR="001D46DC">
              <w:rPr>
                <w:noProof/>
                <w:webHidden/>
              </w:rPr>
              <w:fldChar w:fldCharType="separate"/>
            </w:r>
            <w:r w:rsidR="00AC3C4A">
              <w:rPr>
                <w:noProof/>
                <w:webHidden/>
              </w:rPr>
              <w:t>3</w:t>
            </w:r>
            <w:r w:rsidR="001D46DC">
              <w:rPr>
                <w:noProof/>
                <w:webHidden/>
              </w:rPr>
              <w:fldChar w:fldCharType="end"/>
            </w:r>
          </w:hyperlink>
        </w:p>
        <w:p w14:paraId="5F1DAE05" w14:textId="77777777" w:rsidR="001D46DC" w:rsidRDefault="000D51D0">
          <w:pPr>
            <w:pStyle w:val="Inhopg2"/>
            <w:tabs>
              <w:tab w:val="left" w:pos="880"/>
              <w:tab w:val="right" w:leader="dot" w:pos="9062"/>
            </w:tabs>
            <w:rPr>
              <w:rFonts w:eastAsiaTheme="minorEastAsia"/>
              <w:noProof/>
              <w:lang w:eastAsia="nl-NL"/>
            </w:rPr>
          </w:pPr>
          <w:hyperlink w:anchor="_Toc401822298" w:history="1">
            <w:r w:rsidR="001D46DC" w:rsidRPr="008522C9">
              <w:rPr>
                <w:rStyle w:val="Hyperlink"/>
                <w:noProof/>
              </w:rPr>
              <w:t>1.2</w:t>
            </w:r>
            <w:r w:rsidR="001D46DC">
              <w:rPr>
                <w:rFonts w:eastAsiaTheme="minorEastAsia"/>
                <w:noProof/>
                <w:lang w:eastAsia="nl-NL"/>
              </w:rPr>
              <w:tab/>
            </w:r>
            <w:r w:rsidR="001D46DC" w:rsidRPr="008522C9">
              <w:rPr>
                <w:rStyle w:val="Hyperlink"/>
                <w:noProof/>
              </w:rPr>
              <w:t>Financieringsbegroting</w:t>
            </w:r>
            <w:r w:rsidR="001D46DC">
              <w:rPr>
                <w:noProof/>
                <w:webHidden/>
              </w:rPr>
              <w:tab/>
            </w:r>
            <w:r w:rsidR="001D46DC">
              <w:rPr>
                <w:noProof/>
                <w:webHidden/>
              </w:rPr>
              <w:fldChar w:fldCharType="begin"/>
            </w:r>
            <w:r w:rsidR="001D46DC">
              <w:rPr>
                <w:noProof/>
                <w:webHidden/>
              </w:rPr>
              <w:instrText xml:space="preserve"> PAGEREF _Toc401822298 \h </w:instrText>
            </w:r>
            <w:r w:rsidR="001D46DC">
              <w:rPr>
                <w:noProof/>
                <w:webHidden/>
              </w:rPr>
            </w:r>
            <w:r w:rsidR="001D46DC">
              <w:rPr>
                <w:noProof/>
                <w:webHidden/>
              </w:rPr>
              <w:fldChar w:fldCharType="separate"/>
            </w:r>
            <w:r w:rsidR="00AC3C4A">
              <w:rPr>
                <w:noProof/>
                <w:webHidden/>
              </w:rPr>
              <w:t>3</w:t>
            </w:r>
            <w:r w:rsidR="001D46DC">
              <w:rPr>
                <w:noProof/>
                <w:webHidden/>
              </w:rPr>
              <w:fldChar w:fldCharType="end"/>
            </w:r>
          </w:hyperlink>
        </w:p>
        <w:p w14:paraId="10A9E6A9" w14:textId="77777777" w:rsidR="001D46DC" w:rsidRDefault="000D51D0">
          <w:pPr>
            <w:pStyle w:val="Inhopg1"/>
            <w:tabs>
              <w:tab w:val="left" w:pos="440"/>
              <w:tab w:val="right" w:leader="dot" w:pos="9062"/>
            </w:tabs>
            <w:rPr>
              <w:rFonts w:eastAsiaTheme="minorEastAsia"/>
              <w:noProof/>
              <w:lang w:eastAsia="nl-NL"/>
            </w:rPr>
          </w:pPr>
          <w:hyperlink w:anchor="_Toc401822299" w:history="1">
            <w:r w:rsidR="001D46DC" w:rsidRPr="008522C9">
              <w:rPr>
                <w:rStyle w:val="Hyperlink"/>
                <w:rFonts w:eastAsia="Arial"/>
                <w:noProof/>
              </w:rPr>
              <w:t>2</w:t>
            </w:r>
            <w:r w:rsidR="001D46DC">
              <w:rPr>
                <w:rFonts w:eastAsiaTheme="minorEastAsia"/>
                <w:noProof/>
                <w:lang w:eastAsia="nl-NL"/>
              </w:rPr>
              <w:tab/>
            </w:r>
            <w:r w:rsidR="001D46DC" w:rsidRPr="008522C9">
              <w:rPr>
                <w:rStyle w:val="Hyperlink"/>
                <w:rFonts w:eastAsia="Arial"/>
                <w:noProof/>
              </w:rPr>
              <w:t>Exploitatiebegroting</w:t>
            </w:r>
            <w:r w:rsidR="001D46DC">
              <w:rPr>
                <w:noProof/>
                <w:webHidden/>
              </w:rPr>
              <w:tab/>
            </w:r>
            <w:r w:rsidR="001D46DC">
              <w:rPr>
                <w:noProof/>
                <w:webHidden/>
              </w:rPr>
              <w:fldChar w:fldCharType="begin"/>
            </w:r>
            <w:r w:rsidR="001D46DC">
              <w:rPr>
                <w:noProof/>
                <w:webHidden/>
              </w:rPr>
              <w:instrText xml:space="preserve"> PAGEREF _Toc401822299 \h </w:instrText>
            </w:r>
            <w:r w:rsidR="001D46DC">
              <w:rPr>
                <w:noProof/>
                <w:webHidden/>
              </w:rPr>
            </w:r>
            <w:r w:rsidR="001D46DC">
              <w:rPr>
                <w:noProof/>
                <w:webHidden/>
              </w:rPr>
              <w:fldChar w:fldCharType="separate"/>
            </w:r>
            <w:r w:rsidR="00AC3C4A">
              <w:rPr>
                <w:noProof/>
                <w:webHidden/>
              </w:rPr>
              <w:t>9</w:t>
            </w:r>
            <w:r w:rsidR="001D46DC">
              <w:rPr>
                <w:noProof/>
                <w:webHidden/>
              </w:rPr>
              <w:fldChar w:fldCharType="end"/>
            </w:r>
          </w:hyperlink>
        </w:p>
        <w:p w14:paraId="6102AA00" w14:textId="77777777" w:rsidR="001D46DC" w:rsidRDefault="000D51D0">
          <w:pPr>
            <w:pStyle w:val="Inhopg2"/>
            <w:tabs>
              <w:tab w:val="left" w:pos="880"/>
              <w:tab w:val="right" w:leader="dot" w:pos="9062"/>
            </w:tabs>
            <w:rPr>
              <w:rFonts w:eastAsiaTheme="minorEastAsia"/>
              <w:noProof/>
              <w:lang w:eastAsia="nl-NL"/>
            </w:rPr>
          </w:pPr>
          <w:hyperlink w:anchor="_Toc401822300" w:history="1">
            <w:r w:rsidR="001D46DC" w:rsidRPr="008522C9">
              <w:rPr>
                <w:rStyle w:val="Hyperlink"/>
                <w:noProof/>
              </w:rPr>
              <w:t>2.1</w:t>
            </w:r>
            <w:r w:rsidR="001D46DC">
              <w:rPr>
                <w:rFonts w:eastAsiaTheme="minorEastAsia"/>
                <w:noProof/>
                <w:lang w:eastAsia="nl-NL"/>
              </w:rPr>
              <w:tab/>
            </w:r>
            <w:r w:rsidR="001D46DC" w:rsidRPr="008522C9">
              <w:rPr>
                <w:rStyle w:val="Hyperlink"/>
                <w:noProof/>
              </w:rPr>
              <w:t>Onderdelen exploitatiebegroting</w:t>
            </w:r>
            <w:r w:rsidR="001D46DC">
              <w:rPr>
                <w:noProof/>
                <w:webHidden/>
              </w:rPr>
              <w:tab/>
            </w:r>
            <w:r w:rsidR="001D46DC">
              <w:rPr>
                <w:noProof/>
                <w:webHidden/>
              </w:rPr>
              <w:fldChar w:fldCharType="begin"/>
            </w:r>
            <w:r w:rsidR="001D46DC">
              <w:rPr>
                <w:noProof/>
                <w:webHidden/>
              </w:rPr>
              <w:instrText xml:space="preserve"> PAGEREF _Toc401822300 \h </w:instrText>
            </w:r>
            <w:r w:rsidR="001D46DC">
              <w:rPr>
                <w:noProof/>
                <w:webHidden/>
              </w:rPr>
            </w:r>
            <w:r w:rsidR="001D46DC">
              <w:rPr>
                <w:noProof/>
                <w:webHidden/>
              </w:rPr>
              <w:fldChar w:fldCharType="separate"/>
            </w:r>
            <w:r w:rsidR="00AC3C4A">
              <w:rPr>
                <w:noProof/>
                <w:webHidden/>
              </w:rPr>
              <w:t>9</w:t>
            </w:r>
            <w:r w:rsidR="001D46DC">
              <w:rPr>
                <w:noProof/>
                <w:webHidden/>
              </w:rPr>
              <w:fldChar w:fldCharType="end"/>
            </w:r>
          </w:hyperlink>
        </w:p>
        <w:p w14:paraId="3E409C37" w14:textId="77777777" w:rsidR="001D46DC" w:rsidRDefault="000D51D0">
          <w:pPr>
            <w:pStyle w:val="Inhopg2"/>
            <w:tabs>
              <w:tab w:val="left" w:pos="880"/>
              <w:tab w:val="right" w:leader="dot" w:pos="9062"/>
            </w:tabs>
            <w:rPr>
              <w:rFonts w:eastAsiaTheme="minorEastAsia"/>
              <w:noProof/>
              <w:lang w:eastAsia="nl-NL"/>
            </w:rPr>
          </w:pPr>
          <w:hyperlink w:anchor="_Toc401822301" w:history="1">
            <w:r w:rsidR="001D46DC" w:rsidRPr="008522C9">
              <w:rPr>
                <w:rStyle w:val="Hyperlink"/>
                <w:noProof/>
              </w:rPr>
              <w:t>2.2</w:t>
            </w:r>
            <w:r w:rsidR="001D46DC">
              <w:rPr>
                <w:rFonts w:eastAsiaTheme="minorEastAsia"/>
                <w:noProof/>
                <w:lang w:eastAsia="nl-NL"/>
              </w:rPr>
              <w:tab/>
            </w:r>
            <w:r w:rsidR="001D46DC" w:rsidRPr="008522C9">
              <w:rPr>
                <w:rStyle w:val="Hyperlink"/>
                <w:noProof/>
              </w:rPr>
              <w:t>Consumentenomzet en btw</w:t>
            </w:r>
            <w:r w:rsidR="001D46DC">
              <w:rPr>
                <w:noProof/>
                <w:webHidden/>
              </w:rPr>
              <w:tab/>
            </w:r>
            <w:r w:rsidR="001D46DC">
              <w:rPr>
                <w:noProof/>
                <w:webHidden/>
              </w:rPr>
              <w:fldChar w:fldCharType="begin"/>
            </w:r>
            <w:r w:rsidR="001D46DC">
              <w:rPr>
                <w:noProof/>
                <w:webHidden/>
              </w:rPr>
              <w:instrText xml:space="preserve"> PAGEREF _Toc401822301 \h </w:instrText>
            </w:r>
            <w:r w:rsidR="001D46DC">
              <w:rPr>
                <w:noProof/>
                <w:webHidden/>
              </w:rPr>
            </w:r>
            <w:r w:rsidR="001D46DC">
              <w:rPr>
                <w:noProof/>
                <w:webHidden/>
              </w:rPr>
              <w:fldChar w:fldCharType="separate"/>
            </w:r>
            <w:r w:rsidR="00AC3C4A">
              <w:rPr>
                <w:noProof/>
                <w:webHidden/>
              </w:rPr>
              <w:t>9</w:t>
            </w:r>
            <w:r w:rsidR="001D46DC">
              <w:rPr>
                <w:noProof/>
                <w:webHidden/>
              </w:rPr>
              <w:fldChar w:fldCharType="end"/>
            </w:r>
          </w:hyperlink>
        </w:p>
        <w:p w14:paraId="4FB5B821" w14:textId="77777777" w:rsidR="001D46DC" w:rsidRDefault="000D51D0">
          <w:pPr>
            <w:pStyle w:val="Inhopg2"/>
            <w:tabs>
              <w:tab w:val="left" w:pos="880"/>
              <w:tab w:val="right" w:leader="dot" w:pos="9062"/>
            </w:tabs>
            <w:rPr>
              <w:rFonts w:eastAsiaTheme="minorEastAsia"/>
              <w:noProof/>
              <w:lang w:eastAsia="nl-NL"/>
            </w:rPr>
          </w:pPr>
          <w:hyperlink w:anchor="_Toc401822302" w:history="1">
            <w:r w:rsidR="001D46DC" w:rsidRPr="008522C9">
              <w:rPr>
                <w:rStyle w:val="Hyperlink"/>
                <w:noProof/>
              </w:rPr>
              <w:t>2.3</w:t>
            </w:r>
            <w:r w:rsidR="001D46DC">
              <w:rPr>
                <w:rFonts w:eastAsiaTheme="minorEastAsia"/>
                <w:noProof/>
                <w:lang w:eastAsia="nl-NL"/>
              </w:rPr>
              <w:tab/>
            </w:r>
            <w:r w:rsidR="001D46DC" w:rsidRPr="008522C9">
              <w:rPr>
                <w:rStyle w:val="Hyperlink"/>
                <w:noProof/>
              </w:rPr>
              <w:t>Netto-omzet</w:t>
            </w:r>
            <w:r w:rsidR="001D46DC">
              <w:rPr>
                <w:noProof/>
                <w:webHidden/>
              </w:rPr>
              <w:tab/>
            </w:r>
            <w:r w:rsidR="001D46DC">
              <w:rPr>
                <w:noProof/>
                <w:webHidden/>
              </w:rPr>
              <w:fldChar w:fldCharType="begin"/>
            </w:r>
            <w:r w:rsidR="001D46DC">
              <w:rPr>
                <w:noProof/>
                <w:webHidden/>
              </w:rPr>
              <w:instrText xml:space="preserve"> PAGEREF _Toc401822302 \h </w:instrText>
            </w:r>
            <w:r w:rsidR="001D46DC">
              <w:rPr>
                <w:noProof/>
                <w:webHidden/>
              </w:rPr>
            </w:r>
            <w:r w:rsidR="001D46DC">
              <w:rPr>
                <w:noProof/>
                <w:webHidden/>
              </w:rPr>
              <w:fldChar w:fldCharType="separate"/>
            </w:r>
            <w:r w:rsidR="00AC3C4A">
              <w:rPr>
                <w:noProof/>
                <w:webHidden/>
              </w:rPr>
              <w:t>10</w:t>
            </w:r>
            <w:r w:rsidR="001D46DC">
              <w:rPr>
                <w:noProof/>
                <w:webHidden/>
              </w:rPr>
              <w:fldChar w:fldCharType="end"/>
            </w:r>
          </w:hyperlink>
        </w:p>
        <w:p w14:paraId="0965B524" w14:textId="77777777" w:rsidR="001D46DC" w:rsidRDefault="000D51D0">
          <w:pPr>
            <w:pStyle w:val="Inhopg2"/>
            <w:tabs>
              <w:tab w:val="right" w:leader="dot" w:pos="9062"/>
            </w:tabs>
            <w:rPr>
              <w:rFonts w:eastAsiaTheme="minorEastAsia"/>
              <w:noProof/>
              <w:lang w:eastAsia="nl-NL"/>
            </w:rPr>
          </w:pPr>
          <w:hyperlink w:anchor="_Toc401822303" w:history="1">
            <w:r w:rsidR="001D46DC" w:rsidRPr="008522C9">
              <w:rPr>
                <w:rStyle w:val="Hyperlink"/>
                <w:noProof/>
              </w:rPr>
              <w:t>2.4 Inkoopwaarde van de omzet en brutowinst</w:t>
            </w:r>
            <w:r w:rsidR="001D46DC">
              <w:rPr>
                <w:noProof/>
                <w:webHidden/>
              </w:rPr>
              <w:tab/>
            </w:r>
            <w:r w:rsidR="001D46DC">
              <w:rPr>
                <w:noProof/>
                <w:webHidden/>
              </w:rPr>
              <w:fldChar w:fldCharType="begin"/>
            </w:r>
            <w:r w:rsidR="001D46DC">
              <w:rPr>
                <w:noProof/>
                <w:webHidden/>
              </w:rPr>
              <w:instrText xml:space="preserve"> PAGEREF _Toc401822303 \h </w:instrText>
            </w:r>
            <w:r w:rsidR="001D46DC">
              <w:rPr>
                <w:noProof/>
                <w:webHidden/>
              </w:rPr>
            </w:r>
            <w:r w:rsidR="001D46DC">
              <w:rPr>
                <w:noProof/>
                <w:webHidden/>
              </w:rPr>
              <w:fldChar w:fldCharType="separate"/>
            </w:r>
            <w:r w:rsidR="00AC3C4A">
              <w:rPr>
                <w:noProof/>
                <w:webHidden/>
              </w:rPr>
              <w:t>10</w:t>
            </w:r>
            <w:r w:rsidR="001D46DC">
              <w:rPr>
                <w:noProof/>
                <w:webHidden/>
              </w:rPr>
              <w:fldChar w:fldCharType="end"/>
            </w:r>
          </w:hyperlink>
        </w:p>
        <w:p w14:paraId="1DE2CFD1" w14:textId="77777777" w:rsidR="001D46DC" w:rsidRDefault="000D51D0">
          <w:pPr>
            <w:pStyle w:val="Inhopg2"/>
            <w:tabs>
              <w:tab w:val="right" w:leader="dot" w:pos="9062"/>
            </w:tabs>
            <w:rPr>
              <w:rFonts w:eastAsiaTheme="minorEastAsia"/>
              <w:noProof/>
              <w:lang w:eastAsia="nl-NL"/>
            </w:rPr>
          </w:pPr>
          <w:hyperlink w:anchor="_Toc401822304" w:history="1">
            <w:r w:rsidR="001D46DC" w:rsidRPr="008522C9">
              <w:rPr>
                <w:rStyle w:val="Hyperlink"/>
                <w:noProof/>
              </w:rPr>
              <w:t>2.5 Exploitatiekosten</w:t>
            </w:r>
            <w:r w:rsidR="001D46DC">
              <w:rPr>
                <w:noProof/>
                <w:webHidden/>
              </w:rPr>
              <w:tab/>
            </w:r>
            <w:r w:rsidR="001D46DC">
              <w:rPr>
                <w:noProof/>
                <w:webHidden/>
              </w:rPr>
              <w:fldChar w:fldCharType="begin"/>
            </w:r>
            <w:r w:rsidR="001D46DC">
              <w:rPr>
                <w:noProof/>
                <w:webHidden/>
              </w:rPr>
              <w:instrText xml:space="preserve"> PAGEREF _Toc401822304 \h </w:instrText>
            </w:r>
            <w:r w:rsidR="001D46DC">
              <w:rPr>
                <w:noProof/>
                <w:webHidden/>
              </w:rPr>
            </w:r>
            <w:r w:rsidR="001D46DC">
              <w:rPr>
                <w:noProof/>
                <w:webHidden/>
              </w:rPr>
              <w:fldChar w:fldCharType="separate"/>
            </w:r>
            <w:r w:rsidR="00AC3C4A">
              <w:rPr>
                <w:noProof/>
                <w:webHidden/>
              </w:rPr>
              <w:t>10</w:t>
            </w:r>
            <w:r w:rsidR="001D46DC">
              <w:rPr>
                <w:noProof/>
                <w:webHidden/>
              </w:rPr>
              <w:fldChar w:fldCharType="end"/>
            </w:r>
          </w:hyperlink>
        </w:p>
        <w:p w14:paraId="214B3F13" w14:textId="77777777" w:rsidR="001D46DC" w:rsidRDefault="000D51D0">
          <w:pPr>
            <w:pStyle w:val="Inhopg2"/>
            <w:tabs>
              <w:tab w:val="right" w:leader="dot" w:pos="9062"/>
            </w:tabs>
            <w:rPr>
              <w:rFonts w:eastAsiaTheme="minorEastAsia"/>
              <w:noProof/>
              <w:lang w:eastAsia="nl-NL"/>
            </w:rPr>
          </w:pPr>
          <w:hyperlink w:anchor="_Toc401822305" w:history="1">
            <w:r w:rsidR="001D46DC" w:rsidRPr="008522C9">
              <w:rPr>
                <w:rStyle w:val="Hyperlink"/>
                <w:noProof/>
              </w:rPr>
              <w:t>2.6 Bedrijfsresultaat</w:t>
            </w:r>
            <w:r w:rsidR="001D46DC">
              <w:rPr>
                <w:noProof/>
                <w:webHidden/>
              </w:rPr>
              <w:tab/>
            </w:r>
            <w:r w:rsidR="001D46DC">
              <w:rPr>
                <w:noProof/>
                <w:webHidden/>
              </w:rPr>
              <w:fldChar w:fldCharType="begin"/>
            </w:r>
            <w:r w:rsidR="001D46DC">
              <w:rPr>
                <w:noProof/>
                <w:webHidden/>
              </w:rPr>
              <w:instrText xml:space="preserve"> PAGEREF _Toc401822305 \h </w:instrText>
            </w:r>
            <w:r w:rsidR="001D46DC">
              <w:rPr>
                <w:noProof/>
                <w:webHidden/>
              </w:rPr>
            </w:r>
            <w:r w:rsidR="001D46DC">
              <w:rPr>
                <w:noProof/>
                <w:webHidden/>
              </w:rPr>
              <w:fldChar w:fldCharType="separate"/>
            </w:r>
            <w:r w:rsidR="00AC3C4A">
              <w:rPr>
                <w:noProof/>
                <w:webHidden/>
              </w:rPr>
              <w:t>11</w:t>
            </w:r>
            <w:r w:rsidR="001D46DC">
              <w:rPr>
                <w:noProof/>
                <w:webHidden/>
              </w:rPr>
              <w:fldChar w:fldCharType="end"/>
            </w:r>
          </w:hyperlink>
        </w:p>
        <w:p w14:paraId="5EBF6D94" w14:textId="77777777" w:rsidR="001D46DC" w:rsidRDefault="000D51D0">
          <w:pPr>
            <w:pStyle w:val="Inhopg2"/>
            <w:tabs>
              <w:tab w:val="right" w:leader="dot" w:pos="9062"/>
            </w:tabs>
            <w:rPr>
              <w:rFonts w:eastAsiaTheme="minorEastAsia"/>
              <w:noProof/>
              <w:lang w:eastAsia="nl-NL"/>
            </w:rPr>
          </w:pPr>
          <w:hyperlink w:anchor="_Toc401822306" w:history="1">
            <w:r w:rsidR="001D46DC" w:rsidRPr="008522C9">
              <w:rPr>
                <w:rStyle w:val="Hyperlink"/>
                <w:noProof/>
              </w:rPr>
              <w:t>2.7 Nettowinst</w:t>
            </w:r>
            <w:r w:rsidR="001D46DC">
              <w:rPr>
                <w:noProof/>
                <w:webHidden/>
              </w:rPr>
              <w:tab/>
            </w:r>
            <w:r w:rsidR="001D46DC">
              <w:rPr>
                <w:noProof/>
                <w:webHidden/>
              </w:rPr>
              <w:fldChar w:fldCharType="begin"/>
            </w:r>
            <w:r w:rsidR="001D46DC">
              <w:rPr>
                <w:noProof/>
                <w:webHidden/>
              </w:rPr>
              <w:instrText xml:space="preserve"> PAGEREF _Toc401822306 \h </w:instrText>
            </w:r>
            <w:r w:rsidR="001D46DC">
              <w:rPr>
                <w:noProof/>
                <w:webHidden/>
              </w:rPr>
            </w:r>
            <w:r w:rsidR="001D46DC">
              <w:rPr>
                <w:noProof/>
                <w:webHidden/>
              </w:rPr>
              <w:fldChar w:fldCharType="separate"/>
            </w:r>
            <w:r w:rsidR="00AC3C4A">
              <w:rPr>
                <w:noProof/>
                <w:webHidden/>
              </w:rPr>
              <w:t>11</w:t>
            </w:r>
            <w:r w:rsidR="001D46DC">
              <w:rPr>
                <w:noProof/>
                <w:webHidden/>
              </w:rPr>
              <w:fldChar w:fldCharType="end"/>
            </w:r>
          </w:hyperlink>
        </w:p>
        <w:p w14:paraId="70DBB103" w14:textId="77777777" w:rsidR="001D46DC" w:rsidRDefault="000D51D0">
          <w:pPr>
            <w:pStyle w:val="Inhopg2"/>
            <w:tabs>
              <w:tab w:val="right" w:leader="dot" w:pos="9062"/>
            </w:tabs>
            <w:rPr>
              <w:rFonts w:eastAsiaTheme="minorEastAsia"/>
              <w:noProof/>
              <w:lang w:eastAsia="nl-NL"/>
            </w:rPr>
          </w:pPr>
          <w:hyperlink w:anchor="_Toc401822307" w:history="1">
            <w:r w:rsidR="001D46DC" w:rsidRPr="008522C9">
              <w:rPr>
                <w:rStyle w:val="Hyperlink"/>
                <w:noProof/>
              </w:rPr>
              <w:t>2.8 Begrippen en voorbeeld exploitatiebegroting</w:t>
            </w:r>
            <w:r w:rsidR="001D46DC">
              <w:rPr>
                <w:noProof/>
                <w:webHidden/>
              </w:rPr>
              <w:tab/>
            </w:r>
            <w:r w:rsidR="001D46DC">
              <w:rPr>
                <w:noProof/>
                <w:webHidden/>
              </w:rPr>
              <w:fldChar w:fldCharType="begin"/>
            </w:r>
            <w:r w:rsidR="001D46DC">
              <w:rPr>
                <w:noProof/>
                <w:webHidden/>
              </w:rPr>
              <w:instrText xml:space="preserve"> PAGEREF _Toc401822307 \h </w:instrText>
            </w:r>
            <w:r w:rsidR="001D46DC">
              <w:rPr>
                <w:noProof/>
                <w:webHidden/>
              </w:rPr>
            </w:r>
            <w:r w:rsidR="001D46DC">
              <w:rPr>
                <w:noProof/>
                <w:webHidden/>
              </w:rPr>
              <w:fldChar w:fldCharType="separate"/>
            </w:r>
            <w:r w:rsidR="00AC3C4A">
              <w:rPr>
                <w:noProof/>
                <w:webHidden/>
              </w:rPr>
              <w:t>12</w:t>
            </w:r>
            <w:r w:rsidR="001D46DC">
              <w:rPr>
                <w:noProof/>
                <w:webHidden/>
              </w:rPr>
              <w:fldChar w:fldCharType="end"/>
            </w:r>
          </w:hyperlink>
        </w:p>
        <w:p w14:paraId="3722AFA9" w14:textId="77777777" w:rsidR="001D46DC" w:rsidRDefault="000D51D0">
          <w:pPr>
            <w:pStyle w:val="Inhopg1"/>
            <w:tabs>
              <w:tab w:val="left" w:pos="440"/>
              <w:tab w:val="right" w:leader="dot" w:pos="9062"/>
            </w:tabs>
            <w:rPr>
              <w:rFonts w:eastAsiaTheme="minorEastAsia"/>
              <w:noProof/>
              <w:lang w:eastAsia="nl-NL"/>
            </w:rPr>
          </w:pPr>
          <w:hyperlink w:anchor="_Toc401822308" w:history="1">
            <w:r w:rsidR="001D46DC" w:rsidRPr="008522C9">
              <w:rPr>
                <w:rStyle w:val="Hyperlink"/>
                <w:noProof/>
              </w:rPr>
              <w:t>3</w:t>
            </w:r>
            <w:r w:rsidR="001D46DC">
              <w:rPr>
                <w:rFonts w:eastAsiaTheme="minorEastAsia"/>
                <w:noProof/>
                <w:lang w:eastAsia="nl-NL"/>
              </w:rPr>
              <w:tab/>
            </w:r>
            <w:r w:rsidR="001D46DC" w:rsidRPr="008522C9">
              <w:rPr>
                <w:rStyle w:val="Hyperlink"/>
                <w:noProof/>
              </w:rPr>
              <w:t>Winst voor de ondernemer</w:t>
            </w:r>
            <w:r w:rsidR="001D46DC">
              <w:rPr>
                <w:noProof/>
                <w:webHidden/>
              </w:rPr>
              <w:tab/>
            </w:r>
            <w:r w:rsidR="001D46DC">
              <w:rPr>
                <w:noProof/>
                <w:webHidden/>
              </w:rPr>
              <w:fldChar w:fldCharType="begin"/>
            </w:r>
            <w:r w:rsidR="001D46DC">
              <w:rPr>
                <w:noProof/>
                <w:webHidden/>
              </w:rPr>
              <w:instrText xml:space="preserve"> PAGEREF _Toc401822308 \h </w:instrText>
            </w:r>
            <w:r w:rsidR="001D46DC">
              <w:rPr>
                <w:noProof/>
                <w:webHidden/>
              </w:rPr>
            </w:r>
            <w:r w:rsidR="001D46DC">
              <w:rPr>
                <w:noProof/>
                <w:webHidden/>
              </w:rPr>
              <w:fldChar w:fldCharType="separate"/>
            </w:r>
            <w:r w:rsidR="00AC3C4A">
              <w:rPr>
                <w:noProof/>
                <w:webHidden/>
              </w:rPr>
              <w:t>15</w:t>
            </w:r>
            <w:r w:rsidR="001D46DC">
              <w:rPr>
                <w:noProof/>
                <w:webHidden/>
              </w:rPr>
              <w:fldChar w:fldCharType="end"/>
            </w:r>
          </w:hyperlink>
        </w:p>
        <w:p w14:paraId="48B9ABB4" w14:textId="77777777" w:rsidR="001D46DC" w:rsidRDefault="000D51D0">
          <w:pPr>
            <w:pStyle w:val="Inhopg2"/>
            <w:tabs>
              <w:tab w:val="left" w:pos="880"/>
              <w:tab w:val="right" w:leader="dot" w:pos="9062"/>
            </w:tabs>
            <w:rPr>
              <w:rFonts w:eastAsiaTheme="minorEastAsia"/>
              <w:noProof/>
              <w:lang w:eastAsia="nl-NL"/>
            </w:rPr>
          </w:pPr>
          <w:hyperlink w:anchor="_Toc401822309" w:history="1">
            <w:r w:rsidR="001D46DC" w:rsidRPr="008522C9">
              <w:rPr>
                <w:rStyle w:val="Hyperlink"/>
                <w:noProof/>
              </w:rPr>
              <w:t>3.1</w:t>
            </w:r>
            <w:r w:rsidR="001D46DC">
              <w:rPr>
                <w:rFonts w:eastAsiaTheme="minorEastAsia"/>
                <w:noProof/>
                <w:lang w:eastAsia="nl-NL"/>
              </w:rPr>
              <w:tab/>
            </w:r>
            <w:r w:rsidR="001D46DC" w:rsidRPr="008522C9">
              <w:rPr>
                <w:rStyle w:val="Hyperlink"/>
                <w:noProof/>
              </w:rPr>
              <w:t>Economisch resultaat</w:t>
            </w:r>
            <w:r w:rsidR="001D46DC">
              <w:rPr>
                <w:noProof/>
                <w:webHidden/>
              </w:rPr>
              <w:tab/>
            </w:r>
            <w:r w:rsidR="001D46DC">
              <w:rPr>
                <w:noProof/>
                <w:webHidden/>
              </w:rPr>
              <w:fldChar w:fldCharType="begin"/>
            </w:r>
            <w:r w:rsidR="001D46DC">
              <w:rPr>
                <w:noProof/>
                <w:webHidden/>
              </w:rPr>
              <w:instrText xml:space="preserve"> PAGEREF _Toc401822309 \h </w:instrText>
            </w:r>
            <w:r w:rsidR="001D46DC">
              <w:rPr>
                <w:noProof/>
                <w:webHidden/>
              </w:rPr>
            </w:r>
            <w:r w:rsidR="001D46DC">
              <w:rPr>
                <w:noProof/>
                <w:webHidden/>
              </w:rPr>
              <w:fldChar w:fldCharType="separate"/>
            </w:r>
            <w:r w:rsidR="00AC3C4A">
              <w:rPr>
                <w:noProof/>
                <w:webHidden/>
              </w:rPr>
              <w:t>15</w:t>
            </w:r>
            <w:r w:rsidR="001D46DC">
              <w:rPr>
                <w:noProof/>
                <w:webHidden/>
              </w:rPr>
              <w:fldChar w:fldCharType="end"/>
            </w:r>
          </w:hyperlink>
        </w:p>
        <w:p w14:paraId="15FCF2E8" w14:textId="77777777" w:rsidR="001D46DC" w:rsidRDefault="000D51D0">
          <w:pPr>
            <w:pStyle w:val="Inhopg1"/>
            <w:tabs>
              <w:tab w:val="left" w:pos="440"/>
              <w:tab w:val="right" w:leader="dot" w:pos="9062"/>
            </w:tabs>
            <w:rPr>
              <w:rFonts w:eastAsiaTheme="minorEastAsia"/>
              <w:noProof/>
              <w:lang w:eastAsia="nl-NL"/>
            </w:rPr>
          </w:pPr>
          <w:hyperlink w:anchor="_Toc401822310" w:history="1">
            <w:r w:rsidR="001D46DC" w:rsidRPr="008522C9">
              <w:rPr>
                <w:rStyle w:val="Hyperlink"/>
                <w:noProof/>
              </w:rPr>
              <w:t>4</w:t>
            </w:r>
            <w:r w:rsidR="001D46DC">
              <w:rPr>
                <w:rFonts w:eastAsiaTheme="minorEastAsia"/>
                <w:noProof/>
                <w:lang w:eastAsia="nl-NL"/>
              </w:rPr>
              <w:tab/>
            </w:r>
            <w:r w:rsidR="001D46DC" w:rsidRPr="008522C9">
              <w:rPr>
                <w:rStyle w:val="Hyperlink"/>
                <w:noProof/>
              </w:rPr>
              <w:t>Liquiditeitsbegroting</w:t>
            </w:r>
            <w:r w:rsidR="001D46DC">
              <w:rPr>
                <w:noProof/>
                <w:webHidden/>
              </w:rPr>
              <w:tab/>
            </w:r>
            <w:r w:rsidR="001D46DC">
              <w:rPr>
                <w:noProof/>
                <w:webHidden/>
              </w:rPr>
              <w:fldChar w:fldCharType="begin"/>
            </w:r>
            <w:r w:rsidR="001D46DC">
              <w:rPr>
                <w:noProof/>
                <w:webHidden/>
              </w:rPr>
              <w:instrText xml:space="preserve"> PAGEREF _Toc401822310 \h </w:instrText>
            </w:r>
            <w:r w:rsidR="001D46DC">
              <w:rPr>
                <w:noProof/>
                <w:webHidden/>
              </w:rPr>
            </w:r>
            <w:r w:rsidR="001D46DC">
              <w:rPr>
                <w:noProof/>
                <w:webHidden/>
              </w:rPr>
              <w:fldChar w:fldCharType="separate"/>
            </w:r>
            <w:r w:rsidR="00AC3C4A">
              <w:rPr>
                <w:noProof/>
                <w:webHidden/>
              </w:rPr>
              <w:t>18</w:t>
            </w:r>
            <w:r w:rsidR="001D46DC">
              <w:rPr>
                <w:noProof/>
                <w:webHidden/>
              </w:rPr>
              <w:fldChar w:fldCharType="end"/>
            </w:r>
          </w:hyperlink>
        </w:p>
        <w:p w14:paraId="23FF71F2" w14:textId="77777777" w:rsidR="001D46DC" w:rsidRDefault="000D51D0">
          <w:pPr>
            <w:pStyle w:val="Inhopg2"/>
            <w:tabs>
              <w:tab w:val="left" w:pos="880"/>
              <w:tab w:val="right" w:leader="dot" w:pos="9062"/>
            </w:tabs>
            <w:rPr>
              <w:rFonts w:eastAsiaTheme="minorEastAsia"/>
              <w:noProof/>
              <w:lang w:eastAsia="nl-NL"/>
            </w:rPr>
          </w:pPr>
          <w:hyperlink w:anchor="_Toc401822311" w:history="1">
            <w:r w:rsidR="001D46DC" w:rsidRPr="008522C9">
              <w:rPr>
                <w:rStyle w:val="Hyperlink"/>
                <w:noProof/>
              </w:rPr>
              <w:t>4.1</w:t>
            </w:r>
            <w:r w:rsidR="001D46DC">
              <w:rPr>
                <w:rFonts w:eastAsiaTheme="minorEastAsia"/>
                <w:noProof/>
                <w:lang w:eastAsia="nl-NL"/>
              </w:rPr>
              <w:tab/>
            </w:r>
            <w:r w:rsidR="001D46DC" w:rsidRPr="008522C9">
              <w:rPr>
                <w:rStyle w:val="Hyperlink"/>
                <w:noProof/>
              </w:rPr>
              <w:t>Stappenplan liquiditeitsbegroting</w:t>
            </w:r>
            <w:r w:rsidR="001D46DC">
              <w:rPr>
                <w:noProof/>
                <w:webHidden/>
              </w:rPr>
              <w:tab/>
            </w:r>
            <w:r w:rsidR="001D46DC">
              <w:rPr>
                <w:noProof/>
                <w:webHidden/>
              </w:rPr>
              <w:fldChar w:fldCharType="begin"/>
            </w:r>
            <w:r w:rsidR="001D46DC">
              <w:rPr>
                <w:noProof/>
                <w:webHidden/>
              </w:rPr>
              <w:instrText xml:space="preserve"> PAGEREF _Toc401822311 \h </w:instrText>
            </w:r>
            <w:r w:rsidR="001D46DC">
              <w:rPr>
                <w:noProof/>
                <w:webHidden/>
              </w:rPr>
            </w:r>
            <w:r w:rsidR="001D46DC">
              <w:rPr>
                <w:noProof/>
                <w:webHidden/>
              </w:rPr>
              <w:fldChar w:fldCharType="separate"/>
            </w:r>
            <w:r w:rsidR="00AC3C4A">
              <w:rPr>
                <w:noProof/>
                <w:webHidden/>
              </w:rPr>
              <w:t>19</w:t>
            </w:r>
            <w:r w:rsidR="001D46DC">
              <w:rPr>
                <w:noProof/>
                <w:webHidden/>
              </w:rPr>
              <w:fldChar w:fldCharType="end"/>
            </w:r>
          </w:hyperlink>
        </w:p>
        <w:p w14:paraId="19C30537" w14:textId="77777777" w:rsidR="001D46DC" w:rsidRDefault="000D51D0">
          <w:pPr>
            <w:pStyle w:val="Inhopg1"/>
            <w:tabs>
              <w:tab w:val="left" w:pos="440"/>
              <w:tab w:val="right" w:leader="dot" w:pos="9062"/>
            </w:tabs>
            <w:rPr>
              <w:rFonts w:eastAsiaTheme="minorEastAsia"/>
              <w:noProof/>
              <w:lang w:eastAsia="nl-NL"/>
            </w:rPr>
          </w:pPr>
          <w:hyperlink w:anchor="_Toc401822312" w:history="1">
            <w:r w:rsidR="001D46DC" w:rsidRPr="008522C9">
              <w:rPr>
                <w:rStyle w:val="Hyperlink"/>
                <w:noProof/>
              </w:rPr>
              <w:t>5</w:t>
            </w:r>
            <w:r w:rsidR="001D46DC">
              <w:rPr>
                <w:rFonts w:eastAsiaTheme="minorEastAsia"/>
                <w:noProof/>
                <w:lang w:eastAsia="nl-NL"/>
              </w:rPr>
              <w:tab/>
            </w:r>
            <w:r w:rsidR="001D46DC" w:rsidRPr="008522C9">
              <w:rPr>
                <w:rStyle w:val="Hyperlink"/>
                <w:noProof/>
              </w:rPr>
              <w:t>Constante en variabele kosten</w:t>
            </w:r>
            <w:r w:rsidR="001D46DC">
              <w:rPr>
                <w:noProof/>
                <w:webHidden/>
              </w:rPr>
              <w:tab/>
            </w:r>
            <w:r w:rsidR="001D46DC">
              <w:rPr>
                <w:noProof/>
                <w:webHidden/>
              </w:rPr>
              <w:fldChar w:fldCharType="begin"/>
            </w:r>
            <w:r w:rsidR="001D46DC">
              <w:rPr>
                <w:noProof/>
                <w:webHidden/>
              </w:rPr>
              <w:instrText xml:space="preserve"> PAGEREF _Toc401822312 \h </w:instrText>
            </w:r>
            <w:r w:rsidR="001D46DC">
              <w:rPr>
                <w:noProof/>
                <w:webHidden/>
              </w:rPr>
            </w:r>
            <w:r w:rsidR="001D46DC">
              <w:rPr>
                <w:noProof/>
                <w:webHidden/>
              </w:rPr>
              <w:fldChar w:fldCharType="separate"/>
            </w:r>
            <w:r w:rsidR="00AC3C4A">
              <w:rPr>
                <w:noProof/>
                <w:webHidden/>
              </w:rPr>
              <w:t>20</w:t>
            </w:r>
            <w:r w:rsidR="001D46DC">
              <w:rPr>
                <w:noProof/>
                <w:webHidden/>
              </w:rPr>
              <w:fldChar w:fldCharType="end"/>
            </w:r>
          </w:hyperlink>
        </w:p>
        <w:p w14:paraId="69ABE093" w14:textId="77777777" w:rsidR="001D46DC" w:rsidRDefault="000D51D0">
          <w:pPr>
            <w:pStyle w:val="Inhopg2"/>
            <w:tabs>
              <w:tab w:val="left" w:pos="880"/>
              <w:tab w:val="right" w:leader="dot" w:pos="9062"/>
            </w:tabs>
            <w:rPr>
              <w:rFonts w:eastAsiaTheme="minorEastAsia"/>
              <w:noProof/>
              <w:lang w:eastAsia="nl-NL"/>
            </w:rPr>
          </w:pPr>
          <w:hyperlink w:anchor="_Toc401822313" w:history="1">
            <w:r w:rsidR="001D46DC" w:rsidRPr="008522C9">
              <w:rPr>
                <w:rStyle w:val="Hyperlink"/>
                <w:noProof/>
              </w:rPr>
              <w:t>5.1</w:t>
            </w:r>
            <w:r w:rsidR="001D46DC">
              <w:rPr>
                <w:rFonts w:eastAsiaTheme="minorEastAsia"/>
                <w:noProof/>
                <w:lang w:eastAsia="nl-NL"/>
              </w:rPr>
              <w:tab/>
            </w:r>
            <w:r w:rsidR="001D46DC" w:rsidRPr="008522C9">
              <w:rPr>
                <w:rStyle w:val="Hyperlink"/>
                <w:noProof/>
              </w:rPr>
              <w:t>Constante kosten</w:t>
            </w:r>
            <w:r w:rsidR="001D46DC">
              <w:rPr>
                <w:noProof/>
                <w:webHidden/>
              </w:rPr>
              <w:tab/>
            </w:r>
            <w:r w:rsidR="001D46DC">
              <w:rPr>
                <w:noProof/>
                <w:webHidden/>
              </w:rPr>
              <w:fldChar w:fldCharType="begin"/>
            </w:r>
            <w:r w:rsidR="001D46DC">
              <w:rPr>
                <w:noProof/>
                <w:webHidden/>
              </w:rPr>
              <w:instrText xml:space="preserve"> PAGEREF _Toc401822313 \h </w:instrText>
            </w:r>
            <w:r w:rsidR="001D46DC">
              <w:rPr>
                <w:noProof/>
                <w:webHidden/>
              </w:rPr>
            </w:r>
            <w:r w:rsidR="001D46DC">
              <w:rPr>
                <w:noProof/>
                <w:webHidden/>
              </w:rPr>
              <w:fldChar w:fldCharType="separate"/>
            </w:r>
            <w:r w:rsidR="00AC3C4A">
              <w:rPr>
                <w:noProof/>
                <w:webHidden/>
              </w:rPr>
              <w:t>20</w:t>
            </w:r>
            <w:r w:rsidR="001D46DC">
              <w:rPr>
                <w:noProof/>
                <w:webHidden/>
              </w:rPr>
              <w:fldChar w:fldCharType="end"/>
            </w:r>
          </w:hyperlink>
        </w:p>
        <w:p w14:paraId="01D36031" w14:textId="77777777" w:rsidR="001D46DC" w:rsidRDefault="000D51D0">
          <w:pPr>
            <w:pStyle w:val="Inhopg2"/>
            <w:tabs>
              <w:tab w:val="left" w:pos="880"/>
              <w:tab w:val="right" w:leader="dot" w:pos="9062"/>
            </w:tabs>
            <w:rPr>
              <w:rFonts w:eastAsiaTheme="minorEastAsia"/>
              <w:noProof/>
              <w:lang w:eastAsia="nl-NL"/>
            </w:rPr>
          </w:pPr>
          <w:hyperlink w:anchor="_Toc401822314" w:history="1">
            <w:r w:rsidR="001D46DC" w:rsidRPr="008522C9">
              <w:rPr>
                <w:rStyle w:val="Hyperlink"/>
                <w:noProof/>
              </w:rPr>
              <w:t>5.2</w:t>
            </w:r>
            <w:r w:rsidR="001D46DC">
              <w:rPr>
                <w:rFonts w:eastAsiaTheme="minorEastAsia"/>
                <w:noProof/>
                <w:lang w:eastAsia="nl-NL"/>
              </w:rPr>
              <w:tab/>
            </w:r>
            <w:r w:rsidR="001D46DC" w:rsidRPr="008522C9">
              <w:rPr>
                <w:rStyle w:val="Hyperlink"/>
                <w:noProof/>
              </w:rPr>
              <w:t>Variabele kosten</w:t>
            </w:r>
            <w:r w:rsidR="001D46DC">
              <w:rPr>
                <w:noProof/>
                <w:webHidden/>
              </w:rPr>
              <w:tab/>
            </w:r>
            <w:r w:rsidR="001D46DC">
              <w:rPr>
                <w:noProof/>
                <w:webHidden/>
              </w:rPr>
              <w:fldChar w:fldCharType="begin"/>
            </w:r>
            <w:r w:rsidR="001D46DC">
              <w:rPr>
                <w:noProof/>
                <w:webHidden/>
              </w:rPr>
              <w:instrText xml:space="preserve"> PAGEREF _Toc401822314 \h </w:instrText>
            </w:r>
            <w:r w:rsidR="001D46DC">
              <w:rPr>
                <w:noProof/>
                <w:webHidden/>
              </w:rPr>
            </w:r>
            <w:r w:rsidR="001D46DC">
              <w:rPr>
                <w:noProof/>
                <w:webHidden/>
              </w:rPr>
              <w:fldChar w:fldCharType="separate"/>
            </w:r>
            <w:r w:rsidR="00AC3C4A">
              <w:rPr>
                <w:noProof/>
                <w:webHidden/>
              </w:rPr>
              <w:t>22</w:t>
            </w:r>
            <w:r w:rsidR="001D46DC">
              <w:rPr>
                <w:noProof/>
                <w:webHidden/>
              </w:rPr>
              <w:fldChar w:fldCharType="end"/>
            </w:r>
          </w:hyperlink>
        </w:p>
        <w:p w14:paraId="251DE3C9" w14:textId="77777777" w:rsidR="001D46DC" w:rsidRDefault="000D51D0">
          <w:pPr>
            <w:pStyle w:val="Inhopg3"/>
            <w:tabs>
              <w:tab w:val="left" w:pos="1320"/>
              <w:tab w:val="right" w:leader="dot" w:pos="9062"/>
            </w:tabs>
            <w:rPr>
              <w:noProof/>
            </w:rPr>
          </w:pPr>
          <w:hyperlink w:anchor="_Toc401822315" w:history="1">
            <w:r w:rsidR="001D46DC" w:rsidRPr="008522C9">
              <w:rPr>
                <w:rStyle w:val="Hyperlink"/>
                <w:noProof/>
              </w:rPr>
              <w:t>5.2.1</w:t>
            </w:r>
            <w:r w:rsidR="001D46DC">
              <w:rPr>
                <w:noProof/>
              </w:rPr>
              <w:tab/>
            </w:r>
            <w:r w:rsidR="001D46DC" w:rsidRPr="008522C9">
              <w:rPr>
                <w:rStyle w:val="Hyperlink"/>
                <w:noProof/>
              </w:rPr>
              <w:t>Proportioneel variabele kosten</w:t>
            </w:r>
            <w:r w:rsidR="001D46DC">
              <w:rPr>
                <w:noProof/>
                <w:webHidden/>
              </w:rPr>
              <w:tab/>
            </w:r>
            <w:r w:rsidR="001D46DC">
              <w:rPr>
                <w:noProof/>
                <w:webHidden/>
              </w:rPr>
              <w:fldChar w:fldCharType="begin"/>
            </w:r>
            <w:r w:rsidR="001D46DC">
              <w:rPr>
                <w:noProof/>
                <w:webHidden/>
              </w:rPr>
              <w:instrText xml:space="preserve"> PAGEREF _Toc401822315 \h </w:instrText>
            </w:r>
            <w:r w:rsidR="001D46DC">
              <w:rPr>
                <w:noProof/>
                <w:webHidden/>
              </w:rPr>
            </w:r>
            <w:r w:rsidR="001D46DC">
              <w:rPr>
                <w:noProof/>
                <w:webHidden/>
              </w:rPr>
              <w:fldChar w:fldCharType="separate"/>
            </w:r>
            <w:r w:rsidR="00AC3C4A">
              <w:rPr>
                <w:noProof/>
                <w:webHidden/>
              </w:rPr>
              <w:t>22</w:t>
            </w:r>
            <w:r w:rsidR="001D46DC">
              <w:rPr>
                <w:noProof/>
                <w:webHidden/>
              </w:rPr>
              <w:fldChar w:fldCharType="end"/>
            </w:r>
          </w:hyperlink>
        </w:p>
        <w:p w14:paraId="06B86167" w14:textId="77777777" w:rsidR="001D46DC" w:rsidRDefault="000D51D0">
          <w:pPr>
            <w:pStyle w:val="Inhopg2"/>
            <w:tabs>
              <w:tab w:val="left" w:pos="880"/>
              <w:tab w:val="right" w:leader="dot" w:pos="9062"/>
            </w:tabs>
            <w:rPr>
              <w:rFonts w:eastAsiaTheme="minorEastAsia"/>
              <w:noProof/>
              <w:lang w:eastAsia="nl-NL"/>
            </w:rPr>
          </w:pPr>
          <w:hyperlink w:anchor="_Toc401822316" w:history="1">
            <w:r w:rsidR="001D46DC" w:rsidRPr="008522C9">
              <w:rPr>
                <w:rStyle w:val="Hyperlink"/>
                <w:noProof/>
              </w:rPr>
              <w:t>5.3</w:t>
            </w:r>
            <w:r w:rsidR="001D46DC">
              <w:rPr>
                <w:rFonts w:eastAsiaTheme="minorEastAsia"/>
                <w:noProof/>
                <w:lang w:eastAsia="nl-NL"/>
              </w:rPr>
              <w:tab/>
            </w:r>
            <w:r w:rsidR="001D46DC" w:rsidRPr="008522C9">
              <w:rPr>
                <w:rStyle w:val="Hyperlink"/>
                <w:noProof/>
              </w:rPr>
              <w:t>Indirecte kosten</w:t>
            </w:r>
            <w:r w:rsidR="001D46DC">
              <w:rPr>
                <w:noProof/>
                <w:webHidden/>
              </w:rPr>
              <w:tab/>
            </w:r>
            <w:r w:rsidR="001D46DC">
              <w:rPr>
                <w:noProof/>
                <w:webHidden/>
              </w:rPr>
              <w:fldChar w:fldCharType="begin"/>
            </w:r>
            <w:r w:rsidR="001D46DC">
              <w:rPr>
                <w:noProof/>
                <w:webHidden/>
              </w:rPr>
              <w:instrText xml:space="preserve"> PAGEREF _Toc401822316 \h </w:instrText>
            </w:r>
            <w:r w:rsidR="001D46DC">
              <w:rPr>
                <w:noProof/>
                <w:webHidden/>
              </w:rPr>
            </w:r>
            <w:r w:rsidR="001D46DC">
              <w:rPr>
                <w:noProof/>
                <w:webHidden/>
              </w:rPr>
              <w:fldChar w:fldCharType="separate"/>
            </w:r>
            <w:r w:rsidR="00AC3C4A">
              <w:rPr>
                <w:noProof/>
                <w:webHidden/>
              </w:rPr>
              <w:t>22</w:t>
            </w:r>
            <w:r w:rsidR="001D46DC">
              <w:rPr>
                <w:noProof/>
                <w:webHidden/>
              </w:rPr>
              <w:fldChar w:fldCharType="end"/>
            </w:r>
          </w:hyperlink>
        </w:p>
        <w:p w14:paraId="6A7D6C8E" w14:textId="77777777" w:rsidR="001D46DC" w:rsidRDefault="000D51D0">
          <w:pPr>
            <w:pStyle w:val="Inhopg3"/>
            <w:tabs>
              <w:tab w:val="left" w:pos="1320"/>
              <w:tab w:val="right" w:leader="dot" w:pos="9062"/>
            </w:tabs>
            <w:rPr>
              <w:noProof/>
            </w:rPr>
          </w:pPr>
          <w:hyperlink w:anchor="_Toc401822317" w:history="1">
            <w:r w:rsidR="001D46DC" w:rsidRPr="008522C9">
              <w:rPr>
                <w:rStyle w:val="Hyperlink"/>
                <w:noProof/>
              </w:rPr>
              <w:t>5.3.1</w:t>
            </w:r>
            <w:r w:rsidR="001D46DC">
              <w:rPr>
                <w:noProof/>
              </w:rPr>
              <w:tab/>
            </w:r>
            <w:r w:rsidR="001D46DC" w:rsidRPr="008522C9">
              <w:rPr>
                <w:rStyle w:val="Hyperlink"/>
                <w:noProof/>
              </w:rPr>
              <w:t>Directe kosten</w:t>
            </w:r>
            <w:r w:rsidR="001D46DC">
              <w:rPr>
                <w:noProof/>
                <w:webHidden/>
              </w:rPr>
              <w:tab/>
            </w:r>
            <w:r w:rsidR="001D46DC">
              <w:rPr>
                <w:noProof/>
                <w:webHidden/>
              </w:rPr>
              <w:fldChar w:fldCharType="begin"/>
            </w:r>
            <w:r w:rsidR="001D46DC">
              <w:rPr>
                <w:noProof/>
                <w:webHidden/>
              </w:rPr>
              <w:instrText xml:space="preserve"> PAGEREF _Toc401822317 \h </w:instrText>
            </w:r>
            <w:r w:rsidR="001D46DC">
              <w:rPr>
                <w:noProof/>
                <w:webHidden/>
              </w:rPr>
            </w:r>
            <w:r w:rsidR="001D46DC">
              <w:rPr>
                <w:noProof/>
                <w:webHidden/>
              </w:rPr>
              <w:fldChar w:fldCharType="separate"/>
            </w:r>
            <w:r w:rsidR="00AC3C4A">
              <w:rPr>
                <w:noProof/>
                <w:webHidden/>
              </w:rPr>
              <w:t>22</w:t>
            </w:r>
            <w:r w:rsidR="001D46DC">
              <w:rPr>
                <w:noProof/>
                <w:webHidden/>
              </w:rPr>
              <w:fldChar w:fldCharType="end"/>
            </w:r>
          </w:hyperlink>
        </w:p>
        <w:p w14:paraId="68BA7001" w14:textId="77777777" w:rsidR="001D46DC" w:rsidRDefault="000D51D0">
          <w:pPr>
            <w:pStyle w:val="Inhopg3"/>
            <w:tabs>
              <w:tab w:val="right" w:leader="dot" w:pos="9062"/>
            </w:tabs>
            <w:rPr>
              <w:noProof/>
            </w:rPr>
          </w:pPr>
          <w:hyperlink w:anchor="_Toc401822318" w:history="1">
            <w:r w:rsidR="001D46DC" w:rsidRPr="008522C9">
              <w:rPr>
                <w:rStyle w:val="Hyperlink"/>
                <w:noProof/>
              </w:rPr>
              <w:t>5.3.2 Indirecte kosten</w:t>
            </w:r>
            <w:r w:rsidR="001D46DC">
              <w:rPr>
                <w:noProof/>
                <w:webHidden/>
              </w:rPr>
              <w:tab/>
            </w:r>
            <w:r w:rsidR="001D46DC">
              <w:rPr>
                <w:noProof/>
                <w:webHidden/>
              </w:rPr>
              <w:fldChar w:fldCharType="begin"/>
            </w:r>
            <w:r w:rsidR="001D46DC">
              <w:rPr>
                <w:noProof/>
                <w:webHidden/>
              </w:rPr>
              <w:instrText xml:space="preserve"> PAGEREF _Toc401822318 \h </w:instrText>
            </w:r>
            <w:r w:rsidR="001D46DC">
              <w:rPr>
                <w:noProof/>
                <w:webHidden/>
              </w:rPr>
            </w:r>
            <w:r w:rsidR="001D46DC">
              <w:rPr>
                <w:noProof/>
                <w:webHidden/>
              </w:rPr>
              <w:fldChar w:fldCharType="separate"/>
            </w:r>
            <w:r w:rsidR="00AC3C4A">
              <w:rPr>
                <w:noProof/>
                <w:webHidden/>
              </w:rPr>
              <w:t>23</w:t>
            </w:r>
            <w:r w:rsidR="001D46DC">
              <w:rPr>
                <w:noProof/>
                <w:webHidden/>
              </w:rPr>
              <w:fldChar w:fldCharType="end"/>
            </w:r>
          </w:hyperlink>
        </w:p>
        <w:p w14:paraId="5367D032" w14:textId="77777777" w:rsidR="001D46DC" w:rsidRDefault="000D51D0">
          <w:pPr>
            <w:pStyle w:val="Inhopg3"/>
            <w:tabs>
              <w:tab w:val="left" w:pos="1100"/>
              <w:tab w:val="right" w:leader="dot" w:pos="9062"/>
            </w:tabs>
            <w:rPr>
              <w:noProof/>
            </w:rPr>
          </w:pPr>
          <w:hyperlink w:anchor="_Toc401822319" w:history="1">
            <w:r w:rsidR="001D46DC" w:rsidRPr="008522C9">
              <w:rPr>
                <w:rStyle w:val="Hyperlink"/>
                <w:noProof/>
              </w:rPr>
              <w:t>5.4</w:t>
            </w:r>
            <w:r w:rsidR="001D46DC">
              <w:rPr>
                <w:noProof/>
              </w:rPr>
              <w:tab/>
            </w:r>
            <w:r w:rsidR="001D46DC" w:rsidRPr="008522C9">
              <w:rPr>
                <w:rStyle w:val="Hyperlink"/>
                <w:noProof/>
              </w:rPr>
              <w:t>Kostprijs</w:t>
            </w:r>
            <w:r w:rsidR="001D46DC">
              <w:rPr>
                <w:noProof/>
                <w:webHidden/>
              </w:rPr>
              <w:tab/>
            </w:r>
            <w:r w:rsidR="001D46DC">
              <w:rPr>
                <w:noProof/>
                <w:webHidden/>
              </w:rPr>
              <w:fldChar w:fldCharType="begin"/>
            </w:r>
            <w:r w:rsidR="001D46DC">
              <w:rPr>
                <w:noProof/>
                <w:webHidden/>
              </w:rPr>
              <w:instrText xml:space="preserve"> PAGEREF _Toc401822319 \h </w:instrText>
            </w:r>
            <w:r w:rsidR="001D46DC">
              <w:rPr>
                <w:noProof/>
                <w:webHidden/>
              </w:rPr>
            </w:r>
            <w:r w:rsidR="001D46DC">
              <w:rPr>
                <w:noProof/>
                <w:webHidden/>
              </w:rPr>
              <w:fldChar w:fldCharType="separate"/>
            </w:r>
            <w:r w:rsidR="00AC3C4A">
              <w:rPr>
                <w:noProof/>
                <w:webHidden/>
              </w:rPr>
              <w:t>25</w:t>
            </w:r>
            <w:r w:rsidR="001D46DC">
              <w:rPr>
                <w:noProof/>
                <w:webHidden/>
              </w:rPr>
              <w:fldChar w:fldCharType="end"/>
            </w:r>
          </w:hyperlink>
        </w:p>
        <w:p w14:paraId="50AAF557" w14:textId="77777777" w:rsidR="001D46DC" w:rsidRDefault="000D51D0">
          <w:pPr>
            <w:pStyle w:val="Inhopg1"/>
            <w:tabs>
              <w:tab w:val="left" w:pos="440"/>
              <w:tab w:val="right" w:leader="dot" w:pos="9062"/>
            </w:tabs>
            <w:rPr>
              <w:rFonts w:eastAsiaTheme="minorEastAsia"/>
              <w:noProof/>
              <w:lang w:eastAsia="nl-NL"/>
            </w:rPr>
          </w:pPr>
          <w:hyperlink w:anchor="_Toc401822320" w:history="1">
            <w:r w:rsidR="001D46DC" w:rsidRPr="008522C9">
              <w:rPr>
                <w:rStyle w:val="Hyperlink"/>
                <w:noProof/>
              </w:rPr>
              <w:t>6</w:t>
            </w:r>
            <w:r w:rsidR="001D46DC">
              <w:rPr>
                <w:rFonts w:eastAsiaTheme="minorEastAsia"/>
                <w:noProof/>
                <w:lang w:eastAsia="nl-NL"/>
              </w:rPr>
              <w:tab/>
            </w:r>
            <w:r w:rsidR="001D46DC" w:rsidRPr="008522C9">
              <w:rPr>
                <w:rStyle w:val="Hyperlink"/>
                <w:noProof/>
              </w:rPr>
              <w:t>Afschrijvingen</w:t>
            </w:r>
            <w:r w:rsidR="001D46DC">
              <w:rPr>
                <w:noProof/>
                <w:webHidden/>
              </w:rPr>
              <w:tab/>
            </w:r>
            <w:r w:rsidR="001D46DC">
              <w:rPr>
                <w:noProof/>
                <w:webHidden/>
              </w:rPr>
              <w:fldChar w:fldCharType="begin"/>
            </w:r>
            <w:r w:rsidR="001D46DC">
              <w:rPr>
                <w:noProof/>
                <w:webHidden/>
              </w:rPr>
              <w:instrText xml:space="preserve"> PAGEREF _Toc401822320 \h </w:instrText>
            </w:r>
            <w:r w:rsidR="001D46DC">
              <w:rPr>
                <w:noProof/>
                <w:webHidden/>
              </w:rPr>
            </w:r>
            <w:r w:rsidR="001D46DC">
              <w:rPr>
                <w:noProof/>
                <w:webHidden/>
              </w:rPr>
              <w:fldChar w:fldCharType="separate"/>
            </w:r>
            <w:r w:rsidR="00AC3C4A">
              <w:rPr>
                <w:noProof/>
                <w:webHidden/>
              </w:rPr>
              <w:t>29</w:t>
            </w:r>
            <w:r w:rsidR="001D46DC">
              <w:rPr>
                <w:noProof/>
                <w:webHidden/>
              </w:rPr>
              <w:fldChar w:fldCharType="end"/>
            </w:r>
          </w:hyperlink>
        </w:p>
        <w:p w14:paraId="4992E904" w14:textId="77777777" w:rsidR="001D46DC" w:rsidRDefault="000D51D0">
          <w:pPr>
            <w:pStyle w:val="Inhopg2"/>
            <w:tabs>
              <w:tab w:val="right" w:leader="dot" w:pos="9062"/>
            </w:tabs>
            <w:rPr>
              <w:rFonts w:eastAsiaTheme="minorEastAsia"/>
              <w:noProof/>
              <w:lang w:eastAsia="nl-NL"/>
            </w:rPr>
          </w:pPr>
          <w:hyperlink w:anchor="_Toc401822321" w:history="1">
            <w:r w:rsidR="001D46DC" w:rsidRPr="008522C9">
              <w:rPr>
                <w:rStyle w:val="Hyperlink"/>
                <w:rFonts w:eastAsia="Times New Roman"/>
                <w:noProof/>
                <w:w w:val="110"/>
              </w:rPr>
              <w:t>6.1 Slijtage</w:t>
            </w:r>
            <w:r w:rsidR="001D46DC" w:rsidRPr="008522C9">
              <w:rPr>
                <w:rStyle w:val="Hyperlink"/>
                <w:rFonts w:eastAsia="Times New Roman"/>
                <w:noProof/>
                <w:spacing w:val="-26"/>
                <w:w w:val="110"/>
              </w:rPr>
              <w:t xml:space="preserve"> </w:t>
            </w:r>
            <w:r w:rsidR="001D46DC" w:rsidRPr="008522C9">
              <w:rPr>
                <w:rStyle w:val="Hyperlink"/>
                <w:rFonts w:eastAsia="Times New Roman"/>
                <w:noProof/>
                <w:w w:val="110"/>
              </w:rPr>
              <w:t>en</w:t>
            </w:r>
            <w:r w:rsidR="001D46DC" w:rsidRPr="008522C9">
              <w:rPr>
                <w:rStyle w:val="Hyperlink"/>
                <w:rFonts w:eastAsia="Times New Roman"/>
                <w:noProof/>
                <w:spacing w:val="-40"/>
                <w:w w:val="110"/>
              </w:rPr>
              <w:t xml:space="preserve"> </w:t>
            </w:r>
            <w:r w:rsidR="001D46DC" w:rsidRPr="008522C9">
              <w:rPr>
                <w:rStyle w:val="Hyperlink"/>
                <w:rFonts w:eastAsia="Times New Roman"/>
                <w:noProof/>
                <w:w w:val="110"/>
              </w:rPr>
              <w:t>levensduur</w:t>
            </w:r>
            <w:r w:rsidR="001D46DC">
              <w:rPr>
                <w:noProof/>
                <w:webHidden/>
              </w:rPr>
              <w:tab/>
            </w:r>
            <w:r w:rsidR="001D46DC">
              <w:rPr>
                <w:noProof/>
                <w:webHidden/>
              </w:rPr>
              <w:fldChar w:fldCharType="begin"/>
            </w:r>
            <w:r w:rsidR="001D46DC">
              <w:rPr>
                <w:noProof/>
                <w:webHidden/>
              </w:rPr>
              <w:instrText xml:space="preserve"> PAGEREF _Toc401822321 \h </w:instrText>
            </w:r>
            <w:r w:rsidR="001D46DC">
              <w:rPr>
                <w:noProof/>
                <w:webHidden/>
              </w:rPr>
            </w:r>
            <w:r w:rsidR="001D46DC">
              <w:rPr>
                <w:noProof/>
                <w:webHidden/>
              </w:rPr>
              <w:fldChar w:fldCharType="separate"/>
            </w:r>
            <w:r w:rsidR="00AC3C4A">
              <w:rPr>
                <w:noProof/>
                <w:webHidden/>
              </w:rPr>
              <w:t>29</w:t>
            </w:r>
            <w:r w:rsidR="001D46DC">
              <w:rPr>
                <w:noProof/>
                <w:webHidden/>
              </w:rPr>
              <w:fldChar w:fldCharType="end"/>
            </w:r>
          </w:hyperlink>
        </w:p>
        <w:p w14:paraId="24021333" w14:textId="77777777" w:rsidR="001D46DC" w:rsidRDefault="000D51D0">
          <w:pPr>
            <w:pStyle w:val="Inhopg2"/>
            <w:tabs>
              <w:tab w:val="right" w:leader="dot" w:pos="9062"/>
            </w:tabs>
            <w:rPr>
              <w:rFonts w:eastAsiaTheme="minorEastAsia"/>
              <w:noProof/>
              <w:lang w:eastAsia="nl-NL"/>
            </w:rPr>
          </w:pPr>
          <w:hyperlink w:anchor="_Toc401822322" w:history="1">
            <w:r w:rsidR="001D46DC" w:rsidRPr="008522C9">
              <w:rPr>
                <w:rStyle w:val="Hyperlink"/>
                <w:rFonts w:eastAsia="Times New Roman"/>
                <w:noProof/>
              </w:rPr>
              <w:t>6.2 Afschrijvingsmethode</w:t>
            </w:r>
            <w:r w:rsidR="001D46DC">
              <w:rPr>
                <w:noProof/>
                <w:webHidden/>
              </w:rPr>
              <w:tab/>
            </w:r>
            <w:r w:rsidR="001D46DC">
              <w:rPr>
                <w:noProof/>
                <w:webHidden/>
              </w:rPr>
              <w:fldChar w:fldCharType="begin"/>
            </w:r>
            <w:r w:rsidR="001D46DC">
              <w:rPr>
                <w:noProof/>
                <w:webHidden/>
              </w:rPr>
              <w:instrText xml:space="preserve"> PAGEREF _Toc401822322 \h </w:instrText>
            </w:r>
            <w:r w:rsidR="001D46DC">
              <w:rPr>
                <w:noProof/>
                <w:webHidden/>
              </w:rPr>
            </w:r>
            <w:r w:rsidR="001D46DC">
              <w:rPr>
                <w:noProof/>
                <w:webHidden/>
              </w:rPr>
              <w:fldChar w:fldCharType="separate"/>
            </w:r>
            <w:r w:rsidR="00AC3C4A">
              <w:rPr>
                <w:noProof/>
                <w:webHidden/>
              </w:rPr>
              <w:t>30</w:t>
            </w:r>
            <w:r w:rsidR="001D46DC">
              <w:rPr>
                <w:noProof/>
                <w:webHidden/>
              </w:rPr>
              <w:fldChar w:fldCharType="end"/>
            </w:r>
          </w:hyperlink>
        </w:p>
        <w:p w14:paraId="7EA74FB5" w14:textId="77777777" w:rsidR="001D46DC" w:rsidRDefault="000D51D0">
          <w:pPr>
            <w:pStyle w:val="Inhopg3"/>
            <w:tabs>
              <w:tab w:val="right" w:leader="dot" w:pos="9062"/>
            </w:tabs>
            <w:rPr>
              <w:noProof/>
            </w:rPr>
          </w:pPr>
          <w:hyperlink w:anchor="_Toc401822323" w:history="1">
            <w:r w:rsidR="001D46DC" w:rsidRPr="008522C9">
              <w:rPr>
                <w:rStyle w:val="Hyperlink"/>
                <w:noProof/>
              </w:rPr>
              <w:t>6.2.1 Afschrijven per jaar met een vast percentage van de aanschafprijs</w:t>
            </w:r>
            <w:r w:rsidR="001D46DC">
              <w:rPr>
                <w:noProof/>
                <w:webHidden/>
              </w:rPr>
              <w:tab/>
            </w:r>
            <w:r w:rsidR="001D46DC">
              <w:rPr>
                <w:noProof/>
                <w:webHidden/>
              </w:rPr>
              <w:fldChar w:fldCharType="begin"/>
            </w:r>
            <w:r w:rsidR="001D46DC">
              <w:rPr>
                <w:noProof/>
                <w:webHidden/>
              </w:rPr>
              <w:instrText xml:space="preserve"> PAGEREF _Toc401822323 \h </w:instrText>
            </w:r>
            <w:r w:rsidR="001D46DC">
              <w:rPr>
                <w:noProof/>
                <w:webHidden/>
              </w:rPr>
            </w:r>
            <w:r w:rsidR="001D46DC">
              <w:rPr>
                <w:noProof/>
                <w:webHidden/>
              </w:rPr>
              <w:fldChar w:fldCharType="separate"/>
            </w:r>
            <w:r w:rsidR="00AC3C4A">
              <w:rPr>
                <w:noProof/>
                <w:webHidden/>
              </w:rPr>
              <w:t>30</w:t>
            </w:r>
            <w:r w:rsidR="001D46DC">
              <w:rPr>
                <w:noProof/>
                <w:webHidden/>
              </w:rPr>
              <w:fldChar w:fldCharType="end"/>
            </w:r>
          </w:hyperlink>
        </w:p>
        <w:p w14:paraId="73A9DE31" w14:textId="77777777" w:rsidR="001D46DC" w:rsidRDefault="000D51D0">
          <w:pPr>
            <w:pStyle w:val="Inhopg3"/>
            <w:tabs>
              <w:tab w:val="right" w:leader="dot" w:pos="9062"/>
            </w:tabs>
            <w:rPr>
              <w:noProof/>
            </w:rPr>
          </w:pPr>
          <w:hyperlink w:anchor="_Toc401822324" w:history="1">
            <w:r w:rsidR="001D46DC" w:rsidRPr="008522C9">
              <w:rPr>
                <w:rStyle w:val="Hyperlink"/>
                <w:noProof/>
              </w:rPr>
              <w:t>6.2.2 Afschrijven per jaar met een vast percentage van de boekwaarde</w:t>
            </w:r>
            <w:r w:rsidR="001D46DC">
              <w:rPr>
                <w:noProof/>
                <w:webHidden/>
              </w:rPr>
              <w:tab/>
            </w:r>
            <w:r w:rsidR="001D46DC">
              <w:rPr>
                <w:noProof/>
                <w:webHidden/>
              </w:rPr>
              <w:fldChar w:fldCharType="begin"/>
            </w:r>
            <w:r w:rsidR="001D46DC">
              <w:rPr>
                <w:noProof/>
                <w:webHidden/>
              </w:rPr>
              <w:instrText xml:space="preserve"> PAGEREF _Toc401822324 \h </w:instrText>
            </w:r>
            <w:r w:rsidR="001D46DC">
              <w:rPr>
                <w:noProof/>
                <w:webHidden/>
              </w:rPr>
            </w:r>
            <w:r w:rsidR="001D46DC">
              <w:rPr>
                <w:noProof/>
                <w:webHidden/>
              </w:rPr>
              <w:fldChar w:fldCharType="separate"/>
            </w:r>
            <w:r w:rsidR="00AC3C4A">
              <w:rPr>
                <w:noProof/>
                <w:webHidden/>
              </w:rPr>
              <w:t>31</w:t>
            </w:r>
            <w:r w:rsidR="001D46DC">
              <w:rPr>
                <w:noProof/>
                <w:webHidden/>
              </w:rPr>
              <w:fldChar w:fldCharType="end"/>
            </w:r>
          </w:hyperlink>
        </w:p>
        <w:p w14:paraId="56BDFF5A" w14:textId="77777777" w:rsidR="001D46DC" w:rsidRDefault="000D51D0">
          <w:pPr>
            <w:pStyle w:val="Inhopg3"/>
            <w:tabs>
              <w:tab w:val="right" w:leader="dot" w:pos="9062"/>
            </w:tabs>
            <w:rPr>
              <w:noProof/>
            </w:rPr>
          </w:pPr>
          <w:hyperlink w:anchor="_Toc401822325" w:history="1">
            <w:r w:rsidR="001D46DC" w:rsidRPr="008522C9">
              <w:rPr>
                <w:rStyle w:val="Hyperlink"/>
                <w:noProof/>
              </w:rPr>
              <w:t>6.2.3 Afschrijven op basis van de vervangingswaarde</w:t>
            </w:r>
            <w:r w:rsidR="001D46DC">
              <w:rPr>
                <w:noProof/>
                <w:webHidden/>
              </w:rPr>
              <w:tab/>
            </w:r>
            <w:r w:rsidR="001D46DC">
              <w:rPr>
                <w:noProof/>
                <w:webHidden/>
              </w:rPr>
              <w:fldChar w:fldCharType="begin"/>
            </w:r>
            <w:r w:rsidR="001D46DC">
              <w:rPr>
                <w:noProof/>
                <w:webHidden/>
              </w:rPr>
              <w:instrText xml:space="preserve"> PAGEREF _Toc401822325 \h </w:instrText>
            </w:r>
            <w:r w:rsidR="001D46DC">
              <w:rPr>
                <w:noProof/>
                <w:webHidden/>
              </w:rPr>
            </w:r>
            <w:r w:rsidR="001D46DC">
              <w:rPr>
                <w:noProof/>
                <w:webHidden/>
              </w:rPr>
              <w:fldChar w:fldCharType="separate"/>
            </w:r>
            <w:r w:rsidR="00AC3C4A">
              <w:rPr>
                <w:noProof/>
                <w:webHidden/>
              </w:rPr>
              <w:t>32</w:t>
            </w:r>
            <w:r w:rsidR="001D46DC">
              <w:rPr>
                <w:noProof/>
                <w:webHidden/>
              </w:rPr>
              <w:fldChar w:fldCharType="end"/>
            </w:r>
          </w:hyperlink>
        </w:p>
        <w:p w14:paraId="51F9FBC8" w14:textId="77777777" w:rsidR="001D46DC" w:rsidRDefault="000D51D0">
          <w:pPr>
            <w:pStyle w:val="Inhopg2"/>
            <w:tabs>
              <w:tab w:val="right" w:leader="dot" w:pos="9062"/>
            </w:tabs>
            <w:rPr>
              <w:rFonts w:eastAsiaTheme="minorEastAsia"/>
              <w:noProof/>
              <w:lang w:eastAsia="nl-NL"/>
            </w:rPr>
          </w:pPr>
          <w:hyperlink w:anchor="_Toc401822327" w:history="1">
            <w:r w:rsidR="001D46DC" w:rsidRPr="008522C9">
              <w:rPr>
                <w:rStyle w:val="Hyperlink"/>
                <w:noProof/>
              </w:rPr>
              <w:t>6.3 Regelgeving afschrijven</w:t>
            </w:r>
            <w:r w:rsidR="001D46DC">
              <w:rPr>
                <w:noProof/>
                <w:webHidden/>
              </w:rPr>
              <w:tab/>
            </w:r>
            <w:r w:rsidR="001D46DC">
              <w:rPr>
                <w:noProof/>
                <w:webHidden/>
              </w:rPr>
              <w:fldChar w:fldCharType="begin"/>
            </w:r>
            <w:r w:rsidR="001D46DC">
              <w:rPr>
                <w:noProof/>
                <w:webHidden/>
              </w:rPr>
              <w:instrText xml:space="preserve"> PAGEREF _Toc401822327 \h </w:instrText>
            </w:r>
            <w:r w:rsidR="001D46DC">
              <w:rPr>
                <w:noProof/>
                <w:webHidden/>
              </w:rPr>
            </w:r>
            <w:r w:rsidR="001D46DC">
              <w:rPr>
                <w:noProof/>
                <w:webHidden/>
              </w:rPr>
              <w:fldChar w:fldCharType="separate"/>
            </w:r>
            <w:r w:rsidR="00AC3C4A">
              <w:rPr>
                <w:noProof/>
                <w:webHidden/>
              </w:rPr>
              <w:t>32</w:t>
            </w:r>
            <w:r w:rsidR="001D46DC">
              <w:rPr>
                <w:noProof/>
                <w:webHidden/>
              </w:rPr>
              <w:fldChar w:fldCharType="end"/>
            </w:r>
          </w:hyperlink>
        </w:p>
        <w:p w14:paraId="7E3D0A8F" w14:textId="77777777" w:rsidR="001D46DC" w:rsidRDefault="000D51D0">
          <w:pPr>
            <w:pStyle w:val="Inhopg2"/>
            <w:tabs>
              <w:tab w:val="right" w:leader="dot" w:pos="9062"/>
            </w:tabs>
            <w:rPr>
              <w:rFonts w:eastAsiaTheme="minorEastAsia"/>
              <w:noProof/>
              <w:lang w:eastAsia="nl-NL"/>
            </w:rPr>
          </w:pPr>
          <w:hyperlink w:anchor="_Toc401822328" w:history="1">
            <w:r w:rsidR="001D46DC" w:rsidRPr="008522C9">
              <w:rPr>
                <w:rStyle w:val="Hyperlink"/>
                <w:noProof/>
              </w:rPr>
              <w:t>6.4 Complementaire kosten</w:t>
            </w:r>
            <w:r w:rsidR="001D46DC">
              <w:rPr>
                <w:noProof/>
                <w:webHidden/>
              </w:rPr>
              <w:tab/>
            </w:r>
            <w:r w:rsidR="001D46DC">
              <w:rPr>
                <w:noProof/>
                <w:webHidden/>
              </w:rPr>
              <w:fldChar w:fldCharType="begin"/>
            </w:r>
            <w:r w:rsidR="001D46DC">
              <w:rPr>
                <w:noProof/>
                <w:webHidden/>
              </w:rPr>
              <w:instrText xml:space="preserve"> PAGEREF _Toc401822328 \h </w:instrText>
            </w:r>
            <w:r w:rsidR="001D46DC">
              <w:rPr>
                <w:noProof/>
                <w:webHidden/>
              </w:rPr>
            </w:r>
            <w:r w:rsidR="001D46DC">
              <w:rPr>
                <w:noProof/>
                <w:webHidden/>
              </w:rPr>
              <w:fldChar w:fldCharType="separate"/>
            </w:r>
            <w:r w:rsidR="00AC3C4A">
              <w:rPr>
                <w:noProof/>
                <w:webHidden/>
              </w:rPr>
              <w:t>33</w:t>
            </w:r>
            <w:r w:rsidR="001D46DC">
              <w:rPr>
                <w:noProof/>
                <w:webHidden/>
              </w:rPr>
              <w:fldChar w:fldCharType="end"/>
            </w:r>
          </w:hyperlink>
        </w:p>
        <w:p w14:paraId="06CB072A" w14:textId="77777777" w:rsidR="001D46DC" w:rsidRDefault="000D51D0">
          <w:pPr>
            <w:pStyle w:val="Inhopg1"/>
            <w:tabs>
              <w:tab w:val="left" w:pos="440"/>
              <w:tab w:val="right" w:leader="dot" w:pos="9062"/>
            </w:tabs>
            <w:rPr>
              <w:rFonts w:eastAsiaTheme="minorEastAsia"/>
              <w:noProof/>
              <w:lang w:eastAsia="nl-NL"/>
            </w:rPr>
          </w:pPr>
          <w:hyperlink w:anchor="_Toc401822329" w:history="1">
            <w:r w:rsidR="001D46DC" w:rsidRPr="008522C9">
              <w:rPr>
                <w:rStyle w:val="Hyperlink"/>
                <w:noProof/>
              </w:rPr>
              <w:t>7</w:t>
            </w:r>
            <w:r w:rsidR="001D46DC">
              <w:rPr>
                <w:rFonts w:eastAsiaTheme="minorEastAsia"/>
                <w:noProof/>
                <w:lang w:eastAsia="nl-NL"/>
              </w:rPr>
              <w:tab/>
            </w:r>
            <w:r w:rsidR="001D46DC" w:rsidRPr="008522C9">
              <w:rPr>
                <w:rStyle w:val="Hyperlink"/>
                <w:noProof/>
              </w:rPr>
              <w:t>Begroten van de omzet</w:t>
            </w:r>
            <w:r w:rsidR="001D46DC">
              <w:rPr>
                <w:noProof/>
                <w:webHidden/>
              </w:rPr>
              <w:tab/>
            </w:r>
            <w:r w:rsidR="001D46DC">
              <w:rPr>
                <w:noProof/>
                <w:webHidden/>
              </w:rPr>
              <w:fldChar w:fldCharType="begin"/>
            </w:r>
            <w:r w:rsidR="001D46DC">
              <w:rPr>
                <w:noProof/>
                <w:webHidden/>
              </w:rPr>
              <w:instrText xml:space="preserve"> PAGEREF _Toc401822329 \h </w:instrText>
            </w:r>
            <w:r w:rsidR="001D46DC">
              <w:rPr>
                <w:noProof/>
                <w:webHidden/>
              </w:rPr>
            </w:r>
            <w:r w:rsidR="001D46DC">
              <w:rPr>
                <w:noProof/>
                <w:webHidden/>
              </w:rPr>
              <w:fldChar w:fldCharType="separate"/>
            </w:r>
            <w:r w:rsidR="00AC3C4A">
              <w:rPr>
                <w:noProof/>
                <w:webHidden/>
              </w:rPr>
              <w:t>37</w:t>
            </w:r>
            <w:r w:rsidR="001D46DC">
              <w:rPr>
                <w:noProof/>
                <w:webHidden/>
              </w:rPr>
              <w:fldChar w:fldCharType="end"/>
            </w:r>
          </w:hyperlink>
        </w:p>
        <w:p w14:paraId="35DE896F" w14:textId="77777777" w:rsidR="001D46DC" w:rsidRDefault="000D51D0">
          <w:pPr>
            <w:pStyle w:val="Inhopg2"/>
            <w:tabs>
              <w:tab w:val="right" w:leader="dot" w:pos="9062"/>
            </w:tabs>
            <w:rPr>
              <w:rFonts w:eastAsiaTheme="minorEastAsia"/>
              <w:noProof/>
              <w:lang w:eastAsia="nl-NL"/>
            </w:rPr>
          </w:pPr>
          <w:hyperlink w:anchor="_Toc401822330" w:history="1">
            <w:r w:rsidR="001D46DC" w:rsidRPr="008522C9">
              <w:rPr>
                <w:rStyle w:val="Hyperlink"/>
                <w:noProof/>
              </w:rPr>
              <w:t>7.1 omzetbegroting</w:t>
            </w:r>
            <w:r w:rsidR="001D46DC">
              <w:rPr>
                <w:noProof/>
                <w:webHidden/>
              </w:rPr>
              <w:tab/>
            </w:r>
            <w:r w:rsidR="001D46DC">
              <w:rPr>
                <w:noProof/>
                <w:webHidden/>
              </w:rPr>
              <w:fldChar w:fldCharType="begin"/>
            </w:r>
            <w:r w:rsidR="001D46DC">
              <w:rPr>
                <w:noProof/>
                <w:webHidden/>
              </w:rPr>
              <w:instrText xml:space="preserve"> PAGEREF _Toc401822330 \h </w:instrText>
            </w:r>
            <w:r w:rsidR="001D46DC">
              <w:rPr>
                <w:noProof/>
                <w:webHidden/>
              </w:rPr>
            </w:r>
            <w:r w:rsidR="001D46DC">
              <w:rPr>
                <w:noProof/>
                <w:webHidden/>
              </w:rPr>
              <w:fldChar w:fldCharType="separate"/>
            </w:r>
            <w:r w:rsidR="00AC3C4A">
              <w:rPr>
                <w:noProof/>
                <w:webHidden/>
              </w:rPr>
              <w:t>37</w:t>
            </w:r>
            <w:r w:rsidR="001D46DC">
              <w:rPr>
                <w:noProof/>
                <w:webHidden/>
              </w:rPr>
              <w:fldChar w:fldCharType="end"/>
            </w:r>
          </w:hyperlink>
        </w:p>
        <w:p w14:paraId="354B437D" w14:textId="77777777" w:rsidR="001D46DC" w:rsidRDefault="000D51D0">
          <w:pPr>
            <w:pStyle w:val="Inhopg2"/>
            <w:tabs>
              <w:tab w:val="right" w:leader="dot" w:pos="9062"/>
            </w:tabs>
            <w:rPr>
              <w:rFonts w:eastAsiaTheme="minorEastAsia"/>
              <w:noProof/>
              <w:lang w:eastAsia="nl-NL"/>
            </w:rPr>
          </w:pPr>
          <w:hyperlink w:anchor="_Toc401822331" w:history="1">
            <w:r w:rsidR="001D46DC" w:rsidRPr="008522C9">
              <w:rPr>
                <w:rStyle w:val="Hyperlink"/>
                <w:noProof/>
              </w:rPr>
              <w:t>7.2 Bedrijfsvergelijkingen</w:t>
            </w:r>
            <w:r w:rsidR="001D46DC">
              <w:rPr>
                <w:noProof/>
                <w:webHidden/>
              </w:rPr>
              <w:tab/>
            </w:r>
            <w:r w:rsidR="001D46DC">
              <w:rPr>
                <w:noProof/>
                <w:webHidden/>
              </w:rPr>
              <w:fldChar w:fldCharType="begin"/>
            </w:r>
            <w:r w:rsidR="001D46DC">
              <w:rPr>
                <w:noProof/>
                <w:webHidden/>
              </w:rPr>
              <w:instrText xml:space="preserve"> PAGEREF _Toc401822331 \h </w:instrText>
            </w:r>
            <w:r w:rsidR="001D46DC">
              <w:rPr>
                <w:noProof/>
                <w:webHidden/>
              </w:rPr>
            </w:r>
            <w:r w:rsidR="001D46DC">
              <w:rPr>
                <w:noProof/>
                <w:webHidden/>
              </w:rPr>
              <w:fldChar w:fldCharType="separate"/>
            </w:r>
            <w:r w:rsidR="00AC3C4A">
              <w:rPr>
                <w:noProof/>
                <w:webHidden/>
              </w:rPr>
              <w:t>38</w:t>
            </w:r>
            <w:r w:rsidR="001D46DC">
              <w:rPr>
                <w:noProof/>
                <w:webHidden/>
              </w:rPr>
              <w:fldChar w:fldCharType="end"/>
            </w:r>
          </w:hyperlink>
        </w:p>
        <w:p w14:paraId="2368D5EC" w14:textId="77777777" w:rsidR="001D46DC" w:rsidRDefault="000D51D0">
          <w:pPr>
            <w:pStyle w:val="Inhopg2"/>
            <w:tabs>
              <w:tab w:val="right" w:leader="dot" w:pos="9062"/>
            </w:tabs>
            <w:rPr>
              <w:rFonts w:eastAsiaTheme="minorEastAsia"/>
              <w:noProof/>
              <w:lang w:eastAsia="nl-NL"/>
            </w:rPr>
          </w:pPr>
          <w:hyperlink w:anchor="_Toc401822332" w:history="1">
            <w:r w:rsidR="001D46DC" w:rsidRPr="008522C9">
              <w:rPr>
                <w:rStyle w:val="Hyperlink"/>
                <w:noProof/>
              </w:rPr>
              <w:t>7.3 Omzetbegroting vanuit de historie</w:t>
            </w:r>
            <w:r w:rsidR="001D46DC">
              <w:rPr>
                <w:noProof/>
                <w:webHidden/>
              </w:rPr>
              <w:tab/>
            </w:r>
            <w:r w:rsidR="001D46DC">
              <w:rPr>
                <w:noProof/>
                <w:webHidden/>
              </w:rPr>
              <w:fldChar w:fldCharType="begin"/>
            </w:r>
            <w:r w:rsidR="001D46DC">
              <w:rPr>
                <w:noProof/>
                <w:webHidden/>
              </w:rPr>
              <w:instrText xml:space="preserve"> PAGEREF _Toc401822332 \h </w:instrText>
            </w:r>
            <w:r w:rsidR="001D46DC">
              <w:rPr>
                <w:noProof/>
                <w:webHidden/>
              </w:rPr>
            </w:r>
            <w:r w:rsidR="001D46DC">
              <w:rPr>
                <w:noProof/>
                <w:webHidden/>
              </w:rPr>
              <w:fldChar w:fldCharType="separate"/>
            </w:r>
            <w:r w:rsidR="00AC3C4A">
              <w:rPr>
                <w:noProof/>
                <w:webHidden/>
              </w:rPr>
              <w:t>39</w:t>
            </w:r>
            <w:r w:rsidR="001D46DC">
              <w:rPr>
                <w:noProof/>
                <w:webHidden/>
              </w:rPr>
              <w:fldChar w:fldCharType="end"/>
            </w:r>
          </w:hyperlink>
        </w:p>
        <w:p w14:paraId="07E38B77" w14:textId="77777777" w:rsidR="001D46DC" w:rsidRDefault="000D51D0">
          <w:pPr>
            <w:pStyle w:val="Inhopg2"/>
            <w:tabs>
              <w:tab w:val="right" w:leader="dot" w:pos="9062"/>
            </w:tabs>
            <w:rPr>
              <w:rFonts w:eastAsiaTheme="minorEastAsia"/>
              <w:noProof/>
              <w:lang w:eastAsia="nl-NL"/>
            </w:rPr>
          </w:pPr>
          <w:hyperlink w:anchor="_Toc401822333" w:history="1">
            <w:r w:rsidR="001D46DC" w:rsidRPr="008522C9">
              <w:rPr>
                <w:rStyle w:val="Hyperlink"/>
                <w:noProof/>
              </w:rPr>
              <w:t>7.4 Break-even-omzet</w:t>
            </w:r>
            <w:r w:rsidR="001D46DC">
              <w:rPr>
                <w:noProof/>
                <w:webHidden/>
              </w:rPr>
              <w:tab/>
            </w:r>
            <w:r w:rsidR="001D46DC">
              <w:rPr>
                <w:noProof/>
                <w:webHidden/>
              </w:rPr>
              <w:fldChar w:fldCharType="begin"/>
            </w:r>
            <w:r w:rsidR="001D46DC">
              <w:rPr>
                <w:noProof/>
                <w:webHidden/>
              </w:rPr>
              <w:instrText xml:space="preserve"> PAGEREF _Toc401822333 \h </w:instrText>
            </w:r>
            <w:r w:rsidR="001D46DC">
              <w:rPr>
                <w:noProof/>
                <w:webHidden/>
              </w:rPr>
            </w:r>
            <w:r w:rsidR="001D46DC">
              <w:rPr>
                <w:noProof/>
                <w:webHidden/>
              </w:rPr>
              <w:fldChar w:fldCharType="separate"/>
            </w:r>
            <w:r w:rsidR="00AC3C4A">
              <w:rPr>
                <w:noProof/>
                <w:webHidden/>
              </w:rPr>
              <w:t>40</w:t>
            </w:r>
            <w:r w:rsidR="001D46DC">
              <w:rPr>
                <w:noProof/>
                <w:webHidden/>
              </w:rPr>
              <w:fldChar w:fldCharType="end"/>
            </w:r>
          </w:hyperlink>
        </w:p>
        <w:p w14:paraId="3F6A07B5" w14:textId="3B6A49AD" w:rsidR="001D46DC" w:rsidRDefault="000D51D0">
          <w:pPr>
            <w:pStyle w:val="Inhopg2"/>
            <w:tabs>
              <w:tab w:val="right" w:leader="dot" w:pos="9062"/>
            </w:tabs>
            <w:rPr>
              <w:rFonts w:eastAsiaTheme="minorEastAsia"/>
              <w:noProof/>
              <w:lang w:eastAsia="nl-NL"/>
            </w:rPr>
          </w:pPr>
          <w:hyperlink w:anchor="_Toc401822334" w:history="1">
            <w:r w:rsidR="001D46DC" w:rsidRPr="008522C9">
              <w:rPr>
                <w:rStyle w:val="Hyperlink"/>
                <w:noProof/>
              </w:rPr>
              <w:t xml:space="preserve">7.5 </w:t>
            </w:r>
            <w:r w:rsidR="00127CA0">
              <w:rPr>
                <w:rStyle w:val="Hyperlink"/>
                <w:noProof/>
              </w:rPr>
              <w:t>Break-even-omzet</w:t>
            </w:r>
            <w:r w:rsidR="001D46DC" w:rsidRPr="008522C9">
              <w:rPr>
                <w:rStyle w:val="Hyperlink"/>
                <w:noProof/>
              </w:rPr>
              <w:t xml:space="preserve"> van een artikel</w:t>
            </w:r>
            <w:r w:rsidR="001D46DC">
              <w:rPr>
                <w:noProof/>
                <w:webHidden/>
              </w:rPr>
              <w:tab/>
            </w:r>
            <w:r w:rsidR="001D46DC">
              <w:rPr>
                <w:noProof/>
                <w:webHidden/>
              </w:rPr>
              <w:fldChar w:fldCharType="begin"/>
            </w:r>
            <w:r w:rsidR="001D46DC">
              <w:rPr>
                <w:noProof/>
                <w:webHidden/>
              </w:rPr>
              <w:instrText xml:space="preserve"> PAGEREF _Toc401822334 \h </w:instrText>
            </w:r>
            <w:r w:rsidR="001D46DC">
              <w:rPr>
                <w:noProof/>
                <w:webHidden/>
              </w:rPr>
            </w:r>
            <w:r w:rsidR="001D46DC">
              <w:rPr>
                <w:noProof/>
                <w:webHidden/>
              </w:rPr>
              <w:fldChar w:fldCharType="separate"/>
            </w:r>
            <w:r w:rsidR="00AC3C4A">
              <w:rPr>
                <w:noProof/>
                <w:webHidden/>
              </w:rPr>
              <w:t>41</w:t>
            </w:r>
            <w:r w:rsidR="001D46DC">
              <w:rPr>
                <w:noProof/>
                <w:webHidden/>
              </w:rPr>
              <w:fldChar w:fldCharType="end"/>
            </w:r>
          </w:hyperlink>
        </w:p>
        <w:p w14:paraId="61B67C6D" w14:textId="4CC04A37" w:rsidR="001D46DC" w:rsidRDefault="000D51D0">
          <w:pPr>
            <w:pStyle w:val="Inhopg2"/>
            <w:tabs>
              <w:tab w:val="right" w:leader="dot" w:pos="9062"/>
            </w:tabs>
            <w:rPr>
              <w:rFonts w:eastAsiaTheme="minorEastAsia"/>
              <w:noProof/>
              <w:lang w:eastAsia="nl-NL"/>
            </w:rPr>
          </w:pPr>
          <w:hyperlink w:anchor="_Toc401822335" w:history="1">
            <w:r w:rsidR="001D46DC" w:rsidRPr="008522C9">
              <w:rPr>
                <w:rStyle w:val="Hyperlink"/>
                <w:noProof/>
              </w:rPr>
              <w:t xml:space="preserve">7.6 Doelen </w:t>
            </w:r>
            <w:r w:rsidR="00127CA0">
              <w:rPr>
                <w:rStyle w:val="Hyperlink"/>
                <w:noProof/>
              </w:rPr>
              <w:t>break-even-omzet</w:t>
            </w:r>
            <w:r w:rsidR="001D46DC">
              <w:rPr>
                <w:noProof/>
                <w:webHidden/>
              </w:rPr>
              <w:tab/>
            </w:r>
            <w:r w:rsidR="001D46DC">
              <w:rPr>
                <w:noProof/>
                <w:webHidden/>
              </w:rPr>
              <w:fldChar w:fldCharType="begin"/>
            </w:r>
            <w:r w:rsidR="001D46DC">
              <w:rPr>
                <w:noProof/>
                <w:webHidden/>
              </w:rPr>
              <w:instrText xml:space="preserve"> PAGEREF _Toc401822335 \h </w:instrText>
            </w:r>
            <w:r w:rsidR="001D46DC">
              <w:rPr>
                <w:noProof/>
                <w:webHidden/>
              </w:rPr>
            </w:r>
            <w:r w:rsidR="001D46DC">
              <w:rPr>
                <w:noProof/>
                <w:webHidden/>
              </w:rPr>
              <w:fldChar w:fldCharType="separate"/>
            </w:r>
            <w:r w:rsidR="00AC3C4A">
              <w:rPr>
                <w:noProof/>
                <w:webHidden/>
              </w:rPr>
              <w:t>42</w:t>
            </w:r>
            <w:r w:rsidR="001D46DC">
              <w:rPr>
                <w:noProof/>
                <w:webHidden/>
              </w:rPr>
              <w:fldChar w:fldCharType="end"/>
            </w:r>
          </w:hyperlink>
        </w:p>
        <w:p w14:paraId="30D03AFD" w14:textId="77777777" w:rsidR="001D46DC" w:rsidRDefault="000D51D0">
          <w:pPr>
            <w:pStyle w:val="Inhopg1"/>
            <w:tabs>
              <w:tab w:val="left" w:pos="440"/>
              <w:tab w:val="right" w:leader="dot" w:pos="9062"/>
            </w:tabs>
            <w:rPr>
              <w:rFonts w:eastAsiaTheme="minorEastAsia"/>
              <w:noProof/>
              <w:lang w:eastAsia="nl-NL"/>
            </w:rPr>
          </w:pPr>
          <w:hyperlink w:anchor="_Toc401822336" w:history="1">
            <w:r w:rsidR="001D46DC" w:rsidRPr="008522C9">
              <w:rPr>
                <w:rStyle w:val="Hyperlink"/>
                <w:noProof/>
              </w:rPr>
              <w:t>8</w:t>
            </w:r>
            <w:r w:rsidR="001D46DC">
              <w:rPr>
                <w:rFonts w:eastAsiaTheme="minorEastAsia"/>
                <w:noProof/>
                <w:lang w:eastAsia="nl-NL"/>
              </w:rPr>
              <w:tab/>
            </w:r>
            <w:r w:rsidR="001D46DC" w:rsidRPr="008522C9">
              <w:rPr>
                <w:rStyle w:val="Hyperlink"/>
                <w:noProof/>
              </w:rPr>
              <w:t>Budgetteren</w:t>
            </w:r>
            <w:r w:rsidR="001D46DC">
              <w:rPr>
                <w:noProof/>
                <w:webHidden/>
              </w:rPr>
              <w:tab/>
            </w:r>
            <w:r w:rsidR="001D46DC">
              <w:rPr>
                <w:noProof/>
                <w:webHidden/>
              </w:rPr>
              <w:fldChar w:fldCharType="begin"/>
            </w:r>
            <w:r w:rsidR="001D46DC">
              <w:rPr>
                <w:noProof/>
                <w:webHidden/>
              </w:rPr>
              <w:instrText xml:space="preserve"> PAGEREF _Toc401822336 \h </w:instrText>
            </w:r>
            <w:r w:rsidR="001D46DC">
              <w:rPr>
                <w:noProof/>
                <w:webHidden/>
              </w:rPr>
            </w:r>
            <w:r w:rsidR="001D46DC">
              <w:rPr>
                <w:noProof/>
                <w:webHidden/>
              </w:rPr>
              <w:fldChar w:fldCharType="separate"/>
            </w:r>
            <w:r w:rsidR="00AC3C4A">
              <w:rPr>
                <w:noProof/>
                <w:webHidden/>
              </w:rPr>
              <w:t>46</w:t>
            </w:r>
            <w:r w:rsidR="001D46DC">
              <w:rPr>
                <w:noProof/>
                <w:webHidden/>
              </w:rPr>
              <w:fldChar w:fldCharType="end"/>
            </w:r>
          </w:hyperlink>
        </w:p>
        <w:p w14:paraId="3F73CA23" w14:textId="77777777" w:rsidR="001D46DC" w:rsidRDefault="000D51D0">
          <w:pPr>
            <w:pStyle w:val="Inhopg2"/>
            <w:tabs>
              <w:tab w:val="left" w:pos="880"/>
              <w:tab w:val="right" w:leader="dot" w:pos="9062"/>
            </w:tabs>
            <w:rPr>
              <w:rFonts w:eastAsiaTheme="minorEastAsia"/>
              <w:noProof/>
              <w:lang w:eastAsia="nl-NL"/>
            </w:rPr>
          </w:pPr>
          <w:hyperlink w:anchor="_Toc401822337" w:history="1">
            <w:r w:rsidR="001D46DC" w:rsidRPr="008522C9">
              <w:rPr>
                <w:rStyle w:val="Hyperlink"/>
                <w:noProof/>
              </w:rPr>
              <w:t>8.1</w:t>
            </w:r>
            <w:r w:rsidR="001D46DC">
              <w:rPr>
                <w:rFonts w:eastAsiaTheme="minorEastAsia"/>
                <w:noProof/>
                <w:lang w:eastAsia="nl-NL"/>
              </w:rPr>
              <w:tab/>
            </w:r>
            <w:r w:rsidR="001D46DC" w:rsidRPr="008522C9">
              <w:rPr>
                <w:rStyle w:val="Hyperlink"/>
                <w:noProof/>
              </w:rPr>
              <w:t>Functies budgetten</w:t>
            </w:r>
            <w:r w:rsidR="001D46DC">
              <w:rPr>
                <w:noProof/>
                <w:webHidden/>
              </w:rPr>
              <w:tab/>
            </w:r>
            <w:r w:rsidR="001D46DC">
              <w:rPr>
                <w:noProof/>
                <w:webHidden/>
              </w:rPr>
              <w:fldChar w:fldCharType="begin"/>
            </w:r>
            <w:r w:rsidR="001D46DC">
              <w:rPr>
                <w:noProof/>
                <w:webHidden/>
              </w:rPr>
              <w:instrText xml:space="preserve"> PAGEREF _Toc401822337 \h </w:instrText>
            </w:r>
            <w:r w:rsidR="001D46DC">
              <w:rPr>
                <w:noProof/>
                <w:webHidden/>
              </w:rPr>
            </w:r>
            <w:r w:rsidR="001D46DC">
              <w:rPr>
                <w:noProof/>
                <w:webHidden/>
              </w:rPr>
              <w:fldChar w:fldCharType="separate"/>
            </w:r>
            <w:r w:rsidR="00AC3C4A">
              <w:rPr>
                <w:noProof/>
                <w:webHidden/>
              </w:rPr>
              <w:t>46</w:t>
            </w:r>
            <w:r w:rsidR="001D46DC">
              <w:rPr>
                <w:noProof/>
                <w:webHidden/>
              </w:rPr>
              <w:fldChar w:fldCharType="end"/>
            </w:r>
          </w:hyperlink>
        </w:p>
        <w:p w14:paraId="581E6C77" w14:textId="77777777" w:rsidR="001D46DC" w:rsidRDefault="000D51D0">
          <w:pPr>
            <w:pStyle w:val="Inhopg2"/>
            <w:tabs>
              <w:tab w:val="left" w:pos="880"/>
              <w:tab w:val="right" w:leader="dot" w:pos="9062"/>
            </w:tabs>
            <w:rPr>
              <w:rFonts w:eastAsiaTheme="minorEastAsia"/>
              <w:noProof/>
              <w:lang w:eastAsia="nl-NL"/>
            </w:rPr>
          </w:pPr>
          <w:hyperlink w:anchor="_Toc401822338" w:history="1">
            <w:r w:rsidR="001D46DC" w:rsidRPr="008522C9">
              <w:rPr>
                <w:rStyle w:val="Hyperlink"/>
                <w:noProof/>
              </w:rPr>
              <w:t>8.2</w:t>
            </w:r>
            <w:r w:rsidR="001D46DC">
              <w:rPr>
                <w:rFonts w:eastAsiaTheme="minorEastAsia"/>
                <w:noProof/>
                <w:lang w:eastAsia="nl-NL"/>
              </w:rPr>
              <w:tab/>
            </w:r>
            <w:r w:rsidR="001D46DC" w:rsidRPr="008522C9">
              <w:rPr>
                <w:rStyle w:val="Hyperlink"/>
                <w:noProof/>
              </w:rPr>
              <w:t>Soorten budgetten</w:t>
            </w:r>
            <w:r w:rsidR="001D46DC">
              <w:rPr>
                <w:noProof/>
                <w:webHidden/>
              </w:rPr>
              <w:tab/>
            </w:r>
            <w:r w:rsidR="001D46DC">
              <w:rPr>
                <w:noProof/>
                <w:webHidden/>
              </w:rPr>
              <w:fldChar w:fldCharType="begin"/>
            </w:r>
            <w:r w:rsidR="001D46DC">
              <w:rPr>
                <w:noProof/>
                <w:webHidden/>
              </w:rPr>
              <w:instrText xml:space="preserve"> PAGEREF _Toc401822338 \h </w:instrText>
            </w:r>
            <w:r w:rsidR="001D46DC">
              <w:rPr>
                <w:noProof/>
                <w:webHidden/>
              </w:rPr>
            </w:r>
            <w:r w:rsidR="001D46DC">
              <w:rPr>
                <w:noProof/>
                <w:webHidden/>
              </w:rPr>
              <w:fldChar w:fldCharType="separate"/>
            </w:r>
            <w:r w:rsidR="00AC3C4A">
              <w:rPr>
                <w:noProof/>
                <w:webHidden/>
              </w:rPr>
              <w:t>46</w:t>
            </w:r>
            <w:r w:rsidR="001D46DC">
              <w:rPr>
                <w:noProof/>
                <w:webHidden/>
              </w:rPr>
              <w:fldChar w:fldCharType="end"/>
            </w:r>
          </w:hyperlink>
        </w:p>
        <w:p w14:paraId="22340393" w14:textId="77777777" w:rsidR="001D46DC" w:rsidRDefault="000D51D0">
          <w:pPr>
            <w:pStyle w:val="Inhopg3"/>
            <w:tabs>
              <w:tab w:val="left" w:pos="1320"/>
              <w:tab w:val="right" w:leader="dot" w:pos="9062"/>
            </w:tabs>
            <w:rPr>
              <w:noProof/>
            </w:rPr>
          </w:pPr>
          <w:hyperlink w:anchor="_Toc401822339" w:history="1">
            <w:r w:rsidR="001D46DC" w:rsidRPr="008522C9">
              <w:rPr>
                <w:rStyle w:val="Hyperlink"/>
                <w:noProof/>
              </w:rPr>
              <w:t>8.2.1</w:t>
            </w:r>
            <w:r w:rsidR="001D46DC">
              <w:rPr>
                <w:noProof/>
              </w:rPr>
              <w:tab/>
            </w:r>
            <w:r w:rsidR="001D46DC" w:rsidRPr="008522C9">
              <w:rPr>
                <w:rStyle w:val="Hyperlink"/>
                <w:noProof/>
              </w:rPr>
              <w:t>Masterbudget</w:t>
            </w:r>
            <w:r w:rsidR="001D46DC">
              <w:rPr>
                <w:noProof/>
                <w:webHidden/>
              </w:rPr>
              <w:tab/>
            </w:r>
            <w:r w:rsidR="001D46DC">
              <w:rPr>
                <w:noProof/>
                <w:webHidden/>
              </w:rPr>
              <w:fldChar w:fldCharType="begin"/>
            </w:r>
            <w:r w:rsidR="001D46DC">
              <w:rPr>
                <w:noProof/>
                <w:webHidden/>
              </w:rPr>
              <w:instrText xml:space="preserve"> PAGEREF _Toc401822339 \h </w:instrText>
            </w:r>
            <w:r w:rsidR="001D46DC">
              <w:rPr>
                <w:noProof/>
                <w:webHidden/>
              </w:rPr>
            </w:r>
            <w:r w:rsidR="001D46DC">
              <w:rPr>
                <w:noProof/>
                <w:webHidden/>
              </w:rPr>
              <w:fldChar w:fldCharType="separate"/>
            </w:r>
            <w:r w:rsidR="00AC3C4A">
              <w:rPr>
                <w:noProof/>
                <w:webHidden/>
              </w:rPr>
              <w:t>47</w:t>
            </w:r>
            <w:r w:rsidR="001D46DC">
              <w:rPr>
                <w:noProof/>
                <w:webHidden/>
              </w:rPr>
              <w:fldChar w:fldCharType="end"/>
            </w:r>
          </w:hyperlink>
        </w:p>
        <w:p w14:paraId="4079D8EC" w14:textId="77777777" w:rsidR="001D46DC" w:rsidRDefault="000D51D0">
          <w:pPr>
            <w:pStyle w:val="Inhopg3"/>
            <w:tabs>
              <w:tab w:val="left" w:pos="1320"/>
              <w:tab w:val="right" w:leader="dot" w:pos="9062"/>
            </w:tabs>
            <w:rPr>
              <w:noProof/>
            </w:rPr>
          </w:pPr>
          <w:hyperlink w:anchor="_Toc401822340" w:history="1">
            <w:r w:rsidR="001D46DC" w:rsidRPr="008522C9">
              <w:rPr>
                <w:rStyle w:val="Hyperlink"/>
                <w:noProof/>
              </w:rPr>
              <w:t>8.2.2</w:t>
            </w:r>
            <w:r w:rsidR="001D46DC">
              <w:rPr>
                <w:noProof/>
              </w:rPr>
              <w:tab/>
            </w:r>
            <w:r w:rsidR="001D46DC" w:rsidRPr="008522C9">
              <w:rPr>
                <w:rStyle w:val="Hyperlink"/>
                <w:noProof/>
              </w:rPr>
              <w:t>Omzetbudget</w:t>
            </w:r>
            <w:r w:rsidR="001D46DC">
              <w:rPr>
                <w:noProof/>
                <w:webHidden/>
              </w:rPr>
              <w:tab/>
            </w:r>
            <w:r w:rsidR="001D46DC">
              <w:rPr>
                <w:noProof/>
                <w:webHidden/>
              </w:rPr>
              <w:fldChar w:fldCharType="begin"/>
            </w:r>
            <w:r w:rsidR="001D46DC">
              <w:rPr>
                <w:noProof/>
                <w:webHidden/>
              </w:rPr>
              <w:instrText xml:space="preserve"> PAGEREF _Toc401822340 \h </w:instrText>
            </w:r>
            <w:r w:rsidR="001D46DC">
              <w:rPr>
                <w:noProof/>
                <w:webHidden/>
              </w:rPr>
            </w:r>
            <w:r w:rsidR="001D46DC">
              <w:rPr>
                <w:noProof/>
                <w:webHidden/>
              </w:rPr>
              <w:fldChar w:fldCharType="separate"/>
            </w:r>
            <w:r w:rsidR="00AC3C4A">
              <w:rPr>
                <w:noProof/>
                <w:webHidden/>
              </w:rPr>
              <w:t>47</w:t>
            </w:r>
            <w:r w:rsidR="001D46DC">
              <w:rPr>
                <w:noProof/>
                <w:webHidden/>
              </w:rPr>
              <w:fldChar w:fldCharType="end"/>
            </w:r>
          </w:hyperlink>
        </w:p>
        <w:p w14:paraId="1D83AA42" w14:textId="77777777" w:rsidR="001D46DC" w:rsidRDefault="000D51D0">
          <w:pPr>
            <w:pStyle w:val="Inhopg3"/>
            <w:tabs>
              <w:tab w:val="left" w:pos="1320"/>
              <w:tab w:val="right" w:leader="dot" w:pos="9062"/>
            </w:tabs>
            <w:rPr>
              <w:noProof/>
            </w:rPr>
          </w:pPr>
          <w:hyperlink w:anchor="_Toc401822341" w:history="1">
            <w:r w:rsidR="001D46DC" w:rsidRPr="008522C9">
              <w:rPr>
                <w:rStyle w:val="Hyperlink"/>
                <w:noProof/>
              </w:rPr>
              <w:t>8.2.3</w:t>
            </w:r>
            <w:r w:rsidR="001D46DC">
              <w:rPr>
                <w:noProof/>
              </w:rPr>
              <w:tab/>
            </w:r>
            <w:r w:rsidR="001D46DC" w:rsidRPr="008522C9">
              <w:rPr>
                <w:rStyle w:val="Hyperlink"/>
                <w:noProof/>
              </w:rPr>
              <w:t>Kostenbudget</w:t>
            </w:r>
            <w:r w:rsidR="001D46DC">
              <w:rPr>
                <w:noProof/>
                <w:webHidden/>
              </w:rPr>
              <w:tab/>
            </w:r>
            <w:r w:rsidR="001D46DC">
              <w:rPr>
                <w:noProof/>
                <w:webHidden/>
              </w:rPr>
              <w:fldChar w:fldCharType="begin"/>
            </w:r>
            <w:r w:rsidR="001D46DC">
              <w:rPr>
                <w:noProof/>
                <w:webHidden/>
              </w:rPr>
              <w:instrText xml:space="preserve"> PAGEREF _Toc401822341 \h </w:instrText>
            </w:r>
            <w:r w:rsidR="001D46DC">
              <w:rPr>
                <w:noProof/>
                <w:webHidden/>
              </w:rPr>
            </w:r>
            <w:r w:rsidR="001D46DC">
              <w:rPr>
                <w:noProof/>
                <w:webHidden/>
              </w:rPr>
              <w:fldChar w:fldCharType="separate"/>
            </w:r>
            <w:r w:rsidR="00AC3C4A">
              <w:rPr>
                <w:noProof/>
                <w:webHidden/>
              </w:rPr>
              <w:t>47</w:t>
            </w:r>
            <w:r w:rsidR="001D46DC">
              <w:rPr>
                <w:noProof/>
                <w:webHidden/>
              </w:rPr>
              <w:fldChar w:fldCharType="end"/>
            </w:r>
          </w:hyperlink>
        </w:p>
        <w:p w14:paraId="5F275541" w14:textId="77777777" w:rsidR="001D46DC" w:rsidRDefault="000D51D0">
          <w:pPr>
            <w:pStyle w:val="Inhopg3"/>
            <w:tabs>
              <w:tab w:val="left" w:pos="1320"/>
              <w:tab w:val="right" w:leader="dot" w:pos="9062"/>
            </w:tabs>
            <w:rPr>
              <w:noProof/>
            </w:rPr>
          </w:pPr>
          <w:hyperlink w:anchor="_Toc401822342" w:history="1">
            <w:r w:rsidR="001D46DC" w:rsidRPr="008522C9">
              <w:rPr>
                <w:rStyle w:val="Hyperlink"/>
                <w:noProof/>
              </w:rPr>
              <w:t>8.2.4</w:t>
            </w:r>
            <w:r w:rsidR="001D46DC">
              <w:rPr>
                <w:noProof/>
              </w:rPr>
              <w:tab/>
            </w:r>
            <w:r w:rsidR="001D46DC" w:rsidRPr="008522C9">
              <w:rPr>
                <w:rStyle w:val="Hyperlink"/>
                <w:noProof/>
              </w:rPr>
              <w:t>Investeringsbudget</w:t>
            </w:r>
            <w:r w:rsidR="001D46DC">
              <w:rPr>
                <w:noProof/>
                <w:webHidden/>
              </w:rPr>
              <w:tab/>
            </w:r>
            <w:r w:rsidR="001D46DC">
              <w:rPr>
                <w:noProof/>
                <w:webHidden/>
              </w:rPr>
              <w:fldChar w:fldCharType="begin"/>
            </w:r>
            <w:r w:rsidR="001D46DC">
              <w:rPr>
                <w:noProof/>
                <w:webHidden/>
              </w:rPr>
              <w:instrText xml:space="preserve"> PAGEREF _Toc401822342 \h </w:instrText>
            </w:r>
            <w:r w:rsidR="001D46DC">
              <w:rPr>
                <w:noProof/>
                <w:webHidden/>
              </w:rPr>
            </w:r>
            <w:r w:rsidR="001D46DC">
              <w:rPr>
                <w:noProof/>
                <w:webHidden/>
              </w:rPr>
              <w:fldChar w:fldCharType="separate"/>
            </w:r>
            <w:r w:rsidR="00AC3C4A">
              <w:rPr>
                <w:noProof/>
                <w:webHidden/>
              </w:rPr>
              <w:t>47</w:t>
            </w:r>
            <w:r w:rsidR="001D46DC">
              <w:rPr>
                <w:noProof/>
                <w:webHidden/>
              </w:rPr>
              <w:fldChar w:fldCharType="end"/>
            </w:r>
          </w:hyperlink>
        </w:p>
        <w:p w14:paraId="02FE900F" w14:textId="77777777" w:rsidR="001D46DC" w:rsidRDefault="000D51D0">
          <w:pPr>
            <w:pStyle w:val="Inhopg3"/>
            <w:tabs>
              <w:tab w:val="left" w:pos="1320"/>
              <w:tab w:val="right" w:leader="dot" w:pos="9062"/>
            </w:tabs>
            <w:rPr>
              <w:noProof/>
            </w:rPr>
          </w:pPr>
          <w:hyperlink w:anchor="_Toc401822343" w:history="1">
            <w:r w:rsidR="001D46DC" w:rsidRPr="008522C9">
              <w:rPr>
                <w:rStyle w:val="Hyperlink"/>
                <w:noProof/>
              </w:rPr>
              <w:t>8.2.5</w:t>
            </w:r>
            <w:r w:rsidR="001D46DC">
              <w:rPr>
                <w:noProof/>
              </w:rPr>
              <w:tab/>
            </w:r>
            <w:r w:rsidR="001D46DC" w:rsidRPr="008522C9">
              <w:rPr>
                <w:rStyle w:val="Hyperlink"/>
                <w:noProof/>
              </w:rPr>
              <w:t>Liquiditeitsbudget</w:t>
            </w:r>
            <w:r w:rsidR="001D46DC">
              <w:rPr>
                <w:noProof/>
                <w:webHidden/>
              </w:rPr>
              <w:tab/>
            </w:r>
            <w:r w:rsidR="001D46DC">
              <w:rPr>
                <w:noProof/>
                <w:webHidden/>
              </w:rPr>
              <w:fldChar w:fldCharType="begin"/>
            </w:r>
            <w:r w:rsidR="001D46DC">
              <w:rPr>
                <w:noProof/>
                <w:webHidden/>
              </w:rPr>
              <w:instrText xml:space="preserve"> PAGEREF _Toc401822343 \h </w:instrText>
            </w:r>
            <w:r w:rsidR="001D46DC">
              <w:rPr>
                <w:noProof/>
                <w:webHidden/>
              </w:rPr>
            </w:r>
            <w:r w:rsidR="001D46DC">
              <w:rPr>
                <w:noProof/>
                <w:webHidden/>
              </w:rPr>
              <w:fldChar w:fldCharType="separate"/>
            </w:r>
            <w:r w:rsidR="00AC3C4A">
              <w:rPr>
                <w:noProof/>
                <w:webHidden/>
              </w:rPr>
              <w:t>48</w:t>
            </w:r>
            <w:r w:rsidR="001D46DC">
              <w:rPr>
                <w:noProof/>
                <w:webHidden/>
              </w:rPr>
              <w:fldChar w:fldCharType="end"/>
            </w:r>
          </w:hyperlink>
        </w:p>
        <w:p w14:paraId="7AE94312" w14:textId="77777777" w:rsidR="001D46DC" w:rsidRDefault="000D51D0">
          <w:pPr>
            <w:pStyle w:val="Inhopg3"/>
            <w:tabs>
              <w:tab w:val="left" w:pos="1320"/>
              <w:tab w:val="right" w:leader="dot" w:pos="9062"/>
            </w:tabs>
            <w:rPr>
              <w:noProof/>
            </w:rPr>
          </w:pPr>
          <w:hyperlink w:anchor="_Toc401822344" w:history="1">
            <w:r w:rsidR="001D46DC" w:rsidRPr="008522C9">
              <w:rPr>
                <w:rStyle w:val="Hyperlink"/>
                <w:noProof/>
              </w:rPr>
              <w:t>8.2.6</w:t>
            </w:r>
            <w:r w:rsidR="001D46DC">
              <w:rPr>
                <w:noProof/>
              </w:rPr>
              <w:tab/>
            </w:r>
            <w:r w:rsidR="001D46DC" w:rsidRPr="008522C9">
              <w:rPr>
                <w:rStyle w:val="Hyperlink"/>
                <w:noProof/>
              </w:rPr>
              <w:t>Btw-budget</w:t>
            </w:r>
            <w:r w:rsidR="001D46DC">
              <w:rPr>
                <w:noProof/>
                <w:webHidden/>
              </w:rPr>
              <w:tab/>
            </w:r>
            <w:r w:rsidR="001D46DC">
              <w:rPr>
                <w:noProof/>
                <w:webHidden/>
              </w:rPr>
              <w:fldChar w:fldCharType="begin"/>
            </w:r>
            <w:r w:rsidR="001D46DC">
              <w:rPr>
                <w:noProof/>
                <w:webHidden/>
              </w:rPr>
              <w:instrText xml:space="preserve"> PAGEREF _Toc401822344 \h </w:instrText>
            </w:r>
            <w:r w:rsidR="001D46DC">
              <w:rPr>
                <w:noProof/>
                <w:webHidden/>
              </w:rPr>
            </w:r>
            <w:r w:rsidR="001D46DC">
              <w:rPr>
                <w:noProof/>
                <w:webHidden/>
              </w:rPr>
              <w:fldChar w:fldCharType="separate"/>
            </w:r>
            <w:r w:rsidR="00AC3C4A">
              <w:rPr>
                <w:noProof/>
                <w:webHidden/>
              </w:rPr>
              <w:t>48</w:t>
            </w:r>
            <w:r w:rsidR="001D46DC">
              <w:rPr>
                <w:noProof/>
                <w:webHidden/>
              </w:rPr>
              <w:fldChar w:fldCharType="end"/>
            </w:r>
          </w:hyperlink>
        </w:p>
        <w:p w14:paraId="61BF0F83" w14:textId="77777777" w:rsidR="001D46DC" w:rsidRDefault="000D51D0">
          <w:pPr>
            <w:pStyle w:val="Inhopg3"/>
            <w:tabs>
              <w:tab w:val="left" w:pos="1320"/>
              <w:tab w:val="right" w:leader="dot" w:pos="9062"/>
            </w:tabs>
            <w:rPr>
              <w:noProof/>
            </w:rPr>
          </w:pPr>
          <w:hyperlink w:anchor="_Toc401822345" w:history="1">
            <w:r w:rsidR="001D46DC" w:rsidRPr="008522C9">
              <w:rPr>
                <w:rStyle w:val="Hyperlink"/>
                <w:noProof/>
              </w:rPr>
              <w:t>8.2.7</w:t>
            </w:r>
            <w:r w:rsidR="001D46DC">
              <w:rPr>
                <w:noProof/>
              </w:rPr>
              <w:tab/>
            </w:r>
            <w:r w:rsidR="001D46DC" w:rsidRPr="008522C9">
              <w:rPr>
                <w:rStyle w:val="Hyperlink"/>
                <w:noProof/>
              </w:rPr>
              <w:t>Exploitatiebudget</w:t>
            </w:r>
            <w:r w:rsidR="001D46DC">
              <w:rPr>
                <w:noProof/>
                <w:webHidden/>
              </w:rPr>
              <w:tab/>
            </w:r>
            <w:r w:rsidR="001D46DC">
              <w:rPr>
                <w:noProof/>
                <w:webHidden/>
              </w:rPr>
              <w:fldChar w:fldCharType="begin"/>
            </w:r>
            <w:r w:rsidR="001D46DC">
              <w:rPr>
                <w:noProof/>
                <w:webHidden/>
              </w:rPr>
              <w:instrText xml:space="preserve"> PAGEREF _Toc401822345 \h </w:instrText>
            </w:r>
            <w:r w:rsidR="001D46DC">
              <w:rPr>
                <w:noProof/>
                <w:webHidden/>
              </w:rPr>
            </w:r>
            <w:r w:rsidR="001D46DC">
              <w:rPr>
                <w:noProof/>
                <w:webHidden/>
              </w:rPr>
              <w:fldChar w:fldCharType="separate"/>
            </w:r>
            <w:r w:rsidR="00AC3C4A">
              <w:rPr>
                <w:noProof/>
                <w:webHidden/>
              </w:rPr>
              <w:t>48</w:t>
            </w:r>
            <w:r w:rsidR="001D46DC">
              <w:rPr>
                <w:noProof/>
                <w:webHidden/>
              </w:rPr>
              <w:fldChar w:fldCharType="end"/>
            </w:r>
          </w:hyperlink>
        </w:p>
        <w:p w14:paraId="79C2FCD0" w14:textId="77777777" w:rsidR="001D46DC" w:rsidRDefault="000D51D0">
          <w:pPr>
            <w:pStyle w:val="Inhopg2"/>
            <w:tabs>
              <w:tab w:val="left" w:pos="880"/>
              <w:tab w:val="right" w:leader="dot" w:pos="9062"/>
            </w:tabs>
            <w:rPr>
              <w:rFonts w:eastAsiaTheme="minorEastAsia"/>
              <w:noProof/>
              <w:lang w:eastAsia="nl-NL"/>
            </w:rPr>
          </w:pPr>
          <w:hyperlink w:anchor="_Toc401822346" w:history="1">
            <w:r w:rsidR="001D46DC" w:rsidRPr="008522C9">
              <w:rPr>
                <w:rStyle w:val="Hyperlink"/>
                <w:noProof/>
              </w:rPr>
              <w:t>8.3</w:t>
            </w:r>
            <w:r w:rsidR="001D46DC">
              <w:rPr>
                <w:rFonts w:eastAsiaTheme="minorEastAsia"/>
                <w:noProof/>
                <w:lang w:eastAsia="nl-NL"/>
              </w:rPr>
              <w:tab/>
            </w:r>
            <w:r w:rsidR="001D46DC" w:rsidRPr="008522C9">
              <w:rPr>
                <w:rStyle w:val="Hyperlink"/>
                <w:noProof/>
              </w:rPr>
              <w:t>Beoordeling van de totale exploitatie</w:t>
            </w:r>
            <w:r w:rsidR="001D46DC">
              <w:rPr>
                <w:noProof/>
                <w:webHidden/>
              </w:rPr>
              <w:tab/>
            </w:r>
            <w:r w:rsidR="001D46DC">
              <w:rPr>
                <w:noProof/>
                <w:webHidden/>
              </w:rPr>
              <w:fldChar w:fldCharType="begin"/>
            </w:r>
            <w:r w:rsidR="001D46DC">
              <w:rPr>
                <w:noProof/>
                <w:webHidden/>
              </w:rPr>
              <w:instrText xml:space="preserve"> PAGEREF _Toc401822346 \h </w:instrText>
            </w:r>
            <w:r w:rsidR="001D46DC">
              <w:rPr>
                <w:noProof/>
                <w:webHidden/>
              </w:rPr>
            </w:r>
            <w:r w:rsidR="001D46DC">
              <w:rPr>
                <w:noProof/>
                <w:webHidden/>
              </w:rPr>
              <w:fldChar w:fldCharType="separate"/>
            </w:r>
            <w:r w:rsidR="00AC3C4A">
              <w:rPr>
                <w:noProof/>
                <w:webHidden/>
              </w:rPr>
              <w:t>49</w:t>
            </w:r>
            <w:r w:rsidR="001D46DC">
              <w:rPr>
                <w:noProof/>
                <w:webHidden/>
              </w:rPr>
              <w:fldChar w:fldCharType="end"/>
            </w:r>
          </w:hyperlink>
        </w:p>
        <w:p w14:paraId="4869AACD" w14:textId="77777777" w:rsidR="001D46DC" w:rsidRDefault="000D51D0">
          <w:pPr>
            <w:pStyle w:val="Inhopg3"/>
            <w:tabs>
              <w:tab w:val="left" w:pos="1320"/>
              <w:tab w:val="right" w:leader="dot" w:pos="9062"/>
            </w:tabs>
            <w:rPr>
              <w:noProof/>
            </w:rPr>
          </w:pPr>
          <w:hyperlink w:anchor="_Toc401822347" w:history="1">
            <w:r w:rsidR="001D46DC" w:rsidRPr="008522C9">
              <w:rPr>
                <w:rStyle w:val="Hyperlink"/>
                <w:noProof/>
              </w:rPr>
              <w:t>8.3.1</w:t>
            </w:r>
            <w:r w:rsidR="001D46DC">
              <w:rPr>
                <w:noProof/>
              </w:rPr>
              <w:tab/>
            </w:r>
            <w:r w:rsidR="001D46DC" w:rsidRPr="008522C9">
              <w:rPr>
                <w:rStyle w:val="Hyperlink"/>
                <w:noProof/>
              </w:rPr>
              <w:t>Beoordeling op hoofdlijnen</w:t>
            </w:r>
            <w:r w:rsidR="001D46DC">
              <w:rPr>
                <w:noProof/>
                <w:webHidden/>
              </w:rPr>
              <w:tab/>
            </w:r>
            <w:r w:rsidR="001D46DC">
              <w:rPr>
                <w:noProof/>
                <w:webHidden/>
              </w:rPr>
              <w:fldChar w:fldCharType="begin"/>
            </w:r>
            <w:r w:rsidR="001D46DC">
              <w:rPr>
                <w:noProof/>
                <w:webHidden/>
              </w:rPr>
              <w:instrText xml:space="preserve"> PAGEREF _Toc401822347 \h </w:instrText>
            </w:r>
            <w:r w:rsidR="001D46DC">
              <w:rPr>
                <w:noProof/>
                <w:webHidden/>
              </w:rPr>
            </w:r>
            <w:r w:rsidR="001D46DC">
              <w:rPr>
                <w:noProof/>
                <w:webHidden/>
              </w:rPr>
              <w:fldChar w:fldCharType="separate"/>
            </w:r>
            <w:r w:rsidR="00AC3C4A">
              <w:rPr>
                <w:noProof/>
                <w:webHidden/>
              </w:rPr>
              <w:t>49</w:t>
            </w:r>
            <w:r w:rsidR="001D46DC">
              <w:rPr>
                <w:noProof/>
                <w:webHidden/>
              </w:rPr>
              <w:fldChar w:fldCharType="end"/>
            </w:r>
          </w:hyperlink>
        </w:p>
        <w:p w14:paraId="18CA6267" w14:textId="77777777" w:rsidR="001D46DC" w:rsidRDefault="000D51D0">
          <w:pPr>
            <w:pStyle w:val="Inhopg3"/>
            <w:tabs>
              <w:tab w:val="left" w:pos="1320"/>
              <w:tab w:val="right" w:leader="dot" w:pos="9062"/>
            </w:tabs>
            <w:rPr>
              <w:noProof/>
            </w:rPr>
          </w:pPr>
          <w:hyperlink w:anchor="_Toc401822348" w:history="1">
            <w:r w:rsidR="001D46DC" w:rsidRPr="008522C9">
              <w:rPr>
                <w:rStyle w:val="Hyperlink"/>
                <w:noProof/>
              </w:rPr>
              <w:t>8.3.2</w:t>
            </w:r>
            <w:r w:rsidR="001D46DC">
              <w:rPr>
                <w:noProof/>
              </w:rPr>
              <w:tab/>
            </w:r>
            <w:r w:rsidR="001D46DC" w:rsidRPr="008522C9">
              <w:rPr>
                <w:rStyle w:val="Hyperlink"/>
                <w:noProof/>
              </w:rPr>
              <w:t>Beoordeling in detail</w:t>
            </w:r>
            <w:r w:rsidR="001D46DC">
              <w:rPr>
                <w:noProof/>
                <w:webHidden/>
              </w:rPr>
              <w:tab/>
            </w:r>
            <w:r w:rsidR="001D46DC">
              <w:rPr>
                <w:noProof/>
                <w:webHidden/>
              </w:rPr>
              <w:fldChar w:fldCharType="begin"/>
            </w:r>
            <w:r w:rsidR="001D46DC">
              <w:rPr>
                <w:noProof/>
                <w:webHidden/>
              </w:rPr>
              <w:instrText xml:space="preserve"> PAGEREF _Toc401822348 \h </w:instrText>
            </w:r>
            <w:r w:rsidR="001D46DC">
              <w:rPr>
                <w:noProof/>
                <w:webHidden/>
              </w:rPr>
            </w:r>
            <w:r w:rsidR="001D46DC">
              <w:rPr>
                <w:noProof/>
                <w:webHidden/>
              </w:rPr>
              <w:fldChar w:fldCharType="separate"/>
            </w:r>
            <w:r w:rsidR="00AC3C4A">
              <w:rPr>
                <w:noProof/>
                <w:webHidden/>
              </w:rPr>
              <w:t>51</w:t>
            </w:r>
            <w:r w:rsidR="001D46DC">
              <w:rPr>
                <w:noProof/>
                <w:webHidden/>
              </w:rPr>
              <w:fldChar w:fldCharType="end"/>
            </w:r>
          </w:hyperlink>
        </w:p>
        <w:p w14:paraId="272DBA6C" w14:textId="77777777" w:rsidR="001D46DC" w:rsidRDefault="001D46DC">
          <w:r>
            <w:rPr>
              <w:b/>
              <w:bCs/>
            </w:rPr>
            <w:fldChar w:fldCharType="end"/>
          </w:r>
        </w:p>
      </w:sdtContent>
    </w:sdt>
    <w:p w14:paraId="20559322" w14:textId="77777777" w:rsidR="00AE3EA0" w:rsidRDefault="00D44A09" w:rsidP="001D46DC">
      <w:pPr>
        <w:pStyle w:val="Inhopg2"/>
        <w:tabs>
          <w:tab w:val="right" w:pos="9062"/>
        </w:tabs>
        <w:rPr>
          <w:sz w:val="32"/>
          <w:szCs w:val="32"/>
        </w:rPr>
      </w:pPr>
      <w:r>
        <w:rPr>
          <w:noProof/>
        </w:rPr>
        <w:fldChar w:fldCharType="end"/>
      </w:r>
      <w:r w:rsidR="005F7E52">
        <w:rPr>
          <w:sz w:val="32"/>
          <w:szCs w:val="32"/>
        </w:rPr>
        <w:fldChar w:fldCharType="end"/>
      </w:r>
    </w:p>
    <w:p w14:paraId="0DFA4749" w14:textId="77777777" w:rsidR="00AE3EA0" w:rsidRDefault="00AE3EA0">
      <w:pPr>
        <w:rPr>
          <w:sz w:val="32"/>
          <w:szCs w:val="32"/>
        </w:rPr>
      </w:pPr>
    </w:p>
    <w:p w14:paraId="558D7D61" w14:textId="77777777" w:rsidR="00AE3EA0" w:rsidRDefault="00AE3EA0">
      <w:pPr>
        <w:rPr>
          <w:sz w:val="32"/>
          <w:szCs w:val="32"/>
        </w:rPr>
      </w:pPr>
    </w:p>
    <w:p w14:paraId="300FE57B" w14:textId="77777777" w:rsidR="00AE3EA0" w:rsidRDefault="00AE3EA0">
      <w:pPr>
        <w:rPr>
          <w:sz w:val="32"/>
          <w:szCs w:val="32"/>
        </w:rPr>
      </w:pPr>
    </w:p>
    <w:p w14:paraId="6CE36118" w14:textId="77777777" w:rsidR="00AE3EA0" w:rsidRDefault="00AE3EA0">
      <w:pPr>
        <w:rPr>
          <w:sz w:val="32"/>
          <w:szCs w:val="32"/>
        </w:rPr>
      </w:pPr>
    </w:p>
    <w:p w14:paraId="6A10C582" w14:textId="77777777" w:rsidR="00AE3EA0" w:rsidRDefault="00AE3EA0">
      <w:pPr>
        <w:rPr>
          <w:sz w:val="32"/>
          <w:szCs w:val="32"/>
        </w:rPr>
      </w:pPr>
      <w:r>
        <w:rPr>
          <w:sz w:val="32"/>
          <w:szCs w:val="32"/>
        </w:rPr>
        <w:br w:type="page"/>
      </w:r>
    </w:p>
    <w:p w14:paraId="20760CBB" w14:textId="77777777" w:rsidR="00AE3EA0" w:rsidRDefault="00AE3EA0" w:rsidP="00611393">
      <w:pPr>
        <w:pStyle w:val="Kop1"/>
        <w:spacing w:before="0"/>
      </w:pPr>
      <w:bookmarkStart w:id="0" w:name="_Toc384039370"/>
      <w:bookmarkStart w:id="1" w:name="_Toc401822296"/>
      <w:r>
        <w:lastRenderedPageBreak/>
        <w:t>1 Beginbalans</w:t>
      </w:r>
      <w:bookmarkEnd w:id="0"/>
      <w:bookmarkEnd w:id="1"/>
    </w:p>
    <w:p w14:paraId="6BD3291D" w14:textId="77777777" w:rsidR="00AE3EA0" w:rsidRPr="00611393" w:rsidRDefault="00AE3EA0" w:rsidP="00611393">
      <w:pPr>
        <w:spacing w:after="0"/>
        <w:ind w:right="141"/>
      </w:pPr>
    </w:p>
    <w:p w14:paraId="1EDD2CCE" w14:textId="77777777" w:rsidR="00AE3EA0" w:rsidRDefault="00AE3EA0" w:rsidP="00611393">
      <w:pPr>
        <w:spacing w:after="0"/>
        <w:ind w:right="141"/>
      </w:pPr>
      <w:r w:rsidRPr="00611393">
        <w:t>De beginbalans bestaat uit de investeringsbegroting en de financieringsbegroting.</w:t>
      </w:r>
    </w:p>
    <w:p w14:paraId="260CAAA3" w14:textId="77777777" w:rsidR="00611393" w:rsidRPr="00611393" w:rsidRDefault="00611393" w:rsidP="00611393">
      <w:pPr>
        <w:spacing w:after="0"/>
        <w:ind w:right="141"/>
      </w:pPr>
    </w:p>
    <w:p w14:paraId="4EFAF3D9" w14:textId="77777777" w:rsidR="00AE3EA0" w:rsidRDefault="00AE3EA0" w:rsidP="00611393">
      <w:pPr>
        <w:pStyle w:val="Kop2"/>
        <w:numPr>
          <w:ilvl w:val="1"/>
          <w:numId w:val="3"/>
        </w:numPr>
        <w:spacing w:before="0"/>
        <w:ind w:right="141"/>
      </w:pPr>
      <w:bookmarkStart w:id="2" w:name="_Toc384039371"/>
      <w:bookmarkStart w:id="3" w:name="_Toc401822297"/>
      <w:r>
        <w:t>Investeringsbegroting</w:t>
      </w:r>
      <w:bookmarkEnd w:id="2"/>
      <w:bookmarkEnd w:id="3"/>
    </w:p>
    <w:p w14:paraId="0C69B45C" w14:textId="77777777" w:rsidR="00AE3EA0" w:rsidRDefault="00AE3EA0" w:rsidP="00AE3EA0">
      <w:pPr>
        <w:spacing w:after="0" w:line="279" w:lineRule="auto"/>
        <w:ind w:right="141"/>
        <w:jc w:val="both"/>
        <w:rPr>
          <w:rFonts w:eastAsia="Arial" w:cs="Arial"/>
          <w:w w:val="105"/>
        </w:rPr>
      </w:pPr>
    </w:p>
    <w:p w14:paraId="4E38EFCF" w14:textId="77777777" w:rsidR="00AE3EA0" w:rsidRPr="00AE3EA0" w:rsidRDefault="00AE3EA0" w:rsidP="00611393">
      <w:pPr>
        <w:spacing w:after="0" w:line="279" w:lineRule="auto"/>
        <w:ind w:right="141"/>
        <w:jc w:val="both"/>
        <w:rPr>
          <w:rFonts w:eastAsia="Arial" w:cs="Arial"/>
          <w:w w:val="105"/>
        </w:rPr>
      </w:pPr>
      <w:r w:rsidRPr="00AE3EA0">
        <w:rPr>
          <w:rFonts w:eastAsia="Arial" w:cs="Arial"/>
          <w:w w:val="105"/>
        </w:rPr>
        <w:t>Voor</w:t>
      </w:r>
      <w:r w:rsidRPr="00AE3EA0">
        <w:rPr>
          <w:rFonts w:eastAsia="Arial" w:cs="Arial"/>
          <w:spacing w:val="25"/>
          <w:w w:val="105"/>
        </w:rPr>
        <w:t xml:space="preserve"> </w:t>
      </w:r>
      <w:r w:rsidRPr="00AE3EA0">
        <w:rPr>
          <w:rFonts w:eastAsia="Arial" w:cs="Arial"/>
          <w:w w:val="105"/>
        </w:rPr>
        <w:t>iedere</w:t>
      </w:r>
      <w:r w:rsidRPr="00AE3EA0">
        <w:rPr>
          <w:rFonts w:eastAsia="Arial" w:cs="Arial"/>
          <w:spacing w:val="10"/>
          <w:w w:val="105"/>
        </w:rPr>
        <w:t xml:space="preserve"> </w:t>
      </w:r>
      <w:r w:rsidRPr="00AE3EA0">
        <w:rPr>
          <w:rFonts w:eastAsia="Arial" w:cs="Arial"/>
          <w:w w:val="105"/>
        </w:rPr>
        <w:t>ondernemer</w:t>
      </w:r>
      <w:r w:rsidRPr="00AE3EA0">
        <w:rPr>
          <w:rFonts w:eastAsia="Arial" w:cs="Arial"/>
          <w:spacing w:val="29"/>
          <w:w w:val="105"/>
        </w:rPr>
        <w:t xml:space="preserve"> </w:t>
      </w:r>
      <w:r w:rsidRPr="00AE3EA0">
        <w:rPr>
          <w:rFonts w:eastAsia="Arial" w:cs="Arial"/>
          <w:w w:val="105"/>
        </w:rPr>
        <w:t>is</w:t>
      </w:r>
      <w:r w:rsidRPr="00AE3EA0">
        <w:rPr>
          <w:rFonts w:eastAsia="Arial" w:cs="Arial"/>
          <w:spacing w:val="11"/>
          <w:w w:val="105"/>
        </w:rPr>
        <w:t xml:space="preserve"> </w:t>
      </w:r>
      <w:r w:rsidRPr="00AE3EA0">
        <w:rPr>
          <w:rFonts w:eastAsia="Arial" w:cs="Arial"/>
          <w:w w:val="105"/>
        </w:rPr>
        <w:t>het</w:t>
      </w:r>
      <w:r w:rsidRPr="00AE3EA0">
        <w:rPr>
          <w:rFonts w:eastAsia="Arial" w:cs="Arial"/>
          <w:spacing w:val="3"/>
          <w:w w:val="105"/>
        </w:rPr>
        <w:t xml:space="preserve"> </w:t>
      </w:r>
      <w:r w:rsidRPr="00AE3EA0">
        <w:rPr>
          <w:rFonts w:eastAsia="Arial" w:cs="Arial"/>
          <w:w w:val="105"/>
        </w:rPr>
        <w:t>van</w:t>
      </w:r>
      <w:r w:rsidRPr="00AE3EA0">
        <w:rPr>
          <w:rFonts w:eastAsia="Arial" w:cs="Arial"/>
          <w:spacing w:val="20"/>
          <w:w w:val="105"/>
        </w:rPr>
        <w:t xml:space="preserve"> </w:t>
      </w:r>
      <w:r w:rsidRPr="00AE3EA0">
        <w:rPr>
          <w:rFonts w:eastAsia="Arial" w:cs="Arial"/>
          <w:w w:val="105"/>
        </w:rPr>
        <w:t>belang</w:t>
      </w:r>
      <w:r w:rsidRPr="00AE3EA0">
        <w:rPr>
          <w:rFonts w:eastAsia="Arial" w:cs="Arial"/>
          <w:spacing w:val="1"/>
          <w:w w:val="105"/>
        </w:rPr>
        <w:t xml:space="preserve"> </w:t>
      </w:r>
      <w:r w:rsidRPr="00AE3EA0">
        <w:rPr>
          <w:rFonts w:eastAsia="Arial" w:cs="Arial"/>
          <w:w w:val="105"/>
        </w:rPr>
        <w:t>dat</w:t>
      </w:r>
      <w:r w:rsidRPr="00AE3EA0">
        <w:rPr>
          <w:rFonts w:eastAsia="Arial" w:cs="Arial"/>
          <w:spacing w:val="16"/>
          <w:w w:val="105"/>
        </w:rPr>
        <w:t xml:space="preserve"> </w:t>
      </w:r>
      <w:r w:rsidRPr="00AE3EA0">
        <w:rPr>
          <w:rFonts w:eastAsia="Arial" w:cs="Arial"/>
          <w:w w:val="105"/>
        </w:rPr>
        <w:t>hij</w:t>
      </w:r>
      <w:r w:rsidRPr="00AE3EA0">
        <w:rPr>
          <w:rFonts w:eastAsia="Arial" w:cs="Arial"/>
          <w:spacing w:val="2"/>
          <w:w w:val="105"/>
        </w:rPr>
        <w:t xml:space="preserve"> </w:t>
      </w:r>
      <w:r w:rsidRPr="00AE3EA0">
        <w:rPr>
          <w:rFonts w:eastAsia="Arial" w:cs="Arial"/>
          <w:w w:val="105"/>
        </w:rPr>
        <w:t>een</w:t>
      </w:r>
      <w:r w:rsidRPr="00AE3EA0">
        <w:rPr>
          <w:rFonts w:eastAsia="Arial" w:cs="Arial"/>
          <w:spacing w:val="13"/>
          <w:w w:val="105"/>
        </w:rPr>
        <w:t xml:space="preserve"> </w:t>
      </w:r>
      <w:r w:rsidRPr="00AE3EA0">
        <w:rPr>
          <w:rFonts w:eastAsia="Arial" w:cs="Arial"/>
          <w:w w:val="105"/>
        </w:rPr>
        <w:t>investeringsbegroting</w:t>
      </w:r>
      <w:r w:rsidRPr="00AE3EA0">
        <w:rPr>
          <w:rFonts w:eastAsia="Arial" w:cs="Arial"/>
          <w:w w:val="104"/>
        </w:rPr>
        <w:t xml:space="preserve"> </w:t>
      </w:r>
      <w:r w:rsidRPr="00AE3EA0">
        <w:rPr>
          <w:rFonts w:eastAsia="Arial" w:cs="Arial"/>
          <w:w w:val="105"/>
        </w:rPr>
        <w:t>kan</w:t>
      </w:r>
      <w:r w:rsidRPr="00AE3EA0">
        <w:rPr>
          <w:rFonts w:eastAsia="Arial" w:cs="Arial"/>
          <w:spacing w:val="-8"/>
          <w:w w:val="105"/>
        </w:rPr>
        <w:t xml:space="preserve"> </w:t>
      </w:r>
      <w:r w:rsidRPr="00AE3EA0">
        <w:rPr>
          <w:rFonts w:eastAsia="Arial" w:cs="Arial"/>
          <w:w w:val="105"/>
        </w:rPr>
        <w:t>maken.</w:t>
      </w:r>
      <w:r w:rsidRPr="00AE3EA0">
        <w:rPr>
          <w:rFonts w:eastAsia="Arial" w:cs="Arial"/>
          <w:spacing w:val="-5"/>
          <w:w w:val="105"/>
        </w:rPr>
        <w:t xml:space="preserve"> </w:t>
      </w:r>
      <w:r w:rsidRPr="00AE3EA0">
        <w:rPr>
          <w:rFonts w:eastAsia="Arial" w:cs="Arial"/>
          <w:w w:val="105"/>
        </w:rPr>
        <w:t>Een</w:t>
      </w:r>
      <w:r w:rsidRPr="00AE3EA0">
        <w:rPr>
          <w:rFonts w:eastAsia="Arial" w:cs="Arial"/>
          <w:spacing w:val="-5"/>
          <w:w w:val="105"/>
        </w:rPr>
        <w:t xml:space="preserve"> </w:t>
      </w:r>
      <w:r w:rsidRPr="00AE3EA0">
        <w:rPr>
          <w:rFonts w:eastAsia="Arial" w:cs="Arial"/>
          <w:w w:val="105"/>
        </w:rPr>
        <w:t>investeringsbegroting</w:t>
      </w:r>
      <w:r w:rsidRPr="00AE3EA0">
        <w:rPr>
          <w:rFonts w:eastAsia="Arial" w:cs="Arial"/>
          <w:spacing w:val="-3"/>
          <w:w w:val="105"/>
        </w:rPr>
        <w:t xml:space="preserve"> </w:t>
      </w:r>
      <w:r w:rsidRPr="00AE3EA0">
        <w:rPr>
          <w:rFonts w:eastAsia="Arial" w:cs="Arial"/>
          <w:w w:val="105"/>
        </w:rPr>
        <w:t>is</w:t>
      </w:r>
      <w:r w:rsidRPr="00AE3EA0">
        <w:rPr>
          <w:rFonts w:eastAsia="Arial" w:cs="Arial"/>
          <w:spacing w:val="-5"/>
          <w:w w:val="105"/>
        </w:rPr>
        <w:t xml:space="preserve"> </w:t>
      </w:r>
      <w:r w:rsidRPr="00AE3EA0">
        <w:rPr>
          <w:rFonts w:eastAsia="Arial" w:cs="Arial"/>
          <w:w w:val="105"/>
        </w:rPr>
        <w:t>een</w:t>
      </w:r>
      <w:r w:rsidRPr="00AE3EA0">
        <w:rPr>
          <w:rFonts w:eastAsia="Arial" w:cs="Arial"/>
          <w:spacing w:val="1"/>
          <w:w w:val="105"/>
        </w:rPr>
        <w:t xml:space="preserve"> </w:t>
      </w:r>
      <w:r w:rsidRPr="00AE3EA0">
        <w:rPr>
          <w:rFonts w:eastAsia="Arial" w:cs="Arial"/>
          <w:w w:val="105"/>
        </w:rPr>
        <w:t>overzicht</w:t>
      </w:r>
      <w:r w:rsidRPr="00AE3EA0">
        <w:rPr>
          <w:rFonts w:eastAsia="Arial" w:cs="Arial"/>
          <w:spacing w:val="-3"/>
          <w:w w:val="105"/>
        </w:rPr>
        <w:t xml:space="preserve"> </w:t>
      </w:r>
      <w:r w:rsidRPr="00AE3EA0">
        <w:rPr>
          <w:rFonts w:eastAsia="Arial" w:cs="Arial"/>
          <w:w w:val="105"/>
        </w:rPr>
        <w:t>van</w:t>
      </w:r>
      <w:r w:rsidRPr="00AE3EA0">
        <w:rPr>
          <w:rFonts w:eastAsia="Arial" w:cs="Arial"/>
          <w:spacing w:val="1"/>
          <w:w w:val="105"/>
        </w:rPr>
        <w:t xml:space="preserve"> </w:t>
      </w:r>
      <w:r w:rsidRPr="00AE3EA0">
        <w:rPr>
          <w:rFonts w:eastAsia="Arial" w:cs="Arial"/>
          <w:w w:val="105"/>
        </w:rPr>
        <w:t>alle</w:t>
      </w:r>
      <w:r w:rsidRPr="00AE3EA0">
        <w:rPr>
          <w:rFonts w:eastAsia="Arial" w:cs="Arial"/>
          <w:spacing w:val="1"/>
          <w:w w:val="105"/>
        </w:rPr>
        <w:t xml:space="preserve"> </w:t>
      </w:r>
      <w:r w:rsidRPr="00AE3EA0">
        <w:rPr>
          <w:rFonts w:eastAsia="Arial" w:cs="Arial"/>
          <w:w w:val="105"/>
        </w:rPr>
        <w:t>investeringen</w:t>
      </w:r>
      <w:r w:rsidRPr="00AE3EA0">
        <w:rPr>
          <w:rFonts w:eastAsia="Arial" w:cs="Arial"/>
          <w:w w:val="103"/>
        </w:rPr>
        <w:t xml:space="preserve"> </w:t>
      </w:r>
      <w:r w:rsidRPr="00AE3EA0">
        <w:rPr>
          <w:rFonts w:eastAsia="Arial" w:cs="Arial"/>
          <w:w w:val="105"/>
        </w:rPr>
        <w:t>die</w:t>
      </w:r>
      <w:r w:rsidRPr="00AE3EA0">
        <w:rPr>
          <w:rFonts w:eastAsia="Arial" w:cs="Arial"/>
          <w:spacing w:val="6"/>
          <w:w w:val="105"/>
        </w:rPr>
        <w:t xml:space="preserve"> </w:t>
      </w:r>
      <w:r w:rsidRPr="00AE3EA0">
        <w:rPr>
          <w:rFonts w:eastAsia="Arial" w:cs="Arial"/>
          <w:i/>
          <w:w w:val="105"/>
        </w:rPr>
        <w:t>je</w:t>
      </w:r>
      <w:r w:rsidRPr="00AE3EA0">
        <w:rPr>
          <w:rFonts w:eastAsia="Arial" w:cs="Arial"/>
          <w:i/>
          <w:spacing w:val="48"/>
          <w:w w:val="105"/>
        </w:rPr>
        <w:t xml:space="preserve"> </w:t>
      </w:r>
      <w:r w:rsidRPr="00AE3EA0">
        <w:rPr>
          <w:rFonts w:eastAsia="Arial" w:cs="Arial"/>
          <w:w w:val="105"/>
        </w:rPr>
        <w:t>moet</w:t>
      </w:r>
      <w:r w:rsidRPr="00AE3EA0">
        <w:rPr>
          <w:rFonts w:eastAsia="Arial" w:cs="Arial"/>
          <w:spacing w:val="12"/>
          <w:w w:val="105"/>
        </w:rPr>
        <w:t xml:space="preserve"> </w:t>
      </w:r>
      <w:r w:rsidRPr="00AE3EA0">
        <w:rPr>
          <w:rFonts w:eastAsia="Arial" w:cs="Arial"/>
          <w:w w:val="105"/>
        </w:rPr>
        <w:t>doen</w:t>
      </w:r>
      <w:r w:rsidRPr="00AE3EA0">
        <w:rPr>
          <w:rFonts w:eastAsia="Arial" w:cs="Arial"/>
          <w:spacing w:val="20"/>
          <w:w w:val="105"/>
        </w:rPr>
        <w:t xml:space="preserve"> </w:t>
      </w:r>
      <w:r w:rsidRPr="00AE3EA0">
        <w:rPr>
          <w:rFonts w:eastAsia="Arial" w:cs="Arial"/>
          <w:w w:val="105"/>
        </w:rPr>
        <w:t>om</w:t>
      </w:r>
      <w:r w:rsidRPr="00AE3EA0">
        <w:rPr>
          <w:rFonts w:eastAsia="Arial" w:cs="Arial"/>
          <w:spacing w:val="7"/>
          <w:w w:val="105"/>
        </w:rPr>
        <w:t xml:space="preserve"> </w:t>
      </w:r>
      <w:r w:rsidRPr="00AE3EA0">
        <w:rPr>
          <w:rFonts w:eastAsia="Arial" w:cs="Arial"/>
          <w:w w:val="105"/>
        </w:rPr>
        <w:t>je</w:t>
      </w:r>
      <w:r w:rsidRPr="00AE3EA0">
        <w:rPr>
          <w:rFonts w:eastAsia="Arial" w:cs="Arial"/>
          <w:spacing w:val="32"/>
          <w:w w:val="105"/>
        </w:rPr>
        <w:t xml:space="preserve"> </w:t>
      </w:r>
      <w:r w:rsidRPr="00AE3EA0">
        <w:rPr>
          <w:rFonts w:eastAsia="Arial" w:cs="Arial"/>
          <w:w w:val="105"/>
        </w:rPr>
        <w:t>(nieuwe)</w:t>
      </w:r>
      <w:r w:rsidRPr="00AE3EA0">
        <w:rPr>
          <w:rFonts w:eastAsia="Arial" w:cs="Arial"/>
          <w:spacing w:val="28"/>
          <w:w w:val="105"/>
        </w:rPr>
        <w:t xml:space="preserve"> </w:t>
      </w:r>
      <w:r w:rsidRPr="00AE3EA0">
        <w:rPr>
          <w:rFonts w:eastAsia="Arial" w:cs="Arial"/>
          <w:w w:val="105"/>
        </w:rPr>
        <w:t>onderneming</w:t>
      </w:r>
      <w:r w:rsidRPr="00AE3EA0">
        <w:rPr>
          <w:rFonts w:eastAsia="Arial" w:cs="Arial"/>
          <w:spacing w:val="5"/>
          <w:w w:val="105"/>
        </w:rPr>
        <w:t xml:space="preserve"> </w:t>
      </w:r>
      <w:r w:rsidRPr="00AE3EA0">
        <w:rPr>
          <w:rFonts w:eastAsia="Arial" w:cs="Arial"/>
          <w:w w:val="105"/>
        </w:rPr>
        <w:t>te</w:t>
      </w:r>
      <w:r w:rsidRPr="00AE3EA0">
        <w:rPr>
          <w:rFonts w:eastAsia="Arial" w:cs="Arial"/>
          <w:spacing w:val="23"/>
          <w:w w:val="105"/>
        </w:rPr>
        <w:t xml:space="preserve"> </w:t>
      </w:r>
      <w:r w:rsidRPr="00AE3EA0">
        <w:rPr>
          <w:rFonts w:eastAsia="Arial" w:cs="Arial"/>
          <w:w w:val="105"/>
        </w:rPr>
        <w:t>kunnen</w:t>
      </w:r>
      <w:r w:rsidRPr="00AE3EA0">
        <w:rPr>
          <w:rFonts w:eastAsia="Arial" w:cs="Arial"/>
          <w:spacing w:val="24"/>
          <w:w w:val="105"/>
        </w:rPr>
        <w:t xml:space="preserve"> </w:t>
      </w:r>
      <w:r w:rsidRPr="00AE3EA0">
        <w:rPr>
          <w:rFonts w:eastAsia="Arial" w:cs="Arial"/>
          <w:w w:val="105"/>
        </w:rPr>
        <w:t>laten</w:t>
      </w:r>
      <w:r w:rsidRPr="00AE3EA0">
        <w:rPr>
          <w:rFonts w:eastAsia="Arial" w:cs="Arial"/>
          <w:spacing w:val="1"/>
          <w:w w:val="105"/>
        </w:rPr>
        <w:t xml:space="preserve"> </w:t>
      </w:r>
      <w:r w:rsidRPr="00AE3EA0">
        <w:rPr>
          <w:rFonts w:eastAsia="Arial" w:cs="Arial"/>
          <w:w w:val="105"/>
        </w:rPr>
        <w:t>functioneren.</w:t>
      </w:r>
      <w:r w:rsidRPr="00AE3EA0">
        <w:rPr>
          <w:rFonts w:eastAsia="Arial" w:cs="Arial"/>
          <w:w w:val="107"/>
        </w:rPr>
        <w:t xml:space="preserve"> </w:t>
      </w:r>
      <w:r w:rsidRPr="00AE3EA0">
        <w:rPr>
          <w:rFonts w:eastAsia="Arial" w:cs="Arial"/>
          <w:w w:val="105"/>
        </w:rPr>
        <w:t>Aan</w:t>
      </w:r>
      <w:r w:rsidRPr="00AE3EA0">
        <w:rPr>
          <w:rFonts w:eastAsia="Arial" w:cs="Arial"/>
          <w:spacing w:val="5"/>
          <w:w w:val="105"/>
        </w:rPr>
        <w:t xml:space="preserve"> </w:t>
      </w:r>
      <w:r w:rsidRPr="00AE3EA0">
        <w:rPr>
          <w:rFonts w:eastAsia="Arial" w:cs="Arial"/>
          <w:w w:val="105"/>
        </w:rPr>
        <w:t>de hand</w:t>
      </w:r>
      <w:r w:rsidRPr="00AE3EA0">
        <w:rPr>
          <w:rFonts w:eastAsia="Arial" w:cs="Arial"/>
          <w:spacing w:val="-11"/>
          <w:w w:val="105"/>
        </w:rPr>
        <w:t xml:space="preserve"> </w:t>
      </w:r>
      <w:r w:rsidRPr="00AE3EA0">
        <w:rPr>
          <w:rFonts w:eastAsia="Arial" w:cs="Arial"/>
          <w:w w:val="105"/>
        </w:rPr>
        <w:t>van</w:t>
      </w:r>
      <w:r w:rsidRPr="00AE3EA0">
        <w:rPr>
          <w:rFonts w:eastAsia="Arial" w:cs="Arial"/>
          <w:spacing w:val="5"/>
          <w:w w:val="105"/>
        </w:rPr>
        <w:t xml:space="preserve"> </w:t>
      </w:r>
      <w:r w:rsidRPr="00AE3EA0">
        <w:rPr>
          <w:rFonts w:eastAsia="Arial" w:cs="Arial"/>
          <w:w w:val="105"/>
        </w:rPr>
        <w:t>de</w:t>
      </w:r>
      <w:r w:rsidRPr="00AE3EA0">
        <w:rPr>
          <w:rFonts w:eastAsia="Arial" w:cs="Arial"/>
          <w:spacing w:val="1"/>
          <w:w w:val="105"/>
        </w:rPr>
        <w:t xml:space="preserve"> </w:t>
      </w:r>
      <w:r w:rsidRPr="00AE3EA0">
        <w:rPr>
          <w:rFonts w:eastAsia="Arial" w:cs="Arial"/>
          <w:w w:val="105"/>
        </w:rPr>
        <w:t>investeringsbegroting</w:t>
      </w:r>
      <w:r w:rsidRPr="00AE3EA0">
        <w:rPr>
          <w:rFonts w:eastAsia="Arial" w:cs="Arial"/>
          <w:spacing w:val="6"/>
          <w:w w:val="105"/>
        </w:rPr>
        <w:t xml:space="preserve"> </w:t>
      </w:r>
      <w:r w:rsidRPr="00AE3EA0">
        <w:rPr>
          <w:rFonts w:eastAsia="Arial" w:cs="Arial"/>
          <w:w w:val="105"/>
        </w:rPr>
        <w:t>stel</w:t>
      </w:r>
      <w:r w:rsidRPr="00AE3EA0">
        <w:rPr>
          <w:rFonts w:eastAsia="Arial" w:cs="Arial"/>
          <w:spacing w:val="-12"/>
          <w:w w:val="105"/>
        </w:rPr>
        <w:t xml:space="preserve"> </w:t>
      </w:r>
      <w:r w:rsidRPr="00AE3EA0">
        <w:rPr>
          <w:rFonts w:eastAsia="Arial" w:cs="Arial"/>
          <w:w w:val="105"/>
        </w:rPr>
        <w:t>je vervolgens</w:t>
      </w:r>
      <w:r w:rsidRPr="00AE3EA0">
        <w:rPr>
          <w:rFonts w:eastAsia="Arial" w:cs="Arial"/>
          <w:spacing w:val="22"/>
          <w:w w:val="105"/>
        </w:rPr>
        <w:t xml:space="preserve"> </w:t>
      </w:r>
      <w:r w:rsidRPr="00AE3EA0">
        <w:rPr>
          <w:rFonts w:eastAsia="Arial" w:cs="Arial"/>
          <w:w w:val="105"/>
        </w:rPr>
        <w:t>een</w:t>
      </w:r>
      <w:r w:rsidRPr="00AE3EA0">
        <w:rPr>
          <w:rFonts w:eastAsia="Arial" w:cs="Arial"/>
          <w:w w:val="99"/>
        </w:rPr>
        <w:t xml:space="preserve"> </w:t>
      </w:r>
      <w:r w:rsidRPr="00AE3EA0">
        <w:rPr>
          <w:rFonts w:eastAsia="Arial" w:cs="Arial"/>
          <w:w w:val="105"/>
        </w:rPr>
        <w:t>financieringsplan</w:t>
      </w:r>
      <w:r w:rsidRPr="00AE3EA0">
        <w:rPr>
          <w:rFonts w:eastAsia="Arial" w:cs="Arial"/>
          <w:spacing w:val="5"/>
          <w:w w:val="105"/>
        </w:rPr>
        <w:t xml:space="preserve"> </w:t>
      </w:r>
      <w:r w:rsidRPr="00AE3EA0">
        <w:rPr>
          <w:rFonts w:eastAsia="Arial" w:cs="Arial"/>
          <w:w w:val="105"/>
        </w:rPr>
        <w:t>op.</w:t>
      </w:r>
      <w:r w:rsidRPr="00AE3EA0">
        <w:rPr>
          <w:rFonts w:eastAsia="Arial" w:cs="Arial"/>
          <w:spacing w:val="-11"/>
          <w:w w:val="105"/>
        </w:rPr>
        <w:t xml:space="preserve"> </w:t>
      </w:r>
      <w:r w:rsidRPr="00AE3EA0">
        <w:rPr>
          <w:rFonts w:eastAsia="Arial" w:cs="Arial"/>
          <w:w w:val="105"/>
        </w:rPr>
        <w:t>Pas</w:t>
      </w:r>
      <w:r w:rsidRPr="00AE3EA0">
        <w:rPr>
          <w:rFonts w:eastAsia="Arial" w:cs="Arial"/>
          <w:spacing w:val="-16"/>
          <w:w w:val="105"/>
        </w:rPr>
        <w:t xml:space="preserve"> </w:t>
      </w:r>
      <w:r w:rsidRPr="00AE3EA0">
        <w:rPr>
          <w:rFonts w:eastAsia="Arial" w:cs="Arial"/>
          <w:w w:val="105"/>
        </w:rPr>
        <w:t>als</w:t>
      </w:r>
      <w:r w:rsidRPr="00AE3EA0">
        <w:rPr>
          <w:rFonts w:eastAsia="Arial" w:cs="Arial"/>
          <w:spacing w:val="-15"/>
          <w:w w:val="105"/>
        </w:rPr>
        <w:t xml:space="preserve"> </w:t>
      </w:r>
      <w:r w:rsidRPr="00AE3EA0">
        <w:rPr>
          <w:rFonts w:eastAsia="Arial" w:cs="Arial"/>
          <w:w w:val="105"/>
        </w:rPr>
        <w:t>je alle</w:t>
      </w:r>
      <w:r w:rsidRPr="00AE3EA0">
        <w:rPr>
          <w:rFonts w:eastAsia="Arial" w:cs="Arial"/>
          <w:spacing w:val="-10"/>
          <w:w w:val="105"/>
        </w:rPr>
        <w:t xml:space="preserve"> </w:t>
      </w:r>
      <w:r w:rsidRPr="00AE3EA0">
        <w:rPr>
          <w:rFonts w:eastAsia="Arial" w:cs="Arial"/>
          <w:w w:val="105"/>
        </w:rPr>
        <w:t>investeringen op</w:t>
      </w:r>
      <w:r w:rsidRPr="00AE3EA0">
        <w:rPr>
          <w:rFonts w:eastAsia="Arial" w:cs="Arial"/>
          <w:spacing w:val="-10"/>
          <w:w w:val="105"/>
        </w:rPr>
        <w:t xml:space="preserve"> </w:t>
      </w:r>
      <w:r w:rsidRPr="00AE3EA0">
        <w:rPr>
          <w:rFonts w:eastAsia="Arial" w:cs="Arial"/>
          <w:w w:val="105"/>
        </w:rPr>
        <w:t>de</w:t>
      </w:r>
      <w:r w:rsidRPr="00AE3EA0">
        <w:rPr>
          <w:rFonts w:eastAsia="Arial" w:cs="Arial"/>
          <w:spacing w:val="-11"/>
          <w:w w:val="105"/>
        </w:rPr>
        <w:t xml:space="preserve"> </w:t>
      </w:r>
      <w:r w:rsidRPr="00AE3EA0">
        <w:rPr>
          <w:rFonts w:eastAsia="Arial" w:cs="Arial"/>
          <w:w w:val="105"/>
        </w:rPr>
        <w:t>investeringsbegroting</w:t>
      </w:r>
      <w:r w:rsidRPr="00AE3EA0">
        <w:rPr>
          <w:rFonts w:eastAsia="Arial" w:cs="Arial"/>
          <w:w w:val="104"/>
        </w:rPr>
        <w:t xml:space="preserve"> </w:t>
      </w:r>
      <w:r w:rsidRPr="00AE3EA0">
        <w:rPr>
          <w:rFonts w:eastAsia="Arial" w:cs="Arial"/>
          <w:w w:val="105"/>
        </w:rPr>
        <w:t>kunt</w:t>
      </w:r>
      <w:r w:rsidRPr="00AE3EA0">
        <w:rPr>
          <w:rFonts w:eastAsia="Arial" w:cs="Arial"/>
          <w:spacing w:val="-2"/>
          <w:w w:val="105"/>
        </w:rPr>
        <w:t xml:space="preserve"> </w:t>
      </w:r>
      <w:r w:rsidRPr="00AE3EA0">
        <w:rPr>
          <w:rFonts w:eastAsia="Arial" w:cs="Arial"/>
          <w:w w:val="105"/>
        </w:rPr>
        <w:t>financieren,</w:t>
      </w:r>
      <w:r w:rsidRPr="00AE3EA0">
        <w:rPr>
          <w:rFonts w:eastAsia="Arial" w:cs="Arial"/>
          <w:spacing w:val="24"/>
          <w:w w:val="105"/>
        </w:rPr>
        <w:t xml:space="preserve"> </w:t>
      </w:r>
      <w:r w:rsidRPr="00AE3EA0">
        <w:rPr>
          <w:rFonts w:eastAsia="Arial" w:cs="Arial"/>
          <w:w w:val="105"/>
        </w:rPr>
        <w:t>ontstaat</w:t>
      </w:r>
      <w:r w:rsidRPr="00AE3EA0">
        <w:rPr>
          <w:rFonts w:eastAsia="Arial" w:cs="Arial"/>
          <w:spacing w:val="18"/>
          <w:w w:val="105"/>
        </w:rPr>
        <w:t xml:space="preserve"> </w:t>
      </w:r>
      <w:r w:rsidRPr="00AE3EA0">
        <w:rPr>
          <w:rFonts w:eastAsia="Arial" w:cs="Arial"/>
          <w:w w:val="105"/>
        </w:rPr>
        <w:t>de</w:t>
      </w:r>
      <w:r w:rsidRPr="00AE3EA0">
        <w:rPr>
          <w:rFonts w:eastAsia="Arial" w:cs="Arial"/>
          <w:spacing w:val="19"/>
          <w:w w:val="105"/>
        </w:rPr>
        <w:t xml:space="preserve"> </w:t>
      </w:r>
      <w:r w:rsidRPr="00AE3EA0">
        <w:rPr>
          <w:rFonts w:eastAsia="Arial" w:cs="Arial"/>
          <w:w w:val="105"/>
        </w:rPr>
        <w:t>mogelijkheid</w:t>
      </w:r>
      <w:r w:rsidRPr="00AE3EA0">
        <w:rPr>
          <w:rFonts w:eastAsia="Arial" w:cs="Arial"/>
          <w:spacing w:val="18"/>
          <w:w w:val="105"/>
        </w:rPr>
        <w:t xml:space="preserve"> </w:t>
      </w:r>
      <w:r w:rsidRPr="00AE3EA0">
        <w:rPr>
          <w:rFonts w:eastAsia="Arial" w:cs="Arial"/>
          <w:w w:val="105"/>
        </w:rPr>
        <w:t>om</w:t>
      </w:r>
      <w:r w:rsidRPr="00AE3EA0">
        <w:rPr>
          <w:rFonts w:eastAsia="Arial" w:cs="Arial"/>
          <w:spacing w:val="12"/>
          <w:w w:val="105"/>
        </w:rPr>
        <w:t xml:space="preserve"> </w:t>
      </w:r>
      <w:r w:rsidRPr="00AE3EA0">
        <w:rPr>
          <w:rFonts w:eastAsia="Arial" w:cs="Arial"/>
          <w:w w:val="105"/>
        </w:rPr>
        <w:t>daadwerkelijk</w:t>
      </w:r>
      <w:r w:rsidRPr="00AE3EA0">
        <w:rPr>
          <w:rFonts w:eastAsia="Arial" w:cs="Arial"/>
          <w:spacing w:val="31"/>
          <w:w w:val="105"/>
        </w:rPr>
        <w:t xml:space="preserve"> </w:t>
      </w:r>
      <w:r w:rsidRPr="00AE3EA0">
        <w:rPr>
          <w:rFonts w:eastAsia="Arial" w:cs="Arial"/>
          <w:w w:val="105"/>
        </w:rPr>
        <w:t>te</w:t>
      </w:r>
      <w:r w:rsidRPr="00AE3EA0">
        <w:rPr>
          <w:rFonts w:eastAsia="Arial" w:cs="Arial"/>
          <w:spacing w:val="1"/>
          <w:w w:val="105"/>
        </w:rPr>
        <w:t xml:space="preserve"> </w:t>
      </w:r>
      <w:r w:rsidRPr="00AE3EA0">
        <w:rPr>
          <w:rFonts w:eastAsia="Arial" w:cs="Arial"/>
          <w:w w:val="105"/>
        </w:rPr>
        <w:t>gaan ondernemen.</w:t>
      </w:r>
    </w:p>
    <w:p w14:paraId="7954AF7D" w14:textId="77777777" w:rsidR="00AE3EA0" w:rsidRDefault="00AE3EA0" w:rsidP="00611393">
      <w:pPr>
        <w:spacing w:after="0" w:line="279" w:lineRule="auto"/>
        <w:ind w:right="141"/>
        <w:jc w:val="both"/>
        <w:rPr>
          <w:rFonts w:eastAsia="Arial" w:cs="Arial"/>
        </w:rPr>
      </w:pPr>
    </w:p>
    <w:p w14:paraId="40DD3FB4" w14:textId="77777777" w:rsidR="00AE3EA0" w:rsidRDefault="00AE3EA0" w:rsidP="00611393">
      <w:pPr>
        <w:pStyle w:val="Kop2"/>
        <w:numPr>
          <w:ilvl w:val="1"/>
          <w:numId w:val="3"/>
        </w:numPr>
        <w:spacing w:before="0"/>
        <w:ind w:right="141"/>
      </w:pPr>
      <w:bookmarkStart w:id="4" w:name="_Toc384039372"/>
      <w:bookmarkStart w:id="5" w:name="_Toc401822298"/>
      <w:r w:rsidRPr="00AE3EA0">
        <w:t>Financieringsbegroting</w:t>
      </w:r>
      <w:bookmarkEnd w:id="4"/>
      <w:bookmarkEnd w:id="5"/>
    </w:p>
    <w:p w14:paraId="02E1A872" w14:textId="77777777" w:rsidR="00AE3EA0" w:rsidRDefault="00AE3EA0" w:rsidP="00611393">
      <w:pPr>
        <w:spacing w:after="0"/>
        <w:ind w:right="141"/>
      </w:pPr>
    </w:p>
    <w:p w14:paraId="2607DEE7" w14:textId="2554A74F" w:rsidR="00AE3EA0" w:rsidRPr="00AE3EA0" w:rsidRDefault="00F45448" w:rsidP="00611393">
      <w:pPr>
        <w:spacing w:after="0" w:line="282" w:lineRule="auto"/>
        <w:ind w:right="141"/>
        <w:jc w:val="both"/>
        <w:rPr>
          <w:rFonts w:eastAsia="Arial" w:cs="Arial"/>
          <w:w w:val="105"/>
        </w:rPr>
      </w:pPr>
      <w:r>
        <w:rPr>
          <w:rFonts w:eastAsia="Arial" w:cs="Arial"/>
          <w:w w:val="105"/>
        </w:rPr>
        <w:t>I</w:t>
      </w:r>
      <w:r w:rsidRPr="00AE3EA0">
        <w:rPr>
          <w:rFonts w:eastAsia="Arial" w:cs="Arial"/>
          <w:w w:val="105"/>
        </w:rPr>
        <w:t>edere</w:t>
      </w:r>
      <w:r w:rsidR="00AE3EA0" w:rsidRPr="00AE3EA0">
        <w:rPr>
          <w:rFonts w:eastAsia="Arial" w:cs="Arial"/>
          <w:spacing w:val="22"/>
          <w:w w:val="105"/>
        </w:rPr>
        <w:t xml:space="preserve"> </w:t>
      </w:r>
      <w:r w:rsidR="00AE3EA0" w:rsidRPr="00AE3EA0">
        <w:rPr>
          <w:rFonts w:eastAsia="Arial" w:cs="Arial"/>
          <w:w w:val="105"/>
        </w:rPr>
        <w:t>ondernemer</w:t>
      </w:r>
      <w:r w:rsidR="00AE3EA0" w:rsidRPr="00AE3EA0">
        <w:rPr>
          <w:rFonts w:eastAsia="Arial" w:cs="Arial"/>
          <w:spacing w:val="55"/>
          <w:w w:val="105"/>
        </w:rPr>
        <w:t xml:space="preserve"> </w:t>
      </w:r>
      <w:r w:rsidR="00AE3EA0" w:rsidRPr="00AE3EA0">
        <w:rPr>
          <w:rFonts w:eastAsia="Arial" w:cs="Arial"/>
          <w:w w:val="105"/>
        </w:rPr>
        <w:t>moet</w:t>
      </w:r>
      <w:r w:rsidR="00AE3EA0" w:rsidRPr="00AE3EA0">
        <w:rPr>
          <w:rFonts w:eastAsia="Arial" w:cs="Arial"/>
          <w:spacing w:val="16"/>
          <w:w w:val="105"/>
        </w:rPr>
        <w:t xml:space="preserve"> </w:t>
      </w:r>
      <w:r w:rsidR="00AE3EA0" w:rsidRPr="00AE3EA0">
        <w:rPr>
          <w:rFonts w:eastAsia="Arial" w:cs="Arial"/>
          <w:w w:val="105"/>
        </w:rPr>
        <w:t>bij</w:t>
      </w:r>
      <w:r w:rsidR="00AE3EA0" w:rsidRPr="00AE3EA0">
        <w:rPr>
          <w:rFonts w:eastAsia="Arial" w:cs="Arial"/>
          <w:spacing w:val="10"/>
          <w:w w:val="105"/>
        </w:rPr>
        <w:t xml:space="preserve"> </w:t>
      </w:r>
      <w:r w:rsidR="00AE3EA0" w:rsidRPr="00AE3EA0">
        <w:rPr>
          <w:rFonts w:eastAsia="Arial" w:cs="Arial"/>
          <w:w w:val="105"/>
        </w:rPr>
        <w:t>een</w:t>
      </w:r>
      <w:r w:rsidR="00AE3EA0" w:rsidRPr="00AE3EA0">
        <w:rPr>
          <w:rFonts w:eastAsia="Arial" w:cs="Arial"/>
          <w:spacing w:val="33"/>
          <w:w w:val="105"/>
        </w:rPr>
        <w:t xml:space="preserve"> </w:t>
      </w:r>
      <w:r w:rsidR="00AE3EA0" w:rsidRPr="00AE3EA0">
        <w:rPr>
          <w:rFonts w:eastAsia="Arial" w:cs="Arial"/>
          <w:w w:val="105"/>
        </w:rPr>
        <w:t>investeringsbegroting</w:t>
      </w:r>
      <w:r w:rsidR="00AE3EA0" w:rsidRPr="00AE3EA0">
        <w:rPr>
          <w:rFonts w:eastAsia="Arial" w:cs="Arial"/>
          <w:spacing w:val="33"/>
          <w:w w:val="105"/>
        </w:rPr>
        <w:t xml:space="preserve"> </w:t>
      </w:r>
      <w:r w:rsidR="00AE3EA0" w:rsidRPr="00AE3EA0">
        <w:rPr>
          <w:rFonts w:eastAsia="Arial" w:cs="Arial"/>
          <w:w w:val="105"/>
        </w:rPr>
        <w:t>ook</w:t>
      </w:r>
      <w:r w:rsidR="00AE3EA0" w:rsidRPr="00AE3EA0">
        <w:rPr>
          <w:rFonts w:eastAsia="Arial" w:cs="Arial"/>
          <w:spacing w:val="23"/>
          <w:w w:val="105"/>
        </w:rPr>
        <w:t xml:space="preserve"> </w:t>
      </w:r>
      <w:r w:rsidR="00AE3EA0" w:rsidRPr="00AE3EA0">
        <w:rPr>
          <w:rFonts w:eastAsia="Arial" w:cs="Arial"/>
          <w:w w:val="105"/>
        </w:rPr>
        <w:t>een</w:t>
      </w:r>
      <w:r w:rsidR="00AE3EA0" w:rsidRPr="00AE3EA0">
        <w:rPr>
          <w:rFonts w:eastAsia="Arial" w:cs="Arial"/>
          <w:w w:val="99"/>
        </w:rPr>
        <w:t xml:space="preserve"> </w:t>
      </w:r>
      <w:r w:rsidR="00AE3EA0" w:rsidRPr="00AE3EA0">
        <w:rPr>
          <w:rFonts w:eastAsia="Arial" w:cs="Arial"/>
          <w:w w:val="105"/>
        </w:rPr>
        <w:t>financieringsplan</w:t>
      </w:r>
      <w:r w:rsidR="00AE3EA0" w:rsidRPr="00AE3EA0">
        <w:rPr>
          <w:rFonts w:eastAsia="Arial" w:cs="Arial"/>
          <w:spacing w:val="24"/>
          <w:w w:val="105"/>
        </w:rPr>
        <w:t xml:space="preserve"> </w:t>
      </w:r>
      <w:r w:rsidR="00AE3EA0" w:rsidRPr="00AE3EA0">
        <w:rPr>
          <w:rFonts w:eastAsia="Arial" w:cs="Arial"/>
          <w:w w:val="105"/>
        </w:rPr>
        <w:t>kunnen</w:t>
      </w:r>
      <w:r w:rsidR="00AE3EA0" w:rsidRPr="00AE3EA0">
        <w:rPr>
          <w:rFonts w:eastAsia="Arial" w:cs="Arial"/>
          <w:spacing w:val="-3"/>
          <w:w w:val="105"/>
        </w:rPr>
        <w:t xml:space="preserve"> </w:t>
      </w:r>
      <w:r w:rsidR="00AE3EA0" w:rsidRPr="00AE3EA0">
        <w:rPr>
          <w:rFonts w:eastAsia="Arial" w:cs="Arial"/>
          <w:w w:val="105"/>
        </w:rPr>
        <w:t>opstellen.</w:t>
      </w:r>
      <w:r w:rsidR="00AE3EA0" w:rsidRPr="00AE3EA0">
        <w:rPr>
          <w:rFonts w:eastAsia="Arial" w:cs="Arial"/>
          <w:spacing w:val="3"/>
          <w:w w:val="105"/>
        </w:rPr>
        <w:t xml:space="preserve"> </w:t>
      </w:r>
      <w:r w:rsidR="00AE3EA0" w:rsidRPr="00AE3EA0">
        <w:rPr>
          <w:rFonts w:eastAsia="Arial" w:cs="Arial"/>
          <w:w w:val="105"/>
        </w:rPr>
        <w:t>Pas</w:t>
      </w:r>
      <w:r w:rsidR="00AE3EA0" w:rsidRPr="00AE3EA0">
        <w:rPr>
          <w:rFonts w:eastAsia="Arial" w:cs="Arial"/>
          <w:spacing w:val="-9"/>
          <w:w w:val="105"/>
        </w:rPr>
        <w:t xml:space="preserve"> </w:t>
      </w:r>
      <w:r w:rsidR="00AE3EA0" w:rsidRPr="00AE3EA0">
        <w:rPr>
          <w:rFonts w:eastAsia="Arial" w:cs="Arial"/>
          <w:w w:val="105"/>
        </w:rPr>
        <w:t>als</w:t>
      </w:r>
      <w:r w:rsidR="00AE3EA0" w:rsidRPr="00AE3EA0">
        <w:rPr>
          <w:rFonts w:eastAsia="Arial" w:cs="Arial"/>
          <w:spacing w:val="7"/>
          <w:w w:val="105"/>
        </w:rPr>
        <w:t xml:space="preserve"> </w:t>
      </w:r>
      <w:r w:rsidR="00AE3EA0" w:rsidRPr="00AE3EA0">
        <w:rPr>
          <w:rFonts w:eastAsia="Arial" w:cs="Arial"/>
          <w:w w:val="105"/>
        </w:rPr>
        <w:t>hij</w:t>
      </w:r>
      <w:r w:rsidR="00AE3EA0" w:rsidRPr="00AE3EA0">
        <w:rPr>
          <w:rFonts w:eastAsia="Arial" w:cs="Arial"/>
          <w:spacing w:val="-15"/>
          <w:w w:val="105"/>
        </w:rPr>
        <w:t xml:space="preserve"> </w:t>
      </w:r>
      <w:r w:rsidR="00AE3EA0" w:rsidRPr="00AE3EA0">
        <w:rPr>
          <w:rFonts w:eastAsia="Arial" w:cs="Arial"/>
          <w:w w:val="105"/>
        </w:rPr>
        <w:t>voor</w:t>
      </w:r>
      <w:r w:rsidR="00AE3EA0" w:rsidRPr="00AE3EA0">
        <w:rPr>
          <w:rFonts w:eastAsia="Arial" w:cs="Arial"/>
          <w:spacing w:val="8"/>
          <w:w w:val="105"/>
        </w:rPr>
        <w:t xml:space="preserve"> </w:t>
      </w:r>
      <w:r w:rsidR="00AE3EA0" w:rsidRPr="00AE3EA0">
        <w:rPr>
          <w:rFonts w:eastAsia="Arial" w:cs="Arial"/>
          <w:w w:val="105"/>
        </w:rPr>
        <w:t>alle</w:t>
      </w:r>
      <w:r w:rsidR="00AE3EA0" w:rsidRPr="00AE3EA0">
        <w:rPr>
          <w:rFonts w:eastAsia="Arial" w:cs="Arial"/>
          <w:spacing w:val="-1"/>
          <w:w w:val="105"/>
        </w:rPr>
        <w:t xml:space="preserve"> </w:t>
      </w:r>
      <w:r w:rsidR="00AE3EA0" w:rsidRPr="00AE3EA0">
        <w:rPr>
          <w:rFonts w:eastAsia="Arial" w:cs="Arial"/>
          <w:w w:val="105"/>
        </w:rPr>
        <w:t>posten</w:t>
      </w:r>
      <w:r w:rsidR="00AE3EA0" w:rsidRPr="00AE3EA0">
        <w:rPr>
          <w:rFonts w:eastAsia="Arial" w:cs="Arial"/>
          <w:spacing w:val="-7"/>
          <w:w w:val="105"/>
        </w:rPr>
        <w:t xml:space="preserve"> </w:t>
      </w:r>
      <w:r w:rsidR="00AE3EA0" w:rsidRPr="00AE3EA0">
        <w:rPr>
          <w:rFonts w:eastAsia="Arial" w:cs="Arial"/>
          <w:w w:val="105"/>
        </w:rPr>
        <w:t>van</w:t>
      </w:r>
      <w:r w:rsidR="00AE3EA0" w:rsidRPr="00AE3EA0">
        <w:rPr>
          <w:rFonts w:eastAsia="Arial" w:cs="Arial"/>
          <w:spacing w:val="11"/>
          <w:w w:val="105"/>
        </w:rPr>
        <w:t xml:space="preserve"> </w:t>
      </w:r>
      <w:r w:rsidR="00AE3EA0" w:rsidRPr="00AE3EA0">
        <w:rPr>
          <w:rFonts w:eastAsia="Arial" w:cs="Arial"/>
          <w:w w:val="105"/>
        </w:rPr>
        <w:t>de</w:t>
      </w:r>
      <w:r w:rsidR="00AE3EA0" w:rsidRPr="00AE3EA0">
        <w:rPr>
          <w:rFonts w:eastAsia="Arial" w:cs="Arial"/>
          <w:w w:val="99"/>
        </w:rPr>
        <w:t xml:space="preserve"> </w:t>
      </w:r>
      <w:r w:rsidR="00AE3EA0" w:rsidRPr="00AE3EA0">
        <w:rPr>
          <w:rFonts w:eastAsia="Arial" w:cs="Arial"/>
          <w:w w:val="105"/>
        </w:rPr>
        <w:t>investeringsbegroting</w:t>
      </w:r>
      <w:r w:rsidR="00AE3EA0" w:rsidRPr="00AE3EA0">
        <w:rPr>
          <w:rFonts w:eastAsia="Arial" w:cs="Arial"/>
          <w:spacing w:val="7"/>
          <w:w w:val="105"/>
        </w:rPr>
        <w:t xml:space="preserve"> </w:t>
      </w:r>
      <w:r w:rsidR="00AE3EA0" w:rsidRPr="00AE3EA0">
        <w:rPr>
          <w:rFonts w:eastAsia="Arial" w:cs="Arial"/>
          <w:w w:val="105"/>
        </w:rPr>
        <w:t>de</w:t>
      </w:r>
      <w:r w:rsidR="00AE3EA0" w:rsidRPr="00AE3EA0">
        <w:rPr>
          <w:rFonts w:eastAsia="Arial" w:cs="Arial"/>
          <w:spacing w:val="-1"/>
          <w:w w:val="105"/>
        </w:rPr>
        <w:t xml:space="preserve"> </w:t>
      </w:r>
      <w:r w:rsidR="00AE3EA0" w:rsidRPr="00AE3EA0">
        <w:rPr>
          <w:rFonts w:eastAsia="Arial" w:cs="Arial"/>
          <w:w w:val="105"/>
        </w:rPr>
        <w:t>juiste</w:t>
      </w:r>
      <w:r w:rsidR="00AE3EA0" w:rsidRPr="00AE3EA0">
        <w:rPr>
          <w:rFonts w:eastAsia="Arial" w:cs="Arial"/>
          <w:spacing w:val="21"/>
          <w:w w:val="105"/>
        </w:rPr>
        <w:t xml:space="preserve"> </w:t>
      </w:r>
      <w:r w:rsidR="00AE3EA0" w:rsidRPr="00AE3EA0">
        <w:rPr>
          <w:rFonts w:eastAsia="Arial" w:cs="Arial"/>
          <w:w w:val="105"/>
        </w:rPr>
        <w:t>financiering</w:t>
      </w:r>
      <w:r w:rsidR="00AE3EA0" w:rsidRPr="00AE3EA0">
        <w:rPr>
          <w:rFonts w:eastAsia="Arial" w:cs="Arial"/>
          <w:spacing w:val="8"/>
          <w:w w:val="105"/>
        </w:rPr>
        <w:t xml:space="preserve"> </w:t>
      </w:r>
      <w:r w:rsidR="00AE3EA0" w:rsidRPr="00AE3EA0">
        <w:rPr>
          <w:rFonts w:eastAsia="Arial" w:cs="Arial"/>
          <w:w w:val="105"/>
        </w:rPr>
        <w:t>vindt,</w:t>
      </w:r>
      <w:r w:rsidR="00AE3EA0" w:rsidRPr="00AE3EA0">
        <w:rPr>
          <w:rFonts w:eastAsia="Arial" w:cs="Arial"/>
          <w:spacing w:val="16"/>
          <w:w w:val="105"/>
        </w:rPr>
        <w:t xml:space="preserve"> </w:t>
      </w:r>
      <w:r w:rsidR="00AE3EA0" w:rsidRPr="00AE3EA0">
        <w:rPr>
          <w:rFonts w:eastAsia="Arial" w:cs="Arial"/>
          <w:w w:val="105"/>
        </w:rPr>
        <w:t>kan</w:t>
      </w:r>
      <w:r w:rsidR="00AE3EA0" w:rsidRPr="00AE3EA0">
        <w:rPr>
          <w:rFonts w:eastAsia="Arial" w:cs="Arial"/>
          <w:spacing w:val="6"/>
          <w:w w:val="105"/>
        </w:rPr>
        <w:t xml:space="preserve"> </w:t>
      </w:r>
      <w:r w:rsidR="00AE3EA0" w:rsidRPr="00AE3EA0">
        <w:rPr>
          <w:rFonts w:eastAsia="Arial" w:cs="Arial"/>
          <w:w w:val="105"/>
        </w:rPr>
        <w:t>hij</w:t>
      </w:r>
      <w:r w:rsidR="00AE3EA0" w:rsidRPr="00AE3EA0">
        <w:rPr>
          <w:rFonts w:eastAsia="Arial" w:cs="Arial"/>
          <w:spacing w:val="-4"/>
          <w:w w:val="105"/>
        </w:rPr>
        <w:t xml:space="preserve"> </w:t>
      </w:r>
      <w:r w:rsidR="00AE3EA0" w:rsidRPr="00AE3EA0">
        <w:rPr>
          <w:rFonts w:eastAsia="Arial" w:cs="Arial"/>
          <w:w w:val="105"/>
        </w:rPr>
        <w:t>daadwerkelijk</w:t>
      </w:r>
      <w:r w:rsidR="00AE3EA0" w:rsidRPr="00AE3EA0">
        <w:rPr>
          <w:rFonts w:eastAsia="Arial" w:cs="Arial"/>
          <w:spacing w:val="11"/>
          <w:w w:val="105"/>
        </w:rPr>
        <w:t xml:space="preserve"> </w:t>
      </w:r>
      <w:r w:rsidR="00AE3EA0" w:rsidRPr="00AE3EA0">
        <w:rPr>
          <w:rFonts w:eastAsia="Arial" w:cs="Arial"/>
          <w:w w:val="105"/>
        </w:rPr>
        <w:t>gaan</w:t>
      </w:r>
      <w:r w:rsidR="00AE3EA0" w:rsidRPr="00AE3EA0">
        <w:rPr>
          <w:rFonts w:eastAsia="Arial" w:cs="Arial"/>
          <w:w w:val="95"/>
        </w:rPr>
        <w:t xml:space="preserve"> </w:t>
      </w:r>
      <w:r w:rsidR="00AE3EA0" w:rsidRPr="00AE3EA0">
        <w:rPr>
          <w:rFonts w:eastAsia="Arial" w:cs="Arial"/>
          <w:w w:val="105"/>
        </w:rPr>
        <w:t>ondernemen.</w:t>
      </w:r>
    </w:p>
    <w:p w14:paraId="16FF1452" w14:textId="77777777" w:rsidR="00AE3EA0" w:rsidRDefault="00AE3EA0" w:rsidP="00AE3EA0">
      <w:pPr>
        <w:spacing w:line="282" w:lineRule="auto"/>
        <w:ind w:right="1701"/>
        <w:jc w:val="both"/>
        <w:rPr>
          <w:rFonts w:ascii="Arial" w:eastAsia="Arial" w:hAnsi="Arial" w:cs="Arial"/>
          <w:w w:val="105"/>
          <w:sz w:val="20"/>
          <w:szCs w:val="20"/>
        </w:rPr>
      </w:pPr>
    </w:p>
    <w:p w14:paraId="52BB5472" w14:textId="77777777" w:rsidR="00AE3EA0" w:rsidRDefault="00AE3EA0">
      <w:pPr>
        <w:rPr>
          <w:rFonts w:ascii="Arial" w:eastAsia="Arial" w:hAnsi="Arial" w:cs="Arial"/>
          <w:w w:val="105"/>
          <w:sz w:val="20"/>
          <w:szCs w:val="20"/>
        </w:rPr>
      </w:pPr>
      <w:r>
        <w:rPr>
          <w:rFonts w:ascii="Arial" w:eastAsia="Arial" w:hAnsi="Arial" w:cs="Arial"/>
          <w:w w:val="105"/>
          <w:sz w:val="20"/>
          <w:szCs w:val="20"/>
        </w:rPr>
        <w:br w:type="page"/>
      </w:r>
    </w:p>
    <w:p w14:paraId="77A37E44" w14:textId="77777777" w:rsidR="00AE3EA0" w:rsidRPr="00AE3EA0" w:rsidRDefault="00AE3EA0" w:rsidP="000678F0">
      <w:pPr>
        <w:spacing w:line="282" w:lineRule="auto"/>
        <w:ind w:right="141"/>
        <w:rPr>
          <w:rFonts w:ascii="Arial" w:eastAsia="Arial" w:hAnsi="Arial" w:cs="Arial"/>
          <w:b/>
          <w:w w:val="105"/>
        </w:rPr>
      </w:pPr>
      <w:r w:rsidRPr="00AE3EA0">
        <w:rPr>
          <w:rFonts w:ascii="Arial" w:eastAsia="Arial" w:hAnsi="Arial" w:cs="Arial"/>
          <w:b/>
          <w:w w:val="105"/>
        </w:rPr>
        <w:lastRenderedPageBreak/>
        <w:t>O</w:t>
      </w:r>
      <w:r>
        <w:rPr>
          <w:rFonts w:ascii="Arial" w:eastAsia="Arial" w:hAnsi="Arial" w:cs="Arial"/>
          <w:b/>
          <w:w w:val="105"/>
        </w:rPr>
        <w:t>PDRACHTEN</w:t>
      </w:r>
    </w:p>
    <w:p w14:paraId="562FE346" w14:textId="77777777" w:rsidR="00AE3EA0" w:rsidRPr="00AE3EA0" w:rsidRDefault="00AE3EA0" w:rsidP="000678F0">
      <w:pPr>
        <w:spacing w:line="282" w:lineRule="auto"/>
        <w:ind w:right="141"/>
        <w:rPr>
          <w:rFonts w:ascii="Arial" w:eastAsia="Arial" w:hAnsi="Arial" w:cs="Arial"/>
          <w:b/>
          <w:w w:val="105"/>
        </w:rPr>
      </w:pPr>
      <w:r w:rsidRPr="00AE3EA0">
        <w:rPr>
          <w:rFonts w:ascii="Arial" w:eastAsia="Arial" w:hAnsi="Arial" w:cs="Arial"/>
          <w:b/>
          <w:w w:val="105"/>
        </w:rPr>
        <w:t>Financieren van een Onderneming</w:t>
      </w:r>
    </w:p>
    <w:p w14:paraId="062ED5EA" w14:textId="77777777" w:rsidR="00AE3EA0" w:rsidRPr="00DA1EB3" w:rsidRDefault="00611393" w:rsidP="00611393">
      <w:pPr>
        <w:spacing w:after="0" w:line="282" w:lineRule="auto"/>
        <w:ind w:right="1701"/>
        <w:jc w:val="both"/>
        <w:rPr>
          <w:rFonts w:eastAsia="Arial" w:cs="Arial"/>
          <w:w w:val="105"/>
        </w:rPr>
      </w:pPr>
      <w:r w:rsidRPr="00DA1EB3">
        <w:rPr>
          <w:rFonts w:eastAsia="Arial" w:cs="Arial"/>
          <w:w w:val="105"/>
        </w:rPr>
        <w:t>Stel met behulp van de gegevens hierna een openingsbalans.</w:t>
      </w:r>
    </w:p>
    <w:p w14:paraId="4DD1318C" w14:textId="77777777" w:rsidR="00611393" w:rsidRPr="00DA1EB3" w:rsidRDefault="00611393" w:rsidP="00611393">
      <w:pPr>
        <w:spacing w:after="0" w:line="282" w:lineRule="auto"/>
        <w:ind w:right="1701"/>
        <w:jc w:val="both"/>
        <w:rPr>
          <w:rFonts w:eastAsia="Arial" w:cs="Arial"/>
          <w:w w:val="105"/>
        </w:rPr>
      </w:pPr>
    </w:p>
    <w:p w14:paraId="6D66A2E5" w14:textId="77777777" w:rsidR="00611393" w:rsidRPr="00DA1EB3" w:rsidRDefault="00611393" w:rsidP="00611393">
      <w:pPr>
        <w:spacing w:after="0" w:line="282" w:lineRule="auto"/>
        <w:ind w:right="1701"/>
        <w:jc w:val="both"/>
        <w:rPr>
          <w:rFonts w:eastAsia="Arial" w:cs="Arial"/>
          <w:w w:val="105"/>
        </w:rPr>
      </w:pPr>
      <w:r w:rsidRPr="00DA1EB3">
        <w:rPr>
          <w:rFonts w:eastAsia="Arial" w:cs="Arial"/>
          <w:w w:val="105"/>
        </w:rPr>
        <w:t xml:space="preserve">Banklening </w:t>
      </w:r>
      <w:r w:rsidRPr="00DA1EB3">
        <w:rPr>
          <w:rFonts w:eastAsia="Arial" w:cs="Arial"/>
          <w:w w:val="105"/>
        </w:rPr>
        <w:tab/>
      </w:r>
      <w:r w:rsidRPr="00DA1EB3">
        <w:rPr>
          <w:rFonts w:eastAsia="Arial" w:cs="Arial"/>
          <w:w w:val="105"/>
        </w:rPr>
        <w:tab/>
        <w:t>€ 150.000.</w:t>
      </w:r>
    </w:p>
    <w:p w14:paraId="15841FA2" w14:textId="77777777" w:rsidR="00611393" w:rsidRPr="00DA1EB3" w:rsidRDefault="00611393" w:rsidP="00611393">
      <w:pPr>
        <w:spacing w:after="0" w:line="282" w:lineRule="auto"/>
        <w:ind w:right="1701"/>
        <w:jc w:val="both"/>
        <w:rPr>
          <w:rFonts w:eastAsia="Arial" w:cs="Arial"/>
          <w:w w:val="105"/>
        </w:rPr>
      </w:pPr>
      <w:r w:rsidRPr="00DA1EB3">
        <w:rPr>
          <w:rFonts w:eastAsia="Arial" w:cs="Arial"/>
          <w:w w:val="105"/>
        </w:rPr>
        <w:t xml:space="preserve">Kas </w:t>
      </w:r>
      <w:r w:rsidRPr="00DA1EB3">
        <w:rPr>
          <w:rFonts w:eastAsia="Arial" w:cs="Arial"/>
          <w:w w:val="105"/>
        </w:rPr>
        <w:tab/>
      </w:r>
      <w:r w:rsidRPr="00DA1EB3">
        <w:rPr>
          <w:rFonts w:eastAsia="Arial" w:cs="Arial"/>
          <w:w w:val="105"/>
        </w:rPr>
        <w:tab/>
      </w:r>
      <w:r w:rsidRPr="00DA1EB3">
        <w:rPr>
          <w:rFonts w:eastAsia="Arial" w:cs="Arial"/>
          <w:w w:val="105"/>
        </w:rPr>
        <w:tab/>
        <w:t>€ 2.600.</w:t>
      </w:r>
    </w:p>
    <w:p w14:paraId="08BE47D2" w14:textId="77777777" w:rsidR="00611393" w:rsidRPr="00DA1EB3" w:rsidRDefault="00611393" w:rsidP="003504B8">
      <w:pPr>
        <w:spacing w:after="0" w:line="282" w:lineRule="auto"/>
        <w:jc w:val="both"/>
        <w:rPr>
          <w:rFonts w:eastAsia="Arial" w:cs="Arial"/>
          <w:w w:val="105"/>
        </w:rPr>
      </w:pPr>
      <w:r w:rsidRPr="00DA1EB3">
        <w:rPr>
          <w:rFonts w:eastAsia="Arial" w:cs="Arial"/>
          <w:w w:val="105"/>
        </w:rPr>
        <w:t xml:space="preserve">Pand </w:t>
      </w:r>
      <w:r w:rsidRPr="00DA1EB3">
        <w:rPr>
          <w:rFonts w:eastAsia="Arial" w:cs="Arial"/>
          <w:w w:val="105"/>
        </w:rPr>
        <w:tab/>
      </w:r>
      <w:r w:rsidRPr="00DA1EB3">
        <w:rPr>
          <w:rFonts w:eastAsia="Arial" w:cs="Arial"/>
          <w:w w:val="105"/>
        </w:rPr>
        <w:tab/>
      </w:r>
      <w:r w:rsidRPr="00DA1EB3">
        <w:rPr>
          <w:rFonts w:eastAsia="Arial" w:cs="Arial"/>
          <w:w w:val="105"/>
        </w:rPr>
        <w:tab/>
        <w:t>€</w:t>
      </w:r>
      <w:r w:rsidR="00DA1EB3">
        <w:rPr>
          <w:rFonts w:eastAsia="Arial" w:cs="Arial"/>
          <w:w w:val="105"/>
        </w:rPr>
        <w:t xml:space="preserve"> </w:t>
      </w:r>
      <w:r w:rsidRPr="00DA1EB3">
        <w:rPr>
          <w:rFonts w:eastAsia="Arial" w:cs="Arial"/>
          <w:w w:val="105"/>
        </w:rPr>
        <w:t>160.000.</w:t>
      </w:r>
    </w:p>
    <w:p w14:paraId="06D5FF16" w14:textId="77777777" w:rsidR="00611393" w:rsidRPr="00DA1EB3" w:rsidRDefault="00611393" w:rsidP="00611393">
      <w:pPr>
        <w:spacing w:after="0" w:line="282" w:lineRule="auto"/>
        <w:ind w:right="1701"/>
        <w:jc w:val="both"/>
        <w:rPr>
          <w:rFonts w:eastAsia="Arial" w:cs="Arial"/>
          <w:w w:val="105"/>
        </w:rPr>
      </w:pPr>
      <w:r w:rsidRPr="00DA1EB3">
        <w:rPr>
          <w:rFonts w:eastAsia="Arial" w:cs="Arial"/>
          <w:w w:val="105"/>
        </w:rPr>
        <w:t xml:space="preserve">Crediteuren </w:t>
      </w:r>
      <w:r w:rsidRPr="00DA1EB3">
        <w:rPr>
          <w:rFonts w:eastAsia="Arial" w:cs="Arial"/>
          <w:w w:val="105"/>
        </w:rPr>
        <w:tab/>
      </w:r>
      <w:r w:rsidRPr="00DA1EB3">
        <w:rPr>
          <w:rFonts w:eastAsia="Arial" w:cs="Arial"/>
          <w:w w:val="105"/>
        </w:rPr>
        <w:tab/>
        <w:t>€ 37.000.</w:t>
      </w:r>
    </w:p>
    <w:p w14:paraId="5AA7A085" w14:textId="77777777" w:rsidR="00611393" w:rsidRPr="00DA1EB3" w:rsidRDefault="00611393" w:rsidP="00611393">
      <w:pPr>
        <w:spacing w:after="0" w:line="282" w:lineRule="auto"/>
        <w:ind w:right="1701"/>
        <w:jc w:val="both"/>
        <w:rPr>
          <w:rFonts w:eastAsia="Arial" w:cs="Arial"/>
          <w:w w:val="105"/>
        </w:rPr>
      </w:pPr>
      <w:r w:rsidRPr="00DA1EB3">
        <w:rPr>
          <w:rFonts w:eastAsia="Arial" w:cs="Arial"/>
          <w:w w:val="105"/>
        </w:rPr>
        <w:t xml:space="preserve">Goederenvoorraad </w:t>
      </w:r>
      <w:r w:rsidRPr="00DA1EB3">
        <w:rPr>
          <w:rFonts w:eastAsia="Arial" w:cs="Arial"/>
          <w:w w:val="105"/>
        </w:rPr>
        <w:tab/>
        <w:t>€ 184.000.</w:t>
      </w:r>
    </w:p>
    <w:p w14:paraId="6BC5EAA0" w14:textId="77777777" w:rsidR="00611393" w:rsidRPr="00DA1EB3" w:rsidRDefault="00611393" w:rsidP="00611393">
      <w:pPr>
        <w:spacing w:after="0" w:line="282" w:lineRule="auto"/>
        <w:ind w:right="1701"/>
        <w:jc w:val="both"/>
        <w:rPr>
          <w:rFonts w:eastAsia="Arial" w:cs="Arial"/>
          <w:w w:val="105"/>
        </w:rPr>
      </w:pPr>
      <w:r w:rsidRPr="00DA1EB3">
        <w:rPr>
          <w:rFonts w:eastAsia="Arial" w:cs="Arial"/>
          <w:w w:val="105"/>
        </w:rPr>
        <w:t xml:space="preserve">Inventaris </w:t>
      </w:r>
      <w:r w:rsidRPr="00DA1EB3">
        <w:rPr>
          <w:rFonts w:eastAsia="Arial" w:cs="Arial"/>
          <w:w w:val="105"/>
        </w:rPr>
        <w:tab/>
      </w:r>
      <w:r w:rsidRPr="00DA1EB3">
        <w:rPr>
          <w:rFonts w:eastAsia="Arial" w:cs="Arial"/>
          <w:w w:val="105"/>
        </w:rPr>
        <w:tab/>
        <w:t>€ 170.000.</w:t>
      </w:r>
    </w:p>
    <w:p w14:paraId="22C6F3F0" w14:textId="77777777" w:rsidR="00611393" w:rsidRPr="00DA1EB3" w:rsidRDefault="00611393" w:rsidP="00611393">
      <w:pPr>
        <w:spacing w:after="0" w:line="282" w:lineRule="auto"/>
        <w:ind w:right="1701"/>
        <w:jc w:val="both"/>
        <w:rPr>
          <w:rFonts w:eastAsia="Arial" w:cs="Arial"/>
          <w:w w:val="105"/>
        </w:rPr>
      </w:pPr>
      <w:r w:rsidRPr="00DA1EB3">
        <w:rPr>
          <w:rFonts w:eastAsia="Arial" w:cs="Arial"/>
          <w:w w:val="105"/>
        </w:rPr>
        <w:t xml:space="preserve">Familielening </w:t>
      </w:r>
      <w:r w:rsidRPr="00DA1EB3">
        <w:rPr>
          <w:rFonts w:eastAsia="Arial" w:cs="Arial"/>
          <w:w w:val="105"/>
        </w:rPr>
        <w:tab/>
      </w:r>
      <w:r w:rsidRPr="00DA1EB3">
        <w:rPr>
          <w:rFonts w:eastAsia="Arial" w:cs="Arial"/>
          <w:w w:val="105"/>
        </w:rPr>
        <w:tab/>
        <w:t>€ 160.000.</w:t>
      </w:r>
    </w:p>
    <w:p w14:paraId="458902BF" w14:textId="77777777" w:rsidR="00611393" w:rsidRPr="00DA1EB3" w:rsidRDefault="00611393" w:rsidP="00611393">
      <w:pPr>
        <w:spacing w:after="0" w:line="282" w:lineRule="auto"/>
        <w:ind w:right="1701"/>
        <w:jc w:val="both"/>
        <w:rPr>
          <w:rFonts w:eastAsia="Arial" w:cs="Arial"/>
          <w:w w:val="105"/>
        </w:rPr>
      </w:pPr>
      <w:r w:rsidRPr="00DA1EB3">
        <w:rPr>
          <w:rFonts w:eastAsia="Arial" w:cs="Arial"/>
          <w:w w:val="105"/>
        </w:rPr>
        <w:t>Het eigen vermogen is de restpost: hiermee breng je de balans in evenwicht.</w:t>
      </w:r>
    </w:p>
    <w:tbl>
      <w:tblPr>
        <w:tblStyle w:val="Tabelraster"/>
        <w:tblW w:w="9352" w:type="dxa"/>
        <w:tblLook w:val="04A0" w:firstRow="1" w:lastRow="0" w:firstColumn="1" w:lastColumn="0" w:noHBand="0" w:noVBand="1"/>
      </w:tblPr>
      <w:tblGrid>
        <w:gridCol w:w="2264"/>
        <w:gridCol w:w="2266"/>
        <w:gridCol w:w="2553"/>
        <w:gridCol w:w="2269"/>
      </w:tblGrid>
      <w:tr w:rsidR="000678F0" w:rsidRPr="000678F0" w14:paraId="4EBC24FE" w14:textId="77777777" w:rsidTr="000678F0">
        <w:tc>
          <w:tcPr>
            <w:tcW w:w="4530" w:type="dxa"/>
            <w:gridSpan w:val="2"/>
            <w:shd w:val="clear" w:color="auto" w:fill="0070C0"/>
          </w:tcPr>
          <w:p w14:paraId="46E8F222" w14:textId="77777777" w:rsidR="003504B8" w:rsidRPr="000678F0" w:rsidRDefault="003504B8" w:rsidP="000D51D0">
            <w:pPr>
              <w:spacing w:line="282" w:lineRule="auto"/>
              <w:ind w:right="1701"/>
              <w:jc w:val="both"/>
              <w:rPr>
                <w:rFonts w:eastAsia="Arial" w:cs="Arial"/>
                <w:b/>
                <w:color w:val="FFFFFF" w:themeColor="background1"/>
                <w:w w:val="105"/>
                <w:sz w:val="28"/>
                <w:szCs w:val="28"/>
              </w:rPr>
            </w:pPr>
            <w:r w:rsidRPr="000678F0">
              <w:rPr>
                <w:rFonts w:eastAsia="Arial" w:cs="Arial"/>
                <w:b/>
                <w:color w:val="FFFFFF" w:themeColor="background1"/>
                <w:w w:val="105"/>
                <w:sz w:val="28"/>
                <w:szCs w:val="28"/>
              </w:rPr>
              <w:t>ACTIVA</w:t>
            </w:r>
          </w:p>
        </w:tc>
        <w:tc>
          <w:tcPr>
            <w:tcW w:w="4822" w:type="dxa"/>
            <w:gridSpan w:val="2"/>
            <w:shd w:val="clear" w:color="auto" w:fill="0070C0"/>
          </w:tcPr>
          <w:p w14:paraId="719DD332" w14:textId="77777777" w:rsidR="003504B8" w:rsidRPr="000678F0" w:rsidRDefault="003504B8" w:rsidP="000D51D0">
            <w:pPr>
              <w:spacing w:line="282" w:lineRule="auto"/>
              <w:ind w:right="1701"/>
              <w:jc w:val="both"/>
              <w:rPr>
                <w:rFonts w:eastAsia="Arial" w:cs="Arial"/>
                <w:b/>
                <w:color w:val="FFFFFF" w:themeColor="background1"/>
                <w:w w:val="105"/>
                <w:sz w:val="28"/>
                <w:szCs w:val="28"/>
              </w:rPr>
            </w:pPr>
            <w:r w:rsidRPr="000678F0">
              <w:rPr>
                <w:rFonts w:eastAsia="Arial" w:cs="Arial"/>
                <w:b/>
                <w:color w:val="FFFFFF" w:themeColor="background1"/>
                <w:w w:val="105"/>
                <w:sz w:val="28"/>
                <w:szCs w:val="28"/>
              </w:rPr>
              <w:t>PASSIVA</w:t>
            </w:r>
          </w:p>
        </w:tc>
      </w:tr>
      <w:tr w:rsidR="003504B8" w14:paraId="25AEC289" w14:textId="77777777" w:rsidTr="00BA1EC8">
        <w:tc>
          <w:tcPr>
            <w:tcW w:w="2264" w:type="dxa"/>
          </w:tcPr>
          <w:p w14:paraId="2223CB52" w14:textId="5359ABF6" w:rsidR="003504B8" w:rsidRDefault="003504B8" w:rsidP="00BA1EC8">
            <w:pPr>
              <w:spacing w:line="282" w:lineRule="auto"/>
              <w:ind w:right="96"/>
              <w:jc w:val="both"/>
              <w:rPr>
                <w:rFonts w:eastAsia="Arial" w:cs="Arial"/>
                <w:w w:val="105"/>
              </w:rPr>
            </w:pPr>
            <w:r>
              <w:rPr>
                <w:rFonts w:eastAsia="Arial" w:cs="Arial"/>
                <w:w w:val="105"/>
              </w:rPr>
              <w:t>Vast activa</w:t>
            </w:r>
          </w:p>
        </w:tc>
        <w:tc>
          <w:tcPr>
            <w:tcW w:w="2266" w:type="dxa"/>
          </w:tcPr>
          <w:p w14:paraId="523BD777" w14:textId="0178EB16" w:rsidR="003504B8" w:rsidRDefault="003504B8" w:rsidP="003504B8">
            <w:pPr>
              <w:spacing w:line="282" w:lineRule="auto"/>
              <w:jc w:val="both"/>
              <w:rPr>
                <w:rFonts w:eastAsia="Arial" w:cs="Arial"/>
                <w:w w:val="105"/>
              </w:rPr>
            </w:pPr>
          </w:p>
        </w:tc>
        <w:tc>
          <w:tcPr>
            <w:tcW w:w="2553" w:type="dxa"/>
          </w:tcPr>
          <w:p w14:paraId="5CC5BF6E" w14:textId="7C7CC28A" w:rsidR="003504B8" w:rsidRDefault="003504B8" w:rsidP="00BA1EC8">
            <w:pPr>
              <w:spacing w:line="282" w:lineRule="auto"/>
              <w:ind w:right="14"/>
              <w:jc w:val="both"/>
              <w:rPr>
                <w:rFonts w:eastAsia="Arial" w:cs="Arial"/>
                <w:w w:val="105"/>
              </w:rPr>
            </w:pPr>
            <w:r>
              <w:rPr>
                <w:rFonts w:eastAsia="Arial" w:cs="Arial"/>
                <w:w w:val="105"/>
              </w:rPr>
              <w:t>Eigen Vermogen</w:t>
            </w:r>
          </w:p>
        </w:tc>
        <w:tc>
          <w:tcPr>
            <w:tcW w:w="2266" w:type="dxa"/>
          </w:tcPr>
          <w:p w14:paraId="294DB894" w14:textId="13FE0C36" w:rsidR="003504B8" w:rsidRDefault="003504B8" w:rsidP="00BA1EC8">
            <w:pPr>
              <w:tabs>
                <w:tab w:val="left" w:pos="2019"/>
              </w:tabs>
              <w:spacing w:line="282" w:lineRule="auto"/>
              <w:ind w:right="33"/>
              <w:jc w:val="both"/>
              <w:rPr>
                <w:rFonts w:eastAsia="Arial" w:cs="Arial"/>
                <w:w w:val="105"/>
              </w:rPr>
            </w:pPr>
          </w:p>
        </w:tc>
      </w:tr>
      <w:tr w:rsidR="003504B8" w14:paraId="47D363CD" w14:textId="77777777" w:rsidTr="00BA1EC8">
        <w:tc>
          <w:tcPr>
            <w:tcW w:w="2264" w:type="dxa"/>
          </w:tcPr>
          <w:p w14:paraId="3C69C129" w14:textId="77777777" w:rsidR="003504B8" w:rsidRDefault="003504B8" w:rsidP="00BA1EC8">
            <w:pPr>
              <w:spacing w:line="282" w:lineRule="auto"/>
              <w:ind w:right="96"/>
              <w:jc w:val="both"/>
              <w:rPr>
                <w:rFonts w:eastAsia="Arial" w:cs="Arial"/>
                <w:w w:val="105"/>
              </w:rPr>
            </w:pPr>
          </w:p>
        </w:tc>
        <w:tc>
          <w:tcPr>
            <w:tcW w:w="2266" w:type="dxa"/>
          </w:tcPr>
          <w:p w14:paraId="40240EFF" w14:textId="77777777" w:rsidR="003504B8" w:rsidRDefault="003504B8" w:rsidP="003504B8">
            <w:pPr>
              <w:spacing w:line="282" w:lineRule="auto"/>
              <w:jc w:val="both"/>
              <w:rPr>
                <w:rFonts w:eastAsia="Arial" w:cs="Arial"/>
                <w:w w:val="105"/>
              </w:rPr>
            </w:pPr>
          </w:p>
        </w:tc>
        <w:tc>
          <w:tcPr>
            <w:tcW w:w="2553" w:type="dxa"/>
          </w:tcPr>
          <w:p w14:paraId="426022F4" w14:textId="77777777" w:rsidR="003504B8" w:rsidRDefault="003504B8" w:rsidP="00BA1EC8">
            <w:pPr>
              <w:spacing w:line="282" w:lineRule="auto"/>
              <w:ind w:right="14"/>
              <w:jc w:val="both"/>
              <w:rPr>
                <w:rFonts w:eastAsia="Arial" w:cs="Arial"/>
                <w:w w:val="105"/>
              </w:rPr>
            </w:pPr>
          </w:p>
        </w:tc>
        <w:tc>
          <w:tcPr>
            <w:tcW w:w="2266" w:type="dxa"/>
          </w:tcPr>
          <w:p w14:paraId="7D29CE11" w14:textId="77777777" w:rsidR="003504B8" w:rsidRDefault="003504B8" w:rsidP="00BA1EC8">
            <w:pPr>
              <w:tabs>
                <w:tab w:val="left" w:pos="2019"/>
              </w:tabs>
              <w:spacing w:line="282" w:lineRule="auto"/>
              <w:jc w:val="both"/>
              <w:rPr>
                <w:rFonts w:eastAsia="Arial" w:cs="Arial"/>
                <w:w w:val="105"/>
              </w:rPr>
            </w:pPr>
          </w:p>
        </w:tc>
      </w:tr>
      <w:tr w:rsidR="003504B8" w14:paraId="0413EAC5" w14:textId="77777777" w:rsidTr="00BA1EC8">
        <w:tc>
          <w:tcPr>
            <w:tcW w:w="2264" w:type="dxa"/>
          </w:tcPr>
          <w:p w14:paraId="13A8929B" w14:textId="77777777" w:rsidR="003504B8" w:rsidRDefault="003504B8" w:rsidP="00BA1EC8">
            <w:pPr>
              <w:spacing w:line="282" w:lineRule="auto"/>
              <w:ind w:right="96"/>
              <w:jc w:val="both"/>
              <w:rPr>
                <w:rFonts w:eastAsia="Arial" w:cs="Arial"/>
                <w:w w:val="105"/>
              </w:rPr>
            </w:pPr>
          </w:p>
        </w:tc>
        <w:tc>
          <w:tcPr>
            <w:tcW w:w="2266" w:type="dxa"/>
          </w:tcPr>
          <w:p w14:paraId="450D03B3" w14:textId="77777777" w:rsidR="003504B8" w:rsidRDefault="003504B8" w:rsidP="003504B8">
            <w:pPr>
              <w:spacing w:line="282" w:lineRule="auto"/>
              <w:jc w:val="both"/>
              <w:rPr>
                <w:rFonts w:eastAsia="Arial" w:cs="Arial"/>
                <w:w w:val="105"/>
              </w:rPr>
            </w:pPr>
          </w:p>
        </w:tc>
        <w:tc>
          <w:tcPr>
            <w:tcW w:w="2553" w:type="dxa"/>
          </w:tcPr>
          <w:p w14:paraId="1F53B722" w14:textId="77777777" w:rsidR="003504B8" w:rsidRDefault="003504B8" w:rsidP="00BA1EC8">
            <w:pPr>
              <w:spacing w:line="282" w:lineRule="auto"/>
              <w:ind w:right="14"/>
              <w:jc w:val="both"/>
              <w:rPr>
                <w:rFonts w:eastAsia="Arial" w:cs="Arial"/>
                <w:w w:val="105"/>
              </w:rPr>
            </w:pPr>
          </w:p>
        </w:tc>
        <w:tc>
          <w:tcPr>
            <w:tcW w:w="2266" w:type="dxa"/>
          </w:tcPr>
          <w:p w14:paraId="69A5434E" w14:textId="77777777" w:rsidR="003504B8" w:rsidRDefault="003504B8" w:rsidP="00BA1EC8">
            <w:pPr>
              <w:spacing w:line="282" w:lineRule="auto"/>
              <w:jc w:val="both"/>
              <w:rPr>
                <w:rFonts w:eastAsia="Arial" w:cs="Arial"/>
                <w:w w:val="105"/>
              </w:rPr>
            </w:pPr>
          </w:p>
        </w:tc>
      </w:tr>
      <w:tr w:rsidR="003504B8" w14:paraId="69D7EBB0" w14:textId="77777777" w:rsidTr="00BA1EC8">
        <w:tc>
          <w:tcPr>
            <w:tcW w:w="2264" w:type="dxa"/>
          </w:tcPr>
          <w:p w14:paraId="0B223C78" w14:textId="77777777" w:rsidR="003504B8" w:rsidRDefault="003504B8" w:rsidP="00BA1EC8">
            <w:pPr>
              <w:spacing w:line="282" w:lineRule="auto"/>
              <w:ind w:right="96"/>
              <w:jc w:val="both"/>
              <w:rPr>
                <w:rFonts w:eastAsia="Arial" w:cs="Arial"/>
                <w:w w:val="105"/>
              </w:rPr>
            </w:pPr>
          </w:p>
        </w:tc>
        <w:tc>
          <w:tcPr>
            <w:tcW w:w="2266" w:type="dxa"/>
          </w:tcPr>
          <w:p w14:paraId="3B768436" w14:textId="77777777" w:rsidR="003504B8" w:rsidRDefault="003504B8" w:rsidP="003504B8">
            <w:pPr>
              <w:spacing w:line="282" w:lineRule="auto"/>
              <w:jc w:val="both"/>
              <w:rPr>
                <w:rFonts w:eastAsia="Arial" w:cs="Arial"/>
                <w:w w:val="105"/>
              </w:rPr>
            </w:pPr>
          </w:p>
        </w:tc>
        <w:tc>
          <w:tcPr>
            <w:tcW w:w="2553" w:type="dxa"/>
          </w:tcPr>
          <w:p w14:paraId="4CBAE36F" w14:textId="77777777" w:rsidR="003504B8" w:rsidRDefault="003504B8" w:rsidP="00BA1EC8">
            <w:pPr>
              <w:spacing w:line="282" w:lineRule="auto"/>
              <w:ind w:right="14"/>
              <w:jc w:val="both"/>
              <w:rPr>
                <w:rFonts w:eastAsia="Arial" w:cs="Arial"/>
                <w:w w:val="105"/>
              </w:rPr>
            </w:pPr>
          </w:p>
        </w:tc>
        <w:tc>
          <w:tcPr>
            <w:tcW w:w="2266" w:type="dxa"/>
          </w:tcPr>
          <w:p w14:paraId="38B3EEAB" w14:textId="77777777" w:rsidR="003504B8" w:rsidRDefault="003504B8" w:rsidP="00BA1EC8">
            <w:pPr>
              <w:spacing w:line="282" w:lineRule="auto"/>
              <w:jc w:val="both"/>
              <w:rPr>
                <w:rFonts w:eastAsia="Arial" w:cs="Arial"/>
                <w:w w:val="105"/>
              </w:rPr>
            </w:pPr>
          </w:p>
        </w:tc>
      </w:tr>
      <w:tr w:rsidR="003504B8" w14:paraId="5EECDE14" w14:textId="77777777" w:rsidTr="00BA1EC8">
        <w:tc>
          <w:tcPr>
            <w:tcW w:w="2264" w:type="dxa"/>
          </w:tcPr>
          <w:p w14:paraId="1B79A96A" w14:textId="50D07AE6" w:rsidR="003504B8" w:rsidRDefault="00BA1EC8" w:rsidP="00BA1EC8">
            <w:pPr>
              <w:spacing w:line="282" w:lineRule="auto"/>
              <w:ind w:right="54"/>
              <w:jc w:val="both"/>
              <w:rPr>
                <w:rFonts w:eastAsia="Arial" w:cs="Arial"/>
                <w:w w:val="105"/>
              </w:rPr>
            </w:pPr>
            <w:r w:rsidRPr="00DA1EB3">
              <w:rPr>
                <w:rFonts w:eastAsia="Arial" w:cs="Arial"/>
                <w:w w:val="105"/>
              </w:rPr>
              <w:t>Vlottende Activa</w:t>
            </w:r>
          </w:p>
        </w:tc>
        <w:tc>
          <w:tcPr>
            <w:tcW w:w="2266" w:type="dxa"/>
          </w:tcPr>
          <w:p w14:paraId="2564FF42" w14:textId="77777777" w:rsidR="003504B8" w:rsidRDefault="003504B8" w:rsidP="003504B8">
            <w:pPr>
              <w:spacing w:line="282" w:lineRule="auto"/>
              <w:jc w:val="both"/>
              <w:rPr>
                <w:rFonts w:eastAsia="Arial" w:cs="Arial"/>
                <w:w w:val="105"/>
              </w:rPr>
            </w:pPr>
          </w:p>
        </w:tc>
        <w:tc>
          <w:tcPr>
            <w:tcW w:w="2553" w:type="dxa"/>
          </w:tcPr>
          <w:p w14:paraId="2EA13FD9" w14:textId="2894C462" w:rsidR="003504B8" w:rsidRDefault="00BA1EC8" w:rsidP="00BA1EC8">
            <w:pPr>
              <w:spacing w:line="282" w:lineRule="auto"/>
              <w:ind w:right="14"/>
              <w:rPr>
                <w:rFonts w:eastAsia="Arial" w:cs="Arial"/>
                <w:w w:val="105"/>
              </w:rPr>
            </w:pPr>
            <w:r>
              <w:rPr>
                <w:rFonts w:eastAsia="Arial" w:cs="Arial"/>
                <w:w w:val="105"/>
              </w:rPr>
              <w:t>Lang vreemd vermogen</w:t>
            </w:r>
          </w:p>
        </w:tc>
        <w:tc>
          <w:tcPr>
            <w:tcW w:w="2266" w:type="dxa"/>
          </w:tcPr>
          <w:p w14:paraId="7B1B3C7F" w14:textId="77777777" w:rsidR="003504B8" w:rsidRDefault="003504B8" w:rsidP="00BA1EC8">
            <w:pPr>
              <w:spacing w:line="282" w:lineRule="auto"/>
              <w:jc w:val="both"/>
              <w:rPr>
                <w:rFonts w:eastAsia="Arial" w:cs="Arial"/>
                <w:w w:val="105"/>
              </w:rPr>
            </w:pPr>
          </w:p>
        </w:tc>
      </w:tr>
      <w:tr w:rsidR="003504B8" w14:paraId="5F3D3EC1" w14:textId="77777777" w:rsidTr="00BA1EC8">
        <w:tc>
          <w:tcPr>
            <w:tcW w:w="2264" w:type="dxa"/>
          </w:tcPr>
          <w:p w14:paraId="40108E8A" w14:textId="77777777" w:rsidR="003504B8" w:rsidRDefault="003504B8" w:rsidP="00BA1EC8">
            <w:pPr>
              <w:spacing w:line="282" w:lineRule="auto"/>
              <w:ind w:right="96"/>
              <w:jc w:val="both"/>
              <w:rPr>
                <w:rFonts w:eastAsia="Arial" w:cs="Arial"/>
                <w:w w:val="105"/>
              </w:rPr>
            </w:pPr>
          </w:p>
        </w:tc>
        <w:tc>
          <w:tcPr>
            <w:tcW w:w="2266" w:type="dxa"/>
          </w:tcPr>
          <w:p w14:paraId="563925D7" w14:textId="77777777" w:rsidR="003504B8" w:rsidRDefault="003504B8" w:rsidP="003504B8">
            <w:pPr>
              <w:spacing w:line="282" w:lineRule="auto"/>
              <w:jc w:val="both"/>
              <w:rPr>
                <w:rFonts w:eastAsia="Arial" w:cs="Arial"/>
                <w:w w:val="105"/>
              </w:rPr>
            </w:pPr>
          </w:p>
        </w:tc>
        <w:tc>
          <w:tcPr>
            <w:tcW w:w="2553" w:type="dxa"/>
          </w:tcPr>
          <w:p w14:paraId="696D7D8C" w14:textId="77777777" w:rsidR="003504B8" w:rsidRDefault="003504B8" w:rsidP="00BA1EC8">
            <w:pPr>
              <w:spacing w:line="282" w:lineRule="auto"/>
              <w:ind w:right="14"/>
              <w:jc w:val="both"/>
              <w:rPr>
                <w:rFonts w:eastAsia="Arial" w:cs="Arial"/>
                <w:w w:val="105"/>
              </w:rPr>
            </w:pPr>
          </w:p>
        </w:tc>
        <w:tc>
          <w:tcPr>
            <w:tcW w:w="2266" w:type="dxa"/>
          </w:tcPr>
          <w:p w14:paraId="287658E6" w14:textId="77777777" w:rsidR="003504B8" w:rsidRDefault="003504B8" w:rsidP="00BA1EC8">
            <w:pPr>
              <w:spacing w:line="282" w:lineRule="auto"/>
              <w:jc w:val="both"/>
              <w:rPr>
                <w:rFonts w:eastAsia="Arial" w:cs="Arial"/>
                <w:w w:val="105"/>
              </w:rPr>
            </w:pPr>
          </w:p>
        </w:tc>
      </w:tr>
      <w:tr w:rsidR="003504B8" w14:paraId="69F1B69C" w14:textId="77777777" w:rsidTr="00BA1EC8">
        <w:tc>
          <w:tcPr>
            <w:tcW w:w="2264" w:type="dxa"/>
          </w:tcPr>
          <w:p w14:paraId="4B9D4BBA" w14:textId="77777777" w:rsidR="003504B8" w:rsidRDefault="003504B8" w:rsidP="00BA1EC8">
            <w:pPr>
              <w:spacing w:line="282" w:lineRule="auto"/>
              <w:ind w:right="96"/>
              <w:jc w:val="both"/>
              <w:rPr>
                <w:rFonts w:eastAsia="Arial" w:cs="Arial"/>
                <w:w w:val="105"/>
              </w:rPr>
            </w:pPr>
          </w:p>
        </w:tc>
        <w:tc>
          <w:tcPr>
            <w:tcW w:w="2266" w:type="dxa"/>
          </w:tcPr>
          <w:p w14:paraId="6C6F01B3" w14:textId="77777777" w:rsidR="003504B8" w:rsidRDefault="003504B8" w:rsidP="003504B8">
            <w:pPr>
              <w:spacing w:line="282" w:lineRule="auto"/>
              <w:jc w:val="both"/>
              <w:rPr>
                <w:rFonts w:eastAsia="Arial" w:cs="Arial"/>
                <w:w w:val="105"/>
              </w:rPr>
            </w:pPr>
          </w:p>
        </w:tc>
        <w:tc>
          <w:tcPr>
            <w:tcW w:w="2553" w:type="dxa"/>
          </w:tcPr>
          <w:p w14:paraId="79A115C7" w14:textId="77777777" w:rsidR="003504B8" w:rsidRDefault="003504B8" w:rsidP="00BA1EC8">
            <w:pPr>
              <w:spacing w:line="282" w:lineRule="auto"/>
              <w:ind w:right="14"/>
              <w:jc w:val="both"/>
              <w:rPr>
                <w:rFonts w:eastAsia="Arial" w:cs="Arial"/>
                <w:w w:val="105"/>
              </w:rPr>
            </w:pPr>
          </w:p>
        </w:tc>
        <w:tc>
          <w:tcPr>
            <w:tcW w:w="2266" w:type="dxa"/>
          </w:tcPr>
          <w:p w14:paraId="33CD66E9" w14:textId="77777777" w:rsidR="003504B8" w:rsidRDefault="003504B8" w:rsidP="00BA1EC8">
            <w:pPr>
              <w:spacing w:line="282" w:lineRule="auto"/>
              <w:jc w:val="both"/>
              <w:rPr>
                <w:rFonts w:eastAsia="Arial" w:cs="Arial"/>
                <w:w w:val="105"/>
              </w:rPr>
            </w:pPr>
          </w:p>
        </w:tc>
      </w:tr>
      <w:tr w:rsidR="003504B8" w14:paraId="4EC4127F" w14:textId="77777777" w:rsidTr="00BA1EC8">
        <w:tc>
          <w:tcPr>
            <w:tcW w:w="2264" w:type="dxa"/>
          </w:tcPr>
          <w:p w14:paraId="78F760D3" w14:textId="77777777" w:rsidR="003504B8" w:rsidRDefault="003504B8" w:rsidP="00BA1EC8">
            <w:pPr>
              <w:spacing w:line="282" w:lineRule="auto"/>
              <w:ind w:right="96"/>
              <w:jc w:val="both"/>
              <w:rPr>
                <w:rFonts w:eastAsia="Arial" w:cs="Arial"/>
                <w:w w:val="105"/>
              </w:rPr>
            </w:pPr>
          </w:p>
        </w:tc>
        <w:tc>
          <w:tcPr>
            <w:tcW w:w="2266" w:type="dxa"/>
          </w:tcPr>
          <w:p w14:paraId="454A7CE8" w14:textId="77777777" w:rsidR="003504B8" w:rsidRDefault="003504B8" w:rsidP="003504B8">
            <w:pPr>
              <w:spacing w:line="282" w:lineRule="auto"/>
              <w:jc w:val="both"/>
              <w:rPr>
                <w:rFonts w:eastAsia="Arial" w:cs="Arial"/>
                <w:w w:val="105"/>
              </w:rPr>
            </w:pPr>
          </w:p>
        </w:tc>
        <w:tc>
          <w:tcPr>
            <w:tcW w:w="2553" w:type="dxa"/>
          </w:tcPr>
          <w:p w14:paraId="55A6ACAB" w14:textId="77777777" w:rsidR="003504B8" w:rsidRDefault="003504B8" w:rsidP="00BA1EC8">
            <w:pPr>
              <w:spacing w:line="282" w:lineRule="auto"/>
              <w:ind w:right="14"/>
              <w:jc w:val="both"/>
              <w:rPr>
                <w:rFonts w:eastAsia="Arial" w:cs="Arial"/>
                <w:w w:val="105"/>
              </w:rPr>
            </w:pPr>
          </w:p>
        </w:tc>
        <w:tc>
          <w:tcPr>
            <w:tcW w:w="2266" w:type="dxa"/>
          </w:tcPr>
          <w:p w14:paraId="763AF489" w14:textId="77777777" w:rsidR="003504B8" w:rsidRDefault="003504B8" w:rsidP="00BA1EC8">
            <w:pPr>
              <w:spacing w:line="282" w:lineRule="auto"/>
              <w:jc w:val="both"/>
              <w:rPr>
                <w:rFonts w:eastAsia="Arial" w:cs="Arial"/>
                <w:w w:val="105"/>
              </w:rPr>
            </w:pPr>
          </w:p>
        </w:tc>
      </w:tr>
      <w:tr w:rsidR="003504B8" w14:paraId="545181B4" w14:textId="77777777" w:rsidTr="00BA1EC8">
        <w:tc>
          <w:tcPr>
            <w:tcW w:w="2264" w:type="dxa"/>
          </w:tcPr>
          <w:p w14:paraId="53066D2C" w14:textId="75B97842" w:rsidR="003504B8" w:rsidRDefault="00BA1EC8" w:rsidP="00BA1EC8">
            <w:pPr>
              <w:spacing w:line="282" w:lineRule="auto"/>
              <w:ind w:right="96"/>
              <w:jc w:val="both"/>
              <w:rPr>
                <w:rFonts w:eastAsia="Arial" w:cs="Arial"/>
                <w:w w:val="105"/>
              </w:rPr>
            </w:pPr>
            <w:r>
              <w:rPr>
                <w:rFonts w:eastAsia="Arial" w:cs="Arial"/>
                <w:w w:val="105"/>
              </w:rPr>
              <w:t>Liquide middelen</w:t>
            </w:r>
          </w:p>
        </w:tc>
        <w:tc>
          <w:tcPr>
            <w:tcW w:w="2266" w:type="dxa"/>
          </w:tcPr>
          <w:p w14:paraId="3897256C" w14:textId="77777777" w:rsidR="003504B8" w:rsidRDefault="003504B8" w:rsidP="003504B8">
            <w:pPr>
              <w:spacing w:line="282" w:lineRule="auto"/>
              <w:jc w:val="both"/>
              <w:rPr>
                <w:rFonts w:eastAsia="Arial" w:cs="Arial"/>
                <w:w w:val="105"/>
              </w:rPr>
            </w:pPr>
          </w:p>
        </w:tc>
        <w:tc>
          <w:tcPr>
            <w:tcW w:w="2553" w:type="dxa"/>
          </w:tcPr>
          <w:p w14:paraId="1983846B" w14:textId="02554403" w:rsidR="003504B8" w:rsidRDefault="00BA1EC8" w:rsidP="00BA1EC8">
            <w:pPr>
              <w:spacing w:line="282" w:lineRule="auto"/>
              <w:ind w:right="14"/>
              <w:jc w:val="both"/>
              <w:rPr>
                <w:rFonts w:eastAsia="Arial" w:cs="Arial"/>
                <w:w w:val="105"/>
              </w:rPr>
            </w:pPr>
            <w:r>
              <w:rPr>
                <w:rFonts w:eastAsia="Arial" w:cs="Arial"/>
                <w:w w:val="105"/>
              </w:rPr>
              <w:t>Kort vreemd vermogen</w:t>
            </w:r>
          </w:p>
        </w:tc>
        <w:tc>
          <w:tcPr>
            <w:tcW w:w="2266" w:type="dxa"/>
          </w:tcPr>
          <w:p w14:paraId="657BAABA" w14:textId="77777777" w:rsidR="003504B8" w:rsidRDefault="003504B8" w:rsidP="00BA1EC8">
            <w:pPr>
              <w:spacing w:line="282" w:lineRule="auto"/>
              <w:jc w:val="both"/>
              <w:rPr>
                <w:rFonts w:eastAsia="Arial" w:cs="Arial"/>
                <w:w w:val="105"/>
              </w:rPr>
            </w:pPr>
          </w:p>
        </w:tc>
      </w:tr>
      <w:tr w:rsidR="003504B8" w14:paraId="0F5850D2" w14:textId="77777777" w:rsidTr="00BA1EC8">
        <w:tc>
          <w:tcPr>
            <w:tcW w:w="2264" w:type="dxa"/>
          </w:tcPr>
          <w:p w14:paraId="55E9B1F4" w14:textId="77777777" w:rsidR="003504B8" w:rsidRDefault="003504B8" w:rsidP="00BA1EC8">
            <w:pPr>
              <w:spacing w:line="282" w:lineRule="auto"/>
              <w:ind w:right="96"/>
              <w:jc w:val="both"/>
              <w:rPr>
                <w:rFonts w:eastAsia="Arial" w:cs="Arial"/>
                <w:w w:val="105"/>
              </w:rPr>
            </w:pPr>
          </w:p>
        </w:tc>
        <w:tc>
          <w:tcPr>
            <w:tcW w:w="2266" w:type="dxa"/>
          </w:tcPr>
          <w:p w14:paraId="015CB623" w14:textId="77777777" w:rsidR="003504B8" w:rsidRDefault="003504B8" w:rsidP="003504B8">
            <w:pPr>
              <w:spacing w:line="282" w:lineRule="auto"/>
              <w:jc w:val="both"/>
              <w:rPr>
                <w:rFonts w:eastAsia="Arial" w:cs="Arial"/>
                <w:w w:val="105"/>
              </w:rPr>
            </w:pPr>
          </w:p>
        </w:tc>
        <w:tc>
          <w:tcPr>
            <w:tcW w:w="2553" w:type="dxa"/>
          </w:tcPr>
          <w:p w14:paraId="5CC3FDAF" w14:textId="77777777" w:rsidR="003504B8" w:rsidRDefault="003504B8" w:rsidP="00BA1EC8">
            <w:pPr>
              <w:spacing w:line="282" w:lineRule="auto"/>
              <w:ind w:right="14"/>
              <w:jc w:val="both"/>
              <w:rPr>
                <w:rFonts w:eastAsia="Arial" w:cs="Arial"/>
                <w:w w:val="105"/>
              </w:rPr>
            </w:pPr>
          </w:p>
        </w:tc>
        <w:tc>
          <w:tcPr>
            <w:tcW w:w="2266" w:type="dxa"/>
          </w:tcPr>
          <w:p w14:paraId="65E7F96A" w14:textId="77777777" w:rsidR="003504B8" w:rsidRDefault="003504B8" w:rsidP="00BA1EC8">
            <w:pPr>
              <w:spacing w:line="282" w:lineRule="auto"/>
              <w:jc w:val="both"/>
              <w:rPr>
                <w:rFonts w:eastAsia="Arial" w:cs="Arial"/>
                <w:w w:val="105"/>
              </w:rPr>
            </w:pPr>
          </w:p>
        </w:tc>
      </w:tr>
      <w:tr w:rsidR="003504B8" w14:paraId="4182C51B" w14:textId="77777777" w:rsidTr="00BA1EC8">
        <w:tc>
          <w:tcPr>
            <w:tcW w:w="2264" w:type="dxa"/>
          </w:tcPr>
          <w:p w14:paraId="4A213EB0" w14:textId="77777777" w:rsidR="003504B8" w:rsidRDefault="003504B8" w:rsidP="00BA1EC8">
            <w:pPr>
              <w:spacing w:line="282" w:lineRule="auto"/>
              <w:ind w:right="96"/>
              <w:jc w:val="both"/>
              <w:rPr>
                <w:rFonts w:eastAsia="Arial" w:cs="Arial"/>
                <w:w w:val="105"/>
              </w:rPr>
            </w:pPr>
          </w:p>
        </w:tc>
        <w:tc>
          <w:tcPr>
            <w:tcW w:w="2266" w:type="dxa"/>
          </w:tcPr>
          <w:p w14:paraId="786EBAD4" w14:textId="77777777" w:rsidR="003504B8" w:rsidRDefault="003504B8" w:rsidP="003504B8">
            <w:pPr>
              <w:spacing w:line="282" w:lineRule="auto"/>
              <w:jc w:val="both"/>
              <w:rPr>
                <w:rFonts w:eastAsia="Arial" w:cs="Arial"/>
                <w:w w:val="105"/>
              </w:rPr>
            </w:pPr>
          </w:p>
        </w:tc>
        <w:tc>
          <w:tcPr>
            <w:tcW w:w="2553" w:type="dxa"/>
          </w:tcPr>
          <w:p w14:paraId="4B024F80" w14:textId="77777777" w:rsidR="003504B8" w:rsidRDefault="003504B8" w:rsidP="00BA1EC8">
            <w:pPr>
              <w:spacing w:line="282" w:lineRule="auto"/>
              <w:ind w:right="14"/>
              <w:jc w:val="both"/>
              <w:rPr>
                <w:rFonts w:eastAsia="Arial" w:cs="Arial"/>
                <w:w w:val="105"/>
              </w:rPr>
            </w:pPr>
          </w:p>
        </w:tc>
        <w:tc>
          <w:tcPr>
            <w:tcW w:w="2266" w:type="dxa"/>
          </w:tcPr>
          <w:p w14:paraId="32B0BE56" w14:textId="77777777" w:rsidR="003504B8" w:rsidRDefault="003504B8" w:rsidP="00BA1EC8">
            <w:pPr>
              <w:spacing w:line="282" w:lineRule="auto"/>
              <w:jc w:val="both"/>
              <w:rPr>
                <w:rFonts w:eastAsia="Arial" w:cs="Arial"/>
                <w:w w:val="105"/>
              </w:rPr>
            </w:pPr>
          </w:p>
        </w:tc>
      </w:tr>
      <w:tr w:rsidR="003504B8" w14:paraId="1ABD09EC" w14:textId="77777777" w:rsidTr="00BA1EC8">
        <w:tc>
          <w:tcPr>
            <w:tcW w:w="2264" w:type="dxa"/>
          </w:tcPr>
          <w:p w14:paraId="50D06ACF" w14:textId="77777777" w:rsidR="003504B8" w:rsidRDefault="003504B8" w:rsidP="00BA1EC8">
            <w:pPr>
              <w:spacing w:line="282" w:lineRule="auto"/>
              <w:ind w:right="96"/>
              <w:jc w:val="both"/>
              <w:rPr>
                <w:rFonts w:eastAsia="Arial" w:cs="Arial"/>
                <w:w w:val="105"/>
              </w:rPr>
            </w:pPr>
          </w:p>
        </w:tc>
        <w:tc>
          <w:tcPr>
            <w:tcW w:w="2266" w:type="dxa"/>
          </w:tcPr>
          <w:p w14:paraId="669E6468" w14:textId="77777777" w:rsidR="003504B8" w:rsidRDefault="003504B8" w:rsidP="003504B8">
            <w:pPr>
              <w:spacing w:line="282" w:lineRule="auto"/>
              <w:jc w:val="both"/>
              <w:rPr>
                <w:rFonts w:eastAsia="Arial" w:cs="Arial"/>
                <w:w w:val="105"/>
              </w:rPr>
            </w:pPr>
          </w:p>
        </w:tc>
        <w:tc>
          <w:tcPr>
            <w:tcW w:w="2553" w:type="dxa"/>
          </w:tcPr>
          <w:p w14:paraId="657EE87C" w14:textId="77777777" w:rsidR="003504B8" w:rsidRDefault="003504B8" w:rsidP="00BA1EC8">
            <w:pPr>
              <w:spacing w:line="282" w:lineRule="auto"/>
              <w:ind w:right="14"/>
              <w:jc w:val="both"/>
              <w:rPr>
                <w:rFonts w:eastAsia="Arial" w:cs="Arial"/>
                <w:w w:val="105"/>
              </w:rPr>
            </w:pPr>
          </w:p>
        </w:tc>
        <w:tc>
          <w:tcPr>
            <w:tcW w:w="2266" w:type="dxa"/>
          </w:tcPr>
          <w:p w14:paraId="50A9BCCE" w14:textId="77777777" w:rsidR="003504B8" w:rsidRDefault="003504B8" w:rsidP="00BA1EC8">
            <w:pPr>
              <w:spacing w:line="282" w:lineRule="auto"/>
              <w:jc w:val="both"/>
              <w:rPr>
                <w:rFonts w:eastAsia="Arial" w:cs="Arial"/>
                <w:w w:val="105"/>
              </w:rPr>
            </w:pPr>
          </w:p>
        </w:tc>
      </w:tr>
      <w:tr w:rsidR="003504B8" w14:paraId="5454A09D" w14:textId="77777777" w:rsidTr="00BA1EC8">
        <w:tc>
          <w:tcPr>
            <w:tcW w:w="2264" w:type="dxa"/>
          </w:tcPr>
          <w:p w14:paraId="61326977" w14:textId="77777777" w:rsidR="003504B8" w:rsidRDefault="003504B8" w:rsidP="00BA1EC8">
            <w:pPr>
              <w:spacing w:line="282" w:lineRule="auto"/>
              <w:ind w:right="96"/>
              <w:jc w:val="both"/>
              <w:rPr>
                <w:rFonts w:eastAsia="Arial" w:cs="Arial"/>
                <w:w w:val="105"/>
              </w:rPr>
            </w:pPr>
          </w:p>
        </w:tc>
        <w:tc>
          <w:tcPr>
            <w:tcW w:w="2266" w:type="dxa"/>
          </w:tcPr>
          <w:p w14:paraId="6604E60D" w14:textId="77777777" w:rsidR="003504B8" w:rsidRDefault="003504B8" w:rsidP="003504B8">
            <w:pPr>
              <w:spacing w:line="282" w:lineRule="auto"/>
              <w:jc w:val="both"/>
              <w:rPr>
                <w:rFonts w:eastAsia="Arial" w:cs="Arial"/>
                <w:w w:val="105"/>
              </w:rPr>
            </w:pPr>
          </w:p>
        </w:tc>
        <w:tc>
          <w:tcPr>
            <w:tcW w:w="2553" w:type="dxa"/>
          </w:tcPr>
          <w:p w14:paraId="64FA692C" w14:textId="77777777" w:rsidR="003504B8" w:rsidRDefault="003504B8" w:rsidP="00BA1EC8">
            <w:pPr>
              <w:spacing w:line="282" w:lineRule="auto"/>
              <w:ind w:right="14"/>
              <w:jc w:val="both"/>
              <w:rPr>
                <w:rFonts w:eastAsia="Arial" w:cs="Arial"/>
                <w:w w:val="105"/>
              </w:rPr>
            </w:pPr>
          </w:p>
        </w:tc>
        <w:tc>
          <w:tcPr>
            <w:tcW w:w="2266" w:type="dxa"/>
          </w:tcPr>
          <w:p w14:paraId="75A19EC3" w14:textId="77777777" w:rsidR="003504B8" w:rsidRDefault="003504B8" w:rsidP="00BA1EC8">
            <w:pPr>
              <w:spacing w:line="282" w:lineRule="auto"/>
              <w:jc w:val="both"/>
              <w:rPr>
                <w:rFonts w:eastAsia="Arial" w:cs="Arial"/>
                <w:w w:val="105"/>
              </w:rPr>
            </w:pPr>
          </w:p>
        </w:tc>
      </w:tr>
      <w:tr w:rsidR="000678F0" w:rsidRPr="000678F0" w14:paraId="695FA32B" w14:textId="77777777" w:rsidTr="000678F0">
        <w:tc>
          <w:tcPr>
            <w:tcW w:w="2264" w:type="dxa"/>
            <w:shd w:val="clear" w:color="auto" w:fill="0070C0"/>
          </w:tcPr>
          <w:p w14:paraId="4DA297F4" w14:textId="217510FC" w:rsidR="003504B8" w:rsidRPr="000678F0" w:rsidRDefault="00BA1EC8" w:rsidP="000678F0">
            <w:pPr>
              <w:spacing w:line="282" w:lineRule="auto"/>
              <w:ind w:right="96"/>
              <w:jc w:val="both"/>
              <w:rPr>
                <w:rFonts w:eastAsia="Arial" w:cs="Arial"/>
                <w:b/>
                <w:color w:val="FFFFFF" w:themeColor="background1"/>
                <w:w w:val="105"/>
                <w:sz w:val="24"/>
                <w:szCs w:val="24"/>
              </w:rPr>
            </w:pPr>
            <w:r w:rsidRPr="000678F0">
              <w:rPr>
                <w:rFonts w:eastAsia="Arial" w:cs="Arial"/>
                <w:b/>
                <w:color w:val="FFFFFF" w:themeColor="background1"/>
                <w:w w:val="105"/>
                <w:sz w:val="24"/>
                <w:szCs w:val="24"/>
              </w:rPr>
              <w:t>Totale investering</w:t>
            </w:r>
          </w:p>
        </w:tc>
        <w:tc>
          <w:tcPr>
            <w:tcW w:w="2266" w:type="dxa"/>
            <w:shd w:val="clear" w:color="auto" w:fill="0070C0"/>
          </w:tcPr>
          <w:p w14:paraId="71AC3B36" w14:textId="77777777" w:rsidR="003504B8" w:rsidRPr="000678F0" w:rsidRDefault="003504B8" w:rsidP="003504B8">
            <w:pPr>
              <w:spacing w:line="282" w:lineRule="auto"/>
              <w:jc w:val="both"/>
              <w:rPr>
                <w:rFonts w:eastAsia="Arial" w:cs="Arial"/>
                <w:b/>
                <w:color w:val="FFFFFF" w:themeColor="background1"/>
                <w:w w:val="105"/>
                <w:sz w:val="24"/>
                <w:szCs w:val="24"/>
              </w:rPr>
            </w:pPr>
          </w:p>
        </w:tc>
        <w:tc>
          <w:tcPr>
            <w:tcW w:w="2553" w:type="dxa"/>
            <w:shd w:val="clear" w:color="auto" w:fill="0070C0"/>
          </w:tcPr>
          <w:p w14:paraId="77688312" w14:textId="782D92DF" w:rsidR="003504B8" w:rsidRPr="000678F0" w:rsidRDefault="00BA1EC8" w:rsidP="000678F0">
            <w:pPr>
              <w:spacing w:line="282" w:lineRule="auto"/>
              <w:ind w:right="14"/>
              <w:jc w:val="both"/>
              <w:rPr>
                <w:rFonts w:eastAsia="Arial" w:cs="Arial"/>
                <w:b/>
                <w:color w:val="FFFFFF" w:themeColor="background1"/>
                <w:w w:val="105"/>
                <w:sz w:val="24"/>
                <w:szCs w:val="24"/>
              </w:rPr>
            </w:pPr>
            <w:r w:rsidRPr="000678F0">
              <w:rPr>
                <w:rFonts w:eastAsia="Arial" w:cs="Arial"/>
                <w:b/>
                <w:color w:val="FFFFFF" w:themeColor="background1"/>
                <w:w w:val="105"/>
                <w:sz w:val="24"/>
                <w:szCs w:val="24"/>
              </w:rPr>
              <w:t>Totale financiering</w:t>
            </w:r>
          </w:p>
        </w:tc>
        <w:tc>
          <w:tcPr>
            <w:tcW w:w="2266" w:type="dxa"/>
            <w:shd w:val="clear" w:color="auto" w:fill="0070C0"/>
          </w:tcPr>
          <w:p w14:paraId="7F793E80" w14:textId="77777777" w:rsidR="003504B8" w:rsidRPr="000678F0" w:rsidRDefault="003504B8" w:rsidP="00BA1EC8">
            <w:pPr>
              <w:spacing w:line="282" w:lineRule="auto"/>
              <w:jc w:val="both"/>
              <w:rPr>
                <w:rFonts w:eastAsia="Arial" w:cs="Arial"/>
                <w:b/>
                <w:color w:val="FFFFFF" w:themeColor="background1"/>
                <w:w w:val="105"/>
                <w:sz w:val="24"/>
                <w:szCs w:val="24"/>
              </w:rPr>
            </w:pPr>
          </w:p>
        </w:tc>
      </w:tr>
    </w:tbl>
    <w:p w14:paraId="343B3AF2" w14:textId="77777777" w:rsidR="00611393" w:rsidRPr="00DA1EB3" w:rsidRDefault="00611393" w:rsidP="00611393">
      <w:pPr>
        <w:spacing w:after="0" w:line="282" w:lineRule="auto"/>
        <w:ind w:right="1701"/>
        <w:jc w:val="both"/>
        <w:rPr>
          <w:rFonts w:eastAsia="Arial" w:cs="Arial"/>
          <w:w w:val="105"/>
        </w:rPr>
      </w:pPr>
    </w:p>
    <w:p w14:paraId="4564B3B4" w14:textId="77777777" w:rsidR="00611393" w:rsidRDefault="00611393" w:rsidP="00611393">
      <w:pPr>
        <w:spacing w:after="0" w:line="282" w:lineRule="auto"/>
        <w:ind w:right="1701"/>
        <w:jc w:val="both"/>
        <w:rPr>
          <w:rFonts w:ascii="Arial" w:eastAsia="Arial" w:hAnsi="Arial" w:cs="Arial"/>
          <w:w w:val="105"/>
          <w:sz w:val="20"/>
          <w:szCs w:val="20"/>
        </w:rPr>
      </w:pPr>
    </w:p>
    <w:p w14:paraId="434ECCF8" w14:textId="77777777" w:rsidR="00AE3EA0" w:rsidRPr="00DA1EB3" w:rsidRDefault="00611393" w:rsidP="00AE3EA0">
      <w:pPr>
        <w:spacing w:line="282" w:lineRule="auto"/>
        <w:ind w:right="1701"/>
        <w:jc w:val="both"/>
        <w:rPr>
          <w:rFonts w:eastAsia="Arial" w:cs="Arial"/>
          <w:w w:val="105"/>
        </w:rPr>
      </w:pPr>
      <w:r w:rsidRPr="00DA1EB3">
        <w:rPr>
          <w:rFonts w:eastAsia="Arial" w:cs="Arial"/>
          <w:w w:val="105"/>
        </w:rPr>
        <w:t>Leg uit wat er bedoeld wordt met de gouden balansregel.</w:t>
      </w:r>
    </w:p>
    <w:p w14:paraId="411A11FF" w14:textId="77777777" w:rsidR="00DA1EB3" w:rsidRDefault="00611393" w:rsidP="00611393">
      <w:pPr>
        <w:spacing w:line="282" w:lineRule="auto"/>
        <w:jc w:val="both"/>
        <w:rPr>
          <w:rFonts w:ascii="Arial" w:eastAsia="Arial" w:hAnsi="Arial" w:cs="Arial"/>
          <w:w w:val="105"/>
          <w:sz w:val="20"/>
          <w:szCs w:val="20"/>
        </w:rPr>
      </w:pPr>
      <w:r>
        <w:rPr>
          <w:rFonts w:ascii="Arial" w:eastAsia="Arial" w:hAnsi="Arial" w:cs="Arial"/>
          <w:w w:val="105"/>
          <w:sz w:val="20"/>
          <w:szCs w:val="20"/>
        </w:rPr>
        <w:t>……………………………………………………………………………………………………………………………………………………………………………………………………………………………………………………………………………………………………………………………………………………………………………………………………………………………………………………………………………………………………………………………………………………………………………………………</w:t>
      </w:r>
    </w:p>
    <w:p w14:paraId="5DAF0BC4" w14:textId="77777777" w:rsidR="000678F0" w:rsidRDefault="000678F0">
      <w:pPr>
        <w:rPr>
          <w:rFonts w:ascii="Arial" w:eastAsia="Arial" w:hAnsi="Arial" w:cs="Arial"/>
          <w:w w:val="105"/>
          <w:sz w:val="20"/>
          <w:szCs w:val="20"/>
        </w:rPr>
      </w:pPr>
      <w:r>
        <w:rPr>
          <w:rFonts w:ascii="Arial" w:eastAsia="Arial" w:hAnsi="Arial" w:cs="Arial"/>
          <w:w w:val="105"/>
          <w:sz w:val="20"/>
          <w:szCs w:val="20"/>
        </w:rPr>
        <w:br w:type="page"/>
      </w:r>
    </w:p>
    <w:p w14:paraId="1C1322DE" w14:textId="6074034A" w:rsidR="00DA1EB3" w:rsidRPr="00DA1EB3" w:rsidRDefault="00DA1EB3" w:rsidP="00611393">
      <w:pPr>
        <w:spacing w:line="282" w:lineRule="auto"/>
        <w:jc w:val="both"/>
        <w:rPr>
          <w:rFonts w:eastAsia="Arial" w:cs="Arial"/>
          <w:b/>
          <w:w w:val="105"/>
        </w:rPr>
      </w:pPr>
      <w:r w:rsidRPr="00DA1EB3">
        <w:rPr>
          <w:rFonts w:eastAsia="Arial" w:cs="Arial"/>
          <w:b/>
          <w:w w:val="105"/>
        </w:rPr>
        <w:lastRenderedPageBreak/>
        <w:t>Uitvoering</w:t>
      </w:r>
    </w:p>
    <w:p w14:paraId="252D4D8E" w14:textId="77777777" w:rsidR="00DA1EB3" w:rsidRDefault="00DA1EB3" w:rsidP="00611393">
      <w:pPr>
        <w:spacing w:line="282" w:lineRule="auto"/>
        <w:jc w:val="both"/>
        <w:rPr>
          <w:rFonts w:eastAsia="Arial" w:cs="Arial"/>
          <w:w w:val="105"/>
        </w:rPr>
      </w:pPr>
      <w:r w:rsidRPr="00DA1EB3">
        <w:rPr>
          <w:rFonts w:eastAsia="Arial" w:cs="Arial"/>
          <w:w w:val="105"/>
        </w:rPr>
        <w:t>In deze opdracht ga je aan de hand van een gegeven investeringsbegroting een financieringsplan maken voor Leon Bakker. Vervolgens stel je op basis van de investeringsbegroting en het financieringsplan de openingsbalans op.</w:t>
      </w:r>
    </w:p>
    <w:p w14:paraId="56050F2F" w14:textId="77777777" w:rsidR="00DA1EB3" w:rsidRPr="00DA1EB3" w:rsidRDefault="00DA1EB3" w:rsidP="00DA1EB3">
      <w:pPr>
        <w:pStyle w:val="Lijstalinea"/>
        <w:numPr>
          <w:ilvl w:val="0"/>
          <w:numId w:val="4"/>
        </w:numPr>
        <w:pBdr>
          <w:bottom w:val="single" w:sz="4" w:space="1" w:color="auto"/>
        </w:pBdr>
        <w:spacing w:line="282" w:lineRule="auto"/>
        <w:jc w:val="both"/>
        <w:rPr>
          <w:rFonts w:eastAsia="Arial" w:cs="Arial"/>
          <w:w w:val="105"/>
        </w:rPr>
      </w:pPr>
      <w:r>
        <w:rPr>
          <w:rFonts w:eastAsia="Arial" w:cs="Arial"/>
          <w:w w:val="105"/>
        </w:rPr>
        <w:t>Lees de hele situatie een keer goed door.</w:t>
      </w:r>
    </w:p>
    <w:p w14:paraId="1B246CAC" w14:textId="77777777" w:rsidR="00AE3EA0" w:rsidRPr="00714CD4" w:rsidRDefault="00AE3EA0" w:rsidP="00AE3EA0">
      <w:pPr>
        <w:spacing w:line="282" w:lineRule="auto"/>
        <w:ind w:right="1559"/>
        <w:jc w:val="both"/>
        <w:rPr>
          <w:rFonts w:eastAsia="Arial" w:cs="Arial"/>
          <w:sz w:val="20"/>
          <w:szCs w:val="20"/>
        </w:rPr>
      </w:pPr>
    </w:p>
    <w:p w14:paraId="5F69B9DB" w14:textId="77777777" w:rsidR="00DA1EB3" w:rsidRPr="00397C23" w:rsidRDefault="00DA1EB3" w:rsidP="00DA1EB3">
      <w:pPr>
        <w:ind w:left="3441" w:right="1134" w:hanging="2307"/>
        <w:jc w:val="both"/>
        <w:rPr>
          <w:rFonts w:eastAsia="Times New Roman" w:cs="Times New Roman"/>
          <w:sz w:val="20"/>
          <w:szCs w:val="20"/>
        </w:rPr>
      </w:pPr>
      <w:r w:rsidRPr="00397C23">
        <w:rPr>
          <w:rFonts w:eastAsia="Times New Roman" w:cs="Times New Roman"/>
          <w:i/>
          <w:w w:val="105"/>
          <w:sz w:val="20"/>
          <w:szCs w:val="20"/>
        </w:rPr>
        <w:t>Situatie:</w:t>
      </w:r>
      <w:r w:rsidRPr="00397C23">
        <w:rPr>
          <w:rFonts w:eastAsia="Times New Roman" w:cs="Times New Roman"/>
          <w:i/>
          <w:spacing w:val="5"/>
          <w:w w:val="105"/>
          <w:sz w:val="20"/>
          <w:szCs w:val="20"/>
        </w:rPr>
        <w:t xml:space="preserve"> </w:t>
      </w:r>
      <w:r w:rsidRPr="00397C23">
        <w:rPr>
          <w:rFonts w:eastAsia="Times New Roman" w:cs="Times New Roman"/>
          <w:w w:val="105"/>
          <w:sz w:val="20"/>
          <w:szCs w:val="20"/>
        </w:rPr>
        <w:t>Leem</w:t>
      </w:r>
      <w:r w:rsidRPr="00397C23">
        <w:rPr>
          <w:rFonts w:eastAsia="Times New Roman" w:cs="Times New Roman"/>
          <w:spacing w:val="22"/>
          <w:w w:val="105"/>
          <w:sz w:val="20"/>
          <w:szCs w:val="20"/>
        </w:rPr>
        <w:t xml:space="preserve"> </w:t>
      </w:r>
      <w:r w:rsidRPr="00397C23">
        <w:rPr>
          <w:rFonts w:eastAsia="Times New Roman" w:cs="Times New Roman"/>
          <w:i/>
          <w:w w:val="105"/>
          <w:sz w:val="20"/>
          <w:szCs w:val="20"/>
        </w:rPr>
        <w:t>Bakker</w:t>
      </w:r>
    </w:p>
    <w:p w14:paraId="760BE950" w14:textId="6A44DEF7" w:rsidR="00DA1EB3" w:rsidRPr="00397C23" w:rsidRDefault="00DA1EB3" w:rsidP="00DA1EB3">
      <w:pPr>
        <w:spacing w:after="0" w:line="258" w:lineRule="auto"/>
        <w:ind w:left="1134" w:right="1134"/>
        <w:jc w:val="both"/>
        <w:rPr>
          <w:rFonts w:eastAsia="Times New Roman" w:cs="Times New Roman"/>
          <w:w w:val="105"/>
          <w:sz w:val="20"/>
          <w:szCs w:val="20"/>
        </w:rPr>
      </w:pPr>
      <w:r w:rsidRPr="00397C23">
        <w:rPr>
          <w:rFonts w:eastAsia="Times New Roman" w:cs="Times New Roman"/>
          <w:w w:val="105"/>
          <w:sz w:val="20"/>
          <w:szCs w:val="20"/>
        </w:rPr>
        <w:t>Leon</w:t>
      </w:r>
      <w:r w:rsidRPr="00397C23">
        <w:rPr>
          <w:rFonts w:eastAsia="Times New Roman" w:cs="Times New Roman"/>
          <w:spacing w:val="19"/>
          <w:w w:val="105"/>
          <w:sz w:val="20"/>
          <w:szCs w:val="20"/>
        </w:rPr>
        <w:t xml:space="preserve"> </w:t>
      </w:r>
      <w:r w:rsidRPr="00397C23">
        <w:rPr>
          <w:rFonts w:eastAsia="Times New Roman" w:cs="Times New Roman"/>
          <w:w w:val="105"/>
          <w:sz w:val="20"/>
          <w:szCs w:val="20"/>
        </w:rPr>
        <w:t>Bakker</w:t>
      </w:r>
      <w:r w:rsidRPr="00397C23">
        <w:rPr>
          <w:rFonts w:eastAsia="Times New Roman" w:cs="Times New Roman"/>
          <w:spacing w:val="11"/>
          <w:w w:val="105"/>
          <w:sz w:val="20"/>
          <w:szCs w:val="20"/>
        </w:rPr>
        <w:t xml:space="preserve"> </w:t>
      </w:r>
      <w:r w:rsidRPr="00397C23">
        <w:rPr>
          <w:rFonts w:eastAsia="Times New Roman" w:cs="Times New Roman"/>
          <w:w w:val="105"/>
          <w:sz w:val="20"/>
          <w:szCs w:val="20"/>
        </w:rPr>
        <w:t>droomt</w:t>
      </w:r>
      <w:r w:rsidRPr="00397C23">
        <w:rPr>
          <w:rFonts w:eastAsia="Times New Roman" w:cs="Times New Roman"/>
          <w:spacing w:val="3"/>
          <w:w w:val="105"/>
          <w:sz w:val="20"/>
          <w:szCs w:val="20"/>
        </w:rPr>
        <w:t xml:space="preserve"> </w:t>
      </w:r>
      <w:r w:rsidRPr="00397C23">
        <w:rPr>
          <w:rFonts w:eastAsia="Times New Roman" w:cs="Times New Roman"/>
          <w:w w:val="105"/>
          <w:sz w:val="20"/>
          <w:szCs w:val="20"/>
        </w:rPr>
        <w:t>al</w:t>
      </w:r>
      <w:r w:rsidRPr="00397C23">
        <w:rPr>
          <w:rFonts w:eastAsia="Times New Roman" w:cs="Times New Roman"/>
          <w:spacing w:val="-1"/>
          <w:w w:val="105"/>
          <w:sz w:val="20"/>
          <w:szCs w:val="20"/>
        </w:rPr>
        <w:t xml:space="preserve"> </w:t>
      </w:r>
      <w:r w:rsidRPr="00397C23">
        <w:rPr>
          <w:rFonts w:eastAsia="Times New Roman" w:cs="Times New Roman"/>
          <w:w w:val="105"/>
          <w:sz w:val="20"/>
          <w:szCs w:val="20"/>
        </w:rPr>
        <w:t>jaren</w:t>
      </w:r>
      <w:r w:rsidRPr="00397C23">
        <w:rPr>
          <w:rFonts w:eastAsia="Times New Roman" w:cs="Times New Roman"/>
          <w:spacing w:val="21"/>
          <w:w w:val="105"/>
          <w:sz w:val="20"/>
          <w:szCs w:val="20"/>
        </w:rPr>
        <w:t xml:space="preserve"> </w:t>
      </w:r>
      <w:r w:rsidRPr="00397C23">
        <w:rPr>
          <w:rFonts w:eastAsia="Times New Roman" w:cs="Times New Roman"/>
          <w:w w:val="105"/>
          <w:sz w:val="20"/>
          <w:szCs w:val="20"/>
        </w:rPr>
        <w:t>van</w:t>
      </w:r>
      <w:r w:rsidRPr="00397C23">
        <w:rPr>
          <w:rFonts w:eastAsia="Times New Roman" w:cs="Times New Roman"/>
          <w:spacing w:val="10"/>
          <w:w w:val="105"/>
          <w:sz w:val="20"/>
          <w:szCs w:val="20"/>
        </w:rPr>
        <w:t xml:space="preserve"> </w:t>
      </w:r>
      <w:r w:rsidRPr="00397C23">
        <w:rPr>
          <w:rFonts w:eastAsia="Times New Roman" w:cs="Times New Roman"/>
          <w:w w:val="105"/>
          <w:sz w:val="20"/>
          <w:szCs w:val="20"/>
        </w:rPr>
        <w:t>een</w:t>
      </w:r>
      <w:r w:rsidRPr="00397C23">
        <w:rPr>
          <w:rFonts w:eastAsia="Times New Roman" w:cs="Times New Roman"/>
          <w:spacing w:val="5"/>
          <w:w w:val="105"/>
          <w:sz w:val="20"/>
          <w:szCs w:val="20"/>
        </w:rPr>
        <w:t xml:space="preserve"> </w:t>
      </w:r>
      <w:r w:rsidRPr="00397C23">
        <w:rPr>
          <w:rFonts w:eastAsia="Times New Roman" w:cs="Times New Roman"/>
          <w:w w:val="105"/>
          <w:sz w:val="20"/>
          <w:szCs w:val="20"/>
        </w:rPr>
        <w:t>eigen</w:t>
      </w:r>
      <w:r w:rsidRPr="00397C23">
        <w:rPr>
          <w:rFonts w:eastAsia="Times New Roman" w:cs="Times New Roman"/>
          <w:spacing w:val="10"/>
          <w:w w:val="105"/>
          <w:sz w:val="20"/>
          <w:szCs w:val="20"/>
        </w:rPr>
        <w:t xml:space="preserve"> </w:t>
      </w:r>
      <w:r w:rsidRPr="00397C23">
        <w:rPr>
          <w:rFonts w:eastAsia="Times New Roman" w:cs="Times New Roman"/>
          <w:w w:val="105"/>
          <w:sz w:val="20"/>
          <w:szCs w:val="20"/>
        </w:rPr>
        <w:t>zaak.</w:t>
      </w:r>
      <w:r w:rsidRPr="00397C23">
        <w:rPr>
          <w:rFonts w:eastAsia="Times New Roman" w:cs="Times New Roman"/>
          <w:spacing w:val="5"/>
          <w:w w:val="105"/>
          <w:sz w:val="20"/>
          <w:szCs w:val="20"/>
        </w:rPr>
        <w:t xml:space="preserve"> </w:t>
      </w:r>
      <w:r w:rsidRPr="00397C23">
        <w:rPr>
          <w:rFonts w:eastAsia="Times New Roman" w:cs="Times New Roman"/>
          <w:w w:val="105"/>
          <w:sz w:val="20"/>
          <w:szCs w:val="20"/>
        </w:rPr>
        <w:t>Hij</w:t>
      </w:r>
      <w:r w:rsidRPr="00397C23">
        <w:rPr>
          <w:rFonts w:eastAsia="Times New Roman" w:cs="Times New Roman"/>
          <w:spacing w:val="4"/>
          <w:w w:val="105"/>
          <w:sz w:val="20"/>
          <w:szCs w:val="20"/>
        </w:rPr>
        <w:t xml:space="preserve"> </w:t>
      </w:r>
      <w:r w:rsidRPr="00397C23">
        <w:rPr>
          <w:rFonts w:eastAsia="Times New Roman" w:cs="Times New Roman"/>
          <w:w w:val="105"/>
          <w:sz w:val="20"/>
          <w:szCs w:val="20"/>
        </w:rPr>
        <w:t>heeft</w:t>
      </w:r>
      <w:r w:rsidRPr="00397C23">
        <w:rPr>
          <w:rFonts w:eastAsia="Times New Roman" w:cs="Times New Roman"/>
          <w:spacing w:val="-5"/>
          <w:w w:val="105"/>
          <w:sz w:val="20"/>
          <w:szCs w:val="20"/>
        </w:rPr>
        <w:t xml:space="preserve"> </w:t>
      </w:r>
      <w:r w:rsidRPr="00397C23">
        <w:rPr>
          <w:rFonts w:eastAsia="Times New Roman" w:cs="Times New Roman"/>
          <w:w w:val="105"/>
          <w:sz w:val="20"/>
          <w:szCs w:val="20"/>
        </w:rPr>
        <w:t>twintig</w:t>
      </w:r>
      <w:r w:rsidRPr="00397C23">
        <w:rPr>
          <w:rFonts w:eastAsia="Times New Roman" w:cs="Times New Roman"/>
          <w:spacing w:val="2"/>
          <w:w w:val="105"/>
          <w:sz w:val="20"/>
          <w:szCs w:val="20"/>
        </w:rPr>
        <w:t xml:space="preserve"> </w:t>
      </w:r>
      <w:r w:rsidRPr="00397C23">
        <w:rPr>
          <w:rFonts w:eastAsia="Times New Roman" w:cs="Times New Roman"/>
          <w:w w:val="105"/>
          <w:sz w:val="20"/>
          <w:szCs w:val="20"/>
        </w:rPr>
        <w:t>jaar</w:t>
      </w:r>
      <w:r w:rsidRPr="00397C23">
        <w:rPr>
          <w:rFonts w:eastAsia="Times New Roman" w:cs="Times New Roman"/>
          <w:spacing w:val="18"/>
          <w:w w:val="105"/>
          <w:sz w:val="20"/>
          <w:szCs w:val="20"/>
        </w:rPr>
        <w:t xml:space="preserve"> </w:t>
      </w:r>
      <w:r w:rsidRPr="00397C23">
        <w:rPr>
          <w:rFonts w:eastAsia="Times New Roman" w:cs="Times New Roman"/>
          <w:w w:val="105"/>
          <w:sz w:val="20"/>
          <w:szCs w:val="20"/>
        </w:rPr>
        <w:t>ervaring</w:t>
      </w:r>
      <w:r w:rsidRPr="00397C23">
        <w:rPr>
          <w:rFonts w:eastAsia="Times New Roman" w:cs="Times New Roman"/>
          <w:spacing w:val="-5"/>
          <w:w w:val="105"/>
          <w:sz w:val="20"/>
          <w:szCs w:val="20"/>
        </w:rPr>
        <w:t xml:space="preserve"> </w:t>
      </w:r>
      <w:r w:rsidRPr="00397C23">
        <w:rPr>
          <w:rFonts w:eastAsia="Times New Roman" w:cs="Times New Roman"/>
          <w:w w:val="105"/>
          <w:sz w:val="20"/>
          <w:szCs w:val="20"/>
        </w:rPr>
        <w:t>als</w:t>
      </w:r>
      <w:r w:rsidRPr="00397C23">
        <w:rPr>
          <w:rFonts w:eastAsia="Times New Roman" w:cs="Times New Roman"/>
          <w:w w:val="97"/>
          <w:sz w:val="20"/>
          <w:szCs w:val="20"/>
        </w:rPr>
        <w:t xml:space="preserve"> </w:t>
      </w:r>
      <w:r w:rsidRPr="00397C23">
        <w:rPr>
          <w:rFonts w:eastAsia="Times New Roman" w:cs="Times New Roman"/>
          <w:w w:val="105"/>
          <w:sz w:val="20"/>
          <w:szCs w:val="20"/>
        </w:rPr>
        <w:t>inkoper</w:t>
      </w:r>
      <w:r w:rsidRPr="00397C23">
        <w:rPr>
          <w:rFonts w:eastAsia="Times New Roman" w:cs="Times New Roman"/>
          <w:spacing w:val="11"/>
          <w:w w:val="105"/>
          <w:sz w:val="20"/>
          <w:szCs w:val="20"/>
        </w:rPr>
        <w:t xml:space="preserve"> </w:t>
      </w:r>
      <w:r w:rsidRPr="00397C23">
        <w:rPr>
          <w:rFonts w:eastAsia="Times New Roman" w:cs="Times New Roman"/>
          <w:w w:val="105"/>
          <w:sz w:val="20"/>
          <w:szCs w:val="20"/>
        </w:rPr>
        <w:t>van</w:t>
      </w:r>
      <w:r w:rsidRPr="00397C23">
        <w:rPr>
          <w:rFonts w:eastAsia="Times New Roman" w:cs="Times New Roman"/>
          <w:spacing w:val="26"/>
          <w:w w:val="105"/>
          <w:sz w:val="20"/>
          <w:szCs w:val="20"/>
        </w:rPr>
        <w:t xml:space="preserve"> </w:t>
      </w:r>
      <w:r w:rsidRPr="00397C23">
        <w:rPr>
          <w:rFonts w:eastAsia="Times New Roman" w:cs="Times New Roman"/>
          <w:w w:val="105"/>
          <w:sz w:val="20"/>
          <w:szCs w:val="20"/>
        </w:rPr>
        <w:t>een</w:t>
      </w:r>
      <w:r w:rsidRPr="00397C23">
        <w:rPr>
          <w:rFonts w:eastAsia="Times New Roman" w:cs="Times New Roman"/>
          <w:spacing w:val="15"/>
          <w:w w:val="105"/>
          <w:sz w:val="20"/>
          <w:szCs w:val="20"/>
        </w:rPr>
        <w:t xml:space="preserve"> </w:t>
      </w:r>
      <w:r w:rsidRPr="00397C23">
        <w:rPr>
          <w:rFonts w:eastAsia="Times New Roman" w:cs="Times New Roman"/>
          <w:w w:val="105"/>
          <w:sz w:val="20"/>
          <w:szCs w:val="20"/>
        </w:rPr>
        <w:t>groothandel.</w:t>
      </w:r>
      <w:r w:rsidRPr="00397C23">
        <w:rPr>
          <w:rFonts w:eastAsia="Times New Roman" w:cs="Times New Roman"/>
          <w:spacing w:val="19"/>
          <w:w w:val="105"/>
          <w:sz w:val="20"/>
          <w:szCs w:val="20"/>
        </w:rPr>
        <w:t xml:space="preserve"> </w:t>
      </w:r>
      <w:r w:rsidRPr="00397C23">
        <w:rPr>
          <w:rFonts w:eastAsia="Times New Roman" w:cs="Times New Roman"/>
          <w:w w:val="105"/>
          <w:sz w:val="20"/>
          <w:szCs w:val="20"/>
        </w:rPr>
        <w:t>Hij</w:t>
      </w:r>
      <w:r w:rsidRPr="00397C23">
        <w:rPr>
          <w:rFonts w:eastAsia="Times New Roman" w:cs="Times New Roman"/>
          <w:spacing w:val="9"/>
          <w:w w:val="105"/>
          <w:sz w:val="20"/>
          <w:szCs w:val="20"/>
        </w:rPr>
        <w:t xml:space="preserve"> </w:t>
      </w:r>
      <w:r w:rsidRPr="00397C23">
        <w:rPr>
          <w:rFonts w:eastAsia="Times New Roman" w:cs="Times New Roman"/>
          <w:w w:val="105"/>
          <w:sz w:val="20"/>
          <w:szCs w:val="20"/>
        </w:rPr>
        <w:t>heeft</w:t>
      </w:r>
      <w:r w:rsidRPr="00397C23">
        <w:rPr>
          <w:rFonts w:eastAsia="Times New Roman" w:cs="Times New Roman"/>
          <w:spacing w:val="13"/>
          <w:w w:val="105"/>
          <w:sz w:val="20"/>
          <w:szCs w:val="20"/>
        </w:rPr>
        <w:t xml:space="preserve"> </w:t>
      </w:r>
      <w:r w:rsidRPr="00397C23">
        <w:rPr>
          <w:rFonts w:eastAsia="Times New Roman" w:cs="Times New Roman"/>
          <w:w w:val="105"/>
          <w:sz w:val="20"/>
          <w:szCs w:val="20"/>
        </w:rPr>
        <w:t>een</w:t>
      </w:r>
      <w:r w:rsidRPr="00397C23">
        <w:rPr>
          <w:rFonts w:eastAsia="Times New Roman" w:cs="Times New Roman"/>
          <w:spacing w:val="19"/>
          <w:w w:val="105"/>
          <w:sz w:val="20"/>
          <w:szCs w:val="20"/>
        </w:rPr>
        <w:t xml:space="preserve"> </w:t>
      </w:r>
      <w:r w:rsidRPr="00397C23">
        <w:rPr>
          <w:rFonts w:eastAsia="Times New Roman" w:cs="Times New Roman"/>
          <w:w w:val="105"/>
          <w:sz w:val="20"/>
          <w:szCs w:val="20"/>
        </w:rPr>
        <w:t>brede</w:t>
      </w:r>
      <w:r w:rsidRPr="00397C23">
        <w:rPr>
          <w:rFonts w:eastAsia="Times New Roman" w:cs="Times New Roman"/>
          <w:spacing w:val="16"/>
          <w:w w:val="105"/>
          <w:sz w:val="20"/>
          <w:szCs w:val="20"/>
        </w:rPr>
        <w:t xml:space="preserve"> </w:t>
      </w:r>
      <w:r w:rsidRPr="00397C23">
        <w:rPr>
          <w:rFonts w:eastAsia="Times New Roman" w:cs="Times New Roman"/>
          <w:w w:val="105"/>
          <w:sz w:val="20"/>
          <w:szCs w:val="20"/>
        </w:rPr>
        <w:t>vakkennis</w:t>
      </w:r>
      <w:r w:rsidRPr="00397C23">
        <w:rPr>
          <w:rFonts w:eastAsia="Times New Roman" w:cs="Times New Roman"/>
          <w:spacing w:val="24"/>
          <w:w w:val="105"/>
          <w:sz w:val="20"/>
          <w:szCs w:val="20"/>
        </w:rPr>
        <w:t xml:space="preserve"> </w:t>
      </w:r>
      <w:r w:rsidRPr="00397C23">
        <w:rPr>
          <w:rFonts w:eastAsia="Times New Roman" w:cs="Times New Roman"/>
          <w:w w:val="105"/>
          <w:sz w:val="20"/>
          <w:szCs w:val="20"/>
        </w:rPr>
        <w:t>en</w:t>
      </w:r>
      <w:r w:rsidRPr="00397C23">
        <w:rPr>
          <w:rFonts w:eastAsia="Times New Roman" w:cs="Times New Roman"/>
          <w:spacing w:val="8"/>
          <w:w w:val="105"/>
          <w:sz w:val="20"/>
          <w:szCs w:val="20"/>
        </w:rPr>
        <w:t xml:space="preserve"> </w:t>
      </w:r>
      <w:r w:rsidRPr="00397C23">
        <w:rPr>
          <w:rFonts w:eastAsia="Times New Roman" w:cs="Times New Roman"/>
          <w:w w:val="105"/>
          <w:sz w:val="20"/>
          <w:szCs w:val="20"/>
        </w:rPr>
        <w:t>weet</w:t>
      </w:r>
      <w:r w:rsidRPr="00397C23">
        <w:rPr>
          <w:rFonts w:eastAsia="Times New Roman" w:cs="Times New Roman"/>
          <w:spacing w:val="12"/>
          <w:w w:val="105"/>
          <w:sz w:val="20"/>
          <w:szCs w:val="20"/>
        </w:rPr>
        <w:t xml:space="preserve"> </w:t>
      </w:r>
      <w:r w:rsidRPr="00397C23">
        <w:rPr>
          <w:rFonts w:eastAsia="Times New Roman" w:cs="Times New Roman"/>
          <w:w w:val="105"/>
          <w:sz w:val="20"/>
          <w:szCs w:val="20"/>
        </w:rPr>
        <w:t>alles</w:t>
      </w:r>
      <w:r w:rsidRPr="00397C23">
        <w:rPr>
          <w:rFonts w:eastAsia="Times New Roman" w:cs="Times New Roman"/>
          <w:spacing w:val="3"/>
          <w:w w:val="105"/>
          <w:sz w:val="20"/>
          <w:szCs w:val="20"/>
        </w:rPr>
        <w:t xml:space="preserve"> </w:t>
      </w:r>
      <w:r w:rsidRPr="00397C23">
        <w:rPr>
          <w:rFonts w:eastAsia="Times New Roman" w:cs="Times New Roman"/>
          <w:w w:val="105"/>
          <w:sz w:val="20"/>
          <w:szCs w:val="20"/>
        </w:rPr>
        <w:t>van</w:t>
      </w:r>
      <w:r w:rsidRPr="00397C23">
        <w:rPr>
          <w:rFonts w:eastAsia="Times New Roman" w:cs="Times New Roman"/>
          <w:w w:val="94"/>
          <w:sz w:val="20"/>
          <w:szCs w:val="20"/>
        </w:rPr>
        <w:t xml:space="preserve"> </w:t>
      </w:r>
      <w:r w:rsidR="0003258E" w:rsidRPr="00397C23">
        <w:rPr>
          <w:rFonts w:eastAsia="Times New Roman" w:cs="Times New Roman"/>
          <w:w w:val="105"/>
          <w:sz w:val="20"/>
          <w:szCs w:val="20"/>
        </w:rPr>
        <w:t xml:space="preserve">hengelsportartikelen, </w:t>
      </w:r>
      <w:r w:rsidR="0003258E" w:rsidRPr="00397C23">
        <w:rPr>
          <w:rFonts w:eastAsia="Times New Roman" w:cs="Times New Roman"/>
          <w:spacing w:val="4"/>
          <w:w w:val="105"/>
          <w:sz w:val="20"/>
          <w:szCs w:val="20"/>
        </w:rPr>
        <w:t>huisdiervoeders</w:t>
      </w:r>
      <w:r w:rsidRPr="00397C23">
        <w:rPr>
          <w:rFonts w:eastAsia="Times New Roman" w:cs="Times New Roman"/>
          <w:spacing w:val="44"/>
          <w:w w:val="105"/>
          <w:sz w:val="20"/>
          <w:szCs w:val="20"/>
        </w:rPr>
        <w:t xml:space="preserve"> </w:t>
      </w:r>
      <w:r w:rsidRPr="00397C23">
        <w:rPr>
          <w:rFonts w:eastAsia="Times New Roman" w:cs="Times New Roman"/>
          <w:w w:val="105"/>
          <w:sz w:val="20"/>
          <w:szCs w:val="20"/>
        </w:rPr>
        <w:t>en</w:t>
      </w:r>
      <w:r w:rsidRPr="00397C23">
        <w:rPr>
          <w:rFonts w:eastAsia="Times New Roman" w:cs="Times New Roman"/>
          <w:spacing w:val="24"/>
          <w:w w:val="105"/>
          <w:sz w:val="20"/>
          <w:szCs w:val="20"/>
        </w:rPr>
        <w:t xml:space="preserve"> </w:t>
      </w:r>
      <w:r w:rsidRPr="00397C23">
        <w:rPr>
          <w:rFonts w:eastAsia="Times New Roman" w:cs="Times New Roman"/>
          <w:w w:val="105"/>
          <w:sz w:val="20"/>
          <w:szCs w:val="20"/>
        </w:rPr>
        <w:t>hobbygereedschap</w:t>
      </w:r>
      <w:r w:rsidRPr="00397C23">
        <w:rPr>
          <w:rFonts w:eastAsia="Times New Roman" w:cs="Times New Roman"/>
          <w:spacing w:val="40"/>
          <w:w w:val="105"/>
          <w:sz w:val="20"/>
          <w:szCs w:val="20"/>
        </w:rPr>
        <w:t xml:space="preserve"> </w:t>
      </w:r>
      <w:r w:rsidRPr="00397C23">
        <w:rPr>
          <w:rFonts w:eastAsia="Times New Roman" w:cs="Times New Roman"/>
          <w:w w:val="105"/>
          <w:sz w:val="20"/>
          <w:szCs w:val="20"/>
        </w:rPr>
        <w:t>(voor</w:t>
      </w:r>
      <w:r w:rsidRPr="00397C23">
        <w:rPr>
          <w:rFonts w:eastAsia="Times New Roman" w:cs="Times New Roman"/>
          <w:spacing w:val="22"/>
          <w:w w:val="105"/>
          <w:sz w:val="20"/>
          <w:szCs w:val="20"/>
        </w:rPr>
        <w:t xml:space="preserve"> </w:t>
      </w:r>
      <w:r w:rsidRPr="00397C23">
        <w:rPr>
          <w:rFonts w:eastAsia="Times New Roman" w:cs="Times New Roman"/>
          <w:w w:val="105"/>
          <w:sz w:val="20"/>
          <w:szCs w:val="20"/>
        </w:rPr>
        <w:t>huis</w:t>
      </w:r>
      <w:r w:rsidRPr="00397C23">
        <w:rPr>
          <w:rFonts w:eastAsia="Times New Roman" w:cs="Times New Roman"/>
          <w:spacing w:val="26"/>
          <w:w w:val="105"/>
          <w:sz w:val="20"/>
          <w:szCs w:val="20"/>
        </w:rPr>
        <w:t xml:space="preserve"> </w:t>
      </w:r>
      <w:r w:rsidRPr="00397C23">
        <w:rPr>
          <w:rFonts w:eastAsia="Times New Roman" w:cs="Times New Roman"/>
          <w:w w:val="105"/>
          <w:sz w:val="20"/>
          <w:szCs w:val="20"/>
        </w:rPr>
        <w:t>en</w:t>
      </w:r>
      <w:r w:rsidRPr="00397C23">
        <w:rPr>
          <w:rFonts w:eastAsia="Times New Roman" w:cs="Times New Roman"/>
          <w:spacing w:val="13"/>
          <w:w w:val="105"/>
          <w:sz w:val="20"/>
          <w:szCs w:val="20"/>
        </w:rPr>
        <w:t xml:space="preserve"> </w:t>
      </w:r>
      <w:r w:rsidRPr="00397C23">
        <w:rPr>
          <w:rFonts w:eastAsia="Times New Roman" w:cs="Times New Roman"/>
          <w:w w:val="105"/>
          <w:sz w:val="20"/>
          <w:szCs w:val="20"/>
        </w:rPr>
        <w:t>tuin).</w:t>
      </w:r>
    </w:p>
    <w:p w14:paraId="42028B56" w14:textId="77777777" w:rsidR="00DA1EB3" w:rsidRPr="00397C23" w:rsidRDefault="00DA1EB3" w:rsidP="00DA1EB3">
      <w:pPr>
        <w:spacing w:after="0" w:line="258" w:lineRule="auto"/>
        <w:ind w:left="1134" w:right="1134"/>
        <w:jc w:val="both"/>
        <w:rPr>
          <w:rFonts w:eastAsia="Times New Roman" w:cs="Times New Roman"/>
          <w:sz w:val="20"/>
          <w:szCs w:val="20"/>
        </w:rPr>
      </w:pPr>
    </w:p>
    <w:p w14:paraId="76A84405" w14:textId="77777777" w:rsidR="00DA1EB3" w:rsidRPr="00397C23" w:rsidRDefault="00DA1EB3" w:rsidP="00DA1EB3">
      <w:pPr>
        <w:spacing w:after="0" w:line="263" w:lineRule="auto"/>
        <w:ind w:left="1134" w:right="1134"/>
        <w:jc w:val="both"/>
        <w:rPr>
          <w:rFonts w:eastAsia="Times New Roman" w:cs="Times New Roman"/>
          <w:sz w:val="20"/>
          <w:szCs w:val="20"/>
        </w:rPr>
      </w:pPr>
      <w:r w:rsidRPr="00397C23">
        <w:rPr>
          <w:rFonts w:eastAsia="Times New Roman" w:cs="Times New Roman"/>
          <w:w w:val="105"/>
          <w:sz w:val="20"/>
          <w:szCs w:val="20"/>
        </w:rPr>
        <w:t>Leons</w:t>
      </w:r>
      <w:r w:rsidRPr="00397C23">
        <w:rPr>
          <w:rFonts w:eastAsia="Times New Roman" w:cs="Times New Roman"/>
          <w:spacing w:val="31"/>
          <w:w w:val="105"/>
          <w:sz w:val="20"/>
          <w:szCs w:val="20"/>
        </w:rPr>
        <w:t xml:space="preserve"> </w:t>
      </w:r>
      <w:r w:rsidRPr="00397C23">
        <w:rPr>
          <w:rFonts w:eastAsia="Times New Roman" w:cs="Times New Roman"/>
          <w:w w:val="105"/>
          <w:sz w:val="20"/>
          <w:szCs w:val="20"/>
        </w:rPr>
        <w:t>interesse</w:t>
      </w:r>
      <w:r w:rsidRPr="00397C23">
        <w:rPr>
          <w:rFonts w:eastAsia="Times New Roman" w:cs="Times New Roman"/>
          <w:spacing w:val="23"/>
          <w:w w:val="105"/>
          <w:sz w:val="20"/>
          <w:szCs w:val="20"/>
        </w:rPr>
        <w:t xml:space="preserve"> </w:t>
      </w:r>
      <w:r w:rsidRPr="00397C23">
        <w:rPr>
          <w:rFonts w:eastAsia="Times New Roman" w:cs="Times New Roman"/>
          <w:w w:val="105"/>
          <w:sz w:val="20"/>
          <w:szCs w:val="20"/>
        </w:rPr>
        <w:t>wordt</w:t>
      </w:r>
      <w:r w:rsidRPr="00397C23">
        <w:rPr>
          <w:rFonts w:eastAsia="Times New Roman" w:cs="Times New Roman"/>
          <w:spacing w:val="22"/>
          <w:w w:val="105"/>
          <w:sz w:val="20"/>
          <w:szCs w:val="20"/>
        </w:rPr>
        <w:t xml:space="preserve"> </w:t>
      </w:r>
      <w:r w:rsidRPr="00397C23">
        <w:rPr>
          <w:rFonts w:eastAsia="Times New Roman" w:cs="Times New Roman"/>
          <w:w w:val="105"/>
          <w:sz w:val="20"/>
          <w:szCs w:val="20"/>
        </w:rPr>
        <w:t>gewekt</w:t>
      </w:r>
      <w:r w:rsidRPr="00397C23">
        <w:rPr>
          <w:rFonts w:eastAsia="Times New Roman" w:cs="Times New Roman"/>
          <w:spacing w:val="31"/>
          <w:w w:val="105"/>
          <w:sz w:val="20"/>
          <w:szCs w:val="20"/>
        </w:rPr>
        <w:t xml:space="preserve"> </w:t>
      </w:r>
      <w:r w:rsidRPr="00397C23">
        <w:rPr>
          <w:rFonts w:eastAsia="Times New Roman" w:cs="Times New Roman"/>
          <w:w w:val="105"/>
          <w:sz w:val="20"/>
          <w:szCs w:val="20"/>
        </w:rPr>
        <w:t>door</w:t>
      </w:r>
      <w:r w:rsidRPr="00397C23">
        <w:rPr>
          <w:rFonts w:eastAsia="Times New Roman" w:cs="Times New Roman"/>
          <w:spacing w:val="23"/>
          <w:w w:val="105"/>
          <w:sz w:val="20"/>
          <w:szCs w:val="20"/>
        </w:rPr>
        <w:t xml:space="preserve"> </w:t>
      </w:r>
      <w:r w:rsidRPr="00397C23">
        <w:rPr>
          <w:rFonts w:eastAsia="Times New Roman" w:cs="Times New Roman"/>
          <w:w w:val="105"/>
          <w:sz w:val="20"/>
          <w:szCs w:val="20"/>
        </w:rPr>
        <w:t>een</w:t>
      </w:r>
      <w:r w:rsidRPr="00397C23">
        <w:rPr>
          <w:rFonts w:eastAsia="Times New Roman" w:cs="Times New Roman"/>
          <w:spacing w:val="26"/>
          <w:w w:val="105"/>
          <w:sz w:val="20"/>
          <w:szCs w:val="20"/>
        </w:rPr>
        <w:t xml:space="preserve"> </w:t>
      </w:r>
      <w:r w:rsidRPr="00397C23">
        <w:rPr>
          <w:rFonts w:eastAsia="Times New Roman" w:cs="Times New Roman"/>
          <w:w w:val="105"/>
          <w:sz w:val="20"/>
          <w:szCs w:val="20"/>
        </w:rPr>
        <w:t>advertentie</w:t>
      </w:r>
      <w:r w:rsidRPr="00397C23">
        <w:rPr>
          <w:rFonts w:eastAsia="Times New Roman" w:cs="Times New Roman"/>
          <w:spacing w:val="29"/>
          <w:w w:val="105"/>
          <w:sz w:val="20"/>
          <w:szCs w:val="20"/>
        </w:rPr>
        <w:t xml:space="preserve"> </w:t>
      </w:r>
      <w:r w:rsidRPr="00397C23">
        <w:rPr>
          <w:rFonts w:eastAsia="Times New Roman" w:cs="Times New Roman"/>
          <w:w w:val="105"/>
          <w:sz w:val="20"/>
          <w:szCs w:val="20"/>
        </w:rPr>
        <w:t>in</w:t>
      </w:r>
      <w:r w:rsidRPr="00397C23">
        <w:rPr>
          <w:rFonts w:eastAsia="Times New Roman" w:cs="Times New Roman"/>
          <w:spacing w:val="34"/>
          <w:w w:val="105"/>
          <w:sz w:val="20"/>
          <w:szCs w:val="20"/>
        </w:rPr>
        <w:t xml:space="preserve"> </w:t>
      </w:r>
      <w:r w:rsidRPr="00397C23">
        <w:rPr>
          <w:rFonts w:eastAsia="Times New Roman" w:cs="Times New Roman"/>
          <w:w w:val="105"/>
          <w:sz w:val="20"/>
          <w:szCs w:val="20"/>
        </w:rPr>
        <w:t>de</w:t>
      </w:r>
      <w:r w:rsidRPr="00397C23">
        <w:rPr>
          <w:rFonts w:eastAsia="Times New Roman" w:cs="Times New Roman"/>
          <w:spacing w:val="12"/>
          <w:w w:val="105"/>
          <w:sz w:val="20"/>
          <w:szCs w:val="20"/>
        </w:rPr>
        <w:t xml:space="preserve"> </w:t>
      </w:r>
      <w:r w:rsidRPr="00397C23">
        <w:rPr>
          <w:rFonts w:eastAsia="Times New Roman" w:cs="Times New Roman"/>
          <w:w w:val="105"/>
          <w:sz w:val="20"/>
          <w:szCs w:val="20"/>
        </w:rPr>
        <w:t>plaatselijke</w:t>
      </w:r>
      <w:r w:rsidRPr="00397C23">
        <w:rPr>
          <w:rFonts w:eastAsia="Times New Roman" w:cs="Times New Roman"/>
          <w:spacing w:val="36"/>
          <w:w w:val="105"/>
          <w:sz w:val="20"/>
          <w:szCs w:val="20"/>
        </w:rPr>
        <w:t xml:space="preserve"> </w:t>
      </w:r>
      <w:r w:rsidRPr="00397C23">
        <w:rPr>
          <w:rFonts w:eastAsia="Times New Roman" w:cs="Times New Roman"/>
          <w:w w:val="105"/>
          <w:sz w:val="20"/>
          <w:szCs w:val="20"/>
        </w:rPr>
        <w:t>makelaarskrant met</w:t>
      </w:r>
      <w:r w:rsidRPr="00397C23">
        <w:rPr>
          <w:rFonts w:eastAsia="Times New Roman" w:cs="Times New Roman"/>
          <w:spacing w:val="21"/>
          <w:w w:val="105"/>
          <w:sz w:val="20"/>
          <w:szCs w:val="20"/>
        </w:rPr>
        <w:t xml:space="preserve"> </w:t>
      </w:r>
      <w:r w:rsidRPr="00397C23">
        <w:rPr>
          <w:rFonts w:eastAsia="Times New Roman" w:cs="Times New Roman"/>
          <w:w w:val="105"/>
          <w:sz w:val="20"/>
          <w:szCs w:val="20"/>
        </w:rPr>
        <w:t>de</w:t>
      </w:r>
      <w:r w:rsidRPr="00397C23">
        <w:rPr>
          <w:rFonts w:eastAsia="Times New Roman" w:cs="Times New Roman"/>
          <w:spacing w:val="3"/>
          <w:w w:val="105"/>
          <w:sz w:val="20"/>
          <w:szCs w:val="20"/>
        </w:rPr>
        <w:t xml:space="preserve"> </w:t>
      </w:r>
      <w:r w:rsidRPr="00397C23">
        <w:rPr>
          <w:rFonts w:eastAsia="Times New Roman" w:cs="Times New Roman"/>
          <w:w w:val="105"/>
          <w:sz w:val="20"/>
          <w:szCs w:val="20"/>
        </w:rPr>
        <w:t>woorden</w:t>
      </w:r>
      <w:r w:rsidRPr="00397C23">
        <w:rPr>
          <w:rFonts w:eastAsia="Times New Roman" w:cs="Times New Roman"/>
          <w:spacing w:val="33"/>
          <w:w w:val="105"/>
          <w:sz w:val="20"/>
          <w:szCs w:val="20"/>
        </w:rPr>
        <w:t xml:space="preserve"> </w:t>
      </w:r>
      <w:r w:rsidRPr="00397C23">
        <w:rPr>
          <w:rFonts w:eastAsia="Times New Roman" w:cs="Times New Roman"/>
          <w:w w:val="105"/>
          <w:sz w:val="20"/>
          <w:szCs w:val="20"/>
        </w:rPr>
        <w:t>'per</w:t>
      </w:r>
      <w:r w:rsidRPr="00397C23">
        <w:rPr>
          <w:rFonts w:eastAsia="Times New Roman" w:cs="Times New Roman"/>
          <w:spacing w:val="15"/>
          <w:w w:val="105"/>
          <w:sz w:val="20"/>
          <w:szCs w:val="20"/>
        </w:rPr>
        <w:t xml:space="preserve"> </w:t>
      </w:r>
      <w:r w:rsidRPr="00397C23">
        <w:rPr>
          <w:rFonts w:eastAsia="Times New Roman" w:cs="Times New Roman"/>
          <w:w w:val="105"/>
          <w:sz w:val="20"/>
          <w:szCs w:val="20"/>
        </w:rPr>
        <w:t>direct</w:t>
      </w:r>
      <w:r w:rsidRPr="00397C23">
        <w:rPr>
          <w:rFonts w:eastAsia="Times New Roman" w:cs="Times New Roman"/>
          <w:spacing w:val="4"/>
          <w:w w:val="105"/>
          <w:sz w:val="20"/>
          <w:szCs w:val="20"/>
        </w:rPr>
        <w:t xml:space="preserve"> </w:t>
      </w:r>
      <w:r w:rsidRPr="00397C23">
        <w:rPr>
          <w:rFonts w:eastAsia="Times New Roman" w:cs="Times New Roman"/>
          <w:w w:val="105"/>
          <w:sz w:val="20"/>
          <w:szCs w:val="20"/>
        </w:rPr>
        <w:t>te</w:t>
      </w:r>
      <w:r w:rsidRPr="00397C23">
        <w:rPr>
          <w:rFonts w:eastAsia="Times New Roman" w:cs="Times New Roman"/>
          <w:spacing w:val="11"/>
          <w:w w:val="105"/>
          <w:sz w:val="20"/>
          <w:szCs w:val="20"/>
        </w:rPr>
        <w:t xml:space="preserve"> </w:t>
      </w:r>
      <w:r w:rsidRPr="00397C23">
        <w:rPr>
          <w:rFonts w:eastAsia="Times New Roman" w:cs="Times New Roman"/>
          <w:w w:val="105"/>
          <w:sz w:val="20"/>
          <w:szCs w:val="20"/>
        </w:rPr>
        <w:t>huur'.</w:t>
      </w:r>
      <w:r w:rsidRPr="00397C23">
        <w:rPr>
          <w:rFonts w:eastAsia="Times New Roman" w:cs="Times New Roman"/>
          <w:spacing w:val="19"/>
          <w:w w:val="105"/>
          <w:sz w:val="20"/>
          <w:szCs w:val="20"/>
        </w:rPr>
        <w:t xml:space="preserve"> </w:t>
      </w:r>
      <w:r w:rsidRPr="00397C23">
        <w:rPr>
          <w:rFonts w:eastAsia="Times New Roman" w:cs="Times New Roman"/>
          <w:w w:val="105"/>
          <w:sz w:val="20"/>
          <w:szCs w:val="20"/>
        </w:rPr>
        <w:t>Hij</w:t>
      </w:r>
      <w:r w:rsidRPr="00397C23">
        <w:rPr>
          <w:rFonts w:eastAsia="Times New Roman" w:cs="Times New Roman"/>
          <w:spacing w:val="3"/>
          <w:w w:val="105"/>
          <w:sz w:val="20"/>
          <w:szCs w:val="20"/>
        </w:rPr>
        <w:t xml:space="preserve"> </w:t>
      </w:r>
      <w:r w:rsidRPr="00397C23">
        <w:rPr>
          <w:rFonts w:eastAsia="Times New Roman" w:cs="Times New Roman"/>
          <w:w w:val="105"/>
          <w:sz w:val="20"/>
          <w:szCs w:val="20"/>
        </w:rPr>
        <w:t>zal</w:t>
      </w:r>
      <w:r w:rsidRPr="00397C23">
        <w:rPr>
          <w:rFonts w:eastAsia="Times New Roman" w:cs="Times New Roman"/>
          <w:spacing w:val="18"/>
          <w:w w:val="105"/>
          <w:sz w:val="20"/>
          <w:szCs w:val="20"/>
        </w:rPr>
        <w:t xml:space="preserve"> </w:t>
      </w:r>
      <w:r w:rsidRPr="00397C23">
        <w:rPr>
          <w:rFonts w:eastAsia="Times New Roman" w:cs="Times New Roman"/>
          <w:w w:val="105"/>
          <w:sz w:val="20"/>
          <w:szCs w:val="20"/>
        </w:rPr>
        <w:t>in</w:t>
      </w:r>
      <w:r w:rsidRPr="00397C23">
        <w:rPr>
          <w:rFonts w:eastAsia="Times New Roman" w:cs="Times New Roman"/>
          <w:spacing w:val="24"/>
          <w:w w:val="105"/>
          <w:sz w:val="20"/>
          <w:szCs w:val="20"/>
        </w:rPr>
        <w:t xml:space="preserve"> </w:t>
      </w:r>
      <w:r w:rsidRPr="00397C23">
        <w:rPr>
          <w:rFonts w:eastAsia="Times New Roman" w:cs="Times New Roman"/>
          <w:w w:val="105"/>
          <w:sz w:val="20"/>
          <w:szCs w:val="20"/>
        </w:rPr>
        <w:t>dat</w:t>
      </w:r>
      <w:r w:rsidRPr="00397C23">
        <w:rPr>
          <w:rFonts w:eastAsia="Times New Roman" w:cs="Times New Roman"/>
          <w:spacing w:val="5"/>
          <w:w w:val="105"/>
          <w:sz w:val="20"/>
          <w:szCs w:val="20"/>
        </w:rPr>
        <w:t xml:space="preserve"> </w:t>
      </w:r>
      <w:r w:rsidRPr="00397C23">
        <w:rPr>
          <w:rFonts w:eastAsia="Times New Roman" w:cs="Times New Roman"/>
          <w:w w:val="105"/>
          <w:sz w:val="20"/>
          <w:szCs w:val="20"/>
        </w:rPr>
        <w:t>geval</w:t>
      </w:r>
      <w:r w:rsidRPr="00397C23">
        <w:rPr>
          <w:rFonts w:eastAsia="Times New Roman" w:cs="Times New Roman"/>
          <w:spacing w:val="27"/>
          <w:w w:val="105"/>
          <w:sz w:val="20"/>
          <w:szCs w:val="20"/>
        </w:rPr>
        <w:t xml:space="preserve"> </w:t>
      </w:r>
      <w:r w:rsidRPr="00397C23">
        <w:rPr>
          <w:rFonts w:eastAsia="Times New Roman" w:cs="Times New Roman"/>
          <w:w w:val="105"/>
          <w:sz w:val="20"/>
          <w:szCs w:val="20"/>
        </w:rPr>
        <w:t>meteen</w:t>
      </w:r>
      <w:r w:rsidRPr="00397C23">
        <w:rPr>
          <w:rFonts w:eastAsia="Times New Roman" w:cs="Times New Roman"/>
          <w:spacing w:val="30"/>
          <w:w w:val="105"/>
          <w:sz w:val="20"/>
          <w:szCs w:val="20"/>
        </w:rPr>
        <w:t xml:space="preserve"> </w:t>
      </w:r>
      <w:r w:rsidRPr="00397C23">
        <w:rPr>
          <w:rFonts w:eastAsia="Times New Roman" w:cs="Times New Roman"/>
          <w:w w:val="105"/>
          <w:sz w:val="20"/>
          <w:szCs w:val="20"/>
        </w:rPr>
        <w:t>aan</w:t>
      </w:r>
      <w:r w:rsidRPr="00397C23">
        <w:rPr>
          <w:rFonts w:eastAsia="Times New Roman" w:cs="Times New Roman"/>
          <w:spacing w:val="26"/>
          <w:w w:val="105"/>
          <w:sz w:val="20"/>
          <w:szCs w:val="20"/>
        </w:rPr>
        <w:t xml:space="preserve"> </w:t>
      </w:r>
      <w:r w:rsidRPr="00397C23">
        <w:rPr>
          <w:rFonts w:eastAsia="Times New Roman" w:cs="Times New Roman"/>
          <w:w w:val="105"/>
          <w:sz w:val="20"/>
          <w:szCs w:val="20"/>
        </w:rPr>
        <w:t>de</w:t>
      </w:r>
      <w:r w:rsidRPr="00397C23">
        <w:rPr>
          <w:rFonts w:eastAsia="Times New Roman" w:cs="Times New Roman"/>
          <w:spacing w:val="12"/>
          <w:w w:val="105"/>
          <w:sz w:val="20"/>
          <w:szCs w:val="20"/>
        </w:rPr>
        <w:t xml:space="preserve"> </w:t>
      </w:r>
      <w:r w:rsidRPr="00397C23">
        <w:rPr>
          <w:rFonts w:eastAsia="Times New Roman" w:cs="Times New Roman"/>
          <w:w w:val="105"/>
          <w:sz w:val="20"/>
          <w:szCs w:val="20"/>
        </w:rPr>
        <w:t>slag</w:t>
      </w:r>
      <w:r w:rsidRPr="00397C23">
        <w:rPr>
          <w:rFonts w:eastAsia="Times New Roman" w:cs="Times New Roman"/>
          <w:spacing w:val="10"/>
          <w:w w:val="105"/>
          <w:sz w:val="20"/>
          <w:szCs w:val="20"/>
        </w:rPr>
        <w:t xml:space="preserve"> </w:t>
      </w:r>
      <w:r w:rsidRPr="00397C23">
        <w:rPr>
          <w:rFonts w:eastAsia="Times New Roman" w:cs="Times New Roman"/>
          <w:w w:val="105"/>
          <w:sz w:val="20"/>
          <w:szCs w:val="20"/>
        </w:rPr>
        <w:t>kunnen.</w:t>
      </w:r>
    </w:p>
    <w:p w14:paraId="1A1A12C6" w14:textId="56749578" w:rsidR="00DA1EB3" w:rsidRPr="00397C23" w:rsidRDefault="00DA1EB3" w:rsidP="0003258E">
      <w:pPr>
        <w:spacing w:after="0" w:line="215" w:lineRule="exact"/>
        <w:ind w:left="1134" w:right="1134"/>
        <w:jc w:val="both"/>
        <w:rPr>
          <w:rFonts w:eastAsia="Times New Roman" w:cs="Times New Roman"/>
          <w:w w:val="105"/>
          <w:sz w:val="20"/>
          <w:szCs w:val="20"/>
        </w:rPr>
      </w:pPr>
      <w:r w:rsidRPr="00397C23">
        <w:rPr>
          <w:rFonts w:eastAsia="Times New Roman" w:cs="Times New Roman"/>
          <w:w w:val="105"/>
          <w:sz w:val="20"/>
          <w:szCs w:val="20"/>
        </w:rPr>
        <w:t>Dat</w:t>
      </w:r>
      <w:r w:rsidRPr="00397C23">
        <w:rPr>
          <w:rFonts w:eastAsia="Times New Roman" w:cs="Times New Roman"/>
          <w:spacing w:val="20"/>
          <w:w w:val="105"/>
          <w:sz w:val="20"/>
          <w:szCs w:val="20"/>
        </w:rPr>
        <w:t xml:space="preserve"> </w:t>
      </w:r>
      <w:r w:rsidRPr="00397C23">
        <w:rPr>
          <w:rFonts w:eastAsia="Times New Roman" w:cs="Times New Roman"/>
          <w:w w:val="105"/>
          <w:sz w:val="20"/>
          <w:szCs w:val="20"/>
        </w:rPr>
        <w:t>is</w:t>
      </w:r>
      <w:r w:rsidRPr="00397C23">
        <w:rPr>
          <w:rFonts w:eastAsia="Times New Roman" w:cs="Times New Roman"/>
          <w:spacing w:val="10"/>
          <w:w w:val="105"/>
          <w:sz w:val="20"/>
          <w:szCs w:val="20"/>
        </w:rPr>
        <w:t xml:space="preserve"> </w:t>
      </w:r>
      <w:r w:rsidRPr="00397C23">
        <w:rPr>
          <w:rFonts w:eastAsia="Times New Roman" w:cs="Times New Roman"/>
          <w:w w:val="105"/>
          <w:sz w:val="20"/>
          <w:szCs w:val="20"/>
        </w:rPr>
        <w:t>wel</w:t>
      </w:r>
      <w:r w:rsidRPr="00397C23">
        <w:rPr>
          <w:rFonts w:eastAsia="Times New Roman" w:cs="Times New Roman"/>
          <w:spacing w:val="31"/>
          <w:w w:val="105"/>
          <w:sz w:val="20"/>
          <w:szCs w:val="20"/>
        </w:rPr>
        <w:t xml:space="preserve"> </w:t>
      </w:r>
      <w:r w:rsidRPr="00397C23">
        <w:rPr>
          <w:rFonts w:eastAsia="Times New Roman" w:cs="Times New Roman"/>
          <w:w w:val="105"/>
          <w:sz w:val="20"/>
          <w:szCs w:val="20"/>
        </w:rPr>
        <w:t>heel</w:t>
      </w:r>
      <w:r w:rsidRPr="00397C23">
        <w:rPr>
          <w:rFonts w:eastAsia="Times New Roman" w:cs="Times New Roman"/>
          <w:spacing w:val="24"/>
          <w:w w:val="105"/>
          <w:sz w:val="20"/>
          <w:szCs w:val="20"/>
        </w:rPr>
        <w:t xml:space="preserve"> </w:t>
      </w:r>
      <w:r w:rsidRPr="00397C23">
        <w:rPr>
          <w:rFonts w:eastAsia="Times New Roman" w:cs="Times New Roman"/>
          <w:w w:val="105"/>
          <w:sz w:val="20"/>
          <w:szCs w:val="20"/>
        </w:rPr>
        <w:t>interessant.</w:t>
      </w:r>
      <w:r w:rsidRPr="00397C23">
        <w:rPr>
          <w:rFonts w:eastAsia="Times New Roman" w:cs="Times New Roman"/>
          <w:spacing w:val="29"/>
          <w:w w:val="105"/>
          <w:sz w:val="20"/>
          <w:szCs w:val="20"/>
        </w:rPr>
        <w:t xml:space="preserve"> </w:t>
      </w:r>
      <w:r w:rsidRPr="00397C23">
        <w:rPr>
          <w:rFonts w:eastAsia="Times New Roman" w:cs="Times New Roman"/>
          <w:w w:val="105"/>
          <w:sz w:val="20"/>
          <w:szCs w:val="20"/>
        </w:rPr>
        <w:t>Hij</w:t>
      </w:r>
      <w:r w:rsidRPr="00397C23">
        <w:rPr>
          <w:rFonts w:eastAsia="Times New Roman" w:cs="Times New Roman"/>
          <w:spacing w:val="10"/>
          <w:w w:val="105"/>
          <w:sz w:val="20"/>
          <w:szCs w:val="20"/>
        </w:rPr>
        <w:t xml:space="preserve"> </w:t>
      </w:r>
      <w:r w:rsidRPr="00397C23">
        <w:rPr>
          <w:rFonts w:eastAsia="Times New Roman" w:cs="Times New Roman"/>
          <w:w w:val="105"/>
          <w:sz w:val="20"/>
          <w:szCs w:val="20"/>
        </w:rPr>
        <w:t>neemt</w:t>
      </w:r>
      <w:r w:rsidRPr="00397C23">
        <w:rPr>
          <w:rFonts w:eastAsia="Times New Roman" w:cs="Times New Roman"/>
          <w:spacing w:val="22"/>
          <w:w w:val="105"/>
          <w:sz w:val="20"/>
          <w:szCs w:val="20"/>
        </w:rPr>
        <w:t xml:space="preserve"> </w:t>
      </w:r>
      <w:r w:rsidRPr="00397C23">
        <w:rPr>
          <w:rFonts w:eastAsia="Times New Roman" w:cs="Times New Roman"/>
          <w:w w:val="105"/>
          <w:sz w:val="20"/>
          <w:szCs w:val="20"/>
        </w:rPr>
        <w:t>contact</w:t>
      </w:r>
      <w:r w:rsidRPr="00397C23">
        <w:rPr>
          <w:rFonts w:eastAsia="Times New Roman" w:cs="Times New Roman"/>
          <w:spacing w:val="16"/>
          <w:w w:val="105"/>
          <w:sz w:val="20"/>
          <w:szCs w:val="20"/>
        </w:rPr>
        <w:t xml:space="preserve"> </w:t>
      </w:r>
      <w:r w:rsidRPr="00397C23">
        <w:rPr>
          <w:rFonts w:eastAsia="Times New Roman" w:cs="Times New Roman"/>
          <w:w w:val="105"/>
          <w:sz w:val="20"/>
          <w:szCs w:val="20"/>
        </w:rPr>
        <w:t>op</w:t>
      </w:r>
      <w:r w:rsidRPr="00397C23">
        <w:rPr>
          <w:rFonts w:eastAsia="Times New Roman" w:cs="Times New Roman"/>
          <w:spacing w:val="12"/>
          <w:w w:val="105"/>
          <w:sz w:val="20"/>
          <w:szCs w:val="20"/>
        </w:rPr>
        <w:t xml:space="preserve"> </w:t>
      </w:r>
      <w:r w:rsidRPr="00397C23">
        <w:rPr>
          <w:rFonts w:eastAsia="Times New Roman" w:cs="Times New Roman"/>
          <w:w w:val="105"/>
          <w:sz w:val="20"/>
          <w:szCs w:val="20"/>
        </w:rPr>
        <w:t>met</w:t>
      </w:r>
      <w:r w:rsidRPr="00397C23">
        <w:rPr>
          <w:rFonts w:eastAsia="Times New Roman" w:cs="Times New Roman"/>
          <w:spacing w:val="18"/>
          <w:w w:val="105"/>
          <w:sz w:val="20"/>
          <w:szCs w:val="20"/>
        </w:rPr>
        <w:t xml:space="preserve"> </w:t>
      </w:r>
      <w:r w:rsidRPr="00397C23">
        <w:rPr>
          <w:rFonts w:eastAsia="Times New Roman" w:cs="Times New Roman"/>
          <w:w w:val="105"/>
          <w:sz w:val="20"/>
          <w:szCs w:val="20"/>
        </w:rPr>
        <w:t>de</w:t>
      </w:r>
      <w:r w:rsidRPr="00397C23">
        <w:rPr>
          <w:rFonts w:eastAsia="Times New Roman" w:cs="Times New Roman"/>
          <w:spacing w:val="13"/>
          <w:w w:val="105"/>
          <w:sz w:val="20"/>
          <w:szCs w:val="20"/>
        </w:rPr>
        <w:t xml:space="preserve"> </w:t>
      </w:r>
      <w:r w:rsidRPr="00397C23">
        <w:rPr>
          <w:rFonts w:eastAsia="Times New Roman" w:cs="Times New Roman"/>
          <w:w w:val="105"/>
          <w:sz w:val="20"/>
          <w:szCs w:val="20"/>
        </w:rPr>
        <w:t>makelaar</w:t>
      </w:r>
      <w:r w:rsidRPr="00397C23">
        <w:rPr>
          <w:rFonts w:eastAsia="Times New Roman" w:cs="Times New Roman"/>
          <w:spacing w:val="31"/>
          <w:w w:val="105"/>
          <w:sz w:val="20"/>
          <w:szCs w:val="20"/>
        </w:rPr>
        <w:t xml:space="preserve"> </w:t>
      </w:r>
      <w:r w:rsidRPr="00397C23">
        <w:rPr>
          <w:rFonts w:eastAsia="Times New Roman" w:cs="Times New Roman"/>
          <w:w w:val="105"/>
          <w:sz w:val="20"/>
          <w:szCs w:val="20"/>
        </w:rPr>
        <w:t>en</w:t>
      </w:r>
      <w:r w:rsidRPr="00397C23">
        <w:rPr>
          <w:rFonts w:eastAsia="Times New Roman" w:cs="Times New Roman"/>
          <w:spacing w:val="28"/>
          <w:w w:val="105"/>
          <w:sz w:val="20"/>
          <w:szCs w:val="20"/>
        </w:rPr>
        <w:t xml:space="preserve"> </w:t>
      </w:r>
      <w:r w:rsidRPr="00397C23">
        <w:rPr>
          <w:rFonts w:eastAsia="Times New Roman" w:cs="Times New Roman"/>
          <w:w w:val="105"/>
          <w:sz w:val="20"/>
          <w:szCs w:val="20"/>
        </w:rPr>
        <w:t>kijkt</w:t>
      </w:r>
      <w:r w:rsidRPr="00397C23">
        <w:rPr>
          <w:rFonts w:eastAsia="Times New Roman" w:cs="Times New Roman"/>
          <w:spacing w:val="13"/>
          <w:w w:val="105"/>
          <w:sz w:val="20"/>
          <w:szCs w:val="20"/>
        </w:rPr>
        <w:t xml:space="preserve"> </w:t>
      </w:r>
      <w:r w:rsidRPr="00397C23">
        <w:rPr>
          <w:rFonts w:eastAsia="Times New Roman" w:cs="Times New Roman"/>
          <w:w w:val="105"/>
          <w:sz w:val="20"/>
          <w:szCs w:val="20"/>
        </w:rPr>
        <w:t>ter</w:t>
      </w:r>
      <w:r w:rsidR="0003258E">
        <w:rPr>
          <w:rFonts w:eastAsia="Times New Roman" w:cs="Times New Roman"/>
          <w:w w:val="105"/>
          <w:sz w:val="20"/>
          <w:szCs w:val="20"/>
        </w:rPr>
        <w:t xml:space="preserve"> </w:t>
      </w:r>
      <w:r w:rsidRPr="00397C23">
        <w:rPr>
          <w:rFonts w:eastAsia="Times New Roman" w:cs="Times New Roman"/>
          <w:w w:val="105"/>
          <w:sz w:val="20"/>
          <w:szCs w:val="20"/>
        </w:rPr>
        <w:t>plaatse</w:t>
      </w:r>
      <w:r w:rsidRPr="00397C23">
        <w:rPr>
          <w:rFonts w:eastAsia="Times New Roman" w:cs="Times New Roman"/>
          <w:spacing w:val="13"/>
          <w:w w:val="105"/>
          <w:sz w:val="20"/>
          <w:szCs w:val="20"/>
        </w:rPr>
        <w:t xml:space="preserve"> </w:t>
      </w:r>
      <w:r w:rsidRPr="00397C23">
        <w:rPr>
          <w:rFonts w:eastAsia="Times New Roman" w:cs="Times New Roman"/>
          <w:w w:val="105"/>
          <w:sz w:val="20"/>
          <w:szCs w:val="20"/>
        </w:rPr>
        <w:t>rond.</w:t>
      </w:r>
      <w:r w:rsidRPr="00397C23">
        <w:rPr>
          <w:rFonts w:eastAsia="Times New Roman" w:cs="Times New Roman"/>
          <w:spacing w:val="3"/>
          <w:w w:val="105"/>
          <w:sz w:val="20"/>
          <w:szCs w:val="20"/>
        </w:rPr>
        <w:t xml:space="preserve"> </w:t>
      </w:r>
      <w:r w:rsidRPr="00397C23">
        <w:rPr>
          <w:rFonts w:eastAsia="Times New Roman" w:cs="Times New Roman"/>
          <w:w w:val="105"/>
          <w:sz w:val="20"/>
          <w:szCs w:val="20"/>
        </w:rPr>
        <w:t>Daarna</w:t>
      </w:r>
      <w:r w:rsidRPr="00397C23">
        <w:rPr>
          <w:rFonts w:eastAsia="Times New Roman" w:cs="Times New Roman"/>
          <w:spacing w:val="10"/>
          <w:w w:val="105"/>
          <w:sz w:val="20"/>
          <w:szCs w:val="20"/>
        </w:rPr>
        <w:t xml:space="preserve"> </w:t>
      </w:r>
      <w:r w:rsidRPr="00397C23">
        <w:rPr>
          <w:rFonts w:eastAsia="Times New Roman" w:cs="Times New Roman"/>
          <w:w w:val="105"/>
          <w:sz w:val="20"/>
          <w:szCs w:val="20"/>
        </w:rPr>
        <w:t>meldt</w:t>
      </w:r>
      <w:r w:rsidRPr="00397C23">
        <w:rPr>
          <w:rFonts w:eastAsia="Times New Roman" w:cs="Times New Roman"/>
          <w:spacing w:val="9"/>
          <w:w w:val="105"/>
          <w:sz w:val="20"/>
          <w:szCs w:val="20"/>
        </w:rPr>
        <w:t xml:space="preserve"> </w:t>
      </w:r>
      <w:r w:rsidRPr="00397C23">
        <w:rPr>
          <w:rFonts w:eastAsia="Times New Roman" w:cs="Times New Roman"/>
          <w:w w:val="105"/>
          <w:sz w:val="20"/>
          <w:szCs w:val="20"/>
        </w:rPr>
        <w:t>hij</w:t>
      </w:r>
      <w:r w:rsidRPr="00397C23">
        <w:rPr>
          <w:rFonts w:eastAsia="Times New Roman" w:cs="Times New Roman"/>
          <w:spacing w:val="-6"/>
          <w:w w:val="105"/>
          <w:sz w:val="20"/>
          <w:szCs w:val="20"/>
        </w:rPr>
        <w:t xml:space="preserve"> </w:t>
      </w:r>
      <w:r w:rsidRPr="00397C23">
        <w:rPr>
          <w:rFonts w:eastAsia="Times New Roman" w:cs="Times New Roman"/>
          <w:w w:val="105"/>
          <w:sz w:val="20"/>
          <w:szCs w:val="20"/>
        </w:rPr>
        <w:t>zich</w:t>
      </w:r>
      <w:r w:rsidRPr="00397C23">
        <w:rPr>
          <w:rFonts w:eastAsia="Times New Roman" w:cs="Times New Roman"/>
          <w:spacing w:val="7"/>
          <w:w w:val="105"/>
          <w:sz w:val="20"/>
          <w:szCs w:val="20"/>
        </w:rPr>
        <w:t xml:space="preserve"> </w:t>
      </w:r>
      <w:r w:rsidRPr="00397C23">
        <w:rPr>
          <w:rFonts w:eastAsia="Times New Roman" w:cs="Times New Roman"/>
          <w:w w:val="105"/>
          <w:sz w:val="20"/>
          <w:szCs w:val="20"/>
        </w:rPr>
        <w:t>als</w:t>
      </w:r>
      <w:r w:rsidRPr="00397C23">
        <w:rPr>
          <w:rFonts w:eastAsia="Times New Roman" w:cs="Times New Roman"/>
          <w:spacing w:val="-8"/>
          <w:w w:val="105"/>
          <w:sz w:val="20"/>
          <w:szCs w:val="20"/>
        </w:rPr>
        <w:t xml:space="preserve"> </w:t>
      </w:r>
      <w:r w:rsidRPr="00397C23">
        <w:rPr>
          <w:rFonts w:eastAsia="Times New Roman" w:cs="Times New Roman"/>
          <w:w w:val="105"/>
          <w:sz w:val="20"/>
          <w:szCs w:val="20"/>
        </w:rPr>
        <w:t>gegadigde. Vervolgens</w:t>
      </w:r>
      <w:r w:rsidRPr="00397C23">
        <w:rPr>
          <w:rFonts w:eastAsia="Times New Roman" w:cs="Times New Roman"/>
          <w:spacing w:val="15"/>
          <w:w w:val="105"/>
          <w:sz w:val="20"/>
          <w:szCs w:val="20"/>
        </w:rPr>
        <w:t xml:space="preserve"> </w:t>
      </w:r>
      <w:r w:rsidRPr="00397C23">
        <w:rPr>
          <w:rFonts w:eastAsia="Times New Roman" w:cs="Times New Roman"/>
          <w:w w:val="105"/>
          <w:sz w:val="20"/>
          <w:szCs w:val="20"/>
        </w:rPr>
        <w:t>neemt</w:t>
      </w:r>
      <w:r w:rsidRPr="00397C23">
        <w:rPr>
          <w:rFonts w:eastAsia="Times New Roman" w:cs="Times New Roman"/>
          <w:spacing w:val="5"/>
          <w:w w:val="105"/>
          <w:sz w:val="20"/>
          <w:szCs w:val="20"/>
        </w:rPr>
        <w:t xml:space="preserve"> </w:t>
      </w:r>
      <w:r w:rsidRPr="00397C23">
        <w:rPr>
          <w:rFonts w:eastAsia="Times New Roman" w:cs="Times New Roman"/>
          <w:w w:val="105"/>
          <w:sz w:val="20"/>
          <w:szCs w:val="20"/>
        </w:rPr>
        <w:t>hij</w:t>
      </w:r>
      <w:r w:rsidRPr="00397C23">
        <w:rPr>
          <w:rFonts w:eastAsia="Times New Roman" w:cs="Times New Roman"/>
          <w:spacing w:val="-5"/>
          <w:w w:val="105"/>
          <w:sz w:val="20"/>
          <w:szCs w:val="20"/>
        </w:rPr>
        <w:t xml:space="preserve"> </w:t>
      </w:r>
      <w:r w:rsidRPr="00397C23">
        <w:rPr>
          <w:rFonts w:eastAsia="Times New Roman" w:cs="Times New Roman"/>
          <w:w w:val="105"/>
          <w:sz w:val="20"/>
          <w:szCs w:val="20"/>
        </w:rPr>
        <w:t>verschillende</w:t>
      </w:r>
      <w:r w:rsidRPr="00397C23">
        <w:rPr>
          <w:rFonts w:eastAsia="Times New Roman" w:cs="Times New Roman"/>
          <w:w w:val="103"/>
          <w:sz w:val="20"/>
          <w:szCs w:val="20"/>
        </w:rPr>
        <w:t xml:space="preserve"> </w:t>
      </w:r>
      <w:r w:rsidRPr="00397C23">
        <w:rPr>
          <w:rFonts w:eastAsia="Times New Roman" w:cs="Times New Roman"/>
          <w:w w:val="105"/>
          <w:sz w:val="20"/>
          <w:szCs w:val="20"/>
        </w:rPr>
        <w:t>details</w:t>
      </w:r>
      <w:r w:rsidRPr="00397C23">
        <w:rPr>
          <w:rFonts w:eastAsia="Times New Roman" w:cs="Times New Roman"/>
          <w:spacing w:val="22"/>
          <w:w w:val="105"/>
          <w:sz w:val="20"/>
          <w:szCs w:val="20"/>
        </w:rPr>
        <w:t xml:space="preserve"> </w:t>
      </w:r>
      <w:r w:rsidRPr="00397C23">
        <w:rPr>
          <w:rFonts w:eastAsia="Times New Roman" w:cs="Times New Roman"/>
          <w:w w:val="105"/>
          <w:sz w:val="20"/>
          <w:szCs w:val="20"/>
        </w:rPr>
        <w:t>door</w:t>
      </w:r>
      <w:r w:rsidRPr="00397C23">
        <w:rPr>
          <w:rFonts w:eastAsia="Times New Roman" w:cs="Times New Roman"/>
          <w:spacing w:val="20"/>
          <w:w w:val="105"/>
          <w:sz w:val="20"/>
          <w:szCs w:val="20"/>
        </w:rPr>
        <w:t xml:space="preserve"> </w:t>
      </w:r>
      <w:r w:rsidRPr="00397C23">
        <w:rPr>
          <w:rFonts w:eastAsia="Times New Roman" w:cs="Times New Roman"/>
          <w:w w:val="105"/>
          <w:sz w:val="20"/>
          <w:szCs w:val="20"/>
        </w:rPr>
        <w:t>met</w:t>
      </w:r>
      <w:r w:rsidRPr="00397C23">
        <w:rPr>
          <w:rFonts w:eastAsia="Times New Roman" w:cs="Times New Roman"/>
          <w:spacing w:val="24"/>
          <w:w w:val="105"/>
          <w:sz w:val="20"/>
          <w:szCs w:val="20"/>
        </w:rPr>
        <w:t xml:space="preserve"> </w:t>
      </w:r>
      <w:r w:rsidRPr="00397C23">
        <w:rPr>
          <w:rFonts w:eastAsia="Times New Roman" w:cs="Times New Roman"/>
          <w:w w:val="105"/>
          <w:sz w:val="20"/>
          <w:szCs w:val="20"/>
        </w:rPr>
        <w:t>een</w:t>
      </w:r>
      <w:r w:rsidRPr="00397C23">
        <w:rPr>
          <w:rFonts w:eastAsia="Times New Roman" w:cs="Times New Roman"/>
          <w:spacing w:val="29"/>
          <w:w w:val="105"/>
          <w:sz w:val="20"/>
          <w:szCs w:val="20"/>
        </w:rPr>
        <w:t xml:space="preserve"> </w:t>
      </w:r>
      <w:r w:rsidRPr="00397C23">
        <w:rPr>
          <w:rFonts w:eastAsia="Times New Roman" w:cs="Times New Roman"/>
          <w:w w:val="105"/>
          <w:sz w:val="20"/>
          <w:szCs w:val="20"/>
        </w:rPr>
        <w:t>bevriende</w:t>
      </w:r>
      <w:r w:rsidRPr="00397C23">
        <w:rPr>
          <w:rFonts w:eastAsia="Times New Roman" w:cs="Times New Roman"/>
          <w:spacing w:val="37"/>
          <w:w w:val="105"/>
          <w:sz w:val="20"/>
          <w:szCs w:val="20"/>
        </w:rPr>
        <w:t xml:space="preserve"> </w:t>
      </w:r>
      <w:r w:rsidRPr="00397C23">
        <w:rPr>
          <w:rFonts w:eastAsia="Times New Roman" w:cs="Times New Roman"/>
          <w:w w:val="105"/>
          <w:sz w:val="20"/>
          <w:szCs w:val="20"/>
        </w:rPr>
        <w:t>bouwkundige</w:t>
      </w:r>
      <w:r w:rsidRPr="00397C23">
        <w:rPr>
          <w:rFonts w:eastAsia="Times New Roman" w:cs="Times New Roman"/>
          <w:spacing w:val="43"/>
          <w:w w:val="105"/>
          <w:sz w:val="20"/>
          <w:szCs w:val="20"/>
        </w:rPr>
        <w:t xml:space="preserve"> </w:t>
      </w:r>
      <w:r w:rsidRPr="00397C23">
        <w:rPr>
          <w:rFonts w:eastAsia="Times New Roman" w:cs="Times New Roman"/>
          <w:w w:val="105"/>
          <w:sz w:val="20"/>
          <w:szCs w:val="20"/>
        </w:rPr>
        <w:t>en</w:t>
      </w:r>
      <w:r w:rsidRPr="00397C23">
        <w:rPr>
          <w:rFonts w:eastAsia="Times New Roman" w:cs="Times New Roman"/>
          <w:spacing w:val="23"/>
          <w:w w:val="105"/>
          <w:sz w:val="20"/>
          <w:szCs w:val="20"/>
        </w:rPr>
        <w:t xml:space="preserve"> </w:t>
      </w:r>
      <w:r w:rsidRPr="00397C23">
        <w:rPr>
          <w:rFonts w:eastAsia="Times New Roman" w:cs="Times New Roman"/>
          <w:w w:val="105"/>
          <w:sz w:val="20"/>
          <w:szCs w:val="20"/>
        </w:rPr>
        <w:t>slaat</w:t>
      </w:r>
      <w:r w:rsidRPr="00397C23">
        <w:rPr>
          <w:rFonts w:eastAsia="Times New Roman" w:cs="Times New Roman"/>
          <w:spacing w:val="5"/>
          <w:w w:val="105"/>
          <w:sz w:val="20"/>
          <w:szCs w:val="20"/>
        </w:rPr>
        <w:t xml:space="preserve"> </w:t>
      </w:r>
      <w:r w:rsidRPr="00397C23">
        <w:rPr>
          <w:rFonts w:eastAsia="Times New Roman" w:cs="Times New Roman"/>
          <w:w w:val="105"/>
          <w:sz w:val="20"/>
          <w:szCs w:val="20"/>
        </w:rPr>
        <w:t>aan</w:t>
      </w:r>
      <w:r w:rsidRPr="00397C23">
        <w:rPr>
          <w:rFonts w:eastAsia="Times New Roman" w:cs="Times New Roman"/>
          <w:spacing w:val="26"/>
          <w:w w:val="105"/>
          <w:sz w:val="20"/>
          <w:szCs w:val="20"/>
        </w:rPr>
        <w:t xml:space="preserve"> </w:t>
      </w:r>
      <w:r w:rsidRPr="00397C23">
        <w:rPr>
          <w:rFonts w:eastAsia="Times New Roman" w:cs="Times New Roman"/>
          <w:w w:val="105"/>
          <w:sz w:val="20"/>
          <w:szCs w:val="20"/>
        </w:rPr>
        <w:t>het</w:t>
      </w:r>
      <w:r w:rsidRPr="00397C23">
        <w:rPr>
          <w:rFonts w:eastAsia="Times New Roman" w:cs="Times New Roman"/>
          <w:spacing w:val="23"/>
          <w:w w:val="105"/>
          <w:sz w:val="20"/>
          <w:szCs w:val="20"/>
        </w:rPr>
        <w:t xml:space="preserve"> </w:t>
      </w:r>
      <w:r w:rsidRPr="00397C23">
        <w:rPr>
          <w:rFonts w:eastAsia="Times New Roman" w:cs="Times New Roman"/>
          <w:w w:val="105"/>
          <w:sz w:val="20"/>
          <w:szCs w:val="20"/>
        </w:rPr>
        <w:t>rekenen.</w:t>
      </w:r>
    </w:p>
    <w:p w14:paraId="754F0580" w14:textId="77777777" w:rsidR="00DA1EB3" w:rsidRPr="00397C23" w:rsidRDefault="00DA1EB3" w:rsidP="00714CD4">
      <w:pPr>
        <w:tabs>
          <w:tab w:val="left" w:pos="7938"/>
        </w:tabs>
        <w:spacing w:after="0" w:line="150" w:lineRule="exact"/>
        <w:ind w:right="1134" w:firstLine="1134"/>
        <w:jc w:val="both"/>
        <w:rPr>
          <w:sz w:val="20"/>
          <w:szCs w:val="20"/>
        </w:rPr>
      </w:pPr>
    </w:p>
    <w:p w14:paraId="7392FBF4" w14:textId="77777777" w:rsidR="00DA1EB3" w:rsidRPr="00397C23" w:rsidRDefault="00DA1EB3" w:rsidP="00714CD4">
      <w:pPr>
        <w:tabs>
          <w:tab w:val="left" w:pos="7938"/>
        </w:tabs>
        <w:spacing w:after="0" w:line="261" w:lineRule="auto"/>
        <w:ind w:left="1134" w:right="1134"/>
        <w:jc w:val="both"/>
        <w:rPr>
          <w:rFonts w:eastAsia="Times New Roman" w:cs="Times New Roman"/>
          <w:w w:val="105"/>
          <w:sz w:val="20"/>
          <w:szCs w:val="20"/>
        </w:rPr>
      </w:pPr>
      <w:r w:rsidRPr="00397C23">
        <w:rPr>
          <w:rFonts w:eastAsia="Times New Roman" w:cs="Times New Roman"/>
          <w:w w:val="105"/>
          <w:sz w:val="20"/>
          <w:szCs w:val="20"/>
        </w:rPr>
        <w:t>Als</w:t>
      </w:r>
      <w:r w:rsidRPr="00397C23">
        <w:rPr>
          <w:rFonts w:eastAsia="Times New Roman" w:cs="Times New Roman"/>
          <w:spacing w:val="34"/>
          <w:w w:val="105"/>
          <w:sz w:val="20"/>
          <w:szCs w:val="20"/>
        </w:rPr>
        <w:t xml:space="preserve"> </w:t>
      </w:r>
      <w:r w:rsidRPr="00397C23">
        <w:rPr>
          <w:rFonts w:eastAsia="Times New Roman" w:cs="Times New Roman"/>
          <w:w w:val="105"/>
          <w:sz w:val="20"/>
          <w:szCs w:val="20"/>
        </w:rPr>
        <w:t>hij</w:t>
      </w:r>
      <w:r w:rsidRPr="00397C23">
        <w:rPr>
          <w:rFonts w:eastAsia="Times New Roman" w:cs="Times New Roman"/>
          <w:spacing w:val="20"/>
          <w:w w:val="105"/>
          <w:sz w:val="20"/>
          <w:szCs w:val="20"/>
        </w:rPr>
        <w:t xml:space="preserve"> </w:t>
      </w:r>
      <w:r w:rsidRPr="00397C23">
        <w:rPr>
          <w:rFonts w:eastAsia="Times New Roman" w:cs="Times New Roman"/>
          <w:w w:val="105"/>
          <w:sz w:val="20"/>
          <w:szCs w:val="20"/>
        </w:rPr>
        <w:t>kort</w:t>
      </w:r>
      <w:r w:rsidRPr="00397C23">
        <w:rPr>
          <w:rFonts w:eastAsia="Times New Roman" w:cs="Times New Roman"/>
          <w:spacing w:val="17"/>
          <w:w w:val="105"/>
          <w:sz w:val="20"/>
          <w:szCs w:val="20"/>
        </w:rPr>
        <w:t xml:space="preserve"> </w:t>
      </w:r>
      <w:r w:rsidRPr="00397C23">
        <w:rPr>
          <w:rFonts w:eastAsia="Times New Roman" w:cs="Times New Roman"/>
          <w:w w:val="105"/>
          <w:sz w:val="20"/>
          <w:szCs w:val="20"/>
        </w:rPr>
        <w:t>daarna</w:t>
      </w:r>
      <w:r w:rsidRPr="00397C23">
        <w:rPr>
          <w:rFonts w:eastAsia="Times New Roman" w:cs="Times New Roman"/>
          <w:spacing w:val="17"/>
          <w:w w:val="105"/>
          <w:sz w:val="20"/>
          <w:szCs w:val="20"/>
        </w:rPr>
        <w:t xml:space="preserve"> </w:t>
      </w:r>
      <w:r w:rsidRPr="00397C23">
        <w:rPr>
          <w:rFonts w:eastAsia="Times New Roman" w:cs="Times New Roman"/>
          <w:w w:val="105"/>
          <w:sz w:val="20"/>
          <w:szCs w:val="20"/>
        </w:rPr>
        <w:t>contact</w:t>
      </w:r>
      <w:r w:rsidRPr="00397C23">
        <w:rPr>
          <w:rFonts w:eastAsia="Times New Roman" w:cs="Times New Roman"/>
          <w:spacing w:val="29"/>
          <w:w w:val="105"/>
          <w:sz w:val="20"/>
          <w:szCs w:val="20"/>
        </w:rPr>
        <w:t xml:space="preserve"> </w:t>
      </w:r>
      <w:r w:rsidRPr="00397C23">
        <w:rPr>
          <w:rFonts w:eastAsia="Times New Roman" w:cs="Times New Roman"/>
          <w:w w:val="105"/>
          <w:sz w:val="20"/>
          <w:szCs w:val="20"/>
        </w:rPr>
        <w:t>heeft</w:t>
      </w:r>
      <w:r w:rsidRPr="00397C23">
        <w:rPr>
          <w:rFonts w:eastAsia="Times New Roman" w:cs="Times New Roman"/>
          <w:spacing w:val="24"/>
          <w:w w:val="105"/>
          <w:sz w:val="20"/>
          <w:szCs w:val="20"/>
        </w:rPr>
        <w:t xml:space="preserve"> </w:t>
      </w:r>
      <w:r w:rsidRPr="00397C23">
        <w:rPr>
          <w:rFonts w:eastAsia="Times New Roman" w:cs="Times New Roman"/>
          <w:w w:val="105"/>
          <w:sz w:val="20"/>
          <w:szCs w:val="20"/>
        </w:rPr>
        <w:t>met</w:t>
      </w:r>
      <w:r w:rsidRPr="00397C23">
        <w:rPr>
          <w:rFonts w:eastAsia="Times New Roman" w:cs="Times New Roman"/>
          <w:spacing w:val="21"/>
          <w:w w:val="105"/>
          <w:sz w:val="20"/>
          <w:szCs w:val="20"/>
        </w:rPr>
        <w:t xml:space="preserve"> </w:t>
      </w:r>
      <w:r w:rsidRPr="00397C23">
        <w:rPr>
          <w:rFonts w:eastAsia="Times New Roman" w:cs="Times New Roman"/>
          <w:w w:val="105"/>
          <w:sz w:val="20"/>
          <w:szCs w:val="20"/>
        </w:rPr>
        <w:t>de</w:t>
      </w:r>
      <w:r w:rsidRPr="00397C23">
        <w:rPr>
          <w:rFonts w:eastAsia="Times New Roman" w:cs="Times New Roman"/>
          <w:spacing w:val="12"/>
          <w:w w:val="105"/>
          <w:sz w:val="20"/>
          <w:szCs w:val="20"/>
        </w:rPr>
        <w:t xml:space="preserve"> </w:t>
      </w:r>
      <w:r w:rsidRPr="00397C23">
        <w:rPr>
          <w:rFonts w:eastAsia="Times New Roman" w:cs="Times New Roman"/>
          <w:w w:val="105"/>
          <w:sz w:val="20"/>
          <w:szCs w:val="20"/>
        </w:rPr>
        <w:t>verhuurder,</w:t>
      </w:r>
      <w:r w:rsidRPr="00397C23">
        <w:rPr>
          <w:rFonts w:eastAsia="Times New Roman" w:cs="Times New Roman"/>
          <w:spacing w:val="39"/>
          <w:w w:val="105"/>
          <w:sz w:val="20"/>
          <w:szCs w:val="20"/>
        </w:rPr>
        <w:t xml:space="preserve"> </w:t>
      </w:r>
      <w:r w:rsidRPr="00397C23">
        <w:rPr>
          <w:rFonts w:eastAsia="Times New Roman" w:cs="Times New Roman"/>
          <w:w w:val="105"/>
          <w:sz w:val="20"/>
          <w:szCs w:val="20"/>
        </w:rPr>
        <w:t>bespreekt</w:t>
      </w:r>
      <w:r w:rsidRPr="00397C23">
        <w:rPr>
          <w:rFonts w:eastAsia="Times New Roman" w:cs="Times New Roman"/>
          <w:spacing w:val="40"/>
          <w:w w:val="105"/>
          <w:sz w:val="20"/>
          <w:szCs w:val="20"/>
        </w:rPr>
        <w:t xml:space="preserve"> </w:t>
      </w:r>
      <w:r w:rsidRPr="00397C23">
        <w:rPr>
          <w:rFonts w:eastAsia="Times New Roman" w:cs="Times New Roman"/>
          <w:w w:val="105"/>
          <w:sz w:val="20"/>
          <w:szCs w:val="20"/>
        </w:rPr>
        <w:t>hij</w:t>
      </w:r>
      <w:r w:rsidRPr="00397C23">
        <w:rPr>
          <w:rFonts w:eastAsia="Times New Roman" w:cs="Times New Roman"/>
          <w:spacing w:val="16"/>
          <w:w w:val="105"/>
          <w:sz w:val="20"/>
          <w:szCs w:val="20"/>
        </w:rPr>
        <w:t xml:space="preserve"> </w:t>
      </w:r>
      <w:r w:rsidRPr="00397C23">
        <w:rPr>
          <w:rFonts w:eastAsia="Times New Roman" w:cs="Times New Roman"/>
          <w:w w:val="105"/>
          <w:sz w:val="20"/>
          <w:szCs w:val="20"/>
        </w:rPr>
        <w:t>met</w:t>
      </w:r>
      <w:r w:rsidRPr="00397C23">
        <w:rPr>
          <w:rFonts w:eastAsia="Times New Roman" w:cs="Times New Roman"/>
          <w:spacing w:val="26"/>
          <w:w w:val="105"/>
          <w:sz w:val="20"/>
          <w:szCs w:val="20"/>
        </w:rPr>
        <w:t xml:space="preserve"> </w:t>
      </w:r>
      <w:r w:rsidRPr="00397C23">
        <w:rPr>
          <w:rFonts w:eastAsia="Times New Roman" w:cs="Times New Roman"/>
          <w:w w:val="105"/>
          <w:sz w:val="20"/>
          <w:szCs w:val="20"/>
        </w:rPr>
        <w:t>hem</w:t>
      </w:r>
      <w:r w:rsidRPr="00397C23">
        <w:rPr>
          <w:rFonts w:eastAsia="Times New Roman" w:cs="Times New Roman"/>
          <w:spacing w:val="30"/>
          <w:w w:val="105"/>
          <w:sz w:val="20"/>
          <w:szCs w:val="20"/>
        </w:rPr>
        <w:t xml:space="preserve"> </w:t>
      </w:r>
      <w:r w:rsidRPr="00397C23">
        <w:rPr>
          <w:rFonts w:eastAsia="Times New Roman" w:cs="Times New Roman"/>
          <w:w w:val="105"/>
          <w:sz w:val="20"/>
          <w:szCs w:val="20"/>
        </w:rPr>
        <w:t>de</w:t>
      </w:r>
      <w:r w:rsidRPr="00397C23">
        <w:rPr>
          <w:rFonts w:eastAsia="Times New Roman" w:cs="Times New Roman"/>
          <w:w w:val="112"/>
          <w:sz w:val="20"/>
          <w:szCs w:val="20"/>
        </w:rPr>
        <w:t xml:space="preserve"> </w:t>
      </w:r>
      <w:r w:rsidRPr="00397C23">
        <w:rPr>
          <w:rFonts w:eastAsia="Times New Roman" w:cs="Times New Roman"/>
          <w:w w:val="105"/>
          <w:sz w:val="20"/>
          <w:szCs w:val="20"/>
        </w:rPr>
        <w:t>resultaten</w:t>
      </w:r>
      <w:r w:rsidRPr="00397C23">
        <w:rPr>
          <w:rFonts w:eastAsia="Times New Roman" w:cs="Times New Roman"/>
          <w:spacing w:val="19"/>
          <w:w w:val="105"/>
          <w:sz w:val="20"/>
          <w:szCs w:val="20"/>
        </w:rPr>
        <w:t xml:space="preserve"> </w:t>
      </w:r>
      <w:r w:rsidRPr="00397C23">
        <w:rPr>
          <w:rFonts w:eastAsia="Times New Roman" w:cs="Times New Roman"/>
          <w:w w:val="105"/>
          <w:sz w:val="20"/>
          <w:szCs w:val="20"/>
        </w:rPr>
        <w:t>van</w:t>
      </w:r>
      <w:r w:rsidRPr="00397C23">
        <w:rPr>
          <w:rFonts w:eastAsia="Times New Roman" w:cs="Times New Roman"/>
          <w:spacing w:val="23"/>
          <w:w w:val="105"/>
          <w:sz w:val="20"/>
          <w:szCs w:val="20"/>
        </w:rPr>
        <w:t xml:space="preserve"> </w:t>
      </w:r>
      <w:r w:rsidRPr="00397C23">
        <w:rPr>
          <w:rFonts w:eastAsia="Times New Roman" w:cs="Times New Roman"/>
          <w:w w:val="105"/>
          <w:sz w:val="20"/>
          <w:szCs w:val="20"/>
        </w:rPr>
        <w:t>het</w:t>
      </w:r>
      <w:r w:rsidRPr="00397C23">
        <w:rPr>
          <w:rFonts w:eastAsia="Times New Roman" w:cs="Times New Roman"/>
          <w:spacing w:val="11"/>
          <w:w w:val="105"/>
          <w:sz w:val="20"/>
          <w:szCs w:val="20"/>
        </w:rPr>
        <w:t xml:space="preserve"> </w:t>
      </w:r>
      <w:r w:rsidRPr="00397C23">
        <w:rPr>
          <w:rFonts w:eastAsia="Times New Roman" w:cs="Times New Roman"/>
          <w:w w:val="105"/>
          <w:sz w:val="20"/>
          <w:szCs w:val="20"/>
        </w:rPr>
        <w:t>bouwkundige</w:t>
      </w:r>
      <w:r w:rsidRPr="00397C23">
        <w:rPr>
          <w:rFonts w:eastAsia="Times New Roman" w:cs="Times New Roman"/>
          <w:spacing w:val="28"/>
          <w:w w:val="105"/>
          <w:sz w:val="20"/>
          <w:szCs w:val="20"/>
        </w:rPr>
        <w:t xml:space="preserve"> </w:t>
      </w:r>
      <w:r w:rsidRPr="00397C23">
        <w:rPr>
          <w:rFonts w:eastAsia="Times New Roman" w:cs="Times New Roman"/>
          <w:w w:val="105"/>
          <w:sz w:val="20"/>
          <w:szCs w:val="20"/>
        </w:rPr>
        <w:t>onderzoek.</w:t>
      </w:r>
      <w:r w:rsidRPr="00397C23">
        <w:rPr>
          <w:rFonts w:eastAsia="Times New Roman" w:cs="Times New Roman"/>
          <w:spacing w:val="8"/>
          <w:w w:val="105"/>
          <w:sz w:val="20"/>
          <w:szCs w:val="20"/>
        </w:rPr>
        <w:t xml:space="preserve"> </w:t>
      </w:r>
      <w:r w:rsidRPr="00397C23">
        <w:rPr>
          <w:rFonts w:eastAsia="Times New Roman" w:cs="Times New Roman"/>
          <w:w w:val="105"/>
          <w:sz w:val="20"/>
          <w:szCs w:val="20"/>
        </w:rPr>
        <w:t>Er</w:t>
      </w:r>
      <w:r w:rsidRPr="00397C23">
        <w:rPr>
          <w:rFonts w:eastAsia="Times New Roman" w:cs="Times New Roman"/>
          <w:spacing w:val="8"/>
          <w:w w:val="105"/>
          <w:sz w:val="20"/>
          <w:szCs w:val="20"/>
        </w:rPr>
        <w:t xml:space="preserve"> </w:t>
      </w:r>
      <w:r w:rsidRPr="00397C23">
        <w:rPr>
          <w:rFonts w:eastAsia="Times New Roman" w:cs="Times New Roman"/>
          <w:w w:val="105"/>
          <w:sz w:val="20"/>
          <w:szCs w:val="20"/>
        </w:rPr>
        <w:t>is</w:t>
      </w:r>
      <w:r w:rsidRPr="00397C23">
        <w:rPr>
          <w:rFonts w:eastAsia="Times New Roman" w:cs="Times New Roman"/>
          <w:spacing w:val="-2"/>
          <w:w w:val="105"/>
          <w:sz w:val="20"/>
          <w:szCs w:val="20"/>
        </w:rPr>
        <w:t xml:space="preserve"> </w:t>
      </w:r>
      <w:r w:rsidRPr="00397C23">
        <w:rPr>
          <w:rFonts w:eastAsia="Times New Roman" w:cs="Times New Roman"/>
          <w:w w:val="105"/>
          <w:sz w:val="20"/>
          <w:szCs w:val="20"/>
        </w:rPr>
        <w:t>duidelijk</w:t>
      </w:r>
      <w:r w:rsidRPr="00397C23">
        <w:rPr>
          <w:rFonts w:eastAsia="Times New Roman" w:cs="Times New Roman"/>
          <w:spacing w:val="8"/>
          <w:w w:val="105"/>
          <w:sz w:val="20"/>
          <w:szCs w:val="20"/>
        </w:rPr>
        <w:t xml:space="preserve"> </w:t>
      </w:r>
      <w:r w:rsidRPr="00397C23">
        <w:rPr>
          <w:rFonts w:eastAsia="Times New Roman" w:cs="Times New Roman"/>
          <w:w w:val="105"/>
          <w:sz w:val="20"/>
          <w:szCs w:val="20"/>
        </w:rPr>
        <w:t>sprake</w:t>
      </w:r>
      <w:r w:rsidRPr="00397C23">
        <w:rPr>
          <w:rFonts w:eastAsia="Times New Roman" w:cs="Times New Roman"/>
          <w:spacing w:val="1"/>
          <w:w w:val="105"/>
          <w:sz w:val="20"/>
          <w:szCs w:val="20"/>
        </w:rPr>
        <w:t xml:space="preserve"> </w:t>
      </w:r>
      <w:r w:rsidRPr="00397C23">
        <w:rPr>
          <w:rFonts w:eastAsia="Times New Roman" w:cs="Times New Roman"/>
          <w:w w:val="105"/>
          <w:sz w:val="20"/>
          <w:szCs w:val="20"/>
        </w:rPr>
        <w:t>van</w:t>
      </w:r>
      <w:r w:rsidRPr="00397C23">
        <w:rPr>
          <w:rFonts w:eastAsia="Times New Roman" w:cs="Times New Roman"/>
          <w:spacing w:val="19"/>
          <w:w w:val="105"/>
          <w:sz w:val="20"/>
          <w:szCs w:val="20"/>
        </w:rPr>
        <w:t xml:space="preserve"> </w:t>
      </w:r>
      <w:r w:rsidRPr="00397C23">
        <w:rPr>
          <w:rFonts w:eastAsia="Times New Roman" w:cs="Times New Roman"/>
          <w:w w:val="105"/>
          <w:sz w:val="20"/>
          <w:szCs w:val="20"/>
        </w:rPr>
        <w:t>achterstallig</w:t>
      </w:r>
      <w:r w:rsidRPr="00397C23">
        <w:rPr>
          <w:rFonts w:eastAsia="Times New Roman" w:cs="Times New Roman"/>
          <w:w w:val="103"/>
          <w:sz w:val="20"/>
          <w:szCs w:val="20"/>
        </w:rPr>
        <w:t xml:space="preserve"> </w:t>
      </w:r>
      <w:r w:rsidRPr="00397C23">
        <w:rPr>
          <w:rFonts w:eastAsia="Times New Roman" w:cs="Times New Roman"/>
          <w:w w:val="105"/>
          <w:sz w:val="20"/>
          <w:szCs w:val="20"/>
        </w:rPr>
        <w:t>onderhoud.</w:t>
      </w:r>
      <w:r w:rsidRPr="00397C23">
        <w:rPr>
          <w:rFonts w:eastAsia="Times New Roman" w:cs="Times New Roman"/>
          <w:spacing w:val="23"/>
          <w:w w:val="105"/>
          <w:sz w:val="20"/>
          <w:szCs w:val="20"/>
        </w:rPr>
        <w:t xml:space="preserve"> </w:t>
      </w:r>
      <w:r w:rsidRPr="00397C23">
        <w:rPr>
          <w:rFonts w:eastAsia="Times New Roman" w:cs="Times New Roman"/>
          <w:w w:val="105"/>
          <w:sz w:val="20"/>
          <w:szCs w:val="20"/>
        </w:rPr>
        <w:t>Bovendien</w:t>
      </w:r>
      <w:r w:rsidRPr="00397C23">
        <w:rPr>
          <w:rFonts w:eastAsia="Times New Roman" w:cs="Times New Roman"/>
          <w:spacing w:val="35"/>
          <w:w w:val="105"/>
          <w:sz w:val="20"/>
          <w:szCs w:val="20"/>
        </w:rPr>
        <w:t xml:space="preserve"> </w:t>
      </w:r>
      <w:r w:rsidRPr="00397C23">
        <w:rPr>
          <w:rFonts w:eastAsia="Times New Roman" w:cs="Times New Roman"/>
          <w:w w:val="105"/>
          <w:sz w:val="20"/>
          <w:szCs w:val="20"/>
        </w:rPr>
        <w:t>is</w:t>
      </w:r>
      <w:r w:rsidRPr="00397C23">
        <w:rPr>
          <w:rFonts w:eastAsia="Times New Roman" w:cs="Times New Roman"/>
          <w:spacing w:val="9"/>
          <w:w w:val="105"/>
          <w:sz w:val="20"/>
          <w:szCs w:val="20"/>
        </w:rPr>
        <w:t xml:space="preserve"> </w:t>
      </w:r>
      <w:r w:rsidRPr="00397C23">
        <w:rPr>
          <w:rFonts w:eastAsia="Times New Roman" w:cs="Times New Roman"/>
          <w:w w:val="105"/>
          <w:sz w:val="20"/>
          <w:szCs w:val="20"/>
        </w:rPr>
        <w:t>de</w:t>
      </w:r>
      <w:r w:rsidRPr="00397C23">
        <w:rPr>
          <w:rFonts w:eastAsia="Times New Roman" w:cs="Times New Roman"/>
          <w:spacing w:val="4"/>
          <w:w w:val="105"/>
          <w:sz w:val="20"/>
          <w:szCs w:val="20"/>
        </w:rPr>
        <w:t xml:space="preserve"> </w:t>
      </w:r>
      <w:r w:rsidRPr="00397C23">
        <w:rPr>
          <w:rFonts w:eastAsia="Times New Roman" w:cs="Times New Roman"/>
          <w:w w:val="105"/>
          <w:sz w:val="20"/>
          <w:szCs w:val="20"/>
        </w:rPr>
        <w:t>vloer</w:t>
      </w:r>
      <w:r w:rsidRPr="00397C23">
        <w:rPr>
          <w:rFonts w:eastAsia="Times New Roman" w:cs="Times New Roman"/>
          <w:spacing w:val="22"/>
          <w:w w:val="105"/>
          <w:sz w:val="20"/>
          <w:szCs w:val="20"/>
        </w:rPr>
        <w:t xml:space="preserve"> </w:t>
      </w:r>
      <w:r w:rsidRPr="00397C23">
        <w:rPr>
          <w:rFonts w:eastAsia="Times New Roman" w:cs="Times New Roman"/>
          <w:w w:val="105"/>
          <w:sz w:val="20"/>
          <w:szCs w:val="20"/>
        </w:rPr>
        <w:t>niet</w:t>
      </w:r>
      <w:r w:rsidRPr="00397C23">
        <w:rPr>
          <w:rFonts w:eastAsia="Times New Roman" w:cs="Times New Roman"/>
          <w:spacing w:val="12"/>
          <w:w w:val="105"/>
          <w:sz w:val="20"/>
          <w:szCs w:val="20"/>
        </w:rPr>
        <w:t xml:space="preserve"> </w:t>
      </w:r>
      <w:r w:rsidRPr="00397C23">
        <w:rPr>
          <w:rFonts w:eastAsia="Times New Roman" w:cs="Times New Roman"/>
          <w:w w:val="105"/>
          <w:sz w:val="20"/>
          <w:szCs w:val="20"/>
        </w:rPr>
        <w:t>vlak</w:t>
      </w:r>
      <w:r w:rsidRPr="00397C23">
        <w:rPr>
          <w:rFonts w:eastAsia="Times New Roman" w:cs="Times New Roman"/>
          <w:spacing w:val="19"/>
          <w:w w:val="105"/>
          <w:sz w:val="20"/>
          <w:szCs w:val="20"/>
        </w:rPr>
        <w:t xml:space="preserve"> </w:t>
      </w:r>
      <w:r w:rsidRPr="00397C23">
        <w:rPr>
          <w:rFonts w:eastAsia="Times New Roman" w:cs="Times New Roman"/>
          <w:w w:val="105"/>
          <w:sz w:val="20"/>
          <w:szCs w:val="20"/>
        </w:rPr>
        <w:t>en</w:t>
      </w:r>
      <w:r w:rsidRPr="00397C23">
        <w:rPr>
          <w:rFonts w:eastAsia="Times New Roman" w:cs="Times New Roman"/>
          <w:spacing w:val="22"/>
          <w:w w:val="105"/>
          <w:sz w:val="20"/>
          <w:szCs w:val="20"/>
        </w:rPr>
        <w:t xml:space="preserve"> </w:t>
      </w:r>
      <w:r w:rsidRPr="00397C23">
        <w:rPr>
          <w:rFonts w:eastAsia="Times New Roman" w:cs="Times New Roman"/>
          <w:w w:val="105"/>
          <w:sz w:val="20"/>
          <w:szCs w:val="20"/>
        </w:rPr>
        <w:t>is</w:t>
      </w:r>
      <w:r w:rsidRPr="00397C23">
        <w:rPr>
          <w:rFonts w:eastAsia="Times New Roman" w:cs="Times New Roman"/>
          <w:spacing w:val="15"/>
          <w:w w:val="105"/>
          <w:sz w:val="20"/>
          <w:szCs w:val="20"/>
        </w:rPr>
        <w:t xml:space="preserve"> </w:t>
      </w:r>
      <w:r w:rsidRPr="00397C23">
        <w:rPr>
          <w:rFonts w:eastAsia="Times New Roman" w:cs="Times New Roman"/>
          <w:w w:val="105"/>
          <w:sz w:val="20"/>
          <w:szCs w:val="20"/>
        </w:rPr>
        <w:t>de</w:t>
      </w:r>
      <w:r w:rsidRPr="00397C23">
        <w:rPr>
          <w:rFonts w:eastAsia="Times New Roman" w:cs="Times New Roman"/>
          <w:spacing w:val="4"/>
          <w:w w:val="105"/>
          <w:sz w:val="20"/>
          <w:szCs w:val="20"/>
        </w:rPr>
        <w:t xml:space="preserve"> </w:t>
      </w:r>
      <w:r w:rsidRPr="00397C23">
        <w:rPr>
          <w:rFonts w:eastAsia="Times New Roman" w:cs="Times New Roman"/>
          <w:w w:val="105"/>
          <w:sz w:val="20"/>
          <w:szCs w:val="20"/>
        </w:rPr>
        <w:t>elektrische</w:t>
      </w:r>
      <w:r w:rsidRPr="00397C23">
        <w:rPr>
          <w:rFonts w:eastAsia="Times New Roman" w:cs="Times New Roman"/>
          <w:spacing w:val="18"/>
          <w:w w:val="105"/>
          <w:sz w:val="20"/>
          <w:szCs w:val="20"/>
        </w:rPr>
        <w:t xml:space="preserve"> </w:t>
      </w:r>
      <w:r w:rsidRPr="00397C23">
        <w:rPr>
          <w:rFonts w:eastAsia="Times New Roman" w:cs="Times New Roman"/>
          <w:w w:val="105"/>
          <w:sz w:val="20"/>
          <w:szCs w:val="20"/>
        </w:rPr>
        <w:t>installatie</w:t>
      </w:r>
      <w:r w:rsidRPr="00397C23">
        <w:rPr>
          <w:rFonts w:eastAsia="Times New Roman" w:cs="Times New Roman"/>
          <w:spacing w:val="11"/>
          <w:w w:val="105"/>
          <w:sz w:val="20"/>
          <w:szCs w:val="20"/>
        </w:rPr>
        <w:t xml:space="preserve"> </w:t>
      </w:r>
      <w:r w:rsidRPr="00397C23">
        <w:rPr>
          <w:rFonts w:eastAsia="Times New Roman" w:cs="Times New Roman"/>
          <w:w w:val="105"/>
          <w:sz w:val="20"/>
          <w:szCs w:val="20"/>
        </w:rPr>
        <w:t>verouderd.</w:t>
      </w:r>
      <w:r w:rsidRPr="00397C23">
        <w:rPr>
          <w:rFonts w:eastAsia="Times New Roman" w:cs="Times New Roman"/>
          <w:w w:val="109"/>
          <w:sz w:val="20"/>
          <w:szCs w:val="20"/>
        </w:rPr>
        <w:t xml:space="preserve"> </w:t>
      </w:r>
      <w:r w:rsidRPr="00397C23">
        <w:rPr>
          <w:rFonts w:eastAsia="Times New Roman" w:cs="Times New Roman"/>
          <w:w w:val="105"/>
          <w:sz w:val="20"/>
          <w:szCs w:val="20"/>
        </w:rPr>
        <w:t>De</w:t>
      </w:r>
      <w:r w:rsidRPr="00397C23">
        <w:rPr>
          <w:rFonts w:eastAsia="Times New Roman" w:cs="Times New Roman"/>
          <w:spacing w:val="6"/>
          <w:w w:val="105"/>
          <w:sz w:val="20"/>
          <w:szCs w:val="20"/>
        </w:rPr>
        <w:t xml:space="preserve"> </w:t>
      </w:r>
      <w:r w:rsidRPr="00397C23">
        <w:rPr>
          <w:rFonts w:eastAsia="Times New Roman" w:cs="Times New Roman"/>
          <w:w w:val="105"/>
          <w:sz w:val="20"/>
          <w:szCs w:val="20"/>
        </w:rPr>
        <w:t>huidige</w:t>
      </w:r>
      <w:r w:rsidRPr="00397C23">
        <w:rPr>
          <w:rFonts w:eastAsia="Times New Roman" w:cs="Times New Roman"/>
          <w:spacing w:val="16"/>
          <w:w w:val="105"/>
          <w:sz w:val="20"/>
          <w:szCs w:val="20"/>
        </w:rPr>
        <w:t xml:space="preserve"> </w:t>
      </w:r>
      <w:r w:rsidRPr="00397C23">
        <w:rPr>
          <w:rFonts w:eastAsia="Times New Roman" w:cs="Times New Roman"/>
          <w:w w:val="105"/>
          <w:sz w:val="20"/>
          <w:szCs w:val="20"/>
        </w:rPr>
        <w:t>inventaris</w:t>
      </w:r>
      <w:r w:rsidRPr="00397C23">
        <w:rPr>
          <w:rFonts w:eastAsia="Times New Roman" w:cs="Times New Roman"/>
          <w:spacing w:val="14"/>
          <w:w w:val="105"/>
          <w:sz w:val="20"/>
          <w:szCs w:val="20"/>
        </w:rPr>
        <w:t xml:space="preserve"> </w:t>
      </w:r>
      <w:r w:rsidRPr="00397C23">
        <w:rPr>
          <w:rFonts w:eastAsia="Times New Roman" w:cs="Times New Roman"/>
          <w:w w:val="105"/>
          <w:sz w:val="20"/>
          <w:szCs w:val="20"/>
        </w:rPr>
        <w:t>is</w:t>
      </w:r>
      <w:r w:rsidRPr="00397C23">
        <w:rPr>
          <w:rFonts w:eastAsia="Times New Roman" w:cs="Times New Roman"/>
          <w:spacing w:val="3"/>
          <w:w w:val="105"/>
          <w:sz w:val="20"/>
          <w:szCs w:val="20"/>
        </w:rPr>
        <w:t xml:space="preserve"> </w:t>
      </w:r>
      <w:r w:rsidRPr="00397C23">
        <w:rPr>
          <w:rFonts w:eastAsia="Times New Roman" w:cs="Times New Roman"/>
          <w:w w:val="105"/>
          <w:sz w:val="20"/>
          <w:szCs w:val="20"/>
        </w:rPr>
        <w:t>voor</w:t>
      </w:r>
      <w:r w:rsidRPr="00397C23">
        <w:rPr>
          <w:rFonts w:eastAsia="Times New Roman" w:cs="Times New Roman"/>
          <w:spacing w:val="11"/>
          <w:w w:val="105"/>
          <w:sz w:val="20"/>
          <w:szCs w:val="20"/>
        </w:rPr>
        <w:t xml:space="preserve"> </w:t>
      </w:r>
      <w:r w:rsidRPr="00397C23">
        <w:rPr>
          <w:rFonts w:eastAsia="Times New Roman" w:cs="Times New Roman"/>
          <w:w w:val="105"/>
          <w:sz w:val="20"/>
          <w:szCs w:val="20"/>
        </w:rPr>
        <w:t>Leon</w:t>
      </w:r>
      <w:r w:rsidRPr="00397C23">
        <w:rPr>
          <w:rFonts w:eastAsia="Times New Roman" w:cs="Times New Roman"/>
          <w:spacing w:val="17"/>
          <w:w w:val="105"/>
          <w:sz w:val="20"/>
          <w:szCs w:val="20"/>
        </w:rPr>
        <w:t xml:space="preserve"> </w:t>
      </w:r>
      <w:r w:rsidRPr="00397C23">
        <w:rPr>
          <w:rFonts w:eastAsia="Times New Roman" w:cs="Times New Roman"/>
          <w:w w:val="105"/>
          <w:sz w:val="20"/>
          <w:szCs w:val="20"/>
        </w:rPr>
        <w:t>onbruikbaar.</w:t>
      </w:r>
    </w:p>
    <w:p w14:paraId="68D8B49A" w14:textId="77777777" w:rsidR="00DA1EB3" w:rsidRPr="00397C23" w:rsidRDefault="00DA1EB3" w:rsidP="00714CD4">
      <w:pPr>
        <w:tabs>
          <w:tab w:val="left" w:pos="7938"/>
        </w:tabs>
        <w:spacing w:after="0" w:line="218" w:lineRule="exact"/>
        <w:ind w:left="1134"/>
        <w:jc w:val="both"/>
        <w:rPr>
          <w:rFonts w:eastAsia="Arial" w:cs="Arial"/>
          <w:sz w:val="20"/>
          <w:szCs w:val="20"/>
        </w:rPr>
      </w:pPr>
    </w:p>
    <w:p w14:paraId="5C95669D" w14:textId="24F0A559" w:rsidR="00DA1EB3" w:rsidRPr="00397C23" w:rsidRDefault="00DA1EB3" w:rsidP="00714CD4">
      <w:pPr>
        <w:tabs>
          <w:tab w:val="left" w:pos="7938"/>
        </w:tabs>
        <w:spacing w:after="0" w:line="260" w:lineRule="auto"/>
        <w:ind w:left="1134" w:right="1134"/>
        <w:jc w:val="both"/>
        <w:rPr>
          <w:rFonts w:eastAsia="Times New Roman" w:cs="Times New Roman"/>
          <w:sz w:val="20"/>
          <w:szCs w:val="20"/>
        </w:rPr>
      </w:pPr>
      <w:r w:rsidRPr="00397C23">
        <w:rPr>
          <w:rFonts w:eastAsia="Times New Roman" w:cs="Times New Roman"/>
          <w:w w:val="105"/>
          <w:sz w:val="20"/>
          <w:szCs w:val="20"/>
        </w:rPr>
        <w:t>De</w:t>
      </w:r>
      <w:r w:rsidRPr="00397C23">
        <w:rPr>
          <w:rFonts w:eastAsia="Times New Roman" w:cs="Times New Roman"/>
          <w:spacing w:val="7"/>
          <w:w w:val="105"/>
          <w:sz w:val="20"/>
          <w:szCs w:val="20"/>
        </w:rPr>
        <w:t xml:space="preserve"> </w:t>
      </w:r>
      <w:r w:rsidRPr="00397C23">
        <w:rPr>
          <w:rFonts w:eastAsia="Times New Roman" w:cs="Times New Roman"/>
          <w:w w:val="105"/>
          <w:sz w:val="20"/>
          <w:szCs w:val="20"/>
        </w:rPr>
        <w:t>verhuurder</w:t>
      </w:r>
      <w:r w:rsidRPr="00397C23">
        <w:rPr>
          <w:rFonts w:eastAsia="Times New Roman" w:cs="Times New Roman"/>
          <w:spacing w:val="24"/>
          <w:w w:val="105"/>
          <w:sz w:val="20"/>
          <w:szCs w:val="20"/>
        </w:rPr>
        <w:t xml:space="preserve"> </w:t>
      </w:r>
      <w:r w:rsidRPr="00397C23">
        <w:rPr>
          <w:rFonts w:eastAsia="Times New Roman" w:cs="Times New Roman"/>
          <w:w w:val="105"/>
          <w:sz w:val="20"/>
          <w:szCs w:val="20"/>
        </w:rPr>
        <w:t>heeft</w:t>
      </w:r>
      <w:r w:rsidRPr="00397C23">
        <w:rPr>
          <w:rFonts w:eastAsia="Times New Roman" w:cs="Times New Roman"/>
          <w:spacing w:val="24"/>
          <w:w w:val="105"/>
          <w:sz w:val="20"/>
          <w:szCs w:val="20"/>
        </w:rPr>
        <w:t xml:space="preserve"> </w:t>
      </w:r>
      <w:r w:rsidRPr="00397C23">
        <w:rPr>
          <w:rFonts w:eastAsia="Times New Roman" w:cs="Times New Roman"/>
          <w:w w:val="105"/>
          <w:sz w:val="20"/>
          <w:szCs w:val="20"/>
        </w:rPr>
        <w:t>nog</w:t>
      </w:r>
      <w:r w:rsidRPr="00397C23">
        <w:rPr>
          <w:rFonts w:eastAsia="Times New Roman" w:cs="Times New Roman"/>
          <w:spacing w:val="10"/>
          <w:w w:val="105"/>
          <w:sz w:val="20"/>
          <w:szCs w:val="20"/>
        </w:rPr>
        <w:t xml:space="preserve"> </w:t>
      </w:r>
      <w:r w:rsidRPr="00397C23">
        <w:rPr>
          <w:rFonts w:eastAsia="Times New Roman" w:cs="Times New Roman"/>
          <w:w w:val="105"/>
          <w:sz w:val="20"/>
          <w:szCs w:val="20"/>
        </w:rPr>
        <w:t>geen</w:t>
      </w:r>
      <w:r w:rsidRPr="00397C23">
        <w:rPr>
          <w:rFonts w:eastAsia="Times New Roman" w:cs="Times New Roman"/>
          <w:spacing w:val="21"/>
          <w:w w:val="105"/>
          <w:sz w:val="20"/>
          <w:szCs w:val="20"/>
        </w:rPr>
        <w:t xml:space="preserve"> </w:t>
      </w:r>
      <w:r w:rsidRPr="00397C23">
        <w:rPr>
          <w:rFonts w:eastAsia="Times New Roman" w:cs="Times New Roman"/>
          <w:w w:val="105"/>
          <w:sz w:val="20"/>
          <w:szCs w:val="20"/>
        </w:rPr>
        <w:t>andere</w:t>
      </w:r>
      <w:r w:rsidRPr="00397C23">
        <w:rPr>
          <w:rFonts w:eastAsia="Times New Roman" w:cs="Times New Roman"/>
          <w:spacing w:val="8"/>
          <w:w w:val="105"/>
          <w:sz w:val="20"/>
          <w:szCs w:val="20"/>
        </w:rPr>
        <w:t xml:space="preserve"> </w:t>
      </w:r>
      <w:r w:rsidRPr="00397C23">
        <w:rPr>
          <w:rFonts w:eastAsia="Times New Roman" w:cs="Times New Roman"/>
          <w:w w:val="105"/>
          <w:sz w:val="20"/>
          <w:szCs w:val="20"/>
        </w:rPr>
        <w:t>gegadigde</w:t>
      </w:r>
      <w:r w:rsidRPr="00397C23">
        <w:rPr>
          <w:rFonts w:eastAsia="Times New Roman" w:cs="Times New Roman"/>
          <w:spacing w:val="30"/>
          <w:w w:val="105"/>
          <w:sz w:val="20"/>
          <w:szCs w:val="20"/>
        </w:rPr>
        <w:t xml:space="preserve"> </w:t>
      </w:r>
      <w:r w:rsidRPr="00397C23">
        <w:rPr>
          <w:rFonts w:eastAsia="Times New Roman" w:cs="Times New Roman"/>
          <w:w w:val="105"/>
          <w:sz w:val="20"/>
          <w:szCs w:val="20"/>
        </w:rPr>
        <w:t>en</w:t>
      </w:r>
      <w:r w:rsidRPr="00397C23">
        <w:rPr>
          <w:rFonts w:eastAsia="Times New Roman" w:cs="Times New Roman"/>
          <w:spacing w:val="21"/>
          <w:w w:val="105"/>
          <w:sz w:val="20"/>
          <w:szCs w:val="20"/>
        </w:rPr>
        <w:t xml:space="preserve"> </w:t>
      </w:r>
      <w:r w:rsidRPr="00397C23">
        <w:rPr>
          <w:rFonts w:eastAsia="Times New Roman" w:cs="Times New Roman"/>
          <w:w w:val="105"/>
          <w:sz w:val="20"/>
          <w:szCs w:val="20"/>
        </w:rPr>
        <w:t>is</w:t>
      </w:r>
      <w:r w:rsidRPr="00397C23">
        <w:rPr>
          <w:rFonts w:eastAsia="Times New Roman" w:cs="Times New Roman"/>
          <w:spacing w:val="7"/>
          <w:w w:val="105"/>
          <w:sz w:val="20"/>
          <w:szCs w:val="20"/>
        </w:rPr>
        <w:t xml:space="preserve"> </w:t>
      </w:r>
      <w:r w:rsidRPr="00397C23">
        <w:rPr>
          <w:rFonts w:eastAsia="Times New Roman" w:cs="Times New Roman"/>
          <w:w w:val="105"/>
          <w:sz w:val="20"/>
          <w:szCs w:val="20"/>
        </w:rPr>
        <w:t>bereid</w:t>
      </w:r>
      <w:r w:rsidRPr="00397C23">
        <w:rPr>
          <w:rFonts w:eastAsia="Times New Roman" w:cs="Times New Roman"/>
          <w:spacing w:val="28"/>
          <w:w w:val="105"/>
          <w:sz w:val="20"/>
          <w:szCs w:val="20"/>
        </w:rPr>
        <w:t xml:space="preserve"> </w:t>
      </w:r>
      <w:r w:rsidRPr="00397C23">
        <w:rPr>
          <w:rFonts w:eastAsia="Times New Roman" w:cs="Times New Roman"/>
          <w:w w:val="105"/>
          <w:sz w:val="20"/>
          <w:szCs w:val="20"/>
        </w:rPr>
        <w:t>voor</w:t>
      </w:r>
      <w:r w:rsidRPr="00397C23">
        <w:rPr>
          <w:rFonts w:eastAsia="Times New Roman" w:cs="Times New Roman"/>
          <w:spacing w:val="17"/>
          <w:w w:val="105"/>
          <w:sz w:val="20"/>
          <w:szCs w:val="20"/>
        </w:rPr>
        <w:t xml:space="preserve"> </w:t>
      </w:r>
      <w:r w:rsidRPr="00397C23">
        <w:rPr>
          <w:rFonts w:eastAsia="Times New Roman" w:cs="Times New Roman"/>
          <w:w w:val="105"/>
          <w:sz w:val="20"/>
          <w:szCs w:val="20"/>
        </w:rPr>
        <w:t>eigen</w:t>
      </w:r>
      <w:r w:rsidRPr="00397C23">
        <w:rPr>
          <w:rFonts w:eastAsia="Times New Roman" w:cs="Times New Roman"/>
          <w:spacing w:val="33"/>
          <w:w w:val="105"/>
          <w:sz w:val="20"/>
          <w:szCs w:val="20"/>
        </w:rPr>
        <w:t xml:space="preserve"> </w:t>
      </w:r>
      <w:r w:rsidRPr="00397C23">
        <w:rPr>
          <w:rFonts w:eastAsia="Times New Roman" w:cs="Times New Roman"/>
          <w:w w:val="105"/>
          <w:sz w:val="20"/>
          <w:szCs w:val="20"/>
        </w:rPr>
        <w:t>rekening</w:t>
      </w:r>
      <w:r w:rsidRPr="00397C23">
        <w:rPr>
          <w:rFonts w:eastAsia="Times New Roman" w:cs="Times New Roman"/>
          <w:w w:val="103"/>
          <w:sz w:val="20"/>
          <w:szCs w:val="20"/>
        </w:rPr>
        <w:t xml:space="preserve"> </w:t>
      </w:r>
      <w:r w:rsidRPr="00397C23">
        <w:rPr>
          <w:rFonts w:eastAsia="Times New Roman" w:cs="Times New Roman"/>
          <w:w w:val="105"/>
          <w:sz w:val="20"/>
          <w:szCs w:val="20"/>
        </w:rPr>
        <w:t>een</w:t>
      </w:r>
      <w:r w:rsidRPr="00397C23">
        <w:rPr>
          <w:rFonts w:eastAsia="Times New Roman" w:cs="Times New Roman"/>
          <w:spacing w:val="24"/>
          <w:w w:val="105"/>
          <w:sz w:val="20"/>
          <w:szCs w:val="20"/>
        </w:rPr>
        <w:t xml:space="preserve"> </w:t>
      </w:r>
      <w:r w:rsidRPr="00397C23">
        <w:rPr>
          <w:rFonts w:eastAsia="Times New Roman" w:cs="Times New Roman"/>
          <w:w w:val="105"/>
          <w:sz w:val="20"/>
          <w:szCs w:val="20"/>
        </w:rPr>
        <w:t>aantal</w:t>
      </w:r>
      <w:r w:rsidRPr="00397C23">
        <w:rPr>
          <w:rFonts w:eastAsia="Times New Roman" w:cs="Times New Roman"/>
          <w:spacing w:val="27"/>
          <w:w w:val="105"/>
          <w:sz w:val="20"/>
          <w:szCs w:val="20"/>
        </w:rPr>
        <w:t xml:space="preserve"> </w:t>
      </w:r>
      <w:r w:rsidR="0003258E" w:rsidRPr="00397C23">
        <w:rPr>
          <w:rFonts w:eastAsia="Times New Roman" w:cs="Times New Roman"/>
          <w:w w:val="105"/>
          <w:sz w:val="20"/>
          <w:szCs w:val="20"/>
        </w:rPr>
        <w:t xml:space="preserve">verbeteringen </w:t>
      </w:r>
      <w:r w:rsidR="0003258E" w:rsidRPr="00397C23">
        <w:rPr>
          <w:rFonts w:eastAsia="Times New Roman" w:cs="Times New Roman"/>
          <w:spacing w:val="2"/>
          <w:w w:val="105"/>
          <w:sz w:val="20"/>
          <w:szCs w:val="20"/>
        </w:rPr>
        <w:t>uit</w:t>
      </w:r>
      <w:r w:rsidRPr="00397C23">
        <w:rPr>
          <w:rFonts w:eastAsia="Times New Roman" w:cs="Times New Roman"/>
          <w:spacing w:val="13"/>
          <w:w w:val="105"/>
          <w:sz w:val="20"/>
          <w:szCs w:val="20"/>
        </w:rPr>
        <w:t xml:space="preserve"> </w:t>
      </w:r>
      <w:r w:rsidRPr="00397C23">
        <w:rPr>
          <w:rFonts w:eastAsia="Times New Roman" w:cs="Times New Roman"/>
          <w:w w:val="105"/>
          <w:sz w:val="20"/>
          <w:szCs w:val="20"/>
        </w:rPr>
        <w:t>te</w:t>
      </w:r>
      <w:r w:rsidRPr="00397C23">
        <w:rPr>
          <w:rFonts w:eastAsia="Times New Roman" w:cs="Times New Roman"/>
          <w:spacing w:val="11"/>
          <w:w w:val="105"/>
          <w:sz w:val="20"/>
          <w:szCs w:val="20"/>
        </w:rPr>
        <w:t xml:space="preserve"> </w:t>
      </w:r>
      <w:r w:rsidRPr="00397C23">
        <w:rPr>
          <w:rFonts w:eastAsia="Times New Roman" w:cs="Times New Roman"/>
          <w:w w:val="105"/>
          <w:sz w:val="20"/>
          <w:szCs w:val="20"/>
        </w:rPr>
        <w:t>voeren.</w:t>
      </w:r>
      <w:r w:rsidRPr="00397C23">
        <w:rPr>
          <w:rFonts w:eastAsia="Times New Roman" w:cs="Times New Roman"/>
          <w:spacing w:val="33"/>
          <w:w w:val="105"/>
          <w:sz w:val="20"/>
          <w:szCs w:val="20"/>
        </w:rPr>
        <w:t xml:space="preserve"> </w:t>
      </w:r>
      <w:r w:rsidRPr="00397C23">
        <w:rPr>
          <w:rFonts w:eastAsia="Times New Roman" w:cs="Times New Roman"/>
          <w:w w:val="105"/>
          <w:sz w:val="20"/>
          <w:szCs w:val="20"/>
        </w:rPr>
        <w:t>Daardoor</w:t>
      </w:r>
      <w:r w:rsidRPr="00397C23">
        <w:rPr>
          <w:rFonts w:eastAsia="Times New Roman" w:cs="Times New Roman"/>
          <w:spacing w:val="30"/>
          <w:w w:val="105"/>
          <w:sz w:val="20"/>
          <w:szCs w:val="20"/>
        </w:rPr>
        <w:t xml:space="preserve"> </w:t>
      </w:r>
      <w:r w:rsidRPr="00397C23">
        <w:rPr>
          <w:rFonts w:eastAsia="Times New Roman" w:cs="Times New Roman"/>
          <w:w w:val="105"/>
          <w:sz w:val="20"/>
          <w:szCs w:val="20"/>
        </w:rPr>
        <w:t>zullen</w:t>
      </w:r>
      <w:r w:rsidRPr="00397C23">
        <w:rPr>
          <w:rFonts w:eastAsia="Times New Roman" w:cs="Times New Roman"/>
          <w:spacing w:val="35"/>
          <w:w w:val="105"/>
          <w:sz w:val="20"/>
          <w:szCs w:val="20"/>
        </w:rPr>
        <w:t xml:space="preserve"> </w:t>
      </w:r>
      <w:r w:rsidRPr="00397C23">
        <w:rPr>
          <w:rFonts w:eastAsia="Times New Roman" w:cs="Times New Roman"/>
          <w:w w:val="105"/>
          <w:sz w:val="20"/>
          <w:szCs w:val="20"/>
        </w:rPr>
        <w:t>de</w:t>
      </w:r>
      <w:r w:rsidRPr="00397C23">
        <w:rPr>
          <w:rFonts w:eastAsia="Times New Roman" w:cs="Times New Roman"/>
          <w:spacing w:val="18"/>
          <w:w w:val="105"/>
          <w:sz w:val="20"/>
          <w:szCs w:val="20"/>
        </w:rPr>
        <w:t xml:space="preserve"> </w:t>
      </w:r>
      <w:r w:rsidRPr="00397C23">
        <w:rPr>
          <w:rFonts w:eastAsia="Times New Roman" w:cs="Times New Roman"/>
          <w:w w:val="105"/>
          <w:sz w:val="20"/>
          <w:szCs w:val="20"/>
        </w:rPr>
        <w:t>overige</w:t>
      </w:r>
      <w:r w:rsidRPr="00397C23">
        <w:rPr>
          <w:rFonts w:eastAsia="Times New Roman" w:cs="Times New Roman"/>
          <w:w w:val="104"/>
          <w:sz w:val="20"/>
          <w:szCs w:val="20"/>
        </w:rPr>
        <w:t xml:space="preserve"> </w:t>
      </w:r>
      <w:r w:rsidRPr="00397C23">
        <w:rPr>
          <w:rFonts w:eastAsia="Times New Roman" w:cs="Times New Roman"/>
          <w:w w:val="105"/>
          <w:sz w:val="20"/>
          <w:szCs w:val="20"/>
        </w:rPr>
        <w:t>verbouwingskosten,</w:t>
      </w:r>
      <w:r w:rsidRPr="00397C23">
        <w:rPr>
          <w:rFonts w:eastAsia="Times New Roman" w:cs="Times New Roman"/>
          <w:spacing w:val="43"/>
          <w:w w:val="105"/>
          <w:sz w:val="20"/>
          <w:szCs w:val="20"/>
        </w:rPr>
        <w:t xml:space="preserve"> </w:t>
      </w:r>
      <w:r w:rsidRPr="00397C23">
        <w:rPr>
          <w:rFonts w:eastAsia="Times New Roman" w:cs="Times New Roman"/>
          <w:w w:val="105"/>
          <w:sz w:val="20"/>
          <w:szCs w:val="20"/>
        </w:rPr>
        <w:t>die</w:t>
      </w:r>
      <w:r w:rsidRPr="00397C23">
        <w:rPr>
          <w:rFonts w:eastAsia="Times New Roman" w:cs="Times New Roman"/>
          <w:spacing w:val="3"/>
          <w:w w:val="105"/>
          <w:sz w:val="20"/>
          <w:szCs w:val="20"/>
        </w:rPr>
        <w:t xml:space="preserve"> </w:t>
      </w:r>
      <w:r w:rsidRPr="00397C23">
        <w:rPr>
          <w:rFonts w:eastAsia="Times New Roman" w:cs="Times New Roman"/>
          <w:w w:val="105"/>
          <w:sz w:val="20"/>
          <w:szCs w:val="20"/>
        </w:rPr>
        <w:t>voor</w:t>
      </w:r>
      <w:r w:rsidRPr="00397C23">
        <w:rPr>
          <w:rFonts w:eastAsia="Times New Roman" w:cs="Times New Roman"/>
          <w:spacing w:val="16"/>
          <w:w w:val="105"/>
          <w:sz w:val="20"/>
          <w:szCs w:val="20"/>
        </w:rPr>
        <w:t xml:space="preserve"> </w:t>
      </w:r>
      <w:r w:rsidRPr="00397C23">
        <w:rPr>
          <w:rFonts w:eastAsia="Times New Roman" w:cs="Times New Roman"/>
          <w:w w:val="105"/>
          <w:sz w:val="20"/>
          <w:szCs w:val="20"/>
        </w:rPr>
        <w:t>rekening</w:t>
      </w:r>
      <w:r w:rsidRPr="00397C23">
        <w:rPr>
          <w:rFonts w:eastAsia="Times New Roman" w:cs="Times New Roman"/>
          <w:spacing w:val="7"/>
          <w:w w:val="105"/>
          <w:sz w:val="20"/>
          <w:szCs w:val="20"/>
        </w:rPr>
        <w:t xml:space="preserve"> </w:t>
      </w:r>
      <w:r w:rsidRPr="00397C23">
        <w:rPr>
          <w:rFonts w:eastAsia="Times New Roman" w:cs="Times New Roman"/>
          <w:w w:val="105"/>
          <w:sz w:val="20"/>
          <w:szCs w:val="20"/>
        </w:rPr>
        <w:t>van</w:t>
      </w:r>
      <w:r w:rsidRPr="00397C23">
        <w:rPr>
          <w:rFonts w:eastAsia="Times New Roman" w:cs="Times New Roman"/>
          <w:spacing w:val="26"/>
          <w:w w:val="105"/>
          <w:sz w:val="20"/>
          <w:szCs w:val="20"/>
        </w:rPr>
        <w:t xml:space="preserve"> </w:t>
      </w:r>
      <w:r w:rsidRPr="00397C23">
        <w:rPr>
          <w:rFonts w:eastAsia="Times New Roman" w:cs="Times New Roman"/>
          <w:w w:val="105"/>
          <w:sz w:val="20"/>
          <w:szCs w:val="20"/>
        </w:rPr>
        <w:t>Leon</w:t>
      </w:r>
      <w:r w:rsidRPr="00397C23">
        <w:rPr>
          <w:rFonts w:eastAsia="Times New Roman" w:cs="Times New Roman"/>
          <w:spacing w:val="31"/>
          <w:w w:val="105"/>
          <w:sz w:val="20"/>
          <w:szCs w:val="20"/>
        </w:rPr>
        <w:t xml:space="preserve"> </w:t>
      </w:r>
      <w:r w:rsidRPr="00397C23">
        <w:rPr>
          <w:rFonts w:eastAsia="Times New Roman" w:cs="Times New Roman"/>
          <w:w w:val="105"/>
          <w:sz w:val="20"/>
          <w:szCs w:val="20"/>
        </w:rPr>
        <w:t>komen,</w:t>
      </w:r>
      <w:r w:rsidRPr="00397C23">
        <w:rPr>
          <w:rFonts w:eastAsia="Times New Roman" w:cs="Times New Roman"/>
          <w:spacing w:val="3"/>
          <w:w w:val="105"/>
          <w:sz w:val="20"/>
          <w:szCs w:val="20"/>
        </w:rPr>
        <w:t xml:space="preserve"> </w:t>
      </w:r>
      <w:r w:rsidRPr="00397C23">
        <w:rPr>
          <w:rFonts w:eastAsia="Times New Roman" w:cs="Times New Roman"/>
          <w:w w:val="105"/>
          <w:sz w:val="20"/>
          <w:szCs w:val="20"/>
        </w:rPr>
        <w:t>te</w:t>
      </w:r>
      <w:r w:rsidRPr="00397C23">
        <w:rPr>
          <w:rFonts w:eastAsia="Times New Roman" w:cs="Times New Roman"/>
          <w:spacing w:val="5"/>
          <w:w w:val="105"/>
          <w:sz w:val="20"/>
          <w:szCs w:val="20"/>
        </w:rPr>
        <w:t xml:space="preserve"> </w:t>
      </w:r>
      <w:r w:rsidRPr="00397C23">
        <w:rPr>
          <w:rFonts w:eastAsia="Times New Roman" w:cs="Times New Roman"/>
          <w:w w:val="105"/>
          <w:sz w:val="20"/>
          <w:szCs w:val="20"/>
        </w:rPr>
        <w:t>overzien</w:t>
      </w:r>
      <w:r w:rsidRPr="00397C23">
        <w:rPr>
          <w:rFonts w:eastAsia="Times New Roman" w:cs="Times New Roman"/>
          <w:spacing w:val="19"/>
          <w:w w:val="105"/>
          <w:sz w:val="20"/>
          <w:szCs w:val="20"/>
        </w:rPr>
        <w:t xml:space="preserve"> </w:t>
      </w:r>
      <w:r w:rsidRPr="00397C23">
        <w:rPr>
          <w:rFonts w:eastAsia="Times New Roman" w:cs="Times New Roman"/>
          <w:w w:val="105"/>
          <w:sz w:val="20"/>
          <w:szCs w:val="20"/>
        </w:rPr>
        <w:t>zijn.</w:t>
      </w:r>
      <w:r w:rsidRPr="00397C23">
        <w:rPr>
          <w:rFonts w:eastAsia="Times New Roman" w:cs="Times New Roman"/>
          <w:spacing w:val="2"/>
          <w:w w:val="105"/>
          <w:sz w:val="20"/>
          <w:szCs w:val="20"/>
        </w:rPr>
        <w:t xml:space="preserve"> </w:t>
      </w:r>
      <w:r w:rsidRPr="00397C23">
        <w:rPr>
          <w:rFonts w:eastAsia="Times New Roman" w:cs="Times New Roman"/>
          <w:w w:val="105"/>
          <w:sz w:val="20"/>
          <w:szCs w:val="20"/>
        </w:rPr>
        <w:t>Aan</w:t>
      </w:r>
      <w:r w:rsidRPr="00397C23">
        <w:rPr>
          <w:rFonts w:eastAsia="Times New Roman" w:cs="Times New Roman"/>
          <w:spacing w:val="27"/>
          <w:w w:val="105"/>
          <w:sz w:val="20"/>
          <w:szCs w:val="20"/>
        </w:rPr>
        <w:t xml:space="preserve"> </w:t>
      </w:r>
      <w:r w:rsidRPr="00397C23">
        <w:rPr>
          <w:rFonts w:eastAsia="Times New Roman" w:cs="Times New Roman"/>
          <w:w w:val="105"/>
          <w:sz w:val="20"/>
          <w:szCs w:val="20"/>
        </w:rPr>
        <w:t>het</w:t>
      </w:r>
      <w:r w:rsidRPr="00397C23">
        <w:rPr>
          <w:rFonts w:eastAsia="Times New Roman" w:cs="Times New Roman"/>
          <w:w w:val="109"/>
          <w:sz w:val="20"/>
          <w:szCs w:val="20"/>
        </w:rPr>
        <w:t xml:space="preserve"> </w:t>
      </w:r>
      <w:r w:rsidRPr="00397C23">
        <w:rPr>
          <w:rFonts w:eastAsia="Times New Roman" w:cs="Times New Roman"/>
          <w:w w:val="105"/>
          <w:sz w:val="20"/>
          <w:szCs w:val="20"/>
        </w:rPr>
        <w:t>voorstel</w:t>
      </w:r>
      <w:r w:rsidRPr="00397C23">
        <w:rPr>
          <w:rFonts w:eastAsia="Times New Roman" w:cs="Times New Roman"/>
          <w:spacing w:val="26"/>
          <w:w w:val="105"/>
          <w:sz w:val="20"/>
          <w:szCs w:val="20"/>
        </w:rPr>
        <w:t xml:space="preserve"> </w:t>
      </w:r>
      <w:r w:rsidRPr="00397C23">
        <w:rPr>
          <w:rFonts w:eastAsia="Times New Roman" w:cs="Times New Roman"/>
          <w:w w:val="105"/>
          <w:sz w:val="20"/>
          <w:szCs w:val="20"/>
        </w:rPr>
        <w:t>van</w:t>
      </w:r>
      <w:r w:rsidRPr="00397C23">
        <w:rPr>
          <w:rFonts w:eastAsia="Times New Roman" w:cs="Times New Roman"/>
          <w:spacing w:val="42"/>
          <w:w w:val="105"/>
          <w:sz w:val="20"/>
          <w:szCs w:val="20"/>
        </w:rPr>
        <w:t xml:space="preserve"> </w:t>
      </w:r>
      <w:r w:rsidRPr="00397C23">
        <w:rPr>
          <w:rFonts w:eastAsia="Times New Roman" w:cs="Times New Roman"/>
          <w:w w:val="105"/>
          <w:sz w:val="20"/>
          <w:szCs w:val="20"/>
        </w:rPr>
        <w:t>de</w:t>
      </w:r>
      <w:r w:rsidRPr="00397C23">
        <w:rPr>
          <w:rFonts w:eastAsia="Times New Roman" w:cs="Times New Roman"/>
          <w:spacing w:val="7"/>
          <w:w w:val="105"/>
          <w:sz w:val="20"/>
          <w:szCs w:val="20"/>
        </w:rPr>
        <w:t xml:space="preserve"> </w:t>
      </w:r>
      <w:r w:rsidRPr="00397C23">
        <w:rPr>
          <w:rFonts w:eastAsia="Times New Roman" w:cs="Times New Roman"/>
          <w:w w:val="105"/>
          <w:sz w:val="20"/>
          <w:szCs w:val="20"/>
        </w:rPr>
        <w:t>verhuurder</w:t>
      </w:r>
      <w:r w:rsidRPr="00397C23">
        <w:rPr>
          <w:rFonts w:eastAsia="Times New Roman" w:cs="Times New Roman"/>
          <w:spacing w:val="30"/>
          <w:w w:val="105"/>
          <w:sz w:val="20"/>
          <w:szCs w:val="20"/>
        </w:rPr>
        <w:t xml:space="preserve"> </w:t>
      </w:r>
      <w:r w:rsidRPr="00397C23">
        <w:rPr>
          <w:rFonts w:eastAsia="Times New Roman" w:cs="Times New Roman"/>
          <w:w w:val="105"/>
          <w:sz w:val="20"/>
          <w:szCs w:val="20"/>
        </w:rPr>
        <w:t>zijn</w:t>
      </w:r>
      <w:r w:rsidRPr="00397C23">
        <w:rPr>
          <w:rFonts w:eastAsia="Times New Roman" w:cs="Times New Roman"/>
          <w:spacing w:val="35"/>
          <w:w w:val="105"/>
          <w:sz w:val="20"/>
          <w:szCs w:val="20"/>
        </w:rPr>
        <w:t xml:space="preserve"> </w:t>
      </w:r>
      <w:r w:rsidRPr="00397C23">
        <w:rPr>
          <w:rFonts w:eastAsia="Times New Roman" w:cs="Times New Roman"/>
          <w:w w:val="105"/>
          <w:sz w:val="20"/>
          <w:szCs w:val="20"/>
        </w:rPr>
        <w:t>echter</w:t>
      </w:r>
      <w:r w:rsidRPr="00397C23">
        <w:rPr>
          <w:rFonts w:eastAsia="Times New Roman" w:cs="Times New Roman"/>
          <w:spacing w:val="22"/>
          <w:w w:val="105"/>
          <w:sz w:val="20"/>
          <w:szCs w:val="20"/>
        </w:rPr>
        <w:t xml:space="preserve"> </w:t>
      </w:r>
      <w:r w:rsidRPr="00397C23">
        <w:rPr>
          <w:rFonts w:eastAsia="Times New Roman" w:cs="Times New Roman"/>
          <w:w w:val="105"/>
          <w:sz w:val="20"/>
          <w:szCs w:val="20"/>
        </w:rPr>
        <w:t>wel</w:t>
      </w:r>
      <w:r w:rsidRPr="00397C23">
        <w:rPr>
          <w:rFonts w:eastAsia="Times New Roman" w:cs="Times New Roman"/>
          <w:spacing w:val="32"/>
          <w:w w:val="105"/>
          <w:sz w:val="20"/>
          <w:szCs w:val="20"/>
        </w:rPr>
        <w:t xml:space="preserve"> </w:t>
      </w:r>
      <w:r w:rsidRPr="00397C23">
        <w:rPr>
          <w:rFonts w:eastAsia="Times New Roman" w:cs="Times New Roman"/>
          <w:w w:val="105"/>
          <w:sz w:val="20"/>
          <w:szCs w:val="20"/>
        </w:rPr>
        <w:t>een</w:t>
      </w:r>
      <w:r w:rsidRPr="00397C23">
        <w:rPr>
          <w:rFonts w:eastAsia="Times New Roman" w:cs="Times New Roman"/>
          <w:spacing w:val="29"/>
          <w:w w:val="105"/>
          <w:sz w:val="20"/>
          <w:szCs w:val="20"/>
        </w:rPr>
        <w:t xml:space="preserve"> </w:t>
      </w:r>
      <w:r w:rsidRPr="00397C23">
        <w:rPr>
          <w:rFonts w:eastAsia="Times New Roman" w:cs="Times New Roman"/>
          <w:w w:val="105"/>
          <w:sz w:val="20"/>
          <w:szCs w:val="20"/>
        </w:rPr>
        <w:t>paar</w:t>
      </w:r>
      <w:r w:rsidRPr="00397C23">
        <w:rPr>
          <w:rFonts w:eastAsia="Times New Roman" w:cs="Times New Roman"/>
          <w:spacing w:val="31"/>
          <w:w w:val="105"/>
          <w:sz w:val="20"/>
          <w:szCs w:val="20"/>
        </w:rPr>
        <w:t xml:space="preserve"> </w:t>
      </w:r>
      <w:r w:rsidRPr="00397C23">
        <w:rPr>
          <w:rFonts w:eastAsia="Times New Roman" w:cs="Times New Roman"/>
          <w:w w:val="105"/>
          <w:sz w:val="20"/>
          <w:szCs w:val="20"/>
        </w:rPr>
        <w:t>voorwaarden</w:t>
      </w:r>
      <w:r w:rsidRPr="00397C23">
        <w:rPr>
          <w:rFonts w:eastAsia="Times New Roman" w:cs="Times New Roman"/>
          <w:spacing w:val="43"/>
          <w:w w:val="105"/>
          <w:sz w:val="20"/>
          <w:szCs w:val="20"/>
        </w:rPr>
        <w:t xml:space="preserve"> </w:t>
      </w:r>
      <w:r w:rsidRPr="00397C23">
        <w:rPr>
          <w:rFonts w:eastAsia="Times New Roman" w:cs="Times New Roman"/>
          <w:w w:val="105"/>
          <w:sz w:val="20"/>
          <w:szCs w:val="20"/>
        </w:rPr>
        <w:t>verbonden:</w:t>
      </w:r>
    </w:p>
    <w:p w14:paraId="6A8E79BD" w14:textId="5F036CE8" w:rsidR="00DA1EB3" w:rsidRPr="00397C23" w:rsidRDefault="00DA1EB3" w:rsidP="00714CD4">
      <w:pPr>
        <w:tabs>
          <w:tab w:val="left" w:pos="7938"/>
        </w:tabs>
        <w:spacing w:after="0"/>
        <w:ind w:left="3806" w:right="1134" w:hanging="1682"/>
        <w:jc w:val="both"/>
        <w:rPr>
          <w:rFonts w:eastAsia="Times New Roman" w:cs="Times New Roman"/>
          <w:sz w:val="20"/>
          <w:szCs w:val="20"/>
        </w:rPr>
      </w:pPr>
      <w:r w:rsidRPr="00397C23">
        <w:rPr>
          <w:rFonts w:eastAsia="Times New Roman" w:cs="Times New Roman"/>
          <w:w w:val="105"/>
          <w:sz w:val="20"/>
          <w:szCs w:val="20"/>
        </w:rPr>
        <w:t>Leon</w:t>
      </w:r>
      <w:r w:rsidRPr="00397C23">
        <w:rPr>
          <w:rFonts w:eastAsia="Times New Roman" w:cs="Times New Roman"/>
          <w:spacing w:val="35"/>
          <w:w w:val="105"/>
          <w:sz w:val="20"/>
          <w:szCs w:val="20"/>
        </w:rPr>
        <w:t xml:space="preserve"> </w:t>
      </w:r>
      <w:r w:rsidRPr="00397C23">
        <w:rPr>
          <w:rFonts w:eastAsia="Times New Roman" w:cs="Times New Roman"/>
          <w:w w:val="105"/>
          <w:sz w:val="20"/>
          <w:szCs w:val="20"/>
        </w:rPr>
        <w:t>moet</w:t>
      </w:r>
      <w:r w:rsidRPr="00397C23">
        <w:rPr>
          <w:rFonts w:eastAsia="Times New Roman" w:cs="Times New Roman"/>
          <w:spacing w:val="28"/>
          <w:w w:val="105"/>
          <w:sz w:val="20"/>
          <w:szCs w:val="20"/>
        </w:rPr>
        <w:t xml:space="preserve"> </w:t>
      </w:r>
      <w:r w:rsidRPr="00397C23">
        <w:rPr>
          <w:rFonts w:eastAsia="Times New Roman" w:cs="Times New Roman"/>
          <w:w w:val="105"/>
          <w:sz w:val="20"/>
          <w:szCs w:val="20"/>
        </w:rPr>
        <w:t>drie</w:t>
      </w:r>
      <w:r w:rsidRPr="00397C23">
        <w:rPr>
          <w:rFonts w:eastAsia="Times New Roman" w:cs="Times New Roman"/>
          <w:spacing w:val="9"/>
          <w:w w:val="105"/>
          <w:sz w:val="20"/>
          <w:szCs w:val="20"/>
        </w:rPr>
        <w:t xml:space="preserve"> </w:t>
      </w:r>
      <w:r w:rsidRPr="00397C23">
        <w:rPr>
          <w:rFonts w:eastAsia="Times New Roman" w:cs="Times New Roman"/>
          <w:w w:val="105"/>
          <w:sz w:val="20"/>
          <w:szCs w:val="20"/>
        </w:rPr>
        <w:t>maanden</w:t>
      </w:r>
      <w:r w:rsidRPr="00397C23">
        <w:rPr>
          <w:rFonts w:eastAsia="Times New Roman" w:cs="Times New Roman"/>
          <w:spacing w:val="45"/>
          <w:w w:val="105"/>
          <w:sz w:val="20"/>
          <w:szCs w:val="20"/>
        </w:rPr>
        <w:t xml:space="preserve"> </w:t>
      </w:r>
      <w:r w:rsidRPr="00397C23">
        <w:rPr>
          <w:rFonts w:eastAsia="Times New Roman" w:cs="Times New Roman"/>
          <w:w w:val="105"/>
          <w:sz w:val="20"/>
          <w:szCs w:val="20"/>
        </w:rPr>
        <w:t>huur</w:t>
      </w:r>
      <w:r w:rsidRPr="00397C23">
        <w:rPr>
          <w:rFonts w:eastAsia="Times New Roman" w:cs="Times New Roman"/>
          <w:spacing w:val="13"/>
          <w:w w:val="105"/>
          <w:sz w:val="20"/>
          <w:szCs w:val="20"/>
        </w:rPr>
        <w:t xml:space="preserve"> </w:t>
      </w:r>
      <w:r w:rsidRPr="00397C23">
        <w:rPr>
          <w:rFonts w:eastAsia="Times New Roman" w:cs="Times New Roman"/>
          <w:w w:val="105"/>
          <w:sz w:val="20"/>
          <w:szCs w:val="20"/>
        </w:rPr>
        <w:t>vooruitbetalen.</w:t>
      </w:r>
    </w:p>
    <w:p w14:paraId="76E1264B" w14:textId="524489AE" w:rsidR="00DA1EB3" w:rsidRPr="00397C23" w:rsidRDefault="00DA1EB3" w:rsidP="00714CD4">
      <w:pPr>
        <w:tabs>
          <w:tab w:val="left" w:pos="7938"/>
        </w:tabs>
        <w:spacing w:after="0"/>
        <w:ind w:left="3806" w:right="1134" w:hanging="1682"/>
        <w:jc w:val="both"/>
        <w:rPr>
          <w:rFonts w:eastAsia="Times New Roman" w:cs="Times New Roman"/>
          <w:sz w:val="20"/>
          <w:szCs w:val="20"/>
        </w:rPr>
      </w:pPr>
      <w:r w:rsidRPr="00397C23">
        <w:rPr>
          <w:rFonts w:eastAsia="Times New Roman" w:cs="Times New Roman"/>
          <w:sz w:val="20"/>
          <w:szCs w:val="20"/>
        </w:rPr>
        <w:t>De</w:t>
      </w:r>
      <w:r w:rsidRPr="00397C23">
        <w:rPr>
          <w:rFonts w:eastAsia="Times New Roman" w:cs="Times New Roman"/>
          <w:spacing w:val="42"/>
          <w:sz w:val="20"/>
          <w:szCs w:val="20"/>
        </w:rPr>
        <w:t xml:space="preserve"> </w:t>
      </w:r>
      <w:r w:rsidR="0003258E" w:rsidRPr="00397C23">
        <w:rPr>
          <w:rFonts w:eastAsia="Times New Roman" w:cs="Times New Roman"/>
          <w:sz w:val="20"/>
          <w:szCs w:val="20"/>
        </w:rPr>
        <w:t xml:space="preserve">huurtermijn </w:t>
      </w:r>
      <w:r w:rsidR="0003258E" w:rsidRPr="00397C23">
        <w:rPr>
          <w:rFonts w:eastAsia="Times New Roman" w:cs="Times New Roman"/>
          <w:spacing w:val="7"/>
          <w:sz w:val="20"/>
          <w:szCs w:val="20"/>
        </w:rPr>
        <w:t>gaat</w:t>
      </w:r>
      <w:r w:rsidRPr="00397C23">
        <w:rPr>
          <w:rFonts w:eastAsia="Times New Roman" w:cs="Times New Roman"/>
          <w:spacing w:val="31"/>
          <w:sz w:val="20"/>
          <w:szCs w:val="20"/>
        </w:rPr>
        <w:t xml:space="preserve"> </w:t>
      </w:r>
      <w:r w:rsidRPr="00397C23">
        <w:rPr>
          <w:rFonts w:eastAsia="Times New Roman" w:cs="Times New Roman"/>
          <w:sz w:val="20"/>
          <w:szCs w:val="20"/>
        </w:rPr>
        <w:t>onmiddellijk</w:t>
      </w:r>
      <w:r w:rsidRPr="00397C23">
        <w:rPr>
          <w:rFonts w:eastAsia="Times New Roman" w:cs="Times New Roman"/>
          <w:spacing w:val="35"/>
          <w:sz w:val="20"/>
          <w:szCs w:val="20"/>
        </w:rPr>
        <w:t xml:space="preserve"> </w:t>
      </w:r>
      <w:r w:rsidRPr="00397C23">
        <w:rPr>
          <w:rFonts w:eastAsia="Times New Roman" w:cs="Times New Roman"/>
          <w:sz w:val="20"/>
          <w:szCs w:val="20"/>
        </w:rPr>
        <w:t>na</w:t>
      </w:r>
      <w:r w:rsidRPr="00397C23">
        <w:rPr>
          <w:rFonts w:eastAsia="Times New Roman" w:cs="Times New Roman"/>
          <w:spacing w:val="38"/>
          <w:sz w:val="20"/>
          <w:szCs w:val="20"/>
        </w:rPr>
        <w:t xml:space="preserve"> </w:t>
      </w:r>
      <w:r w:rsidRPr="00397C23">
        <w:rPr>
          <w:rFonts w:eastAsia="Times New Roman" w:cs="Times New Roman"/>
          <w:sz w:val="20"/>
          <w:szCs w:val="20"/>
        </w:rPr>
        <w:t>oplevering</w:t>
      </w:r>
      <w:r w:rsidRPr="00397C23">
        <w:rPr>
          <w:rFonts w:eastAsia="Times New Roman" w:cs="Times New Roman"/>
          <w:spacing w:val="38"/>
          <w:sz w:val="20"/>
          <w:szCs w:val="20"/>
        </w:rPr>
        <w:t xml:space="preserve"> </w:t>
      </w:r>
      <w:r w:rsidRPr="00397C23">
        <w:rPr>
          <w:rFonts w:eastAsia="Times New Roman" w:cs="Times New Roman"/>
          <w:sz w:val="20"/>
          <w:szCs w:val="20"/>
        </w:rPr>
        <w:t>in.</w:t>
      </w:r>
    </w:p>
    <w:p w14:paraId="3686F4E5" w14:textId="77777777" w:rsidR="00DA1EB3" w:rsidRPr="00397C23" w:rsidRDefault="00DA1EB3" w:rsidP="00714CD4">
      <w:pPr>
        <w:tabs>
          <w:tab w:val="left" w:pos="7938"/>
        </w:tabs>
        <w:spacing w:after="0" w:line="263" w:lineRule="auto"/>
        <w:ind w:left="2127" w:right="1134" w:hanging="3"/>
        <w:jc w:val="both"/>
        <w:rPr>
          <w:rFonts w:eastAsia="Times New Roman" w:cs="Times New Roman"/>
          <w:sz w:val="20"/>
          <w:szCs w:val="20"/>
        </w:rPr>
      </w:pPr>
      <w:r w:rsidRPr="00397C23">
        <w:rPr>
          <w:rFonts w:eastAsia="Times New Roman" w:cs="Times New Roman"/>
          <w:w w:val="105"/>
          <w:sz w:val="20"/>
          <w:szCs w:val="20"/>
        </w:rPr>
        <w:t>Leon</w:t>
      </w:r>
      <w:r w:rsidRPr="00397C23">
        <w:rPr>
          <w:rFonts w:eastAsia="Times New Roman" w:cs="Times New Roman"/>
          <w:spacing w:val="21"/>
          <w:w w:val="105"/>
          <w:sz w:val="20"/>
          <w:szCs w:val="20"/>
        </w:rPr>
        <w:t xml:space="preserve"> </w:t>
      </w:r>
      <w:r w:rsidRPr="00397C23">
        <w:rPr>
          <w:rFonts w:eastAsia="Times New Roman" w:cs="Times New Roman"/>
          <w:w w:val="105"/>
          <w:sz w:val="20"/>
          <w:szCs w:val="20"/>
        </w:rPr>
        <w:t>moet</w:t>
      </w:r>
      <w:r w:rsidRPr="00397C23">
        <w:rPr>
          <w:rFonts w:eastAsia="Times New Roman" w:cs="Times New Roman"/>
          <w:spacing w:val="7"/>
          <w:w w:val="105"/>
          <w:sz w:val="20"/>
          <w:szCs w:val="20"/>
        </w:rPr>
        <w:t xml:space="preserve"> </w:t>
      </w:r>
      <w:r w:rsidRPr="00397C23">
        <w:rPr>
          <w:rFonts w:eastAsia="Times New Roman" w:cs="Times New Roman"/>
          <w:w w:val="105"/>
          <w:sz w:val="20"/>
          <w:szCs w:val="20"/>
        </w:rPr>
        <w:t>voor</w:t>
      </w:r>
      <w:r w:rsidRPr="00397C23">
        <w:rPr>
          <w:rFonts w:eastAsia="Times New Roman" w:cs="Times New Roman"/>
          <w:spacing w:val="15"/>
          <w:w w:val="105"/>
          <w:sz w:val="20"/>
          <w:szCs w:val="20"/>
        </w:rPr>
        <w:t xml:space="preserve"> </w:t>
      </w:r>
      <w:r w:rsidRPr="00397C23">
        <w:rPr>
          <w:rFonts w:eastAsia="Times New Roman" w:cs="Times New Roman"/>
          <w:w w:val="105"/>
          <w:sz w:val="20"/>
          <w:szCs w:val="20"/>
        </w:rPr>
        <w:t>een</w:t>
      </w:r>
      <w:r w:rsidRPr="00397C23">
        <w:rPr>
          <w:rFonts w:eastAsia="Times New Roman" w:cs="Times New Roman"/>
          <w:spacing w:val="15"/>
          <w:w w:val="105"/>
          <w:sz w:val="20"/>
          <w:szCs w:val="20"/>
        </w:rPr>
        <w:t xml:space="preserve"> </w:t>
      </w:r>
      <w:r w:rsidRPr="00397C23">
        <w:rPr>
          <w:rFonts w:eastAsia="Times New Roman" w:cs="Times New Roman"/>
          <w:w w:val="105"/>
          <w:sz w:val="20"/>
          <w:szCs w:val="20"/>
        </w:rPr>
        <w:t>periode</w:t>
      </w:r>
      <w:r w:rsidRPr="00397C23">
        <w:rPr>
          <w:rFonts w:eastAsia="Times New Roman" w:cs="Times New Roman"/>
          <w:spacing w:val="8"/>
          <w:w w:val="105"/>
          <w:sz w:val="20"/>
          <w:szCs w:val="20"/>
        </w:rPr>
        <w:t xml:space="preserve"> </w:t>
      </w:r>
      <w:r w:rsidRPr="00397C23">
        <w:rPr>
          <w:rFonts w:eastAsia="Times New Roman" w:cs="Times New Roman"/>
          <w:w w:val="105"/>
          <w:sz w:val="20"/>
          <w:szCs w:val="20"/>
        </w:rPr>
        <w:t>van</w:t>
      </w:r>
      <w:r w:rsidRPr="00397C23">
        <w:rPr>
          <w:rFonts w:eastAsia="Times New Roman" w:cs="Times New Roman"/>
          <w:spacing w:val="17"/>
          <w:w w:val="105"/>
          <w:sz w:val="20"/>
          <w:szCs w:val="20"/>
        </w:rPr>
        <w:t xml:space="preserve"> </w:t>
      </w:r>
      <w:r w:rsidRPr="00397C23">
        <w:rPr>
          <w:rFonts w:eastAsia="Times New Roman" w:cs="Times New Roman"/>
          <w:w w:val="105"/>
          <w:sz w:val="20"/>
          <w:szCs w:val="20"/>
        </w:rPr>
        <w:t>vijf</w:t>
      </w:r>
      <w:r w:rsidRPr="00397C23">
        <w:rPr>
          <w:rFonts w:eastAsia="Times New Roman" w:cs="Times New Roman"/>
          <w:spacing w:val="11"/>
          <w:w w:val="105"/>
          <w:sz w:val="20"/>
          <w:szCs w:val="20"/>
        </w:rPr>
        <w:t xml:space="preserve"> </w:t>
      </w:r>
      <w:r w:rsidRPr="00397C23">
        <w:rPr>
          <w:rFonts w:eastAsia="Times New Roman" w:cs="Times New Roman"/>
          <w:w w:val="105"/>
          <w:sz w:val="20"/>
          <w:szCs w:val="20"/>
        </w:rPr>
        <w:t>jaar</w:t>
      </w:r>
      <w:r w:rsidRPr="00397C23">
        <w:rPr>
          <w:rFonts w:eastAsia="Times New Roman" w:cs="Times New Roman"/>
          <w:spacing w:val="32"/>
          <w:w w:val="105"/>
          <w:sz w:val="20"/>
          <w:szCs w:val="20"/>
        </w:rPr>
        <w:t xml:space="preserve"> </w:t>
      </w:r>
      <w:r w:rsidRPr="00397C23">
        <w:rPr>
          <w:rFonts w:eastAsia="Times New Roman" w:cs="Times New Roman"/>
          <w:w w:val="105"/>
          <w:sz w:val="20"/>
          <w:szCs w:val="20"/>
        </w:rPr>
        <w:t>huren,</w:t>
      </w:r>
      <w:r w:rsidRPr="00397C23">
        <w:rPr>
          <w:rFonts w:eastAsia="Times New Roman" w:cs="Times New Roman"/>
          <w:spacing w:val="9"/>
          <w:w w:val="105"/>
          <w:sz w:val="20"/>
          <w:szCs w:val="20"/>
        </w:rPr>
        <w:t xml:space="preserve"> </w:t>
      </w:r>
      <w:r w:rsidRPr="00397C23">
        <w:rPr>
          <w:rFonts w:eastAsia="Times New Roman" w:cs="Times New Roman"/>
          <w:w w:val="105"/>
          <w:sz w:val="20"/>
          <w:szCs w:val="20"/>
        </w:rPr>
        <w:t>met</w:t>
      </w:r>
      <w:r w:rsidRPr="00397C23">
        <w:rPr>
          <w:rFonts w:eastAsia="Times New Roman" w:cs="Times New Roman"/>
          <w:spacing w:val="13"/>
          <w:w w:val="105"/>
          <w:sz w:val="20"/>
          <w:szCs w:val="20"/>
        </w:rPr>
        <w:t xml:space="preserve"> </w:t>
      </w:r>
      <w:r w:rsidRPr="00397C23">
        <w:rPr>
          <w:rFonts w:eastAsia="Times New Roman" w:cs="Times New Roman"/>
          <w:w w:val="105"/>
          <w:sz w:val="20"/>
          <w:szCs w:val="20"/>
        </w:rPr>
        <w:t>een</w:t>
      </w:r>
      <w:r w:rsidRPr="00397C23">
        <w:rPr>
          <w:rFonts w:eastAsia="Times New Roman" w:cs="Times New Roman"/>
          <w:spacing w:val="16"/>
          <w:w w:val="105"/>
          <w:sz w:val="20"/>
          <w:szCs w:val="20"/>
        </w:rPr>
        <w:t xml:space="preserve"> </w:t>
      </w:r>
      <w:r w:rsidRPr="00397C23">
        <w:rPr>
          <w:rFonts w:eastAsia="Times New Roman" w:cs="Times New Roman"/>
          <w:w w:val="105"/>
          <w:sz w:val="20"/>
          <w:szCs w:val="20"/>
        </w:rPr>
        <w:t>optie van</w:t>
      </w:r>
      <w:r w:rsidRPr="00397C23">
        <w:rPr>
          <w:rFonts w:eastAsia="Times New Roman" w:cs="Times New Roman"/>
          <w:spacing w:val="26"/>
          <w:w w:val="105"/>
          <w:sz w:val="20"/>
          <w:szCs w:val="20"/>
        </w:rPr>
        <w:t xml:space="preserve"> </w:t>
      </w:r>
      <w:r w:rsidR="00714CD4" w:rsidRPr="00397C23">
        <w:rPr>
          <w:rFonts w:eastAsia="Times New Roman" w:cs="Times New Roman"/>
          <w:w w:val="105"/>
          <w:sz w:val="20"/>
          <w:szCs w:val="20"/>
        </w:rPr>
        <w:t xml:space="preserve">nog </w:t>
      </w:r>
      <w:r w:rsidRPr="00397C23">
        <w:rPr>
          <w:rFonts w:eastAsia="Times New Roman" w:cs="Times New Roman"/>
          <w:w w:val="105"/>
          <w:sz w:val="20"/>
          <w:szCs w:val="20"/>
        </w:rPr>
        <w:t>eens</w:t>
      </w:r>
      <w:r w:rsidRPr="00397C23">
        <w:rPr>
          <w:rFonts w:eastAsia="Times New Roman" w:cs="Times New Roman"/>
          <w:spacing w:val="2"/>
          <w:w w:val="105"/>
          <w:sz w:val="20"/>
          <w:szCs w:val="20"/>
        </w:rPr>
        <w:t xml:space="preserve"> </w:t>
      </w:r>
      <w:r w:rsidRPr="00397C23">
        <w:rPr>
          <w:rFonts w:eastAsia="Times New Roman" w:cs="Times New Roman"/>
          <w:w w:val="105"/>
          <w:sz w:val="20"/>
          <w:szCs w:val="20"/>
        </w:rPr>
        <w:t>vijf</w:t>
      </w:r>
      <w:r w:rsidRPr="00397C23">
        <w:rPr>
          <w:rFonts w:eastAsia="Times New Roman" w:cs="Times New Roman"/>
          <w:w w:val="84"/>
          <w:sz w:val="20"/>
          <w:szCs w:val="20"/>
        </w:rPr>
        <w:t xml:space="preserve"> </w:t>
      </w:r>
      <w:r w:rsidRPr="00397C23">
        <w:rPr>
          <w:rFonts w:eastAsia="Times New Roman" w:cs="Times New Roman"/>
          <w:w w:val="105"/>
          <w:sz w:val="20"/>
          <w:szCs w:val="20"/>
        </w:rPr>
        <w:t>jaar.</w:t>
      </w:r>
    </w:p>
    <w:p w14:paraId="726DD386" w14:textId="77777777" w:rsidR="00DA1EB3" w:rsidRPr="00397C23" w:rsidRDefault="00DA1EB3" w:rsidP="00714CD4">
      <w:pPr>
        <w:tabs>
          <w:tab w:val="left" w:pos="7938"/>
        </w:tabs>
        <w:spacing w:after="0" w:line="220" w:lineRule="exact"/>
        <w:jc w:val="both"/>
        <w:rPr>
          <w:sz w:val="20"/>
          <w:szCs w:val="20"/>
        </w:rPr>
      </w:pPr>
    </w:p>
    <w:p w14:paraId="7A58AFD1" w14:textId="77777777" w:rsidR="00DA1EB3" w:rsidRPr="00397C23" w:rsidRDefault="00DA1EB3" w:rsidP="00714CD4">
      <w:pPr>
        <w:tabs>
          <w:tab w:val="left" w:pos="7938"/>
        </w:tabs>
        <w:spacing w:after="0"/>
        <w:ind w:left="1134"/>
        <w:jc w:val="both"/>
        <w:rPr>
          <w:rFonts w:eastAsia="Times New Roman" w:cs="Times New Roman"/>
          <w:w w:val="105"/>
          <w:sz w:val="20"/>
          <w:szCs w:val="20"/>
        </w:rPr>
      </w:pPr>
      <w:r w:rsidRPr="00397C23">
        <w:rPr>
          <w:rFonts w:eastAsia="Times New Roman" w:cs="Times New Roman"/>
          <w:w w:val="105"/>
          <w:sz w:val="20"/>
          <w:szCs w:val="20"/>
        </w:rPr>
        <w:t>Leon</w:t>
      </w:r>
      <w:r w:rsidRPr="00397C23">
        <w:rPr>
          <w:rFonts w:eastAsia="Times New Roman" w:cs="Times New Roman"/>
          <w:spacing w:val="15"/>
          <w:w w:val="105"/>
          <w:sz w:val="20"/>
          <w:szCs w:val="20"/>
        </w:rPr>
        <w:t xml:space="preserve"> </w:t>
      </w:r>
      <w:r w:rsidRPr="00397C23">
        <w:rPr>
          <w:rFonts w:eastAsia="Times New Roman" w:cs="Times New Roman"/>
          <w:w w:val="105"/>
          <w:sz w:val="20"/>
          <w:szCs w:val="20"/>
        </w:rPr>
        <w:t>maakt</w:t>
      </w:r>
      <w:r w:rsidRPr="00397C23">
        <w:rPr>
          <w:rFonts w:eastAsia="Times New Roman" w:cs="Times New Roman"/>
          <w:spacing w:val="4"/>
          <w:w w:val="105"/>
          <w:sz w:val="20"/>
          <w:szCs w:val="20"/>
        </w:rPr>
        <w:t xml:space="preserve"> </w:t>
      </w:r>
      <w:r w:rsidRPr="00397C23">
        <w:rPr>
          <w:rFonts w:eastAsia="Times New Roman" w:cs="Times New Roman"/>
          <w:w w:val="105"/>
          <w:sz w:val="20"/>
          <w:szCs w:val="20"/>
        </w:rPr>
        <w:t>de</w:t>
      </w:r>
      <w:r w:rsidRPr="00397C23">
        <w:rPr>
          <w:rFonts w:eastAsia="Times New Roman" w:cs="Times New Roman"/>
          <w:spacing w:val="-6"/>
          <w:w w:val="105"/>
          <w:sz w:val="20"/>
          <w:szCs w:val="20"/>
        </w:rPr>
        <w:t xml:space="preserve"> </w:t>
      </w:r>
      <w:r w:rsidRPr="00397C23">
        <w:rPr>
          <w:rFonts w:eastAsia="Times New Roman" w:cs="Times New Roman"/>
          <w:w w:val="105"/>
          <w:sz w:val="20"/>
          <w:szCs w:val="20"/>
        </w:rPr>
        <w:t>volgende</w:t>
      </w:r>
      <w:r w:rsidRPr="00397C23">
        <w:rPr>
          <w:rFonts w:eastAsia="Times New Roman" w:cs="Times New Roman"/>
          <w:spacing w:val="18"/>
          <w:w w:val="105"/>
          <w:sz w:val="20"/>
          <w:szCs w:val="20"/>
        </w:rPr>
        <w:t xml:space="preserve"> </w:t>
      </w:r>
      <w:r w:rsidRPr="00397C23">
        <w:rPr>
          <w:rFonts w:eastAsia="Times New Roman" w:cs="Times New Roman"/>
          <w:w w:val="105"/>
          <w:sz w:val="20"/>
          <w:szCs w:val="20"/>
        </w:rPr>
        <w:t>investeringsbegroting:</w:t>
      </w:r>
    </w:p>
    <w:p w14:paraId="375DD3BF" w14:textId="77777777" w:rsidR="00714CD4" w:rsidRDefault="00714CD4" w:rsidP="00714CD4">
      <w:pPr>
        <w:tabs>
          <w:tab w:val="left" w:pos="7938"/>
        </w:tabs>
        <w:spacing w:after="0"/>
        <w:ind w:left="3384" w:hanging="2250"/>
        <w:jc w:val="both"/>
        <w:rPr>
          <w:rFonts w:eastAsia="Times New Roman" w:cs="Times New Roman"/>
          <w:color w:val="2A2A2A"/>
          <w:w w:val="105"/>
          <w:sz w:val="20"/>
          <w:szCs w:val="20"/>
        </w:rPr>
      </w:pPr>
    </w:p>
    <w:p w14:paraId="259112BE" w14:textId="77777777" w:rsidR="00714CD4" w:rsidRDefault="00714CD4" w:rsidP="00714CD4">
      <w:pPr>
        <w:tabs>
          <w:tab w:val="left" w:pos="7938"/>
        </w:tabs>
        <w:spacing w:after="0"/>
        <w:ind w:left="3384" w:hanging="2250"/>
        <w:jc w:val="both"/>
        <w:rPr>
          <w:rFonts w:eastAsia="Times New Roman" w:cs="Times New Roman"/>
          <w:color w:val="2A2A2A"/>
          <w:w w:val="105"/>
          <w:sz w:val="20"/>
          <w:szCs w:val="20"/>
        </w:rPr>
      </w:pPr>
    </w:p>
    <w:p w14:paraId="4988BA05" w14:textId="77777777" w:rsidR="00714CD4" w:rsidRDefault="00714CD4" w:rsidP="00714CD4">
      <w:pPr>
        <w:tabs>
          <w:tab w:val="left" w:pos="7938"/>
        </w:tabs>
        <w:spacing w:after="0"/>
        <w:ind w:left="3384" w:hanging="2250"/>
        <w:jc w:val="both"/>
        <w:rPr>
          <w:rFonts w:eastAsia="Times New Roman" w:cs="Times New Roman"/>
          <w:color w:val="2A2A2A"/>
          <w:w w:val="105"/>
          <w:sz w:val="20"/>
          <w:szCs w:val="20"/>
        </w:rPr>
      </w:pPr>
    </w:p>
    <w:p w14:paraId="1D553819" w14:textId="77777777" w:rsidR="00714CD4" w:rsidRDefault="00714CD4" w:rsidP="00714CD4">
      <w:pPr>
        <w:tabs>
          <w:tab w:val="left" w:pos="7938"/>
        </w:tabs>
        <w:spacing w:after="0"/>
        <w:ind w:left="3384" w:hanging="2250"/>
        <w:jc w:val="both"/>
        <w:rPr>
          <w:rFonts w:eastAsia="Times New Roman" w:cs="Times New Roman"/>
          <w:color w:val="2A2A2A"/>
          <w:w w:val="105"/>
          <w:sz w:val="20"/>
          <w:szCs w:val="20"/>
        </w:rPr>
      </w:pPr>
    </w:p>
    <w:p w14:paraId="6955C83C" w14:textId="77777777" w:rsidR="00714CD4" w:rsidRDefault="00714CD4" w:rsidP="00714CD4">
      <w:pPr>
        <w:tabs>
          <w:tab w:val="left" w:pos="7938"/>
        </w:tabs>
        <w:spacing w:after="0"/>
        <w:ind w:left="3384" w:hanging="2250"/>
        <w:jc w:val="both"/>
        <w:rPr>
          <w:rFonts w:eastAsia="Times New Roman" w:cs="Times New Roman"/>
          <w:color w:val="2A2A2A"/>
          <w:w w:val="105"/>
          <w:sz w:val="20"/>
          <w:szCs w:val="20"/>
        </w:rPr>
      </w:pPr>
    </w:p>
    <w:p w14:paraId="1AEF85A2" w14:textId="77777777" w:rsidR="00714CD4" w:rsidRDefault="00714CD4" w:rsidP="00714CD4">
      <w:pPr>
        <w:tabs>
          <w:tab w:val="left" w:pos="7938"/>
        </w:tabs>
        <w:spacing w:after="0"/>
        <w:ind w:left="3384" w:hanging="2250"/>
        <w:jc w:val="both"/>
        <w:rPr>
          <w:rFonts w:eastAsia="Times New Roman" w:cs="Times New Roman"/>
          <w:color w:val="2A2A2A"/>
          <w:w w:val="105"/>
          <w:sz w:val="20"/>
          <w:szCs w:val="20"/>
        </w:rPr>
      </w:pPr>
    </w:p>
    <w:p w14:paraId="71E6578A" w14:textId="77777777" w:rsidR="00714CD4" w:rsidRDefault="00714CD4" w:rsidP="00714CD4">
      <w:pPr>
        <w:tabs>
          <w:tab w:val="left" w:pos="7938"/>
        </w:tabs>
        <w:spacing w:after="0"/>
        <w:ind w:left="3384" w:hanging="2250"/>
        <w:jc w:val="both"/>
        <w:rPr>
          <w:rFonts w:eastAsia="Times New Roman" w:cs="Times New Roman"/>
          <w:color w:val="2A2A2A"/>
          <w:w w:val="105"/>
          <w:sz w:val="20"/>
          <w:szCs w:val="20"/>
        </w:rPr>
      </w:pPr>
    </w:p>
    <w:p w14:paraId="2CB9321C" w14:textId="77777777" w:rsidR="00714CD4" w:rsidRDefault="00714CD4" w:rsidP="00714CD4">
      <w:pPr>
        <w:tabs>
          <w:tab w:val="left" w:pos="7938"/>
        </w:tabs>
        <w:spacing w:after="0"/>
        <w:ind w:left="3384" w:hanging="2250"/>
        <w:jc w:val="both"/>
        <w:rPr>
          <w:rFonts w:eastAsia="Times New Roman" w:cs="Times New Roman"/>
          <w:color w:val="2A2A2A"/>
          <w:w w:val="105"/>
          <w:sz w:val="20"/>
          <w:szCs w:val="20"/>
        </w:rPr>
      </w:pPr>
    </w:p>
    <w:p w14:paraId="57C42214" w14:textId="77777777" w:rsidR="00714CD4" w:rsidRDefault="00714CD4" w:rsidP="00714CD4">
      <w:pPr>
        <w:tabs>
          <w:tab w:val="left" w:pos="7938"/>
        </w:tabs>
        <w:spacing w:after="0"/>
        <w:ind w:left="3384" w:hanging="2250"/>
        <w:jc w:val="both"/>
        <w:rPr>
          <w:rFonts w:eastAsia="Times New Roman" w:cs="Times New Roman"/>
          <w:color w:val="2A2A2A"/>
          <w:w w:val="105"/>
          <w:sz w:val="20"/>
          <w:szCs w:val="20"/>
        </w:rPr>
      </w:pPr>
    </w:p>
    <w:p w14:paraId="1A5C452A" w14:textId="77777777" w:rsidR="00714CD4" w:rsidRDefault="00714CD4" w:rsidP="00714CD4">
      <w:pPr>
        <w:tabs>
          <w:tab w:val="left" w:pos="7938"/>
        </w:tabs>
        <w:spacing w:after="0"/>
        <w:ind w:left="3384" w:hanging="2250"/>
        <w:jc w:val="both"/>
        <w:rPr>
          <w:rFonts w:eastAsia="Times New Roman" w:cs="Times New Roman"/>
          <w:color w:val="2A2A2A"/>
          <w:w w:val="105"/>
          <w:sz w:val="20"/>
          <w:szCs w:val="20"/>
        </w:rPr>
      </w:pPr>
    </w:p>
    <w:p w14:paraId="60D62550" w14:textId="77777777" w:rsidR="00714CD4" w:rsidRDefault="00714CD4" w:rsidP="00714CD4">
      <w:pPr>
        <w:tabs>
          <w:tab w:val="left" w:pos="7938"/>
        </w:tabs>
        <w:spacing w:after="0"/>
        <w:ind w:left="3384" w:hanging="2250"/>
        <w:jc w:val="both"/>
        <w:rPr>
          <w:rFonts w:eastAsia="Times New Roman" w:cs="Times New Roman"/>
          <w:color w:val="2A2A2A"/>
          <w:w w:val="105"/>
          <w:sz w:val="20"/>
          <w:szCs w:val="20"/>
        </w:rPr>
      </w:pPr>
    </w:p>
    <w:p w14:paraId="12624BBA" w14:textId="77777777" w:rsidR="00714CD4" w:rsidRDefault="00714CD4" w:rsidP="00714CD4">
      <w:pPr>
        <w:tabs>
          <w:tab w:val="left" w:pos="7938"/>
        </w:tabs>
        <w:spacing w:after="0"/>
        <w:ind w:left="3384" w:hanging="2250"/>
        <w:jc w:val="both"/>
        <w:rPr>
          <w:rFonts w:eastAsia="Times New Roman" w:cs="Times New Roman"/>
          <w:color w:val="2A2A2A"/>
          <w:w w:val="105"/>
          <w:sz w:val="20"/>
          <w:szCs w:val="20"/>
        </w:rPr>
      </w:pPr>
    </w:p>
    <w:p w14:paraId="5FFFD3FE" w14:textId="77777777" w:rsidR="00714CD4" w:rsidRDefault="00714CD4" w:rsidP="00714CD4">
      <w:pPr>
        <w:tabs>
          <w:tab w:val="left" w:pos="7938"/>
        </w:tabs>
        <w:spacing w:after="0"/>
        <w:ind w:left="3384" w:hanging="2250"/>
        <w:jc w:val="both"/>
        <w:rPr>
          <w:rFonts w:eastAsia="Times New Roman" w:cs="Times New Roman"/>
          <w:color w:val="2A2A2A"/>
          <w:w w:val="105"/>
          <w:sz w:val="20"/>
          <w:szCs w:val="20"/>
        </w:rPr>
      </w:pPr>
    </w:p>
    <w:tbl>
      <w:tblPr>
        <w:tblStyle w:val="TableNormal"/>
        <w:tblW w:w="0" w:type="auto"/>
        <w:tblInd w:w="958" w:type="dxa"/>
        <w:tblLayout w:type="fixed"/>
        <w:tblLook w:val="01E0" w:firstRow="1" w:lastRow="1" w:firstColumn="1" w:lastColumn="1" w:noHBand="0" w:noVBand="0"/>
      </w:tblPr>
      <w:tblGrid>
        <w:gridCol w:w="150"/>
        <w:gridCol w:w="1691"/>
        <w:gridCol w:w="600"/>
        <w:gridCol w:w="2977"/>
        <w:gridCol w:w="1727"/>
      </w:tblGrid>
      <w:tr w:rsidR="00714CD4" w:rsidRPr="00D6624F" w14:paraId="018A5DF7" w14:textId="77777777" w:rsidTr="009E1E89">
        <w:trPr>
          <w:trHeight w:hRule="exact" w:val="334"/>
        </w:trPr>
        <w:tc>
          <w:tcPr>
            <w:tcW w:w="150" w:type="dxa"/>
            <w:tcBorders>
              <w:top w:val="single" w:sz="4" w:space="0" w:color="auto"/>
              <w:left w:val="single" w:sz="4" w:space="0" w:color="auto"/>
              <w:bottom w:val="single" w:sz="19" w:space="0" w:color="000000"/>
              <w:right w:val="nil"/>
            </w:tcBorders>
            <w:shd w:val="clear" w:color="auto" w:fill="00B0F0"/>
          </w:tcPr>
          <w:p w14:paraId="7474A4AA" w14:textId="77777777" w:rsidR="00714CD4" w:rsidRPr="00D6624F" w:rsidRDefault="00714CD4" w:rsidP="006D0741">
            <w:pPr>
              <w:rPr>
                <w:sz w:val="20"/>
                <w:szCs w:val="20"/>
                <w:lang w:val="nl-NL"/>
              </w:rPr>
            </w:pPr>
          </w:p>
        </w:tc>
        <w:tc>
          <w:tcPr>
            <w:tcW w:w="2291" w:type="dxa"/>
            <w:gridSpan w:val="2"/>
            <w:tcBorders>
              <w:top w:val="single" w:sz="4" w:space="0" w:color="auto"/>
              <w:left w:val="nil"/>
              <w:bottom w:val="single" w:sz="19" w:space="0" w:color="000000"/>
              <w:right w:val="nil"/>
            </w:tcBorders>
            <w:shd w:val="clear" w:color="auto" w:fill="00B0F0"/>
          </w:tcPr>
          <w:p w14:paraId="39DE1574" w14:textId="108BB281" w:rsidR="00714CD4" w:rsidRPr="00D6624F" w:rsidRDefault="00291501" w:rsidP="006D0741">
            <w:pPr>
              <w:pStyle w:val="TableParagraph"/>
              <w:spacing w:before="24"/>
              <w:ind w:left="3"/>
              <w:rPr>
                <w:rFonts w:eastAsia="Times New Roman" w:cs="Times New Roman"/>
                <w:sz w:val="20"/>
                <w:szCs w:val="20"/>
                <w:lang w:val="nl-NL"/>
              </w:rPr>
            </w:pPr>
            <w:r w:rsidRPr="00D6624F">
              <w:rPr>
                <w:rFonts w:eastAsia="Times New Roman" w:cs="Times New Roman"/>
                <w:b/>
                <w:bCs/>
                <w:color w:val="FFFFFF"/>
                <w:w w:val="115"/>
                <w:sz w:val="20"/>
                <w:szCs w:val="20"/>
                <w:lang w:val="nl-NL"/>
              </w:rPr>
              <w:t>investeringsbegroting</w:t>
            </w:r>
          </w:p>
        </w:tc>
        <w:tc>
          <w:tcPr>
            <w:tcW w:w="4704" w:type="dxa"/>
            <w:gridSpan w:val="2"/>
            <w:tcBorders>
              <w:top w:val="single" w:sz="4" w:space="0" w:color="auto"/>
              <w:left w:val="nil"/>
              <w:bottom w:val="single" w:sz="19" w:space="0" w:color="000000"/>
              <w:right w:val="single" w:sz="4" w:space="0" w:color="auto"/>
            </w:tcBorders>
            <w:shd w:val="clear" w:color="auto" w:fill="00B0F0"/>
          </w:tcPr>
          <w:p w14:paraId="17E9DB2F" w14:textId="77777777" w:rsidR="00714CD4" w:rsidRPr="00D6624F" w:rsidRDefault="00714CD4" w:rsidP="006D0741">
            <w:pPr>
              <w:rPr>
                <w:sz w:val="20"/>
                <w:szCs w:val="20"/>
                <w:lang w:val="nl-NL"/>
              </w:rPr>
            </w:pPr>
          </w:p>
        </w:tc>
      </w:tr>
      <w:tr w:rsidR="00714CD4" w:rsidRPr="00D6624F" w14:paraId="7C6DE966" w14:textId="77777777" w:rsidTr="009E1E89">
        <w:trPr>
          <w:trHeight w:hRule="exact" w:val="1125"/>
        </w:trPr>
        <w:tc>
          <w:tcPr>
            <w:tcW w:w="1841" w:type="dxa"/>
            <w:gridSpan w:val="2"/>
            <w:tcBorders>
              <w:top w:val="single" w:sz="19" w:space="0" w:color="000000"/>
              <w:left w:val="single" w:sz="4" w:space="0" w:color="auto"/>
              <w:bottom w:val="single" w:sz="8" w:space="0" w:color="000000"/>
              <w:right w:val="single" w:sz="6" w:space="0" w:color="000000"/>
            </w:tcBorders>
          </w:tcPr>
          <w:p w14:paraId="34436F93" w14:textId="77777777" w:rsidR="00714CD4" w:rsidRPr="00D6624F" w:rsidRDefault="00714CD4" w:rsidP="006D0741">
            <w:pPr>
              <w:pStyle w:val="TableParagraph"/>
              <w:spacing w:before="53"/>
              <w:ind w:left="120"/>
              <w:rPr>
                <w:rFonts w:eastAsia="Times New Roman" w:cs="Times New Roman"/>
                <w:sz w:val="20"/>
                <w:szCs w:val="20"/>
                <w:lang w:val="nl-NL"/>
              </w:rPr>
            </w:pPr>
            <w:r w:rsidRPr="00D6624F">
              <w:rPr>
                <w:rFonts w:eastAsia="Times New Roman" w:cs="Times New Roman"/>
                <w:color w:val="2A2A2A"/>
                <w:sz w:val="20"/>
                <w:szCs w:val="20"/>
                <w:lang w:val="nl-NL"/>
              </w:rPr>
              <w:t>Vaste</w:t>
            </w:r>
            <w:r w:rsidRPr="00D6624F">
              <w:rPr>
                <w:rFonts w:eastAsia="Times New Roman" w:cs="Times New Roman"/>
                <w:color w:val="2A2A2A"/>
                <w:spacing w:val="43"/>
                <w:sz w:val="20"/>
                <w:szCs w:val="20"/>
                <w:lang w:val="nl-NL"/>
              </w:rPr>
              <w:t xml:space="preserve"> </w:t>
            </w:r>
            <w:r w:rsidRPr="00D6624F">
              <w:rPr>
                <w:rFonts w:eastAsia="Times New Roman" w:cs="Times New Roman"/>
                <w:color w:val="2A2A2A"/>
                <w:sz w:val="20"/>
                <w:szCs w:val="20"/>
                <w:lang w:val="nl-NL"/>
              </w:rPr>
              <w:t>activa</w:t>
            </w:r>
          </w:p>
        </w:tc>
        <w:tc>
          <w:tcPr>
            <w:tcW w:w="3577" w:type="dxa"/>
            <w:gridSpan w:val="2"/>
            <w:tcBorders>
              <w:top w:val="single" w:sz="19" w:space="0" w:color="000000"/>
              <w:left w:val="single" w:sz="6" w:space="0" w:color="000000"/>
              <w:bottom w:val="single" w:sz="8" w:space="0" w:color="000000"/>
              <w:right w:val="single" w:sz="6" w:space="0" w:color="000000"/>
            </w:tcBorders>
          </w:tcPr>
          <w:p w14:paraId="1A1C1FA4" w14:textId="77777777" w:rsidR="00714CD4" w:rsidRPr="00D6624F" w:rsidRDefault="00714CD4" w:rsidP="006D0741">
            <w:pPr>
              <w:pStyle w:val="TableParagraph"/>
              <w:spacing w:before="53" w:line="321" w:lineRule="auto"/>
              <w:ind w:left="134" w:right="2324" w:hanging="5"/>
              <w:rPr>
                <w:rFonts w:eastAsia="Times New Roman" w:cs="Times New Roman"/>
                <w:sz w:val="20"/>
                <w:szCs w:val="20"/>
                <w:lang w:val="nl-NL"/>
              </w:rPr>
            </w:pPr>
            <w:r w:rsidRPr="00D6624F">
              <w:rPr>
                <w:rFonts w:eastAsia="Times New Roman" w:cs="Times New Roman"/>
                <w:color w:val="2A2A2A"/>
                <w:sz w:val="20"/>
                <w:szCs w:val="20"/>
                <w:lang w:val="nl-NL"/>
              </w:rPr>
              <w:t>Verbouwing</w:t>
            </w:r>
            <w:r w:rsidRPr="00D6624F">
              <w:rPr>
                <w:rFonts w:eastAsia="Times New Roman" w:cs="Times New Roman"/>
                <w:color w:val="2A2A2A"/>
                <w:w w:val="104"/>
                <w:sz w:val="20"/>
                <w:szCs w:val="20"/>
                <w:lang w:val="nl-NL"/>
              </w:rPr>
              <w:t xml:space="preserve"> </w:t>
            </w:r>
            <w:r w:rsidRPr="00D6624F">
              <w:rPr>
                <w:rFonts w:eastAsia="Times New Roman" w:cs="Times New Roman"/>
                <w:color w:val="2A2A2A"/>
                <w:w w:val="105"/>
                <w:sz w:val="20"/>
                <w:szCs w:val="20"/>
                <w:lang w:val="nl-NL"/>
              </w:rPr>
              <w:t>Inventaris</w:t>
            </w:r>
          </w:p>
          <w:p w14:paraId="43F68F43" w14:textId="77777777" w:rsidR="00714CD4" w:rsidRPr="00D6624F" w:rsidRDefault="00714CD4" w:rsidP="006D0741">
            <w:pPr>
              <w:pStyle w:val="TableParagraph"/>
              <w:spacing w:before="2"/>
              <w:ind w:left="129"/>
              <w:rPr>
                <w:rFonts w:eastAsia="Times New Roman" w:cs="Times New Roman"/>
                <w:sz w:val="20"/>
                <w:szCs w:val="20"/>
                <w:lang w:val="nl-NL"/>
              </w:rPr>
            </w:pPr>
            <w:r w:rsidRPr="00D6624F">
              <w:rPr>
                <w:rFonts w:eastAsia="Times New Roman" w:cs="Times New Roman"/>
                <w:color w:val="2A2A2A"/>
                <w:w w:val="105"/>
                <w:sz w:val="20"/>
                <w:szCs w:val="20"/>
                <w:lang w:val="nl-NL"/>
              </w:rPr>
              <w:t xml:space="preserve">Computersysteem </w:t>
            </w:r>
            <w:r w:rsidRPr="00D6624F">
              <w:rPr>
                <w:rFonts w:eastAsia="Times New Roman" w:cs="Times New Roman"/>
                <w:color w:val="2A2A2A"/>
                <w:spacing w:val="16"/>
                <w:w w:val="105"/>
                <w:sz w:val="20"/>
                <w:szCs w:val="20"/>
                <w:lang w:val="nl-NL"/>
              </w:rPr>
              <w:t xml:space="preserve"> </w:t>
            </w:r>
            <w:r w:rsidRPr="00D6624F">
              <w:rPr>
                <w:rFonts w:eastAsia="Times New Roman" w:cs="Times New Roman"/>
                <w:color w:val="2A2A2A"/>
                <w:w w:val="105"/>
                <w:sz w:val="20"/>
                <w:szCs w:val="20"/>
                <w:lang w:val="nl-NL"/>
              </w:rPr>
              <w:t>en</w:t>
            </w:r>
            <w:r w:rsidRPr="00D6624F">
              <w:rPr>
                <w:rFonts w:eastAsia="Times New Roman" w:cs="Times New Roman"/>
                <w:color w:val="2A2A2A"/>
                <w:spacing w:val="47"/>
                <w:w w:val="105"/>
                <w:sz w:val="20"/>
                <w:szCs w:val="20"/>
                <w:lang w:val="nl-NL"/>
              </w:rPr>
              <w:t xml:space="preserve"> </w:t>
            </w:r>
            <w:r w:rsidRPr="00D6624F">
              <w:rPr>
                <w:rFonts w:eastAsia="Times New Roman" w:cs="Times New Roman"/>
                <w:color w:val="2A2A2A"/>
                <w:w w:val="105"/>
                <w:sz w:val="20"/>
                <w:szCs w:val="20"/>
                <w:lang w:val="nl-NL"/>
              </w:rPr>
              <w:t>pinautomaat</w:t>
            </w:r>
          </w:p>
        </w:tc>
        <w:tc>
          <w:tcPr>
            <w:tcW w:w="1727" w:type="dxa"/>
            <w:tcBorders>
              <w:top w:val="single" w:sz="19" w:space="0" w:color="000000"/>
              <w:left w:val="single" w:sz="6" w:space="0" w:color="000000"/>
              <w:bottom w:val="single" w:sz="8" w:space="0" w:color="000000"/>
              <w:right w:val="single" w:sz="4" w:space="0" w:color="auto"/>
            </w:tcBorders>
          </w:tcPr>
          <w:p w14:paraId="64E2D3C5" w14:textId="7D328131" w:rsidR="00714CD4" w:rsidRPr="00D6624F" w:rsidRDefault="00D6624F" w:rsidP="009E1E89">
            <w:pPr>
              <w:pStyle w:val="TableParagraph"/>
              <w:spacing w:before="48"/>
              <w:jc w:val="right"/>
              <w:rPr>
                <w:rFonts w:eastAsia="Times New Roman" w:cs="Times New Roman"/>
                <w:sz w:val="20"/>
                <w:szCs w:val="20"/>
                <w:lang w:val="nl-NL"/>
              </w:rPr>
            </w:pPr>
            <w:r>
              <w:rPr>
                <w:rFonts w:eastAsia="Times New Roman" w:cs="Times New Roman"/>
                <w:color w:val="2A2A2A"/>
                <w:w w:val="105"/>
                <w:sz w:val="20"/>
                <w:szCs w:val="20"/>
                <w:lang w:val="nl-NL"/>
              </w:rPr>
              <w:t>€ 7.500</w:t>
            </w:r>
            <w:r w:rsidR="00714CD4" w:rsidRPr="00D6624F">
              <w:rPr>
                <w:rFonts w:eastAsia="Times New Roman" w:cs="Times New Roman"/>
                <w:color w:val="2A2A2A"/>
                <w:w w:val="105"/>
                <w:sz w:val="20"/>
                <w:szCs w:val="20"/>
                <w:lang w:val="nl-NL"/>
              </w:rPr>
              <w:t>,00</w:t>
            </w:r>
          </w:p>
          <w:p w14:paraId="6CE3073A" w14:textId="5F98605A" w:rsidR="00714CD4" w:rsidRPr="00D6624F" w:rsidRDefault="00D6624F" w:rsidP="009E1E89">
            <w:pPr>
              <w:pStyle w:val="TableParagraph"/>
              <w:spacing w:before="74"/>
              <w:jc w:val="right"/>
              <w:rPr>
                <w:rFonts w:eastAsia="Times New Roman" w:cs="Times New Roman"/>
                <w:sz w:val="20"/>
                <w:szCs w:val="20"/>
                <w:lang w:val="nl-NL"/>
              </w:rPr>
            </w:pPr>
            <w:r>
              <w:rPr>
                <w:rFonts w:eastAsia="Times New Roman" w:cs="Times New Roman"/>
                <w:color w:val="2A2A2A"/>
                <w:w w:val="105"/>
                <w:sz w:val="20"/>
                <w:szCs w:val="20"/>
                <w:lang w:val="nl-NL"/>
              </w:rPr>
              <w:t xml:space="preserve">€ </w:t>
            </w:r>
            <w:r w:rsidR="00714CD4" w:rsidRPr="00D6624F">
              <w:rPr>
                <w:rFonts w:eastAsia="Times New Roman" w:cs="Times New Roman"/>
                <w:color w:val="2A2A2A"/>
                <w:w w:val="105"/>
                <w:sz w:val="20"/>
                <w:szCs w:val="20"/>
                <w:lang w:val="nl-NL"/>
              </w:rPr>
              <w:t>35.000,00</w:t>
            </w:r>
          </w:p>
          <w:p w14:paraId="5C993407" w14:textId="02DFCC52" w:rsidR="00714CD4" w:rsidRPr="00D6624F" w:rsidRDefault="00D6624F" w:rsidP="009E1E89">
            <w:pPr>
              <w:pStyle w:val="TableParagraph"/>
              <w:spacing w:before="79"/>
              <w:jc w:val="right"/>
              <w:rPr>
                <w:rFonts w:eastAsia="Times New Roman" w:cs="Times New Roman"/>
                <w:sz w:val="20"/>
                <w:szCs w:val="20"/>
                <w:lang w:val="nl-NL"/>
              </w:rPr>
            </w:pPr>
            <w:r>
              <w:rPr>
                <w:rFonts w:eastAsia="Times New Roman" w:cs="Times New Roman"/>
                <w:color w:val="2A2A2A"/>
                <w:w w:val="105"/>
                <w:sz w:val="20"/>
                <w:szCs w:val="20"/>
                <w:lang w:val="nl-NL"/>
              </w:rPr>
              <w:t xml:space="preserve">€ </w:t>
            </w:r>
            <w:r w:rsidR="00714CD4" w:rsidRPr="00D6624F">
              <w:rPr>
                <w:rFonts w:eastAsia="Times New Roman" w:cs="Times New Roman"/>
                <w:color w:val="2A2A2A"/>
                <w:w w:val="105"/>
                <w:sz w:val="20"/>
                <w:szCs w:val="20"/>
                <w:lang w:val="nl-NL"/>
              </w:rPr>
              <w:t>2.500,00</w:t>
            </w:r>
          </w:p>
        </w:tc>
      </w:tr>
      <w:tr w:rsidR="00714CD4" w:rsidRPr="00D6624F" w14:paraId="72275C5B" w14:textId="77777777" w:rsidTr="009E1E89">
        <w:trPr>
          <w:trHeight w:hRule="exact" w:val="1990"/>
        </w:trPr>
        <w:tc>
          <w:tcPr>
            <w:tcW w:w="1841" w:type="dxa"/>
            <w:gridSpan w:val="2"/>
            <w:tcBorders>
              <w:top w:val="single" w:sz="8" w:space="0" w:color="000000"/>
              <w:left w:val="single" w:sz="4" w:space="0" w:color="auto"/>
              <w:bottom w:val="single" w:sz="6" w:space="0" w:color="000000"/>
              <w:right w:val="single" w:sz="6" w:space="0" w:color="000000"/>
            </w:tcBorders>
          </w:tcPr>
          <w:p w14:paraId="1F9FEDBC" w14:textId="77777777" w:rsidR="00714CD4" w:rsidRPr="00D6624F" w:rsidRDefault="00714CD4" w:rsidP="006D0741">
            <w:pPr>
              <w:pStyle w:val="TableParagraph"/>
              <w:spacing w:before="48"/>
              <w:ind w:left="115"/>
              <w:rPr>
                <w:rFonts w:eastAsia="Times New Roman" w:cs="Times New Roman"/>
                <w:sz w:val="20"/>
                <w:szCs w:val="20"/>
                <w:lang w:val="nl-NL"/>
              </w:rPr>
            </w:pPr>
            <w:r w:rsidRPr="00D6624F">
              <w:rPr>
                <w:rFonts w:eastAsia="Times New Roman" w:cs="Times New Roman"/>
                <w:color w:val="2A2A2A"/>
                <w:w w:val="105"/>
                <w:sz w:val="20"/>
                <w:szCs w:val="20"/>
                <w:lang w:val="nl-NL"/>
              </w:rPr>
              <w:t>Vlottende</w:t>
            </w:r>
            <w:r w:rsidRPr="00D6624F">
              <w:rPr>
                <w:rFonts w:eastAsia="Times New Roman" w:cs="Times New Roman"/>
                <w:color w:val="2A2A2A"/>
                <w:spacing w:val="16"/>
                <w:w w:val="105"/>
                <w:sz w:val="20"/>
                <w:szCs w:val="20"/>
                <w:lang w:val="nl-NL"/>
              </w:rPr>
              <w:t xml:space="preserve"> </w:t>
            </w:r>
            <w:r w:rsidRPr="00D6624F">
              <w:rPr>
                <w:rFonts w:eastAsia="Times New Roman" w:cs="Times New Roman"/>
                <w:color w:val="2A2A2A"/>
                <w:w w:val="105"/>
                <w:sz w:val="20"/>
                <w:szCs w:val="20"/>
                <w:lang w:val="nl-NL"/>
              </w:rPr>
              <w:t>activa</w:t>
            </w:r>
          </w:p>
        </w:tc>
        <w:tc>
          <w:tcPr>
            <w:tcW w:w="3577" w:type="dxa"/>
            <w:gridSpan w:val="2"/>
            <w:tcBorders>
              <w:top w:val="single" w:sz="8" w:space="0" w:color="000000"/>
              <w:left w:val="single" w:sz="6" w:space="0" w:color="000000"/>
              <w:bottom w:val="single" w:sz="4" w:space="0" w:color="000000"/>
              <w:right w:val="single" w:sz="6" w:space="0" w:color="000000"/>
            </w:tcBorders>
          </w:tcPr>
          <w:p w14:paraId="55700C8D" w14:textId="77777777" w:rsidR="00714CD4" w:rsidRPr="00D6624F" w:rsidRDefault="00714CD4" w:rsidP="006D0741">
            <w:pPr>
              <w:pStyle w:val="TableParagraph"/>
              <w:spacing w:before="48" w:line="326" w:lineRule="auto"/>
              <w:ind w:left="124" w:right="1934" w:hanging="5"/>
              <w:rPr>
                <w:rFonts w:eastAsia="Times New Roman" w:cs="Times New Roman"/>
                <w:sz w:val="20"/>
                <w:szCs w:val="20"/>
                <w:lang w:val="nl-NL"/>
              </w:rPr>
            </w:pPr>
            <w:r w:rsidRPr="00D6624F">
              <w:rPr>
                <w:rFonts w:eastAsia="Times New Roman" w:cs="Times New Roman"/>
                <w:color w:val="2A2A2A"/>
                <w:w w:val="105"/>
                <w:sz w:val="20"/>
                <w:szCs w:val="20"/>
                <w:lang w:val="nl-NL"/>
              </w:rPr>
              <w:t>Voorraad</w:t>
            </w:r>
            <w:r w:rsidRPr="00D6624F">
              <w:rPr>
                <w:rFonts w:eastAsia="Times New Roman" w:cs="Times New Roman"/>
                <w:color w:val="2A2A2A"/>
                <w:w w:val="106"/>
                <w:sz w:val="20"/>
                <w:szCs w:val="20"/>
                <w:lang w:val="nl-NL"/>
              </w:rPr>
              <w:t xml:space="preserve"> </w:t>
            </w:r>
            <w:r w:rsidRPr="00D6624F">
              <w:rPr>
                <w:rFonts w:eastAsia="Times New Roman" w:cs="Times New Roman"/>
                <w:color w:val="2A2A2A"/>
                <w:w w:val="105"/>
                <w:sz w:val="20"/>
                <w:szCs w:val="20"/>
                <w:lang w:val="nl-NL"/>
              </w:rPr>
              <w:t>Borgstelling</w:t>
            </w:r>
            <w:r w:rsidR="006B39DF" w:rsidRPr="00D6624F">
              <w:rPr>
                <w:rFonts w:eastAsia="Times New Roman" w:cs="Times New Roman"/>
                <w:color w:val="2A2A2A"/>
                <w:spacing w:val="-20"/>
                <w:w w:val="105"/>
                <w:sz w:val="20"/>
                <w:szCs w:val="20"/>
                <w:lang w:val="nl-NL"/>
              </w:rPr>
              <w:t xml:space="preserve"> </w:t>
            </w:r>
            <w:r w:rsidR="006B39DF" w:rsidRPr="00D6624F">
              <w:rPr>
                <w:rFonts w:eastAsia="Times New Roman" w:cs="Times New Roman"/>
                <w:color w:val="2A2A2A"/>
                <w:w w:val="105"/>
                <w:sz w:val="20"/>
                <w:szCs w:val="20"/>
                <w:lang w:val="nl-NL"/>
              </w:rPr>
              <w:t>huur</w:t>
            </w:r>
          </w:p>
          <w:p w14:paraId="469E7376" w14:textId="77777777" w:rsidR="00714CD4" w:rsidRPr="00D6624F" w:rsidRDefault="00714CD4" w:rsidP="006D0741">
            <w:pPr>
              <w:pStyle w:val="TableParagraph"/>
              <w:spacing w:before="3" w:line="326" w:lineRule="auto"/>
              <w:ind w:left="100" w:right="1467" w:firstLine="9"/>
              <w:rPr>
                <w:rFonts w:eastAsia="Times New Roman" w:cs="Times New Roman"/>
                <w:sz w:val="20"/>
                <w:szCs w:val="20"/>
                <w:lang w:val="nl-NL"/>
              </w:rPr>
            </w:pPr>
            <w:r w:rsidRPr="00D6624F">
              <w:rPr>
                <w:rFonts w:eastAsia="Times New Roman" w:cs="Times New Roman"/>
                <w:color w:val="2A2A2A"/>
                <w:sz w:val="20"/>
                <w:szCs w:val="20"/>
                <w:lang w:val="nl-NL"/>
              </w:rPr>
              <w:t>Verpakkingsmateriaal</w:t>
            </w:r>
            <w:r w:rsidRPr="00D6624F">
              <w:rPr>
                <w:rFonts w:eastAsia="Times New Roman" w:cs="Times New Roman"/>
                <w:color w:val="2A2A2A"/>
                <w:w w:val="102"/>
                <w:sz w:val="20"/>
                <w:szCs w:val="20"/>
                <w:lang w:val="nl-NL"/>
              </w:rPr>
              <w:t xml:space="preserve"> </w:t>
            </w:r>
            <w:r w:rsidRPr="00D6624F">
              <w:rPr>
                <w:rFonts w:eastAsia="Times New Roman" w:cs="Times New Roman"/>
                <w:color w:val="2A2A2A"/>
                <w:sz w:val="20"/>
                <w:szCs w:val="20"/>
                <w:lang w:val="nl-NL"/>
              </w:rPr>
              <w:t xml:space="preserve">Voorfinanciering </w:t>
            </w:r>
            <w:r w:rsidRPr="00D6624F">
              <w:rPr>
                <w:rFonts w:eastAsia="Times New Roman" w:cs="Times New Roman"/>
                <w:color w:val="2A2A2A"/>
                <w:spacing w:val="41"/>
                <w:sz w:val="20"/>
                <w:szCs w:val="20"/>
                <w:lang w:val="nl-NL"/>
              </w:rPr>
              <w:t xml:space="preserve"> </w:t>
            </w:r>
            <w:r w:rsidRPr="00D6624F">
              <w:rPr>
                <w:rFonts w:eastAsia="Times New Roman" w:cs="Times New Roman"/>
                <w:color w:val="2A2A2A"/>
                <w:sz w:val="20"/>
                <w:szCs w:val="20"/>
                <w:lang w:val="nl-NL"/>
              </w:rPr>
              <w:t>BTW</w:t>
            </w:r>
          </w:p>
        </w:tc>
        <w:tc>
          <w:tcPr>
            <w:tcW w:w="1727" w:type="dxa"/>
            <w:tcBorders>
              <w:top w:val="single" w:sz="8" w:space="0" w:color="000000"/>
              <w:left w:val="single" w:sz="6" w:space="0" w:color="000000"/>
              <w:bottom w:val="single" w:sz="4" w:space="0" w:color="000000"/>
              <w:right w:val="single" w:sz="4" w:space="0" w:color="auto"/>
            </w:tcBorders>
          </w:tcPr>
          <w:p w14:paraId="47C04178" w14:textId="08AED44E" w:rsidR="00714CD4" w:rsidRPr="00D6624F" w:rsidRDefault="00D6624F" w:rsidP="009E1E89">
            <w:pPr>
              <w:pStyle w:val="TableParagraph"/>
              <w:spacing w:before="48"/>
              <w:jc w:val="right"/>
              <w:rPr>
                <w:rFonts w:eastAsia="Times New Roman" w:cs="Times New Roman"/>
                <w:sz w:val="20"/>
                <w:szCs w:val="20"/>
                <w:lang w:val="nl-NL"/>
              </w:rPr>
            </w:pPr>
            <w:r>
              <w:rPr>
                <w:rFonts w:eastAsia="Times New Roman" w:cs="Times New Roman"/>
                <w:color w:val="2A2A2A"/>
                <w:w w:val="105"/>
                <w:sz w:val="20"/>
                <w:szCs w:val="20"/>
                <w:lang w:val="nl-NL"/>
              </w:rPr>
              <w:t xml:space="preserve">€ </w:t>
            </w:r>
            <w:r w:rsidR="00714CD4" w:rsidRPr="00D6624F">
              <w:rPr>
                <w:rFonts w:eastAsia="Times New Roman" w:cs="Times New Roman"/>
                <w:color w:val="2A2A2A"/>
                <w:w w:val="105"/>
                <w:sz w:val="20"/>
                <w:szCs w:val="20"/>
                <w:lang w:val="nl-NL"/>
              </w:rPr>
              <w:t>90.000,00</w:t>
            </w:r>
          </w:p>
          <w:p w14:paraId="359C7D00" w14:textId="62B5BD16" w:rsidR="00714CD4" w:rsidRPr="00D6624F" w:rsidRDefault="00D6624F" w:rsidP="009E1E89">
            <w:pPr>
              <w:pStyle w:val="TableParagraph"/>
              <w:spacing w:before="74"/>
              <w:ind w:right="105"/>
              <w:jc w:val="right"/>
              <w:rPr>
                <w:rFonts w:eastAsia="Times New Roman" w:cs="Times New Roman"/>
                <w:sz w:val="20"/>
                <w:szCs w:val="20"/>
                <w:lang w:val="nl-NL"/>
              </w:rPr>
            </w:pPr>
            <w:r>
              <w:rPr>
                <w:rFonts w:eastAsia="Times New Roman" w:cs="Times New Roman"/>
                <w:color w:val="2A2A2A"/>
                <w:w w:val="105"/>
                <w:sz w:val="20"/>
                <w:szCs w:val="20"/>
                <w:lang w:val="nl-NL"/>
              </w:rPr>
              <w:t xml:space="preserve">€ </w:t>
            </w:r>
            <w:r w:rsidR="00714CD4" w:rsidRPr="00D6624F">
              <w:rPr>
                <w:rFonts w:eastAsia="Times New Roman" w:cs="Times New Roman"/>
                <w:color w:val="2A2A2A"/>
                <w:sz w:val="20"/>
                <w:szCs w:val="20"/>
                <w:lang w:val="nl-NL"/>
              </w:rPr>
              <w:t>21.000,00</w:t>
            </w:r>
          </w:p>
          <w:p w14:paraId="4F742BC3" w14:textId="7331735E" w:rsidR="00714CD4" w:rsidRPr="00D6624F" w:rsidRDefault="00D6624F" w:rsidP="009E1E89">
            <w:pPr>
              <w:pStyle w:val="TableParagraph"/>
              <w:spacing w:before="79"/>
              <w:jc w:val="right"/>
              <w:rPr>
                <w:rFonts w:eastAsia="Times New Roman" w:cs="Times New Roman"/>
                <w:sz w:val="20"/>
                <w:szCs w:val="20"/>
                <w:lang w:val="nl-NL"/>
              </w:rPr>
            </w:pPr>
            <w:r>
              <w:rPr>
                <w:rFonts w:eastAsia="Times New Roman" w:cs="Times New Roman"/>
                <w:color w:val="2A2A2A"/>
                <w:w w:val="105"/>
                <w:sz w:val="20"/>
                <w:szCs w:val="20"/>
                <w:lang w:val="nl-NL"/>
              </w:rPr>
              <w:t xml:space="preserve">€ </w:t>
            </w:r>
            <w:r w:rsidR="00714CD4" w:rsidRPr="00D6624F">
              <w:rPr>
                <w:rFonts w:eastAsia="Times New Roman" w:cs="Times New Roman"/>
                <w:color w:val="2A2A2A"/>
                <w:sz w:val="20"/>
                <w:szCs w:val="20"/>
                <w:lang w:val="nl-NL"/>
              </w:rPr>
              <w:t>1.000,00</w:t>
            </w:r>
          </w:p>
          <w:p w14:paraId="36BFAB9C" w14:textId="239662EE" w:rsidR="00714CD4" w:rsidRPr="00D6624F" w:rsidRDefault="00D6624F" w:rsidP="009E1E89">
            <w:pPr>
              <w:pStyle w:val="TableParagraph"/>
              <w:spacing w:before="84"/>
              <w:ind w:right="105"/>
              <w:jc w:val="right"/>
              <w:rPr>
                <w:rFonts w:eastAsia="Times New Roman" w:cs="Times New Roman"/>
                <w:sz w:val="20"/>
                <w:szCs w:val="20"/>
                <w:lang w:val="nl-NL"/>
              </w:rPr>
            </w:pPr>
            <w:r>
              <w:rPr>
                <w:rFonts w:eastAsia="Times New Roman" w:cs="Times New Roman"/>
                <w:color w:val="2A2A2A"/>
                <w:w w:val="105"/>
                <w:sz w:val="20"/>
                <w:szCs w:val="20"/>
                <w:lang w:val="nl-NL"/>
              </w:rPr>
              <w:t xml:space="preserve">€ </w:t>
            </w:r>
            <w:r w:rsidR="00714CD4" w:rsidRPr="00D6624F">
              <w:rPr>
                <w:rFonts w:eastAsia="Times New Roman" w:cs="Times New Roman"/>
                <w:color w:val="2A2A2A"/>
                <w:sz w:val="20"/>
                <w:szCs w:val="20"/>
                <w:lang w:val="nl-NL"/>
              </w:rPr>
              <w:t>32.000,00</w:t>
            </w:r>
          </w:p>
        </w:tc>
      </w:tr>
      <w:tr w:rsidR="00714CD4" w:rsidRPr="00D6624F" w14:paraId="39045F9E" w14:textId="77777777" w:rsidTr="009E1E89">
        <w:trPr>
          <w:trHeight w:hRule="exact" w:val="667"/>
        </w:trPr>
        <w:tc>
          <w:tcPr>
            <w:tcW w:w="1841" w:type="dxa"/>
            <w:gridSpan w:val="2"/>
            <w:tcBorders>
              <w:top w:val="single" w:sz="6" w:space="0" w:color="000000"/>
              <w:left w:val="single" w:sz="4" w:space="0" w:color="auto"/>
              <w:bottom w:val="single" w:sz="4" w:space="0" w:color="000000"/>
              <w:right w:val="single" w:sz="6" w:space="0" w:color="000000"/>
            </w:tcBorders>
          </w:tcPr>
          <w:p w14:paraId="6B0F0358" w14:textId="77777777" w:rsidR="00714CD4" w:rsidRPr="00D6624F" w:rsidRDefault="00714CD4" w:rsidP="006D0741">
            <w:pPr>
              <w:pStyle w:val="TableParagraph"/>
              <w:spacing w:before="50"/>
              <w:ind w:left="112"/>
              <w:rPr>
                <w:rFonts w:eastAsia="Times New Roman" w:cs="Times New Roman"/>
                <w:sz w:val="20"/>
                <w:szCs w:val="20"/>
                <w:lang w:val="nl-NL"/>
              </w:rPr>
            </w:pPr>
            <w:r w:rsidRPr="00D6624F">
              <w:rPr>
                <w:rFonts w:eastAsia="Times New Roman" w:cs="Times New Roman"/>
                <w:color w:val="2A2A2A"/>
                <w:sz w:val="20"/>
                <w:szCs w:val="20"/>
                <w:lang w:val="nl-NL"/>
              </w:rPr>
              <w:t>Liquide</w:t>
            </w:r>
            <w:r w:rsidRPr="00D6624F">
              <w:rPr>
                <w:rFonts w:eastAsia="Times New Roman" w:cs="Times New Roman"/>
                <w:color w:val="2A2A2A"/>
                <w:spacing w:val="13"/>
                <w:sz w:val="20"/>
                <w:szCs w:val="20"/>
                <w:lang w:val="nl-NL"/>
              </w:rPr>
              <w:t xml:space="preserve"> </w:t>
            </w:r>
            <w:r w:rsidRPr="00D6624F">
              <w:rPr>
                <w:rFonts w:eastAsia="Times New Roman" w:cs="Times New Roman"/>
                <w:color w:val="2A2A2A"/>
                <w:sz w:val="20"/>
                <w:szCs w:val="20"/>
                <w:lang w:val="nl-NL"/>
              </w:rPr>
              <w:t>middelen</w:t>
            </w:r>
          </w:p>
        </w:tc>
        <w:tc>
          <w:tcPr>
            <w:tcW w:w="3577" w:type="dxa"/>
            <w:gridSpan w:val="2"/>
            <w:tcBorders>
              <w:top w:val="single" w:sz="4" w:space="0" w:color="000000"/>
              <w:left w:val="single" w:sz="6" w:space="0" w:color="000000"/>
              <w:bottom w:val="single" w:sz="6" w:space="0" w:color="000000"/>
              <w:right w:val="nil"/>
            </w:tcBorders>
          </w:tcPr>
          <w:p w14:paraId="3A004393" w14:textId="77777777" w:rsidR="00714CD4" w:rsidRPr="00D6624F" w:rsidRDefault="00714CD4" w:rsidP="006D0741">
            <w:pPr>
              <w:pStyle w:val="TableParagraph"/>
              <w:spacing w:before="53" w:line="326" w:lineRule="auto"/>
              <w:ind w:left="105" w:right="2955" w:firstLine="4"/>
              <w:rPr>
                <w:rFonts w:eastAsia="Times New Roman" w:cs="Times New Roman"/>
                <w:sz w:val="20"/>
                <w:szCs w:val="20"/>
                <w:lang w:val="nl-NL"/>
              </w:rPr>
            </w:pPr>
            <w:r w:rsidRPr="00D6624F">
              <w:rPr>
                <w:rFonts w:eastAsia="Times New Roman" w:cs="Times New Roman"/>
                <w:color w:val="2A2A2A"/>
                <w:w w:val="95"/>
                <w:sz w:val="20"/>
                <w:szCs w:val="20"/>
                <w:lang w:val="nl-NL"/>
              </w:rPr>
              <w:t>Bank</w:t>
            </w:r>
            <w:r w:rsidRPr="00D6624F">
              <w:rPr>
                <w:rFonts w:eastAsia="Times New Roman" w:cs="Times New Roman"/>
                <w:color w:val="2A2A2A"/>
                <w:w w:val="97"/>
                <w:sz w:val="20"/>
                <w:szCs w:val="20"/>
                <w:lang w:val="nl-NL"/>
              </w:rPr>
              <w:t xml:space="preserve"> </w:t>
            </w:r>
            <w:r w:rsidRPr="00D6624F">
              <w:rPr>
                <w:rFonts w:eastAsia="Times New Roman" w:cs="Times New Roman"/>
                <w:color w:val="2A2A2A"/>
                <w:w w:val="95"/>
                <w:sz w:val="20"/>
                <w:szCs w:val="20"/>
                <w:lang w:val="nl-NL"/>
              </w:rPr>
              <w:t>Kas</w:t>
            </w:r>
          </w:p>
        </w:tc>
        <w:tc>
          <w:tcPr>
            <w:tcW w:w="1727" w:type="dxa"/>
            <w:tcBorders>
              <w:top w:val="single" w:sz="4" w:space="0" w:color="000000"/>
              <w:left w:val="nil"/>
              <w:bottom w:val="single" w:sz="6" w:space="0" w:color="000000"/>
              <w:right w:val="single" w:sz="4" w:space="0" w:color="auto"/>
            </w:tcBorders>
          </w:tcPr>
          <w:p w14:paraId="372D3AF1" w14:textId="1ED6AAE9" w:rsidR="00714CD4" w:rsidRPr="00D6624F" w:rsidRDefault="00D6624F" w:rsidP="009E1E89">
            <w:pPr>
              <w:pStyle w:val="TableParagraph"/>
              <w:spacing w:before="53"/>
              <w:jc w:val="right"/>
              <w:rPr>
                <w:rFonts w:eastAsia="Times New Roman" w:cs="Times New Roman"/>
                <w:sz w:val="20"/>
                <w:szCs w:val="20"/>
                <w:lang w:val="nl-NL"/>
              </w:rPr>
            </w:pPr>
            <w:r>
              <w:rPr>
                <w:rFonts w:eastAsia="Times New Roman" w:cs="Times New Roman"/>
                <w:color w:val="2A2A2A"/>
                <w:w w:val="105"/>
                <w:sz w:val="20"/>
                <w:szCs w:val="20"/>
                <w:lang w:val="nl-NL"/>
              </w:rPr>
              <w:t xml:space="preserve">€ </w:t>
            </w:r>
            <w:r w:rsidR="00714CD4" w:rsidRPr="00D6624F">
              <w:rPr>
                <w:rFonts w:eastAsia="Times New Roman" w:cs="Times New Roman"/>
                <w:color w:val="2A2A2A"/>
                <w:w w:val="105"/>
                <w:sz w:val="20"/>
                <w:szCs w:val="20"/>
                <w:lang w:val="nl-NL"/>
              </w:rPr>
              <w:t>5.000,00</w:t>
            </w:r>
          </w:p>
          <w:p w14:paraId="5D3AEF8A" w14:textId="01DADB79" w:rsidR="00714CD4" w:rsidRPr="00D6624F" w:rsidRDefault="00D6624F" w:rsidP="009E1E89">
            <w:pPr>
              <w:pStyle w:val="TableParagraph"/>
              <w:spacing w:before="79"/>
              <w:jc w:val="right"/>
              <w:rPr>
                <w:rFonts w:eastAsia="Times New Roman" w:cs="Times New Roman"/>
                <w:sz w:val="20"/>
                <w:szCs w:val="20"/>
                <w:lang w:val="nl-NL"/>
              </w:rPr>
            </w:pPr>
            <w:r>
              <w:rPr>
                <w:rFonts w:eastAsia="Times New Roman" w:cs="Times New Roman"/>
                <w:color w:val="2A2A2A"/>
                <w:w w:val="105"/>
                <w:sz w:val="20"/>
                <w:szCs w:val="20"/>
                <w:lang w:val="nl-NL"/>
              </w:rPr>
              <w:t xml:space="preserve">€ </w:t>
            </w:r>
            <w:r w:rsidR="00714CD4" w:rsidRPr="00D6624F">
              <w:rPr>
                <w:rFonts w:eastAsia="Times New Roman" w:cs="Times New Roman"/>
                <w:color w:val="2A2A2A"/>
                <w:w w:val="105"/>
                <w:sz w:val="20"/>
                <w:szCs w:val="20"/>
                <w:lang w:val="nl-NL"/>
              </w:rPr>
              <w:t>5.000,00</w:t>
            </w:r>
          </w:p>
        </w:tc>
      </w:tr>
      <w:tr w:rsidR="00714CD4" w:rsidRPr="00D6624F" w14:paraId="5E7BA79D" w14:textId="77777777" w:rsidTr="009E1E89">
        <w:trPr>
          <w:trHeight w:hRule="exact" w:val="1158"/>
        </w:trPr>
        <w:tc>
          <w:tcPr>
            <w:tcW w:w="1841" w:type="dxa"/>
            <w:gridSpan w:val="2"/>
            <w:tcBorders>
              <w:top w:val="single" w:sz="4" w:space="0" w:color="000000"/>
              <w:left w:val="single" w:sz="4" w:space="0" w:color="auto"/>
              <w:bottom w:val="single" w:sz="8" w:space="0" w:color="000000"/>
              <w:right w:val="single" w:sz="6" w:space="0" w:color="000000"/>
            </w:tcBorders>
          </w:tcPr>
          <w:p w14:paraId="77D50C1C" w14:textId="77777777" w:rsidR="00714CD4" w:rsidRPr="00D6624F" w:rsidRDefault="00714CD4" w:rsidP="006D0741">
            <w:pPr>
              <w:pStyle w:val="TableParagraph"/>
              <w:spacing w:before="58"/>
              <w:ind w:left="98"/>
              <w:rPr>
                <w:rFonts w:eastAsia="Times New Roman" w:cs="Times New Roman"/>
                <w:sz w:val="20"/>
                <w:szCs w:val="20"/>
                <w:lang w:val="nl-NL"/>
              </w:rPr>
            </w:pPr>
            <w:r w:rsidRPr="00D6624F">
              <w:rPr>
                <w:rFonts w:eastAsia="Times New Roman" w:cs="Times New Roman"/>
                <w:color w:val="2A2A2A"/>
                <w:w w:val="105"/>
                <w:sz w:val="20"/>
                <w:szCs w:val="20"/>
                <w:lang w:val="nl-NL"/>
              </w:rPr>
              <w:t>Overig</w:t>
            </w:r>
          </w:p>
        </w:tc>
        <w:tc>
          <w:tcPr>
            <w:tcW w:w="3577" w:type="dxa"/>
            <w:gridSpan w:val="2"/>
            <w:tcBorders>
              <w:top w:val="single" w:sz="6" w:space="0" w:color="000000"/>
              <w:left w:val="single" w:sz="6" w:space="0" w:color="000000"/>
              <w:bottom w:val="single" w:sz="8" w:space="0" w:color="000000"/>
              <w:right w:val="nil"/>
            </w:tcBorders>
          </w:tcPr>
          <w:p w14:paraId="433E7499" w14:textId="77777777" w:rsidR="00714CD4" w:rsidRPr="00D6624F" w:rsidRDefault="00714CD4" w:rsidP="006D0741">
            <w:pPr>
              <w:pStyle w:val="TableParagraph"/>
              <w:spacing w:before="50" w:line="332" w:lineRule="auto"/>
              <w:ind w:left="96" w:right="734"/>
              <w:rPr>
                <w:rFonts w:eastAsia="Times New Roman" w:cs="Times New Roman"/>
                <w:sz w:val="20"/>
                <w:szCs w:val="20"/>
                <w:lang w:val="nl-NL"/>
              </w:rPr>
            </w:pPr>
            <w:r w:rsidRPr="00D6624F">
              <w:rPr>
                <w:rFonts w:eastAsia="Times New Roman" w:cs="Times New Roman"/>
                <w:color w:val="2A2A2A"/>
                <w:w w:val="105"/>
                <w:sz w:val="20"/>
                <w:szCs w:val="20"/>
                <w:lang w:val="nl-NL"/>
              </w:rPr>
              <w:t>Openingskasten</w:t>
            </w:r>
            <w:r w:rsidRPr="00D6624F">
              <w:rPr>
                <w:rFonts w:eastAsia="Times New Roman" w:cs="Times New Roman"/>
                <w:color w:val="2A2A2A"/>
                <w:w w:val="107"/>
                <w:sz w:val="20"/>
                <w:szCs w:val="20"/>
                <w:lang w:val="nl-NL"/>
              </w:rPr>
              <w:t xml:space="preserve"> </w:t>
            </w:r>
            <w:r w:rsidRPr="00D6624F">
              <w:rPr>
                <w:rFonts w:eastAsia="Times New Roman" w:cs="Times New Roman"/>
                <w:color w:val="2A2A2A"/>
                <w:w w:val="105"/>
                <w:sz w:val="20"/>
                <w:szCs w:val="20"/>
                <w:lang w:val="nl-NL"/>
              </w:rPr>
              <w:t>Levensonderhoud</w:t>
            </w:r>
            <w:r w:rsidRPr="00D6624F">
              <w:rPr>
                <w:rFonts w:eastAsia="Times New Roman" w:cs="Times New Roman"/>
                <w:color w:val="2A2A2A"/>
                <w:spacing w:val="30"/>
                <w:w w:val="105"/>
                <w:sz w:val="20"/>
                <w:szCs w:val="20"/>
                <w:lang w:val="nl-NL"/>
              </w:rPr>
              <w:t xml:space="preserve"> </w:t>
            </w:r>
            <w:r w:rsidRPr="00D6624F">
              <w:rPr>
                <w:rFonts w:eastAsia="Times New Roman" w:cs="Times New Roman"/>
                <w:color w:val="2A2A2A"/>
                <w:w w:val="105"/>
                <w:sz w:val="20"/>
                <w:szCs w:val="20"/>
                <w:lang w:val="nl-NL"/>
              </w:rPr>
              <w:t>vier</w:t>
            </w:r>
            <w:r w:rsidRPr="00D6624F">
              <w:rPr>
                <w:rFonts w:eastAsia="Times New Roman" w:cs="Times New Roman"/>
                <w:color w:val="2A2A2A"/>
                <w:spacing w:val="15"/>
                <w:w w:val="105"/>
                <w:sz w:val="20"/>
                <w:szCs w:val="20"/>
                <w:lang w:val="nl-NL"/>
              </w:rPr>
              <w:t xml:space="preserve"> </w:t>
            </w:r>
            <w:r w:rsidRPr="00D6624F">
              <w:rPr>
                <w:rFonts w:eastAsia="Times New Roman" w:cs="Times New Roman"/>
                <w:color w:val="2A2A2A"/>
                <w:w w:val="105"/>
                <w:sz w:val="20"/>
                <w:szCs w:val="20"/>
                <w:lang w:val="nl-NL"/>
              </w:rPr>
              <w:t>maanden</w:t>
            </w:r>
          </w:p>
        </w:tc>
        <w:tc>
          <w:tcPr>
            <w:tcW w:w="1727" w:type="dxa"/>
            <w:tcBorders>
              <w:top w:val="single" w:sz="6" w:space="0" w:color="000000"/>
              <w:left w:val="nil"/>
              <w:bottom w:val="single" w:sz="8" w:space="0" w:color="000000"/>
              <w:right w:val="single" w:sz="4" w:space="0" w:color="auto"/>
            </w:tcBorders>
          </w:tcPr>
          <w:p w14:paraId="4E0BF71C" w14:textId="09BC37C0" w:rsidR="00714CD4" w:rsidRPr="00D6624F" w:rsidRDefault="00D6624F" w:rsidP="00D6624F">
            <w:pPr>
              <w:pStyle w:val="TableParagraph"/>
              <w:spacing w:before="50"/>
              <w:jc w:val="right"/>
              <w:rPr>
                <w:rFonts w:eastAsia="Times New Roman" w:cs="Times New Roman"/>
                <w:sz w:val="20"/>
                <w:szCs w:val="20"/>
                <w:lang w:val="nl-NL"/>
              </w:rPr>
            </w:pPr>
            <w:r>
              <w:rPr>
                <w:rFonts w:eastAsia="Times New Roman" w:cs="Times New Roman"/>
                <w:color w:val="2A2A2A"/>
                <w:w w:val="105"/>
                <w:sz w:val="20"/>
                <w:szCs w:val="20"/>
                <w:lang w:val="nl-NL"/>
              </w:rPr>
              <w:t xml:space="preserve">€ </w:t>
            </w:r>
            <w:r w:rsidR="00714CD4" w:rsidRPr="00D6624F">
              <w:rPr>
                <w:rFonts w:eastAsia="Times New Roman" w:cs="Times New Roman"/>
                <w:color w:val="2A2A2A"/>
                <w:sz w:val="20"/>
                <w:szCs w:val="20"/>
                <w:lang w:val="nl-NL"/>
              </w:rPr>
              <w:t>10.000,00</w:t>
            </w:r>
          </w:p>
          <w:p w14:paraId="3C13CBBB" w14:textId="7862E1F4" w:rsidR="00714CD4" w:rsidRPr="00D6624F" w:rsidRDefault="00D6624F" w:rsidP="00D6624F">
            <w:pPr>
              <w:pStyle w:val="TableParagraph"/>
              <w:spacing w:before="79"/>
              <w:jc w:val="right"/>
              <w:rPr>
                <w:rFonts w:eastAsia="Times New Roman" w:cs="Times New Roman"/>
                <w:sz w:val="20"/>
                <w:szCs w:val="20"/>
                <w:lang w:val="nl-NL"/>
              </w:rPr>
            </w:pPr>
            <w:r>
              <w:rPr>
                <w:rFonts w:eastAsia="Times New Roman" w:cs="Times New Roman"/>
                <w:color w:val="2A2A2A"/>
                <w:w w:val="105"/>
                <w:sz w:val="20"/>
                <w:szCs w:val="20"/>
                <w:lang w:val="nl-NL"/>
              </w:rPr>
              <w:t xml:space="preserve">€ </w:t>
            </w:r>
            <w:r w:rsidR="00714CD4" w:rsidRPr="00D6624F">
              <w:rPr>
                <w:rFonts w:eastAsia="Times New Roman" w:cs="Times New Roman"/>
                <w:color w:val="2A2A2A"/>
                <w:sz w:val="20"/>
                <w:szCs w:val="20"/>
                <w:lang w:val="nl-NL"/>
              </w:rPr>
              <w:t>10.000,00</w:t>
            </w:r>
          </w:p>
        </w:tc>
      </w:tr>
      <w:tr w:rsidR="00714CD4" w:rsidRPr="00D6624F" w14:paraId="5A05DE09" w14:textId="77777777" w:rsidTr="009E1E89">
        <w:trPr>
          <w:trHeight w:hRule="exact" w:val="370"/>
        </w:trPr>
        <w:tc>
          <w:tcPr>
            <w:tcW w:w="1841" w:type="dxa"/>
            <w:gridSpan w:val="2"/>
            <w:tcBorders>
              <w:top w:val="single" w:sz="8" w:space="0" w:color="000000"/>
              <w:left w:val="single" w:sz="4" w:space="0" w:color="auto"/>
              <w:bottom w:val="single" w:sz="4" w:space="0" w:color="auto"/>
              <w:right w:val="single" w:sz="6" w:space="0" w:color="000000"/>
            </w:tcBorders>
          </w:tcPr>
          <w:p w14:paraId="48DA1457" w14:textId="77777777" w:rsidR="00714CD4" w:rsidRPr="00D6624F" w:rsidRDefault="00714CD4" w:rsidP="006D0741">
            <w:pPr>
              <w:rPr>
                <w:sz w:val="20"/>
                <w:szCs w:val="20"/>
                <w:lang w:val="nl-NL"/>
              </w:rPr>
            </w:pPr>
          </w:p>
        </w:tc>
        <w:tc>
          <w:tcPr>
            <w:tcW w:w="3577" w:type="dxa"/>
            <w:gridSpan w:val="2"/>
            <w:tcBorders>
              <w:top w:val="single" w:sz="8" w:space="0" w:color="000000"/>
              <w:left w:val="single" w:sz="6" w:space="0" w:color="000000"/>
              <w:bottom w:val="single" w:sz="4" w:space="0" w:color="auto"/>
              <w:right w:val="single" w:sz="6" w:space="0" w:color="000000"/>
            </w:tcBorders>
          </w:tcPr>
          <w:p w14:paraId="714B336E" w14:textId="77777777" w:rsidR="00714CD4" w:rsidRPr="00D6624F" w:rsidRDefault="00714CD4" w:rsidP="006D0741">
            <w:pPr>
              <w:pStyle w:val="TableParagraph"/>
              <w:spacing w:before="48"/>
              <w:ind w:left="86"/>
              <w:rPr>
                <w:rFonts w:eastAsia="Times New Roman" w:cs="Times New Roman"/>
                <w:sz w:val="20"/>
                <w:szCs w:val="20"/>
                <w:lang w:val="nl-NL"/>
              </w:rPr>
            </w:pPr>
            <w:r w:rsidRPr="00D6624F">
              <w:rPr>
                <w:rFonts w:eastAsia="Times New Roman" w:cs="Times New Roman"/>
                <w:color w:val="2A2A2A"/>
                <w:w w:val="105"/>
                <w:sz w:val="20"/>
                <w:szCs w:val="20"/>
                <w:lang w:val="nl-NL"/>
              </w:rPr>
              <w:t>Totaal</w:t>
            </w:r>
          </w:p>
        </w:tc>
        <w:tc>
          <w:tcPr>
            <w:tcW w:w="1727" w:type="dxa"/>
            <w:tcBorders>
              <w:top w:val="single" w:sz="8" w:space="0" w:color="000000"/>
              <w:left w:val="single" w:sz="6" w:space="0" w:color="000000"/>
              <w:bottom w:val="single" w:sz="4" w:space="0" w:color="auto"/>
              <w:right w:val="single" w:sz="4" w:space="0" w:color="auto"/>
            </w:tcBorders>
          </w:tcPr>
          <w:p w14:paraId="6D00FD64" w14:textId="08FE066B" w:rsidR="00714CD4" w:rsidRPr="00D6624F" w:rsidRDefault="00D6624F" w:rsidP="00D6624F">
            <w:pPr>
              <w:pStyle w:val="TableParagraph"/>
              <w:spacing w:before="48"/>
              <w:jc w:val="right"/>
              <w:rPr>
                <w:rFonts w:eastAsia="Times New Roman" w:cs="Times New Roman"/>
                <w:sz w:val="20"/>
                <w:szCs w:val="20"/>
                <w:lang w:val="nl-NL"/>
              </w:rPr>
            </w:pPr>
            <w:r>
              <w:rPr>
                <w:rFonts w:eastAsia="Times New Roman" w:cs="Times New Roman"/>
                <w:color w:val="2A2A2A"/>
                <w:w w:val="105"/>
                <w:sz w:val="20"/>
                <w:szCs w:val="20"/>
                <w:lang w:val="nl-NL"/>
              </w:rPr>
              <w:t xml:space="preserve">€ </w:t>
            </w:r>
            <w:r w:rsidR="00714CD4" w:rsidRPr="00D6624F">
              <w:rPr>
                <w:rFonts w:eastAsia="Times New Roman" w:cs="Times New Roman"/>
                <w:color w:val="2A2A2A"/>
                <w:w w:val="105"/>
                <w:sz w:val="20"/>
                <w:szCs w:val="20"/>
                <w:lang w:val="nl-NL"/>
              </w:rPr>
              <w:t>219.000,00</w:t>
            </w:r>
          </w:p>
        </w:tc>
      </w:tr>
    </w:tbl>
    <w:p w14:paraId="2E23F116" w14:textId="77777777" w:rsidR="00714CD4" w:rsidRPr="00714CD4" w:rsidRDefault="00714CD4" w:rsidP="00714CD4">
      <w:pPr>
        <w:tabs>
          <w:tab w:val="left" w:pos="7938"/>
        </w:tabs>
        <w:spacing w:after="0"/>
        <w:ind w:left="3384" w:hanging="2250"/>
        <w:jc w:val="both"/>
        <w:rPr>
          <w:rFonts w:eastAsia="Times New Roman" w:cs="Times New Roman"/>
          <w:sz w:val="20"/>
          <w:szCs w:val="20"/>
        </w:rPr>
      </w:pPr>
    </w:p>
    <w:p w14:paraId="33E4AF76" w14:textId="77777777" w:rsidR="00714CD4" w:rsidRPr="007932F3" w:rsidRDefault="00714CD4" w:rsidP="00714CD4">
      <w:pPr>
        <w:tabs>
          <w:tab w:val="left" w:pos="7655"/>
        </w:tabs>
        <w:spacing w:before="75" w:line="261" w:lineRule="auto"/>
        <w:ind w:left="1134" w:right="1134"/>
        <w:jc w:val="both"/>
        <w:rPr>
          <w:rFonts w:eastAsia="Times New Roman" w:cs="Times New Roman"/>
          <w:w w:val="105"/>
          <w:sz w:val="20"/>
          <w:szCs w:val="20"/>
        </w:rPr>
      </w:pPr>
      <w:r w:rsidRPr="007932F3">
        <w:rPr>
          <w:rFonts w:eastAsia="Times New Roman" w:cs="Times New Roman"/>
          <w:w w:val="105"/>
          <w:sz w:val="20"/>
          <w:szCs w:val="20"/>
        </w:rPr>
        <w:t>Leon</w:t>
      </w:r>
      <w:r w:rsidRPr="007932F3">
        <w:rPr>
          <w:rFonts w:eastAsia="Times New Roman" w:cs="Times New Roman"/>
          <w:spacing w:val="31"/>
          <w:w w:val="105"/>
          <w:sz w:val="20"/>
          <w:szCs w:val="20"/>
        </w:rPr>
        <w:t xml:space="preserve"> </w:t>
      </w:r>
      <w:r w:rsidRPr="007932F3">
        <w:rPr>
          <w:rFonts w:eastAsia="Times New Roman" w:cs="Times New Roman"/>
          <w:w w:val="105"/>
          <w:sz w:val="20"/>
          <w:szCs w:val="20"/>
        </w:rPr>
        <w:t>denkt</w:t>
      </w:r>
      <w:r w:rsidRPr="007932F3">
        <w:rPr>
          <w:rFonts w:eastAsia="Times New Roman" w:cs="Times New Roman"/>
          <w:spacing w:val="15"/>
          <w:w w:val="105"/>
          <w:sz w:val="20"/>
          <w:szCs w:val="20"/>
        </w:rPr>
        <w:t xml:space="preserve"> </w:t>
      </w:r>
      <w:r w:rsidRPr="007932F3">
        <w:rPr>
          <w:rFonts w:eastAsia="Times New Roman" w:cs="Times New Roman"/>
          <w:w w:val="105"/>
          <w:sz w:val="20"/>
          <w:szCs w:val="20"/>
        </w:rPr>
        <w:t>dus</w:t>
      </w:r>
      <w:r w:rsidRPr="007932F3">
        <w:rPr>
          <w:rFonts w:eastAsia="Times New Roman" w:cs="Times New Roman"/>
          <w:spacing w:val="15"/>
          <w:w w:val="105"/>
          <w:sz w:val="20"/>
          <w:szCs w:val="20"/>
        </w:rPr>
        <w:t xml:space="preserve"> </w:t>
      </w:r>
      <w:r w:rsidRPr="007932F3">
        <w:rPr>
          <w:rFonts w:eastAsia="Times New Roman" w:cs="Times New Roman"/>
          <w:w w:val="105"/>
          <w:sz w:val="20"/>
          <w:szCs w:val="20"/>
        </w:rPr>
        <w:t>dat</w:t>
      </w:r>
      <w:r w:rsidRPr="007932F3">
        <w:rPr>
          <w:rFonts w:eastAsia="Times New Roman" w:cs="Times New Roman"/>
          <w:spacing w:val="15"/>
          <w:w w:val="105"/>
          <w:sz w:val="20"/>
          <w:szCs w:val="20"/>
        </w:rPr>
        <w:t xml:space="preserve"> </w:t>
      </w:r>
      <w:r w:rsidRPr="007932F3">
        <w:rPr>
          <w:rFonts w:eastAsia="Times New Roman" w:cs="Times New Roman"/>
          <w:w w:val="105"/>
          <w:sz w:val="20"/>
          <w:szCs w:val="20"/>
        </w:rPr>
        <w:t>hij</w:t>
      </w:r>
      <w:r w:rsidRPr="007932F3">
        <w:rPr>
          <w:rFonts w:eastAsia="Times New Roman" w:cs="Times New Roman"/>
          <w:spacing w:val="21"/>
          <w:w w:val="105"/>
          <w:sz w:val="20"/>
          <w:szCs w:val="20"/>
        </w:rPr>
        <w:t xml:space="preserve"> </w:t>
      </w:r>
      <w:r w:rsidRPr="007932F3">
        <w:rPr>
          <w:rFonts w:eastAsia="Times New Roman" w:cs="Times New Roman"/>
          <w:w w:val="105"/>
          <w:sz w:val="20"/>
          <w:szCs w:val="20"/>
        </w:rPr>
        <w:t>in</w:t>
      </w:r>
      <w:r w:rsidRPr="007932F3">
        <w:rPr>
          <w:rFonts w:eastAsia="Times New Roman" w:cs="Times New Roman"/>
          <w:spacing w:val="20"/>
          <w:w w:val="105"/>
          <w:sz w:val="20"/>
          <w:szCs w:val="20"/>
        </w:rPr>
        <w:t xml:space="preserve"> </w:t>
      </w:r>
      <w:r w:rsidRPr="007932F3">
        <w:rPr>
          <w:rFonts w:eastAsia="Times New Roman" w:cs="Times New Roman"/>
          <w:w w:val="105"/>
          <w:sz w:val="20"/>
          <w:szCs w:val="20"/>
        </w:rPr>
        <w:t>totaal</w:t>
      </w:r>
      <w:r w:rsidRPr="007932F3">
        <w:rPr>
          <w:rFonts w:eastAsia="Times New Roman" w:cs="Times New Roman"/>
          <w:spacing w:val="25"/>
          <w:w w:val="105"/>
          <w:sz w:val="20"/>
          <w:szCs w:val="20"/>
        </w:rPr>
        <w:t xml:space="preserve"> </w:t>
      </w:r>
      <w:r w:rsidRPr="007932F3">
        <w:rPr>
          <w:rFonts w:eastAsia="Arial" w:cs="Arial"/>
          <w:w w:val="105"/>
          <w:sz w:val="20"/>
          <w:szCs w:val="20"/>
        </w:rPr>
        <w:t>€</w:t>
      </w:r>
      <w:r w:rsidRPr="007932F3">
        <w:rPr>
          <w:rFonts w:eastAsia="Arial" w:cs="Arial"/>
          <w:spacing w:val="17"/>
          <w:w w:val="105"/>
          <w:sz w:val="20"/>
          <w:szCs w:val="20"/>
        </w:rPr>
        <w:t xml:space="preserve"> </w:t>
      </w:r>
      <w:r w:rsidRPr="007932F3">
        <w:rPr>
          <w:rFonts w:eastAsia="Times New Roman" w:cs="Times New Roman"/>
          <w:w w:val="105"/>
          <w:sz w:val="20"/>
          <w:szCs w:val="20"/>
        </w:rPr>
        <w:t>219.000,00</w:t>
      </w:r>
      <w:r w:rsidRPr="007932F3">
        <w:rPr>
          <w:rFonts w:eastAsia="Times New Roman" w:cs="Times New Roman"/>
          <w:spacing w:val="27"/>
          <w:w w:val="105"/>
          <w:sz w:val="20"/>
          <w:szCs w:val="20"/>
        </w:rPr>
        <w:t xml:space="preserve"> </w:t>
      </w:r>
      <w:r w:rsidRPr="007932F3">
        <w:rPr>
          <w:rFonts w:eastAsia="Times New Roman" w:cs="Times New Roman"/>
          <w:w w:val="105"/>
          <w:sz w:val="20"/>
          <w:szCs w:val="20"/>
        </w:rPr>
        <w:t>moet</w:t>
      </w:r>
      <w:r w:rsidRPr="007932F3">
        <w:rPr>
          <w:rFonts w:eastAsia="Times New Roman" w:cs="Times New Roman"/>
          <w:spacing w:val="26"/>
          <w:w w:val="105"/>
          <w:sz w:val="20"/>
          <w:szCs w:val="20"/>
        </w:rPr>
        <w:t xml:space="preserve"> </w:t>
      </w:r>
      <w:r w:rsidRPr="007932F3">
        <w:rPr>
          <w:rFonts w:eastAsia="Times New Roman" w:cs="Times New Roman"/>
          <w:w w:val="105"/>
          <w:sz w:val="20"/>
          <w:szCs w:val="20"/>
        </w:rPr>
        <w:t>investeren.</w:t>
      </w:r>
      <w:r w:rsidRPr="007932F3">
        <w:rPr>
          <w:rFonts w:eastAsia="Times New Roman" w:cs="Times New Roman"/>
          <w:spacing w:val="27"/>
          <w:w w:val="105"/>
          <w:sz w:val="20"/>
          <w:szCs w:val="20"/>
        </w:rPr>
        <w:t xml:space="preserve"> </w:t>
      </w:r>
      <w:r w:rsidRPr="007932F3">
        <w:rPr>
          <w:rFonts w:eastAsia="Times New Roman" w:cs="Times New Roman"/>
          <w:w w:val="105"/>
          <w:sz w:val="20"/>
          <w:szCs w:val="20"/>
        </w:rPr>
        <w:t>Daarvoor</w:t>
      </w:r>
      <w:r w:rsidRPr="007932F3">
        <w:rPr>
          <w:rFonts w:eastAsia="Times New Roman" w:cs="Times New Roman"/>
          <w:spacing w:val="17"/>
          <w:w w:val="105"/>
          <w:sz w:val="20"/>
          <w:szCs w:val="20"/>
        </w:rPr>
        <w:t xml:space="preserve"> </w:t>
      </w:r>
      <w:r w:rsidRPr="007932F3">
        <w:rPr>
          <w:rFonts w:eastAsia="Times New Roman" w:cs="Times New Roman"/>
          <w:w w:val="105"/>
          <w:sz w:val="20"/>
          <w:szCs w:val="20"/>
        </w:rPr>
        <w:t>zoekt</w:t>
      </w:r>
      <w:r w:rsidRPr="007932F3">
        <w:rPr>
          <w:rFonts w:eastAsia="Times New Roman" w:cs="Times New Roman"/>
          <w:spacing w:val="19"/>
          <w:w w:val="105"/>
          <w:sz w:val="20"/>
          <w:szCs w:val="20"/>
        </w:rPr>
        <w:t xml:space="preserve"> </w:t>
      </w:r>
      <w:r w:rsidRPr="007932F3">
        <w:rPr>
          <w:rFonts w:eastAsia="Times New Roman" w:cs="Times New Roman"/>
          <w:w w:val="105"/>
          <w:sz w:val="20"/>
          <w:szCs w:val="20"/>
        </w:rPr>
        <w:t>hij</w:t>
      </w:r>
      <w:r w:rsidRPr="007932F3">
        <w:rPr>
          <w:rFonts w:eastAsia="Times New Roman" w:cs="Times New Roman"/>
          <w:w w:val="89"/>
          <w:sz w:val="20"/>
          <w:szCs w:val="20"/>
        </w:rPr>
        <w:t xml:space="preserve"> </w:t>
      </w:r>
      <w:r w:rsidRPr="007932F3">
        <w:rPr>
          <w:rFonts w:eastAsia="Times New Roman" w:cs="Times New Roman"/>
          <w:w w:val="105"/>
          <w:sz w:val="20"/>
          <w:szCs w:val="20"/>
        </w:rPr>
        <w:t>financiering.</w:t>
      </w:r>
      <w:r w:rsidRPr="007932F3">
        <w:rPr>
          <w:rFonts w:eastAsia="Times New Roman" w:cs="Times New Roman"/>
          <w:spacing w:val="24"/>
          <w:w w:val="105"/>
          <w:sz w:val="20"/>
          <w:szCs w:val="20"/>
        </w:rPr>
        <w:t xml:space="preserve"> </w:t>
      </w:r>
      <w:r w:rsidRPr="007932F3">
        <w:rPr>
          <w:rFonts w:eastAsia="Times New Roman" w:cs="Times New Roman"/>
          <w:w w:val="105"/>
          <w:sz w:val="20"/>
          <w:szCs w:val="20"/>
        </w:rPr>
        <w:t>Hij</w:t>
      </w:r>
      <w:r w:rsidRPr="007932F3">
        <w:rPr>
          <w:rFonts w:eastAsia="Times New Roman" w:cs="Times New Roman"/>
          <w:spacing w:val="10"/>
          <w:w w:val="105"/>
          <w:sz w:val="20"/>
          <w:szCs w:val="20"/>
        </w:rPr>
        <w:t xml:space="preserve"> </w:t>
      </w:r>
      <w:r w:rsidRPr="007932F3">
        <w:rPr>
          <w:rFonts w:eastAsia="Times New Roman" w:cs="Times New Roman"/>
          <w:w w:val="105"/>
          <w:sz w:val="20"/>
          <w:szCs w:val="20"/>
        </w:rPr>
        <w:t>praat</w:t>
      </w:r>
      <w:r w:rsidRPr="007932F3">
        <w:rPr>
          <w:rFonts w:eastAsia="Times New Roman" w:cs="Times New Roman"/>
          <w:spacing w:val="19"/>
          <w:w w:val="105"/>
          <w:sz w:val="20"/>
          <w:szCs w:val="20"/>
        </w:rPr>
        <w:t xml:space="preserve"> </w:t>
      </w:r>
      <w:r w:rsidRPr="007932F3">
        <w:rPr>
          <w:rFonts w:eastAsia="Times New Roman" w:cs="Times New Roman"/>
          <w:w w:val="105"/>
          <w:sz w:val="20"/>
          <w:szCs w:val="20"/>
        </w:rPr>
        <w:t>met</w:t>
      </w:r>
      <w:r w:rsidRPr="007932F3">
        <w:rPr>
          <w:rFonts w:eastAsia="Times New Roman" w:cs="Times New Roman"/>
          <w:spacing w:val="14"/>
          <w:w w:val="105"/>
          <w:sz w:val="20"/>
          <w:szCs w:val="20"/>
        </w:rPr>
        <w:t xml:space="preserve"> </w:t>
      </w:r>
      <w:r w:rsidRPr="007932F3">
        <w:rPr>
          <w:rFonts w:eastAsia="Times New Roman" w:cs="Times New Roman"/>
          <w:w w:val="105"/>
          <w:sz w:val="20"/>
          <w:szCs w:val="20"/>
        </w:rPr>
        <w:t>familie,</w:t>
      </w:r>
      <w:r w:rsidRPr="007932F3">
        <w:rPr>
          <w:rFonts w:eastAsia="Times New Roman" w:cs="Times New Roman"/>
          <w:spacing w:val="23"/>
          <w:w w:val="105"/>
          <w:sz w:val="20"/>
          <w:szCs w:val="20"/>
        </w:rPr>
        <w:t xml:space="preserve"> </w:t>
      </w:r>
      <w:r w:rsidRPr="007932F3">
        <w:rPr>
          <w:rFonts w:eastAsia="Times New Roman" w:cs="Times New Roman"/>
          <w:w w:val="105"/>
          <w:sz w:val="20"/>
          <w:szCs w:val="20"/>
        </w:rPr>
        <w:t>met</w:t>
      </w:r>
      <w:r w:rsidRPr="007932F3">
        <w:rPr>
          <w:rFonts w:eastAsia="Times New Roman" w:cs="Times New Roman"/>
          <w:spacing w:val="9"/>
          <w:w w:val="105"/>
          <w:sz w:val="20"/>
          <w:szCs w:val="20"/>
        </w:rPr>
        <w:t xml:space="preserve"> </w:t>
      </w:r>
      <w:r w:rsidRPr="007932F3">
        <w:rPr>
          <w:rFonts w:eastAsia="Times New Roman" w:cs="Times New Roman"/>
          <w:w w:val="105"/>
          <w:sz w:val="20"/>
          <w:szCs w:val="20"/>
        </w:rPr>
        <w:t>leveranciers,</w:t>
      </w:r>
      <w:r w:rsidRPr="007932F3">
        <w:rPr>
          <w:rFonts w:eastAsia="Times New Roman" w:cs="Times New Roman"/>
          <w:spacing w:val="30"/>
          <w:w w:val="105"/>
          <w:sz w:val="20"/>
          <w:szCs w:val="20"/>
        </w:rPr>
        <w:t xml:space="preserve"> </w:t>
      </w:r>
      <w:r w:rsidRPr="007932F3">
        <w:rPr>
          <w:rFonts w:eastAsia="Times New Roman" w:cs="Times New Roman"/>
          <w:w w:val="105"/>
          <w:sz w:val="20"/>
          <w:szCs w:val="20"/>
        </w:rPr>
        <w:t>met</w:t>
      </w:r>
      <w:r w:rsidRPr="007932F3">
        <w:rPr>
          <w:rFonts w:eastAsia="Times New Roman" w:cs="Times New Roman"/>
          <w:spacing w:val="9"/>
          <w:w w:val="105"/>
          <w:sz w:val="20"/>
          <w:szCs w:val="20"/>
        </w:rPr>
        <w:t xml:space="preserve"> </w:t>
      </w:r>
      <w:r w:rsidRPr="007932F3">
        <w:rPr>
          <w:rFonts w:eastAsia="Times New Roman" w:cs="Times New Roman"/>
          <w:w w:val="105"/>
          <w:sz w:val="20"/>
          <w:szCs w:val="20"/>
        </w:rPr>
        <w:t>een</w:t>
      </w:r>
      <w:r w:rsidRPr="007932F3">
        <w:rPr>
          <w:rFonts w:eastAsia="Times New Roman" w:cs="Times New Roman"/>
          <w:spacing w:val="16"/>
          <w:w w:val="105"/>
          <w:sz w:val="20"/>
          <w:szCs w:val="20"/>
        </w:rPr>
        <w:t xml:space="preserve"> </w:t>
      </w:r>
      <w:r w:rsidRPr="007932F3">
        <w:rPr>
          <w:rFonts w:eastAsia="Times New Roman" w:cs="Times New Roman"/>
          <w:w w:val="105"/>
          <w:sz w:val="20"/>
          <w:szCs w:val="20"/>
        </w:rPr>
        <w:t>accountant</w:t>
      </w:r>
      <w:r w:rsidRPr="007932F3">
        <w:rPr>
          <w:rFonts w:eastAsia="Times New Roman" w:cs="Times New Roman"/>
          <w:spacing w:val="22"/>
          <w:w w:val="105"/>
          <w:sz w:val="20"/>
          <w:szCs w:val="20"/>
        </w:rPr>
        <w:t xml:space="preserve"> </w:t>
      </w:r>
      <w:r w:rsidRPr="007932F3">
        <w:rPr>
          <w:rFonts w:eastAsia="Times New Roman" w:cs="Times New Roman"/>
          <w:w w:val="105"/>
          <w:sz w:val="20"/>
          <w:szCs w:val="20"/>
        </w:rPr>
        <w:t>en</w:t>
      </w:r>
      <w:r w:rsidRPr="007932F3">
        <w:rPr>
          <w:rFonts w:eastAsia="Times New Roman" w:cs="Times New Roman"/>
          <w:spacing w:val="24"/>
          <w:w w:val="105"/>
          <w:sz w:val="20"/>
          <w:szCs w:val="20"/>
        </w:rPr>
        <w:t xml:space="preserve"> </w:t>
      </w:r>
      <w:r w:rsidRPr="007932F3">
        <w:rPr>
          <w:rFonts w:eastAsia="Times New Roman" w:cs="Times New Roman"/>
          <w:w w:val="105"/>
          <w:sz w:val="20"/>
          <w:szCs w:val="20"/>
        </w:rPr>
        <w:t>met</w:t>
      </w:r>
      <w:r w:rsidRPr="007932F3">
        <w:rPr>
          <w:rFonts w:eastAsia="Times New Roman" w:cs="Times New Roman"/>
          <w:spacing w:val="19"/>
          <w:w w:val="105"/>
          <w:sz w:val="20"/>
          <w:szCs w:val="20"/>
        </w:rPr>
        <w:t xml:space="preserve"> </w:t>
      </w:r>
      <w:r w:rsidRPr="007932F3">
        <w:rPr>
          <w:rFonts w:eastAsia="Times New Roman" w:cs="Times New Roman"/>
          <w:w w:val="105"/>
          <w:sz w:val="20"/>
          <w:szCs w:val="20"/>
        </w:rPr>
        <w:t>de</w:t>
      </w:r>
      <w:r w:rsidRPr="007932F3">
        <w:rPr>
          <w:rFonts w:eastAsia="Times New Roman" w:cs="Times New Roman"/>
          <w:w w:val="106"/>
          <w:sz w:val="20"/>
          <w:szCs w:val="20"/>
        </w:rPr>
        <w:t xml:space="preserve"> </w:t>
      </w:r>
      <w:r w:rsidRPr="007932F3">
        <w:rPr>
          <w:rFonts w:eastAsia="Times New Roman" w:cs="Times New Roman"/>
          <w:w w:val="105"/>
          <w:sz w:val="20"/>
          <w:szCs w:val="20"/>
        </w:rPr>
        <w:t>bank.</w:t>
      </w:r>
    </w:p>
    <w:p w14:paraId="672C0CDE" w14:textId="77777777" w:rsidR="007932F3" w:rsidRPr="007932F3" w:rsidRDefault="00714CD4" w:rsidP="007932F3">
      <w:pPr>
        <w:spacing w:after="0" w:line="257" w:lineRule="auto"/>
        <w:ind w:left="1134" w:right="1134"/>
        <w:jc w:val="both"/>
        <w:rPr>
          <w:rFonts w:eastAsia="Times New Roman" w:cs="Times New Roman"/>
          <w:sz w:val="20"/>
          <w:szCs w:val="20"/>
        </w:rPr>
      </w:pPr>
      <w:r w:rsidRPr="007932F3">
        <w:rPr>
          <w:rFonts w:eastAsia="Times New Roman" w:cs="Times New Roman"/>
          <w:sz w:val="20"/>
          <w:szCs w:val="20"/>
        </w:rPr>
        <w:t>Hij</w:t>
      </w:r>
      <w:r w:rsidRPr="007932F3">
        <w:rPr>
          <w:rFonts w:eastAsia="Times New Roman" w:cs="Times New Roman"/>
          <w:spacing w:val="29"/>
          <w:sz w:val="20"/>
          <w:szCs w:val="20"/>
        </w:rPr>
        <w:t xml:space="preserve"> </w:t>
      </w:r>
      <w:r w:rsidRPr="007932F3">
        <w:rPr>
          <w:rFonts w:eastAsia="Times New Roman" w:cs="Times New Roman"/>
          <w:sz w:val="20"/>
          <w:szCs w:val="20"/>
        </w:rPr>
        <w:t>heeft</w:t>
      </w:r>
      <w:r w:rsidRPr="007932F3">
        <w:rPr>
          <w:rFonts w:eastAsia="Times New Roman" w:cs="Times New Roman"/>
          <w:spacing w:val="38"/>
          <w:sz w:val="20"/>
          <w:szCs w:val="20"/>
        </w:rPr>
        <w:t xml:space="preserve"> </w:t>
      </w:r>
      <w:r w:rsidRPr="007932F3">
        <w:rPr>
          <w:rFonts w:eastAsia="Times New Roman" w:cs="Times New Roman"/>
          <w:sz w:val="20"/>
          <w:szCs w:val="20"/>
        </w:rPr>
        <w:t>met</w:t>
      </w:r>
      <w:r w:rsidRPr="007932F3">
        <w:rPr>
          <w:rFonts w:eastAsia="Times New Roman" w:cs="Times New Roman"/>
          <w:spacing w:val="31"/>
          <w:sz w:val="20"/>
          <w:szCs w:val="20"/>
        </w:rPr>
        <w:t xml:space="preserve"> </w:t>
      </w:r>
      <w:r w:rsidRPr="007932F3">
        <w:rPr>
          <w:rFonts w:eastAsia="Times New Roman" w:cs="Times New Roman"/>
          <w:sz w:val="20"/>
          <w:szCs w:val="20"/>
        </w:rPr>
        <w:t>de</w:t>
      </w:r>
      <w:r w:rsidRPr="007932F3">
        <w:rPr>
          <w:rFonts w:eastAsia="Times New Roman" w:cs="Times New Roman"/>
          <w:spacing w:val="22"/>
          <w:sz w:val="20"/>
          <w:szCs w:val="20"/>
        </w:rPr>
        <w:t xml:space="preserve"> </w:t>
      </w:r>
      <w:r w:rsidRPr="007932F3">
        <w:rPr>
          <w:rFonts w:eastAsia="Times New Roman" w:cs="Times New Roman"/>
          <w:sz w:val="20"/>
          <w:szCs w:val="20"/>
        </w:rPr>
        <w:t xml:space="preserve">verhuurder </w:t>
      </w:r>
      <w:r w:rsidR="007932F3" w:rsidRPr="007932F3">
        <w:rPr>
          <w:rFonts w:eastAsia="Times New Roman" w:cs="Times New Roman"/>
          <w:sz w:val="20"/>
          <w:szCs w:val="20"/>
        </w:rPr>
        <w:t>afgesproken</w:t>
      </w:r>
      <w:r w:rsidRPr="007932F3">
        <w:rPr>
          <w:rFonts w:eastAsia="Times New Roman" w:cs="Times New Roman"/>
          <w:spacing w:val="19"/>
          <w:sz w:val="20"/>
          <w:szCs w:val="20"/>
        </w:rPr>
        <w:t xml:space="preserve"> </w:t>
      </w:r>
      <w:r w:rsidRPr="007932F3">
        <w:rPr>
          <w:rFonts w:eastAsia="Times New Roman" w:cs="Times New Roman"/>
          <w:sz w:val="20"/>
          <w:szCs w:val="20"/>
        </w:rPr>
        <w:t>om</w:t>
      </w:r>
      <w:r w:rsidRPr="007932F3">
        <w:rPr>
          <w:rFonts w:eastAsia="Times New Roman" w:cs="Times New Roman"/>
          <w:spacing w:val="34"/>
          <w:sz w:val="20"/>
          <w:szCs w:val="20"/>
        </w:rPr>
        <w:t xml:space="preserve"> </w:t>
      </w:r>
      <w:r w:rsidRPr="007932F3">
        <w:rPr>
          <w:rFonts w:eastAsia="Times New Roman" w:cs="Times New Roman"/>
          <w:sz w:val="20"/>
          <w:szCs w:val="20"/>
        </w:rPr>
        <w:t>binnen twee</w:t>
      </w:r>
      <w:r w:rsidRPr="007932F3">
        <w:rPr>
          <w:rFonts w:eastAsia="Times New Roman" w:cs="Times New Roman"/>
          <w:spacing w:val="26"/>
          <w:sz w:val="20"/>
          <w:szCs w:val="20"/>
        </w:rPr>
        <w:t xml:space="preserve"> </w:t>
      </w:r>
      <w:r w:rsidRPr="007932F3">
        <w:rPr>
          <w:rFonts w:eastAsia="Times New Roman" w:cs="Times New Roman"/>
          <w:sz w:val="20"/>
          <w:szCs w:val="20"/>
        </w:rPr>
        <w:t>weken te</w:t>
      </w:r>
      <w:r w:rsidRPr="007932F3">
        <w:rPr>
          <w:rFonts w:eastAsia="Times New Roman" w:cs="Times New Roman"/>
          <w:spacing w:val="38"/>
          <w:sz w:val="20"/>
          <w:szCs w:val="20"/>
        </w:rPr>
        <w:t xml:space="preserve"> </w:t>
      </w:r>
      <w:r w:rsidRPr="007932F3">
        <w:rPr>
          <w:rFonts w:eastAsia="Times New Roman" w:cs="Times New Roman"/>
          <w:sz w:val="20"/>
          <w:szCs w:val="20"/>
        </w:rPr>
        <w:t>laten</w:t>
      </w:r>
      <w:r w:rsidRPr="007932F3">
        <w:rPr>
          <w:rFonts w:eastAsia="Times New Roman" w:cs="Times New Roman"/>
          <w:spacing w:val="37"/>
          <w:sz w:val="20"/>
          <w:szCs w:val="20"/>
        </w:rPr>
        <w:t xml:space="preserve"> </w:t>
      </w:r>
      <w:r w:rsidRPr="007932F3">
        <w:rPr>
          <w:rFonts w:eastAsia="Times New Roman" w:cs="Times New Roman"/>
          <w:sz w:val="20"/>
          <w:szCs w:val="20"/>
        </w:rPr>
        <w:t>weten of</w:t>
      </w:r>
      <w:r w:rsidRPr="007932F3">
        <w:rPr>
          <w:rFonts w:eastAsia="Times New Roman" w:cs="Times New Roman"/>
          <w:w w:val="93"/>
          <w:sz w:val="20"/>
          <w:szCs w:val="20"/>
        </w:rPr>
        <w:t xml:space="preserve"> </w:t>
      </w:r>
      <w:r w:rsidRPr="007932F3">
        <w:rPr>
          <w:rFonts w:eastAsia="Times New Roman" w:cs="Times New Roman"/>
          <w:sz w:val="20"/>
          <w:szCs w:val="20"/>
        </w:rPr>
        <w:t>hij</w:t>
      </w:r>
      <w:r w:rsidRPr="007932F3">
        <w:rPr>
          <w:rFonts w:eastAsia="Times New Roman" w:cs="Times New Roman"/>
          <w:spacing w:val="13"/>
          <w:sz w:val="20"/>
          <w:szCs w:val="20"/>
        </w:rPr>
        <w:t xml:space="preserve"> </w:t>
      </w:r>
      <w:r w:rsidRPr="007932F3">
        <w:rPr>
          <w:rFonts w:eastAsia="Times New Roman" w:cs="Times New Roman"/>
          <w:sz w:val="20"/>
          <w:szCs w:val="20"/>
        </w:rPr>
        <w:t>de</w:t>
      </w:r>
      <w:r w:rsidRPr="007932F3">
        <w:rPr>
          <w:rFonts w:eastAsia="Times New Roman" w:cs="Times New Roman"/>
          <w:spacing w:val="6"/>
          <w:sz w:val="20"/>
          <w:szCs w:val="20"/>
        </w:rPr>
        <w:t xml:space="preserve"> </w:t>
      </w:r>
      <w:r w:rsidR="007932F3" w:rsidRPr="007932F3">
        <w:rPr>
          <w:rFonts w:eastAsia="Times New Roman" w:cs="Times New Roman"/>
          <w:sz w:val="20"/>
          <w:szCs w:val="20"/>
        </w:rPr>
        <w:t>financier</w:t>
      </w:r>
      <w:r w:rsidRPr="007932F3">
        <w:rPr>
          <w:rFonts w:eastAsia="Times New Roman" w:cs="Times New Roman"/>
          <w:sz w:val="20"/>
          <w:szCs w:val="20"/>
        </w:rPr>
        <w:t>ing</w:t>
      </w:r>
      <w:r w:rsidRPr="007932F3">
        <w:rPr>
          <w:rFonts w:eastAsia="Times New Roman" w:cs="Times New Roman"/>
          <w:spacing w:val="32"/>
          <w:sz w:val="20"/>
          <w:szCs w:val="20"/>
        </w:rPr>
        <w:t xml:space="preserve"> </w:t>
      </w:r>
      <w:r w:rsidRPr="007932F3">
        <w:rPr>
          <w:rFonts w:eastAsia="Times New Roman" w:cs="Times New Roman"/>
          <w:sz w:val="20"/>
          <w:szCs w:val="20"/>
        </w:rPr>
        <w:t>rond</w:t>
      </w:r>
      <w:r w:rsidRPr="007932F3">
        <w:rPr>
          <w:rFonts w:eastAsia="Times New Roman" w:cs="Times New Roman"/>
          <w:spacing w:val="26"/>
          <w:sz w:val="20"/>
          <w:szCs w:val="20"/>
        </w:rPr>
        <w:t xml:space="preserve"> </w:t>
      </w:r>
      <w:r w:rsidRPr="007932F3">
        <w:rPr>
          <w:rFonts w:eastAsia="Times New Roman" w:cs="Times New Roman"/>
          <w:sz w:val="20"/>
          <w:szCs w:val="20"/>
        </w:rPr>
        <w:t>krijgt</w:t>
      </w:r>
      <w:r w:rsidRPr="007932F3">
        <w:rPr>
          <w:rFonts w:eastAsia="Times New Roman" w:cs="Times New Roman"/>
          <w:spacing w:val="25"/>
          <w:sz w:val="20"/>
          <w:szCs w:val="20"/>
        </w:rPr>
        <w:t xml:space="preserve"> </w:t>
      </w:r>
      <w:r w:rsidRPr="007932F3">
        <w:rPr>
          <w:rFonts w:eastAsia="Times New Roman" w:cs="Times New Roman"/>
          <w:sz w:val="20"/>
          <w:szCs w:val="20"/>
        </w:rPr>
        <w:t>of</w:t>
      </w:r>
      <w:r w:rsidRPr="007932F3">
        <w:rPr>
          <w:rFonts w:eastAsia="Times New Roman" w:cs="Times New Roman"/>
          <w:spacing w:val="27"/>
          <w:sz w:val="20"/>
          <w:szCs w:val="20"/>
        </w:rPr>
        <w:t xml:space="preserve"> </w:t>
      </w:r>
      <w:r w:rsidRPr="007932F3">
        <w:rPr>
          <w:rFonts w:eastAsia="Times New Roman" w:cs="Times New Roman"/>
          <w:sz w:val="20"/>
          <w:szCs w:val="20"/>
        </w:rPr>
        <w:t>niet.</w:t>
      </w:r>
      <w:r w:rsidRPr="007932F3">
        <w:rPr>
          <w:rFonts w:eastAsia="Times New Roman" w:cs="Times New Roman"/>
          <w:spacing w:val="18"/>
          <w:sz w:val="20"/>
          <w:szCs w:val="20"/>
        </w:rPr>
        <w:t xml:space="preserve"> </w:t>
      </w:r>
      <w:r w:rsidRPr="007932F3">
        <w:rPr>
          <w:rFonts w:eastAsia="Times New Roman" w:cs="Times New Roman"/>
          <w:sz w:val="20"/>
          <w:szCs w:val="20"/>
        </w:rPr>
        <w:t>In</w:t>
      </w:r>
      <w:r w:rsidRPr="007932F3">
        <w:rPr>
          <w:rFonts w:eastAsia="Times New Roman" w:cs="Times New Roman"/>
          <w:spacing w:val="30"/>
          <w:sz w:val="20"/>
          <w:szCs w:val="20"/>
        </w:rPr>
        <w:t xml:space="preserve"> </w:t>
      </w:r>
      <w:r w:rsidRPr="007932F3">
        <w:rPr>
          <w:rFonts w:eastAsia="Times New Roman" w:cs="Times New Roman"/>
          <w:sz w:val="20"/>
          <w:szCs w:val="20"/>
        </w:rPr>
        <w:t>deze</w:t>
      </w:r>
      <w:r w:rsidRPr="007932F3">
        <w:rPr>
          <w:rFonts w:eastAsia="Times New Roman" w:cs="Times New Roman"/>
          <w:spacing w:val="14"/>
          <w:sz w:val="20"/>
          <w:szCs w:val="20"/>
        </w:rPr>
        <w:t xml:space="preserve"> </w:t>
      </w:r>
      <w:r w:rsidRPr="007932F3">
        <w:rPr>
          <w:rFonts w:eastAsia="Times New Roman" w:cs="Times New Roman"/>
          <w:sz w:val="20"/>
          <w:szCs w:val="20"/>
        </w:rPr>
        <w:t>twee</w:t>
      </w:r>
      <w:r w:rsidRPr="007932F3">
        <w:rPr>
          <w:rFonts w:eastAsia="Times New Roman" w:cs="Times New Roman"/>
          <w:spacing w:val="14"/>
          <w:sz w:val="20"/>
          <w:szCs w:val="20"/>
        </w:rPr>
        <w:t xml:space="preserve"> </w:t>
      </w:r>
      <w:r w:rsidRPr="007932F3">
        <w:rPr>
          <w:rFonts w:eastAsia="Times New Roman" w:cs="Times New Roman"/>
          <w:sz w:val="20"/>
          <w:szCs w:val="20"/>
        </w:rPr>
        <w:t>weken</w:t>
      </w:r>
      <w:r w:rsidRPr="007932F3">
        <w:rPr>
          <w:rFonts w:eastAsia="Times New Roman" w:cs="Times New Roman"/>
          <w:spacing w:val="41"/>
          <w:sz w:val="20"/>
          <w:szCs w:val="20"/>
        </w:rPr>
        <w:t xml:space="preserve"> </w:t>
      </w:r>
      <w:r w:rsidRPr="007932F3">
        <w:rPr>
          <w:rFonts w:eastAsia="Times New Roman" w:cs="Times New Roman"/>
          <w:sz w:val="20"/>
          <w:szCs w:val="20"/>
        </w:rPr>
        <w:t>zet</w:t>
      </w:r>
      <w:r w:rsidRPr="007932F3">
        <w:rPr>
          <w:rFonts w:eastAsia="Times New Roman" w:cs="Times New Roman"/>
          <w:spacing w:val="18"/>
          <w:sz w:val="20"/>
          <w:szCs w:val="20"/>
        </w:rPr>
        <w:t xml:space="preserve"> </w:t>
      </w:r>
      <w:r w:rsidRPr="007932F3">
        <w:rPr>
          <w:rFonts w:eastAsia="Times New Roman" w:cs="Times New Roman"/>
          <w:sz w:val="20"/>
          <w:szCs w:val="20"/>
        </w:rPr>
        <w:t>hij</w:t>
      </w:r>
      <w:r w:rsidRPr="007932F3">
        <w:rPr>
          <w:rFonts w:eastAsia="Times New Roman" w:cs="Times New Roman"/>
          <w:spacing w:val="19"/>
          <w:sz w:val="20"/>
          <w:szCs w:val="20"/>
        </w:rPr>
        <w:t xml:space="preserve"> </w:t>
      </w:r>
      <w:r w:rsidRPr="007932F3">
        <w:rPr>
          <w:rFonts w:eastAsia="Times New Roman" w:cs="Times New Roman"/>
          <w:sz w:val="20"/>
          <w:szCs w:val="20"/>
        </w:rPr>
        <w:t>de</w:t>
      </w:r>
      <w:r w:rsidRPr="007932F3">
        <w:rPr>
          <w:rFonts w:eastAsia="Times New Roman" w:cs="Times New Roman"/>
          <w:spacing w:val="8"/>
          <w:sz w:val="20"/>
          <w:szCs w:val="20"/>
        </w:rPr>
        <w:t xml:space="preserve"> </w:t>
      </w:r>
      <w:r w:rsidRPr="007932F3">
        <w:rPr>
          <w:rFonts w:eastAsia="Times New Roman" w:cs="Times New Roman"/>
          <w:sz w:val="20"/>
          <w:szCs w:val="20"/>
        </w:rPr>
        <w:t>volgende</w:t>
      </w:r>
      <w:r w:rsidRPr="007932F3">
        <w:rPr>
          <w:rFonts w:eastAsia="Times New Roman" w:cs="Times New Roman"/>
          <w:w w:val="103"/>
          <w:sz w:val="20"/>
          <w:szCs w:val="20"/>
        </w:rPr>
        <w:t xml:space="preserve"> </w:t>
      </w:r>
      <w:r w:rsidRPr="007932F3">
        <w:rPr>
          <w:rFonts w:eastAsia="Times New Roman" w:cs="Times New Roman"/>
          <w:sz w:val="20"/>
          <w:szCs w:val="20"/>
        </w:rPr>
        <w:t>financieringsmogelijkheden op</w:t>
      </w:r>
      <w:r w:rsidRPr="007932F3">
        <w:rPr>
          <w:rFonts w:eastAsia="Times New Roman" w:cs="Times New Roman"/>
          <w:spacing w:val="20"/>
          <w:sz w:val="20"/>
          <w:szCs w:val="20"/>
        </w:rPr>
        <w:t xml:space="preserve"> </w:t>
      </w:r>
      <w:r w:rsidRPr="007932F3">
        <w:rPr>
          <w:rFonts w:eastAsia="Times New Roman" w:cs="Times New Roman"/>
          <w:sz w:val="20"/>
          <w:szCs w:val="20"/>
        </w:rPr>
        <w:t>een</w:t>
      </w:r>
      <w:r w:rsidRPr="007932F3">
        <w:rPr>
          <w:rFonts w:eastAsia="Times New Roman" w:cs="Times New Roman"/>
          <w:spacing w:val="34"/>
          <w:sz w:val="20"/>
          <w:szCs w:val="20"/>
        </w:rPr>
        <w:t xml:space="preserve"> </w:t>
      </w:r>
      <w:r w:rsidRPr="007932F3">
        <w:rPr>
          <w:rFonts w:eastAsia="Times New Roman" w:cs="Times New Roman"/>
          <w:sz w:val="20"/>
          <w:szCs w:val="20"/>
        </w:rPr>
        <w:t>rij:</w:t>
      </w:r>
    </w:p>
    <w:p w14:paraId="1FF69A09" w14:textId="77777777" w:rsidR="00714CD4" w:rsidRPr="007932F3" w:rsidRDefault="00714CD4" w:rsidP="007932F3">
      <w:pPr>
        <w:spacing w:after="0" w:line="257" w:lineRule="auto"/>
        <w:ind w:left="1416" w:right="1134"/>
        <w:jc w:val="both"/>
        <w:rPr>
          <w:rFonts w:eastAsia="Times New Roman" w:cs="Times New Roman"/>
          <w:sz w:val="20"/>
          <w:szCs w:val="20"/>
        </w:rPr>
      </w:pPr>
      <w:r w:rsidRPr="007932F3">
        <w:rPr>
          <w:rFonts w:eastAsia="Times New Roman" w:cs="Times New Roman"/>
          <w:w w:val="105"/>
          <w:sz w:val="20"/>
          <w:szCs w:val="20"/>
        </w:rPr>
        <w:t>Hij</w:t>
      </w:r>
      <w:r w:rsidRPr="007932F3">
        <w:rPr>
          <w:rFonts w:eastAsia="Times New Roman" w:cs="Times New Roman"/>
          <w:spacing w:val="-9"/>
          <w:w w:val="105"/>
          <w:sz w:val="20"/>
          <w:szCs w:val="20"/>
        </w:rPr>
        <w:t xml:space="preserve"> </w:t>
      </w:r>
      <w:r w:rsidRPr="007932F3">
        <w:rPr>
          <w:rFonts w:eastAsia="Times New Roman" w:cs="Times New Roman"/>
          <w:w w:val="105"/>
          <w:sz w:val="20"/>
          <w:szCs w:val="20"/>
        </w:rPr>
        <w:t>kan</w:t>
      </w:r>
      <w:r w:rsidRPr="007932F3">
        <w:rPr>
          <w:rFonts w:eastAsia="Times New Roman" w:cs="Times New Roman"/>
          <w:spacing w:val="9"/>
          <w:w w:val="105"/>
          <w:sz w:val="20"/>
          <w:szCs w:val="20"/>
        </w:rPr>
        <w:t xml:space="preserve"> </w:t>
      </w:r>
      <w:r w:rsidRPr="007932F3">
        <w:rPr>
          <w:rFonts w:eastAsia="Times New Roman" w:cs="Times New Roman"/>
          <w:w w:val="105"/>
          <w:sz w:val="20"/>
          <w:szCs w:val="20"/>
        </w:rPr>
        <w:t>uit</w:t>
      </w:r>
      <w:r w:rsidRPr="007932F3">
        <w:rPr>
          <w:rFonts w:eastAsia="Times New Roman" w:cs="Times New Roman"/>
          <w:spacing w:val="-6"/>
          <w:w w:val="105"/>
          <w:sz w:val="20"/>
          <w:szCs w:val="20"/>
        </w:rPr>
        <w:t xml:space="preserve"> </w:t>
      </w:r>
      <w:r w:rsidRPr="007932F3">
        <w:rPr>
          <w:rFonts w:eastAsia="Times New Roman" w:cs="Times New Roman"/>
          <w:w w:val="105"/>
          <w:sz w:val="20"/>
          <w:szCs w:val="20"/>
        </w:rPr>
        <w:t>zijn</w:t>
      </w:r>
      <w:r w:rsidRPr="007932F3">
        <w:rPr>
          <w:rFonts w:eastAsia="Times New Roman" w:cs="Times New Roman"/>
          <w:spacing w:val="1"/>
          <w:w w:val="105"/>
          <w:sz w:val="20"/>
          <w:szCs w:val="20"/>
        </w:rPr>
        <w:t xml:space="preserve"> </w:t>
      </w:r>
      <w:r w:rsidRPr="007932F3">
        <w:rPr>
          <w:rFonts w:eastAsia="Times New Roman" w:cs="Times New Roman"/>
          <w:w w:val="105"/>
          <w:sz w:val="20"/>
          <w:szCs w:val="20"/>
        </w:rPr>
        <w:t>eigen</w:t>
      </w:r>
      <w:r w:rsidRPr="007932F3">
        <w:rPr>
          <w:rFonts w:eastAsia="Times New Roman" w:cs="Times New Roman"/>
          <w:spacing w:val="2"/>
          <w:w w:val="105"/>
          <w:sz w:val="20"/>
          <w:szCs w:val="20"/>
        </w:rPr>
        <w:t xml:space="preserve"> </w:t>
      </w:r>
      <w:r w:rsidRPr="007932F3">
        <w:rPr>
          <w:rFonts w:eastAsia="Times New Roman" w:cs="Times New Roman"/>
          <w:w w:val="105"/>
          <w:sz w:val="20"/>
          <w:szCs w:val="20"/>
        </w:rPr>
        <w:t>spaargelden</w:t>
      </w:r>
      <w:r w:rsidRPr="007932F3">
        <w:rPr>
          <w:rFonts w:eastAsia="Times New Roman" w:cs="Times New Roman"/>
          <w:spacing w:val="3"/>
          <w:w w:val="105"/>
          <w:sz w:val="20"/>
          <w:szCs w:val="20"/>
        </w:rPr>
        <w:t xml:space="preserve"> </w:t>
      </w:r>
      <w:r w:rsidRPr="007932F3">
        <w:rPr>
          <w:rFonts w:eastAsia="Times New Roman" w:cs="Times New Roman"/>
          <w:w w:val="105"/>
          <w:sz w:val="20"/>
          <w:szCs w:val="20"/>
        </w:rPr>
        <w:t>€</w:t>
      </w:r>
      <w:r w:rsidRPr="007932F3">
        <w:rPr>
          <w:rFonts w:eastAsia="Times New Roman" w:cs="Times New Roman"/>
          <w:spacing w:val="-5"/>
          <w:w w:val="105"/>
          <w:sz w:val="20"/>
          <w:szCs w:val="20"/>
        </w:rPr>
        <w:t xml:space="preserve"> </w:t>
      </w:r>
      <w:r w:rsidRPr="007932F3">
        <w:rPr>
          <w:rFonts w:eastAsia="Times New Roman" w:cs="Times New Roman"/>
          <w:w w:val="105"/>
          <w:sz w:val="20"/>
          <w:szCs w:val="20"/>
        </w:rPr>
        <w:t>60.000,00</w:t>
      </w:r>
      <w:r w:rsidRPr="007932F3">
        <w:rPr>
          <w:rFonts w:eastAsia="Times New Roman" w:cs="Times New Roman"/>
          <w:spacing w:val="2"/>
          <w:w w:val="105"/>
          <w:sz w:val="20"/>
          <w:szCs w:val="20"/>
        </w:rPr>
        <w:t xml:space="preserve"> </w:t>
      </w:r>
      <w:r w:rsidRPr="007932F3">
        <w:rPr>
          <w:rFonts w:eastAsia="Times New Roman" w:cs="Times New Roman"/>
          <w:w w:val="105"/>
          <w:sz w:val="20"/>
          <w:szCs w:val="20"/>
        </w:rPr>
        <w:t>inbrengen.</w:t>
      </w:r>
      <w:r w:rsidRPr="007932F3">
        <w:rPr>
          <w:rFonts w:eastAsia="Times New Roman" w:cs="Times New Roman"/>
          <w:spacing w:val="2"/>
          <w:w w:val="105"/>
          <w:sz w:val="20"/>
          <w:szCs w:val="20"/>
        </w:rPr>
        <w:t xml:space="preserve"> </w:t>
      </w:r>
      <w:r w:rsidRPr="007932F3">
        <w:rPr>
          <w:rFonts w:eastAsia="Times New Roman" w:cs="Times New Roman"/>
          <w:w w:val="105"/>
          <w:sz w:val="20"/>
          <w:szCs w:val="20"/>
        </w:rPr>
        <w:t>Nu</w:t>
      </w:r>
      <w:r w:rsidRPr="007932F3">
        <w:rPr>
          <w:rFonts w:eastAsia="Times New Roman" w:cs="Times New Roman"/>
          <w:spacing w:val="9"/>
          <w:w w:val="105"/>
          <w:sz w:val="20"/>
          <w:szCs w:val="20"/>
        </w:rPr>
        <w:t xml:space="preserve"> </w:t>
      </w:r>
      <w:r w:rsidRPr="007932F3">
        <w:rPr>
          <w:rFonts w:eastAsia="Times New Roman" w:cs="Times New Roman"/>
          <w:w w:val="105"/>
          <w:sz w:val="20"/>
          <w:szCs w:val="20"/>
        </w:rPr>
        <w:t>ontvangt</w:t>
      </w:r>
      <w:r w:rsidRPr="007932F3">
        <w:rPr>
          <w:rFonts w:eastAsia="Times New Roman" w:cs="Times New Roman"/>
          <w:spacing w:val="2"/>
          <w:w w:val="105"/>
          <w:sz w:val="20"/>
          <w:szCs w:val="20"/>
        </w:rPr>
        <w:t xml:space="preserve"> </w:t>
      </w:r>
      <w:r w:rsidRPr="007932F3">
        <w:rPr>
          <w:rFonts w:eastAsia="Times New Roman" w:cs="Times New Roman"/>
          <w:w w:val="105"/>
          <w:sz w:val="20"/>
          <w:szCs w:val="20"/>
        </w:rPr>
        <w:t>hij</w:t>
      </w:r>
      <w:r w:rsidRPr="007932F3">
        <w:rPr>
          <w:rFonts w:eastAsia="Times New Roman" w:cs="Times New Roman"/>
          <w:w w:val="93"/>
          <w:sz w:val="20"/>
          <w:szCs w:val="20"/>
        </w:rPr>
        <w:t xml:space="preserve"> </w:t>
      </w:r>
      <w:r w:rsidRPr="007932F3">
        <w:rPr>
          <w:rFonts w:eastAsia="Times New Roman" w:cs="Times New Roman"/>
          <w:w w:val="105"/>
          <w:sz w:val="20"/>
          <w:szCs w:val="20"/>
        </w:rPr>
        <w:t>hierover</w:t>
      </w:r>
      <w:r w:rsidRPr="007932F3">
        <w:rPr>
          <w:rFonts w:eastAsia="Times New Roman" w:cs="Times New Roman"/>
          <w:spacing w:val="26"/>
          <w:w w:val="105"/>
          <w:sz w:val="20"/>
          <w:szCs w:val="20"/>
        </w:rPr>
        <w:t xml:space="preserve"> </w:t>
      </w:r>
      <w:r w:rsidRPr="007932F3">
        <w:rPr>
          <w:rFonts w:eastAsia="Times New Roman" w:cs="Times New Roman"/>
          <w:w w:val="105"/>
          <w:sz w:val="20"/>
          <w:szCs w:val="20"/>
        </w:rPr>
        <w:t>3%</w:t>
      </w:r>
      <w:r w:rsidRPr="007932F3">
        <w:rPr>
          <w:rFonts w:eastAsia="Times New Roman" w:cs="Times New Roman"/>
          <w:spacing w:val="8"/>
          <w:w w:val="105"/>
          <w:sz w:val="20"/>
          <w:szCs w:val="20"/>
        </w:rPr>
        <w:t xml:space="preserve"> </w:t>
      </w:r>
      <w:r w:rsidRPr="007932F3">
        <w:rPr>
          <w:rFonts w:eastAsia="Times New Roman" w:cs="Times New Roman"/>
          <w:w w:val="105"/>
          <w:sz w:val="20"/>
          <w:szCs w:val="20"/>
        </w:rPr>
        <w:t>rente</w:t>
      </w:r>
      <w:r w:rsidRPr="007932F3">
        <w:rPr>
          <w:rFonts w:eastAsia="Times New Roman" w:cs="Times New Roman"/>
          <w:spacing w:val="15"/>
          <w:w w:val="105"/>
          <w:sz w:val="20"/>
          <w:szCs w:val="20"/>
        </w:rPr>
        <w:t xml:space="preserve"> </w:t>
      </w:r>
      <w:r w:rsidRPr="007932F3">
        <w:rPr>
          <w:rFonts w:eastAsia="Times New Roman" w:cs="Times New Roman"/>
          <w:w w:val="105"/>
          <w:sz w:val="20"/>
          <w:szCs w:val="20"/>
        </w:rPr>
        <w:t>per</w:t>
      </w:r>
      <w:r w:rsidRPr="007932F3">
        <w:rPr>
          <w:rFonts w:eastAsia="Times New Roman" w:cs="Times New Roman"/>
          <w:spacing w:val="5"/>
          <w:w w:val="105"/>
          <w:sz w:val="20"/>
          <w:szCs w:val="20"/>
        </w:rPr>
        <w:t xml:space="preserve"> </w:t>
      </w:r>
      <w:r w:rsidRPr="007932F3">
        <w:rPr>
          <w:rFonts w:eastAsia="Times New Roman" w:cs="Times New Roman"/>
          <w:w w:val="105"/>
          <w:sz w:val="20"/>
          <w:szCs w:val="20"/>
        </w:rPr>
        <w:t>jaar.</w:t>
      </w:r>
    </w:p>
    <w:p w14:paraId="528008A3" w14:textId="77777777" w:rsidR="00714CD4" w:rsidRPr="007932F3" w:rsidRDefault="00714CD4" w:rsidP="007932F3">
      <w:pPr>
        <w:spacing w:before="17" w:after="0" w:line="260" w:lineRule="auto"/>
        <w:ind w:left="1416" w:right="1134"/>
        <w:jc w:val="both"/>
        <w:rPr>
          <w:rFonts w:eastAsia="Times New Roman" w:cs="Times New Roman"/>
          <w:sz w:val="20"/>
          <w:szCs w:val="20"/>
        </w:rPr>
      </w:pPr>
      <w:r w:rsidRPr="007932F3">
        <w:rPr>
          <w:rFonts w:eastAsia="Times New Roman" w:cs="Times New Roman"/>
          <w:sz w:val="20"/>
          <w:szCs w:val="20"/>
        </w:rPr>
        <w:t>Zijn</w:t>
      </w:r>
      <w:r w:rsidRPr="007932F3">
        <w:rPr>
          <w:rFonts w:eastAsia="Times New Roman" w:cs="Times New Roman"/>
          <w:spacing w:val="36"/>
          <w:sz w:val="20"/>
          <w:szCs w:val="20"/>
        </w:rPr>
        <w:t xml:space="preserve"> </w:t>
      </w:r>
      <w:r w:rsidRPr="007932F3">
        <w:rPr>
          <w:rFonts w:eastAsia="Times New Roman" w:cs="Times New Roman"/>
          <w:sz w:val="20"/>
          <w:szCs w:val="20"/>
        </w:rPr>
        <w:t>vader</w:t>
      </w:r>
      <w:r w:rsidRPr="007932F3">
        <w:rPr>
          <w:rFonts w:eastAsia="Times New Roman" w:cs="Times New Roman"/>
          <w:spacing w:val="36"/>
          <w:sz w:val="20"/>
          <w:szCs w:val="20"/>
        </w:rPr>
        <w:t xml:space="preserve"> </w:t>
      </w:r>
      <w:r w:rsidRPr="007932F3">
        <w:rPr>
          <w:rFonts w:eastAsia="Times New Roman" w:cs="Times New Roman"/>
          <w:sz w:val="20"/>
          <w:szCs w:val="20"/>
        </w:rPr>
        <w:t>is</w:t>
      </w:r>
      <w:r w:rsidRPr="007932F3">
        <w:rPr>
          <w:rFonts w:eastAsia="Times New Roman" w:cs="Times New Roman"/>
          <w:spacing w:val="24"/>
          <w:sz w:val="20"/>
          <w:szCs w:val="20"/>
        </w:rPr>
        <w:t xml:space="preserve"> </w:t>
      </w:r>
      <w:r w:rsidR="007932F3" w:rsidRPr="007932F3">
        <w:rPr>
          <w:rFonts w:eastAsia="Times New Roman" w:cs="Times New Roman"/>
          <w:sz w:val="20"/>
          <w:szCs w:val="20"/>
        </w:rPr>
        <w:t>bereid</w:t>
      </w:r>
      <w:r w:rsidRPr="007932F3">
        <w:rPr>
          <w:rFonts w:eastAsia="Times New Roman" w:cs="Times New Roman"/>
          <w:spacing w:val="7"/>
          <w:sz w:val="20"/>
          <w:szCs w:val="20"/>
        </w:rPr>
        <w:t xml:space="preserve"> </w:t>
      </w:r>
      <w:r w:rsidRPr="007932F3">
        <w:rPr>
          <w:rFonts w:eastAsia="Times New Roman" w:cs="Times New Roman"/>
          <w:sz w:val="20"/>
          <w:szCs w:val="20"/>
        </w:rPr>
        <w:t>hem een</w:t>
      </w:r>
      <w:r w:rsidRPr="007932F3">
        <w:rPr>
          <w:rFonts w:eastAsia="Times New Roman" w:cs="Times New Roman"/>
          <w:spacing w:val="31"/>
          <w:sz w:val="20"/>
          <w:szCs w:val="20"/>
        </w:rPr>
        <w:t xml:space="preserve"> </w:t>
      </w:r>
      <w:r w:rsidRPr="007932F3">
        <w:rPr>
          <w:rFonts w:eastAsia="Times New Roman" w:cs="Times New Roman"/>
          <w:sz w:val="20"/>
          <w:szCs w:val="20"/>
        </w:rPr>
        <w:t>achtergestelde</w:t>
      </w:r>
      <w:r w:rsidRPr="007932F3">
        <w:rPr>
          <w:rFonts w:eastAsia="Times New Roman" w:cs="Times New Roman"/>
          <w:spacing w:val="44"/>
          <w:sz w:val="20"/>
          <w:szCs w:val="20"/>
        </w:rPr>
        <w:t xml:space="preserve"> </w:t>
      </w:r>
      <w:r w:rsidRPr="007932F3">
        <w:rPr>
          <w:rFonts w:eastAsia="Times New Roman" w:cs="Times New Roman"/>
          <w:sz w:val="20"/>
          <w:szCs w:val="20"/>
        </w:rPr>
        <w:t>lening</w:t>
      </w:r>
      <w:r w:rsidRPr="007932F3">
        <w:rPr>
          <w:rFonts w:eastAsia="Times New Roman" w:cs="Times New Roman"/>
          <w:spacing w:val="11"/>
          <w:sz w:val="20"/>
          <w:szCs w:val="20"/>
        </w:rPr>
        <w:t xml:space="preserve"> </w:t>
      </w:r>
      <w:r w:rsidRPr="007932F3">
        <w:rPr>
          <w:rFonts w:eastAsia="Times New Roman" w:cs="Times New Roman"/>
          <w:sz w:val="20"/>
          <w:szCs w:val="20"/>
        </w:rPr>
        <w:t>van</w:t>
      </w:r>
      <w:r w:rsidRPr="007932F3">
        <w:rPr>
          <w:rFonts w:eastAsia="Times New Roman" w:cs="Times New Roman"/>
          <w:spacing w:val="38"/>
          <w:sz w:val="20"/>
          <w:szCs w:val="20"/>
        </w:rPr>
        <w:t xml:space="preserve"> </w:t>
      </w:r>
      <w:r w:rsidRPr="007932F3">
        <w:rPr>
          <w:rFonts w:eastAsia="Arial" w:cs="Arial"/>
          <w:sz w:val="20"/>
          <w:szCs w:val="20"/>
        </w:rPr>
        <w:t>€</w:t>
      </w:r>
      <w:r w:rsidRPr="007932F3">
        <w:rPr>
          <w:rFonts w:eastAsia="Arial" w:cs="Arial"/>
          <w:spacing w:val="31"/>
          <w:sz w:val="20"/>
          <w:szCs w:val="20"/>
        </w:rPr>
        <w:t xml:space="preserve"> </w:t>
      </w:r>
      <w:r w:rsidRPr="007932F3">
        <w:rPr>
          <w:rFonts w:eastAsia="Times New Roman" w:cs="Times New Roman"/>
          <w:sz w:val="20"/>
          <w:szCs w:val="20"/>
        </w:rPr>
        <w:t>3</w:t>
      </w:r>
      <w:r w:rsidRPr="007932F3">
        <w:rPr>
          <w:rFonts w:eastAsia="Times New Roman" w:cs="Times New Roman"/>
          <w:spacing w:val="1"/>
          <w:sz w:val="20"/>
          <w:szCs w:val="20"/>
        </w:rPr>
        <w:t>0</w:t>
      </w:r>
      <w:r w:rsidRPr="007932F3">
        <w:rPr>
          <w:rFonts w:eastAsia="Times New Roman" w:cs="Times New Roman"/>
          <w:spacing w:val="-15"/>
          <w:sz w:val="20"/>
          <w:szCs w:val="20"/>
        </w:rPr>
        <w:t>.</w:t>
      </w:r>
      <w:r w:rsidRPr="007932F3">
        <w:rPr>
          <w:rFonts w:eastAsia="Times New Roman" w:cs="Times New Roman"/>
          <w:sz w:val="20"/>
          <w:szCs w:val="20"/>
        </w:rPr>
        <w:t>000,00</w:t>
      </w:r>
      <w:r w:rsidRPr="007932F3">
        <w:rPr>
          <w:rFonts w:eastAsia="Times New Roman" w:cs="Times New Roman"/>
          <w:spacing w:val="24"/>
          <w:sz w:val="20"/>
          <w:szCs w:val="20"/>
        </w:rPr>
        <w:t xml:space="preserve"> </w:t>
      </w:r>
      <w:r w:rsidRPr="007932F3">
        <w:rPr>
          <w:rFonts w:eastAsia="Times New Roman" w:cs="Times New Roman"/>
          <w:sz w:val="20"/>
          <w:szCs w:val="20"/>
        </w:rPr>
        <w:t>te</w:t>
      </w:r>
      <w:r w:rsidRPr="007932F3">
        <w:rPr>
          <w:rFonts w:eastAsia="Times New Roman" w:cs="Times New Roman"/>
          <w:spacing w:val="21"/>
          <w:sz w:val="20"/>
          <w:szCs w:val="20"/>
        </w:rPr>
        <w:t xml:space="preserve"> </w:t>
      </w:r>
      <w:r w:rsidRPr="007932F3">
        <w:rPr>
          <w:rFonts w:eastAsia="Times New Roman" w:cs="Times New Roman"/>
          <w:sz w:val="20"/>
          <w:szCs w:val="20"/>
        </w:rPr>
        <w:t>geven,</w:t>
      </w:r>
      <w:r w:rsidRPr="007932F3">
        <w:rPr>
          <w:rFonts w:eastAsia="Times New Roman" w:cs="Times New Roman"/>
          <w:w w:val="101"/>
          <w:sz w:val="20"/>
          <w:szCs w:val="20"/>
        </w:rPr>
        <w:t xml:space="preserve"> </w:t>
      </w:r>
      <w:r w:rsidRPr="007932F3">
        <w:rPr>
          <w:rFonts w:eastAsia="Times New Roman" w:cs="Times New Roman"/>
          <w:sz w:val="20"/>
          <w:szCs w:val="20"/>
        </w:rPr>
        <w:t>terug</w:t>
      </w:r>
      <w:r w:rsidRPr="007932F3">
        <w:rPr>
          <w:rFonts w:eastAsia="Times New Roman" w:cs="Times New Roman"/>
          <w:spacing w:val="8"/>
          <w:sz w:val="20"/>
          <w:szCs w:val="20"/>
        </w:rPr>
        <w:t xml:space="preserve"> </w:t>
      </w:r>
      <w:r w:rsidRPr="007932F3">
        <w:rPr>
          <w:rFonts w:eastAsia="Times New Roman" w:cs="Times New Roman"/>
          <w:sz w:val="20"/>
          <w:szCs w:val="20"/>
        </w:rPr>
        <w:t>te</w:t>
      </w:r>
      <w:r w:rsidRPr="007932F3">
        <w:rPr>
          <w:rFonts w:eastAsia="Times New Roman" w:cs="Times New Roman"/>
          <w:spacing w:val="13"/>
          <w:sz w:val="20"/>
          <w:szCs w:val="20"/>
        </w:rPr>
        <w:t xml:space="preserve"> </w:t>
      </w:r>
      <w:r w:rsidRPr="007932F3">
        <w:rPr>
          <w:rFonts w:eastAsia="Times New Roman" w:cs="Times New Roman"/>
          <w:sz w:val="20"/>
          <w:szCs w:val="20"/>
        </w:rPr>
        <w:t>betalen</w:t>
      </w:r>
      <w:r w:rsidRPr="007932F3">
        <w:rPr>
          <w:rFonts w:eastAsia="Times New Roman" w:cs="Times New Roman"/>
          <w:spacing w:val="43"/>
          <w:sz w:val="20"/>
          <w:szCs w:val="20"/>
        </w:rPr>
        <w:t xml:space="preserve"> </w:t>
      </w:r>
      <w:r w:rsidRPr="007932F3">
        <w:rPr>
          <w:rFonts w:eastAsia="Times New Roman" w:cs="Times New Roman"/>
          <w:sz w:val="20"/>
          <w:szCs w:val="20"/>
        </w:rPr>
        <w:t>in</w:t>
      </w:r>
      <w:r w:rsidRPr="007932F3">
        <w:rPr>
          <w:rFonts w:eastAsia="Times New Roman" w:cs="Times New Roman"/>
          <w:spacing w:val="17"/>
          <w:sz w:val="20"/>
          <w:szCs w:val="20"/>
        </w:rPr>
        <w:t xml:space="preserve"> </w:t>
      </w:r>
      <w:r w:rsidRPr="007932F3">
        <w:rPr>
          <w:rFonts w:eastAsia="Times New Roman" w:cs="Times New Roman"/>
          <w:sz w:val="20"/>
          <w:szCs w:val="20"/>
        </w:rPr>
        <w:t>veertig</w:t>
      </w:r>
      <w:r w:rsidRPr="007932F3">
        <w:rPr>
          <w:rFonts w:eastAsia="Times New Roman" w:cs="Times New Roman"/>
          <w:spacing w:val="25"/>
          <w:sz w:val="20"/>
          <w:szCs w:val="20"/>
        </w:rPr>
        <w:t xml:space="preserve"> </w:t>
      </w:r>
      <w:r w:rsidRPr="007932F3">
        <w:rPr>
          <w:rFonts w:eastAsia="Times New Roman" w:cs="Times New Roman"/>
          <w:sz w:val="20"/>
          <w:szCs w:val="20"/>
        </w:rPr>
        <w:t>maanden</w:t>
      </w:r>
      <w:r w:rsidRPr="007932F3">
        <w:rPr>
          <w:rFonts w:eastAsia="Times New Roman" w:cs="Times New Roman"/>
          <w:spacing w:val="33"/>
          <w:sz w:val="20"/>
          <w:szCs w:val="20"/>
        </w:rPr>
        <w:t xml:space="preserve"> </w:t>
      </w:r>
      <w:r w:rsidR="007932F3" w:rsidRPr="007932F3">
        <w:rPr>
          <w:rFonts w:eastAsia="Times New Roman" w:cs="Times New Roman"/>
          <w:sz w:val="20"/>
          <w:szCs w:val="20"/>
        </w:rPr>
        <w:t xml:space="preserve">vanaf 1 </w:t>
      </w:r>
      <w:r w:rsidRPr="007932F3">
        <w:rPr>
          <w:rFonts w:eastAsia="Times New Roman" w:cs="Times New Roman"/>
          <w:sz w:val="20"/>
          <w:szCs w:val="20"/>
        </w:rPr>
        <w:t>januari</w:t>
      </w:r>
      <w:r w:rsidRPr="007932F3">
        <w:rPr>
          <w:rFonts w:eastAsia="Times New Roman" w:cs="Times New Roman"/>
          <w:spacing w:val="44"/>
          <w:sz w:val="20"/>
          <w:szCs w:val="20"/>
        </w:rPr>
        <w:t xml:space="preserve"> </w:t>
      </w:r>
      <w:r w:rsidRPr="007932F3">
        <w:rPr>
          <w:rFonts w:eastAsia="Times New Roman" w:cs="Times New Roman"/>
          <w:sz w:val="20"/>
          <w:szCs w:val="20"/>
        </w:rPr>
        <w:t>20</w:t>
      </w:r>
      <w:r w:rsidRPr="007932F3">
        <w:rPr>
          <w:rFonts w:eastAsia="Times New Roman" w:cs="Times New Roman"/>
          <w:spacing w:val="-13"/>
          <w:sz w:val="20"/>
          <w:szCs w:val="20"/>
        </w:rPr>
        <w:t xml:space="preserve"> </w:t>
      </w:r>
      <w:r w:rsidRPr="007932F3">
        <w:rPr>
          <w:rFonts w:eastAsia="Times New Roman" w:cs="Times New Roman"/>
          <w:sz w:val="20"/>
          <w:szCs w:val="20"/>
        </w:rPr>
        <w:t>12,</w:t>
      </w:r>
      <w:r w:rsidRPr="007932F3">
        <w:rPr>
          <w:rFonts w:eastAsia="Times New Roman" w:cs="Times New Roman"/>
          <w:spacing w:val="4"/>
          <w:sz w:val="20"/>
          <w:szCs w:val="20"/>
        </w:rPr>
        <w:t xml:space="preserve"> </w:t>
      </w:r>
      <w:r w:rsidRPr="007932F3">
        <w:rPr>
          <w:rFonts w:eastAsia="Times New Roman" w:cs="Times New Roman"/>
          <w:sz w:val="20"/>
          <w:szCs w:val="20"/>
        </w:rPr>
        <w:t>inclusief</w:t>
      </w:r>
      <w:r w:rsidRPr="007932F3">
        <w:rPr>
          <w:rFonts w:eastAsia="Times New Roman" w:cs="Times New Roman"/>
          <w:spacing w:val="39"/>
          <w:sz w:val="20"/>
          <w:szCs w:val="20"/>
        </w:rPr>
        <w:t xml:space="preserve"> </w:t>
      </w:r>
      <w:r w:rsidRPr="007932F3">
        <w:rPr>
          <w:rFonts w:eastAsia="Times New Roman" w:cs="Times New Roman"/>
          <w:sz w:val="20"/>
          <w:szCs w:val="20"/>
        </w:rPr>
        <w:t>een</w:t>
      </w:r>
      <w:r w:rsidRPr="007932F3">
        <w:rPr>
          <w:rFonts w:eastAsia="Times New Roman" w:cs="Times New Roman"/>
          <w:spacing w:val="37"/>
          <w:sz w:val="20"/>
          <w:szCs w:val="20"/>
        </w:rPr>
        <w:t xml:space="preserve"> </w:t>
      </w:r>
      <w:r w:rsidRPr="007932F3">
        <w:rPr>
          <w:rFonts w:eastAsia="Times New Roman" w:cs="Times New Roman"/>
          <w:sz w:val="20"/>
          <w:szCs w:val="20"/>
        </w:rPr>
        <w:t>rente</w:t>
      </w:r>
      <w:r w:rsidRPr="007932F3">
        <w:rPr>
          <w:rFonts w:eastAsia="Times New Roman" w:cs="Times New Roman"/>
          <w:spacing w:val="12"/>
          <w:sz w:val="20"/>
          <w:szCs w:val="20"/>
        </w:rPr>
        <w:t xml:space="preserve"> </w:t>
      </w:r>
      <w:r w:rsidRPr="007932F3">
        <w:rPr>
          <w:rFonts w:eastAsia="Times New Roman" w:cs="Times New Roman"/>
          <w:sz w:val="20"/>
          <w:szCs w:val="20"/>
        </w:rPr>
        <w:t>van</w:t>
      </w:r>
      <w:r w:rsidRPr="007932F3">
        <w:rPr>
          <w:rFonts w:eastAsia="Times New Roman" w:cs="Times New Roman"/>
          <w:w w:val="92"/>
          <w:sz w:val="20"/>
          <w:szCs w:val="20"/>
        </w:rPr>
        <w:t xml:space="preserve"> </w:t>
      </w:r>
      <w:r w:rsidRPr="007932F3">
        <w:rPr>
          <w:rFonts w:eastAsia="Times New Roman" w:cs="Times New Roman"/>
          <w:sz w:val="20"/>
          <w:szCs w:val="20"/>
        </w:rPr>
        <w:t>4%</w:t>
      </w:r>
      <w:r w:rsidRPr="007932F3">
        <w:rPr>
          <w:rFonts w:eastAsia="Times New Roman" w:cs="Times New Roman"/>
          <w:spacing w:val="41"/>
          <w:sz w:val="20"/>
          <w:szCs w:val="20"/>
        </w:rPr>
        <w:t xml:space="preserve"> </w:t>
      </w:r>
      <w:r w:rsidRPr="007932F3">
        <w:rPr>
          <w:rFonts w:eastAsia="Times New Roman" w:cs="Times New Roman"/>
          <w:sz w:val="20"/>
          <w:szCs w:val="20"/>
        </w:rPr>
        <w:t>per</w:t>
      </w:r>
      <w:r w:rsidRPr="007932F3">
        <w:rPr>
          <w:rFonts w:eastAsia="Times New Roman" w:cs="Times New Roman"/>
          <w:spacing w:val="31"/>
          <w:sz w:val="20"/>
          <w:szCs w:val="20"/>
        </w:rPr>
        <w:t xml:space="preserve"> </w:t>
      </w:r>
      <w:r w:rsidRPr="007932F3">
        <w:rPr>
          <w:rFonts w:eastAsia="Times New Roman" w:cs="Times New Roman"/>
          <w:sz w:val="20"/>
          <w:szCs w:val="20"/>
        </w:rPr>
        <w:t>jaar over</w:t>
      </w:r>
      <w:r w:rsidRPr="007932F3">
        <w:rPr>
          <w:rFonts w:eastAsia="Times New Roman" w:cs="Times New Roman"/>
          <w:spacing w:val="40"/>
          <w:sz w:val="20"/>
          <w:szCs w:val="20"/>
        </w:rPr>
        <w:t xml:space="preserve"> </w:t>
      </w:r>
      <w:r w:rsidRPr="007932F3">
        <w:rPr>
          <w:rFonts w:eastAsia="Times New Roman" w:cs="Times New Roman"/>
          <w:sz w:val="20"/>
          <w:szCs w:val="20"/>
        </w:rPr>
        <w:t>het</w:t>
      </w:r>
      <w:r w:rsidRPr="007932F3">
        <w:rPr>
          <w:rFonts w:eastAsia="Times New Roman" w:cs="Times New Roman"/>
          <w:spacing w:val="40"/>
          <w:sz w:val="20"/>
          <w:szCs w:val="20"/>
        </w:rPr>
        <w:t xml:space="preserve"> </w:t>
      </w:r>
      <w:r w:rsidRPr="007932F3">
        <w:rPr>
          <w:rFonts w:eastAsia="Times New Roman" w:cs="Times New Roman"/>
          <w:sz w:val="20"/>
          <w:szCs w:val="20"/>
        </w:rPr>
        <w:t>openstaande</w:t>
      </w:r>
      <w:r w:rsidRPr="007932F3">
        <w:rPr>
          <w:rFonts w:eastAsia="Times New Roman" w:cs="Times New Roman"/>
          <w:spacing w:val="45"/>
          <w:sz w:val="20"/>
          <w:szCs w:val="20"/>
        </w:rPr>
        <w:t xml:space="preserve"> </w:t>
      </w:r>
      <w:r w:rsidRPr="007932F3">
        <w:rPr>
          <w:rFonts w:eastAsia="Times New Roman" w:cs="Times New Roman"/>
          <w:sz w:val="20"/>
          <w:szCs w:val="20"/>
        </w:rPr>
        <w:t>bedrag.</w:t>
      </w:r>
    </w:p>
    <w:p w14:paraId="14D825FE" w14:textId="76BBDC63" w:rsidR="00714CD4" w:rsidRPr="007932F3" w:rsidRDefault="00714CD4" w:rsidP="007932F3">
      <w:pPr>
        <w:spacing w:before="12" w:after="0" w:line="260" w:lineRule="auto"/>
        <w:ind w:left="1416" w:right="1134"/>
        <w:jc w:val="both"/>
        <w:rPr>
          <w:rFonts w:eastAsia="Times New Roman" w:cs="Times New Roman"/>
          <w:sz w:val="20"/>
          <w:szCs w:val="20"/>
        </w:rPr>
      </w:pPr>
      <w:r w:rsidRPr="007932F3">
        <w:rPr>
          <w:rFonts w:eastAsia="Times New Roman" w:cs="Times New Roman"/>
          <w:sz w:val="20"/>
          <w:szCs w:val="20"/>
        </w:rPr>
        <w:t>Zijn</w:t>
      </w:r>
      <w:r w:rsidRPr="007932F3">
        <w:rPr>
          <w:rFonts w:eastAsia="Times New Roman" w:cs="Times New Roman"/>
          <w:spacing w:val="44"/>
          <w:sz w:val="20"/>
          <w:szCs w:val="20"/>
        </w:rPr>
        <w:t xml:space="preserve"> </w:t>
      </w:r>
      <w:r w:rsidRPr="007932F3">
        <w:rPr>
          <w:rFonts w:eastAsia="Times New Roman" w:cs="Times New Roman"/>
          <w:sz w:val="20"/>
          <w:szCs w:val="20"/>
        </w:rPr>
        <w:t>huidige</w:t>
      </w:r>
      <w:r w:rsidRPr="007932F3">
        <w:rPr>
          <w:rFonts w:eastAsia="Times New Roman" w:cs="Times New Roman"/>
          <w:spacing w:val="30"/>
          <w:sz w:val="20"/>
          <w:szCs w:val="20"/>
        </w:rPr>
        <w:t xml:space="preserve"> </w:t>
      </w:r>
      <w:r w:rsidRPr="007932F3">
        <w:rPr>
          <w:rFonts w:eastAsia="Times New Roman" w:cs="Times New Roman"/>
          <w:sz w:val="20"/>
          <w:szCs w:val="20"/>
        </w:rPr>
        <w:t>werkgever</w:t>
      </w:r>
      <w:r w:rsidRPr="007932F3">
        <w:rPr>
          <w:rFonts w:eastAsia="Times New Roman" w:cs="Times New Roman"/>
          <w:spacing w:val="4"/>
          <w:sz w:val="20"/>
          <w:szCs w:val="20"/>
        </w:rPr>
        <w:t xml:space="preserve"> </w:t>
      </w:r>
      <w:r w:rsidRPr="007932F3">
        <w:rPr>
          <w:rFonts w:eastAsia="Times New Roman" w:cs="Times New Roman"/>
          <w:sz w:val="20"/>
          <w:szCs w:val="20"/>
        </w:rPr>
        <w:t>(groothandel</w:t>
      </w:r>
      <w:r w:rsidRPr="007932F3">
        <w:rPr>
          <w:rFonts w:eastAsia="Times New Roman" w:cs="Times New Roman"/>
          <w:spacing w:val="37"/>
          <w:sz w:val="20"/>
          <w:szCs w:val="20"/>
        </w:rPr>
        <w:t xml:space="preserve"> </w:t>
      </w:r>
      <w:r w:rsidRPr="007932F3">
        <w:rPr>
          <w:rFonts w:eastAsia="Times New Roman" w:cs="Times New Roman"/>
          <w:sz w:val="20"/>
          <w:szCs w:val="20"/>
        </w:rPr>
        <w:t>A)</w:t>
      </w:r>
      <w:r w:rsidRPr="007932F3">
        <w:rPr>
          <w:rFonts w:eastAsia="Times New Roman" w:cs="Times New Roman"/>
          <w:spacing w:val="35"/>
          <w:sz w:val="20"/>
          <w:szCs w:val="20"/>
        </w:rPr>
        <w:t xml:space="preserve"> </w:t>
      </w:r>
      <w:r w:rsidRPr="007932F3">
        <w:rPr>
          <w:rFonts w:eastAsia="Times New Roman" w:cs="Times New Roman"/>
          <w:sz w:val="20"/>
          <w:szCs w:val="20"/>
        </w:rPr>
        <w:t>is</w:t>
      </w:r>
      <w:r w:rsidRPr="007932F3">
        <w:rPr>
          <w:rFonts w:eastAsia="Times New Roman" w:cs="Times New Roman"/>
          <w:spacing w:val="25"/>
          <w:sz w:val="20"/>
          <w:szCs w:val="20"/>
        </w:rPr>
        <w:t xml:space="preserve"> </w:t>
      </w:r>
      <w:r w:rsidRPr="007932F3">
        <w:rPr>
          <w:rFonts w:eastAsia="Times New Roman" w:cs="Times New Roman"/>
          <w:sz w:val="20"/>
          <w:szCs w:val="20"/>
        </w:rPr>
        <w:t>bereid</w:t>
      </w:r>
      <w:r w:rsidRPr="007932F3">
        <w:rPr>
          <w:rFonts w:eastAsia="Times New Roman" w:cs="Times New Roman"/>
          <w:spacing w:val="1"/>
          <w:sz w:val="20"/>
          <w:szCs w:val="20"/>
        </w:rPr>
        <w:t xml:space="preserve"> </w:t>
      </w:r>
      <w:r w:rsidRPr="007932F3">
        <w:rPr>
          <w:rFonts w:eastAsia="Times New Roman" w:cs="Times New Roman"/>
          <w:sz w:val="20"/>
          <w:szCs w:val="20"/>
        </w:rPr>
        <w:t>om</w:t>
      </w:r>
      <w:r w:rsidRPr="007932F3">
        <w:rPr>
          <w:rFonts w:eastAsia="Times New Roman" w:cs="Times New Roman"/>
          <w:spacing w:val="35"/>
          <w:sz w:val="20"/>
          <w:szCs w:val="20"/>
        </w:rPr>
        <w:t xml:space="preserve"> </w:t>
      </w:r>
      <w:r w:rsidRPr="007932F3">
        <w:rPr>
          <w:rFonts w:eastAsia="Times New Roman" w:cs="Times New Roman"/>
          <w:sz w:val="20"/>
          <w:szCs w:val="20"/>
        </w:rPr>
        <w:t>hem</w:t>
      </w:r>
      <w:r w:rsidRPr="007932F3">
        <w:rPr>
          <w:rFonts w:eastAsia="Times New Roman" w:cs="Times New Roman"/>
          <w:spacing w:val="39"/>
          <w:sz w:val="20"/>
          <w:szCs w:val="20"/>
        </w:rPr>
        <w:t xml:space="preserve"> </w:t>
      </w:r>
      <w:r w:rsidRPr="007932F3">
        <w:rPr>
          <w:rFonts w:eastAsia="Times New Roman" w:cs="Times New Roman"/>
          <w:sz w:val="20"/>
          <w:szCs w:val="20"/>
        </w:rPr>
        <w:t>een</w:t>
      </w:r>
      <w:r w:rsidRPr="007932F3">
        <w:rPr>
          <w:rFonts w:eastAsia="Times New Roman" w:cs="Times New Roman"/>
          <w:spacing w:val="26"/>
          <w:sz w:val="20"/>
          <w:szCs w:val="20"/>
        </w:rPr>
        <w:t xml:space="preserve"> </w:t>
      </w:r>
      <w:r w:rsidRPr="007932F3">
        <w:rPr>
          <w:rFonts w:eastAsia="Times New Roman" w:cs="Times New Roman"/>
          <w:sz w:val="20"/>
          <w:szCs w:val="20"/>
        </w:rPr>
        <w:t>aantal</w:t>
      </w:r>
      <w:r w:rsidRPr="007932F3">
        <w:rPr>
          <w:rFonts w:eastAsia="Times New Roman" w:cs="Times New Roman"/>
          <w:spacing w:val="30"/>
          <w:sz w:val="20"/>
          <w:szCs w:val="20"/>
        </w:rPr>
        <w:t xml:space="preserve"> </w:t>
      </w:r>
      <w:r w:rsidR="007932F3" w:rsidRPr="007932F3">
        <w:rPr>
          <w:rFonts w:eastAsia="Times New Roman" w:cs="Times New Roman"/>
          <w:sz w:val="20"/>
          <w:szCs w:val="20"/>
        </w:rPr>
        <w:t>zekere</w:t>
      </w:r>
      <w:r w:rsidR="007932F3" w:rsidRPr="007932F3">
        <w:rPr>
          <w:rFonts w:eastAsia="Times New Roman" w:cs="Times New Roman"/>
          <w:w w:val="110"/>
          <w:sz w:val="20"/>
          <w:szCs w:val="20"/>
        </w:rPr>
        <w:t xml:space="preserve"> </w:t>
      </w:r>
      <w:r w:rsidRPr="007932F3">
        <w:rPr>
          <w:rFonts w:eastAsia="Times New Roman" w:cs="Times New Roman"/>
          <w:sz w:val="20"/>
          <w:szCs w:val="20"/>
        </w:rPr>
        <w:t>omzetmakers</w:t>
      </w:r>
      <w:r w:rsidRPr="007932F3">
        <w:rPr>
          <w:rFonts w:eastAsia="Times New Roman" w:cs="Times New Roman"/>
          <w:spacing w:val="4"/>
          <w:sz w:val="20"/>
          <w:szCs w:val="20"/>
        </w:rPr>
        <w:t xml:space="preserve"> </w:t>
      </w:r>
      <w:r w:rsidRPr="007932F3">
        <w:rPr>
          <w:rFonts w:eastAsia="Times New Roman" w:cs="Times New Roman"/>
          <w:sz w:val="20"/>
          <w:szCs w:val="20"/>
        </w:rPr>
        <w:t>(I</w:t>
      </w:r>
      <w:r w:rsidRPr="007932F3">
        <w:rPr>
          <w:rFonts w:eastAsia="Times New Roman" w:cs="Times New Roman"/>
          <w:spacing w:val="-13"/>
          <w:sz w:val="20"/>
          <w:szCs w:val="20"/>
        </w:rPr>
        <w:t xml:space="preserve"> </w:t>
      </w:r>
      <w:r w:rsidRPr="007932F3">
        <w:rPr>
          <w:rFonts w:eastAsia="Times New Roman" w:cs="Times New Roman"/>
          <w:sz w:val="20"/>
          <w:szCs w:val="20"/>
        </w:rPr>
        <w:t>/3</w:t>
      </w:r>
      <w:r w:rsidRPr="007932F3">
        <w:rPr>
          <w:rFonts w:eastAsia="Times New Roman" w:cs="Times New Roman"/>
          <w:spacing w:val="28"/>
          <w:sz w:val="20"/>
          <w:szCs w:val="20"/>
        </w:rPr>
        <w:t xml:space="preserve"> </w:t>
      </w:r>
      <w:r w:rsidRPr="007932F3">
        <w:rPr>
          <w:rFonts w:eastAsia="Times New Roman" w:cs="Times New Roman"/>
          <w:sz w:val="20"/>
          <w:szCs w:val="20"/>
        </w:rPr>
        <w:t>van</w:t>
      </w:r>
      <w:r w:rsidRPr="007932F3">
        <w:rPr>
          <w:rFonts w:eastAsia="Times New Roman" w:cs="Times New Roman"/>
          <w:spacing w:val="1"/>
          <w:sz w:val="20"/>
          <w:szCs w:val="20"/>
        </w:rPr>
        <w:t xml:space="preserve"> </w:t>
      </w:r>
      <w:r w:rsidRPr="007932F3">
        <w:rPr>
          <w:rFonts w:eastAsia="Times New Roman" w:cs="Times New Roman"/>
          <w:sz w:val="20"/>
          <w:szCs w:val="20"/>
        </w:rPr>
        <w:t>de</w:t>
      </w:r>
      <w:r w:rsidRPr="007932F3">
        <w:rPr>
          <w:rFonts w:eastAsia="Times New Roman" w:cs="Times New Roman"/>
          <w:spacing w:val="17"/>
          <w:sz w:val="20"/>
          <w:szCs w:val="20"/>
        </w:rPr>
        <w:t xml:space="preserve"> </w:t>
      </w:r>
      <w:r w:rsidRPr="007932F3">
        <w:rPr>
          <w:rFonts w:eastAsia="Times New Roman" w:cs="Times New Roman"/>
          <w:sz w:val="20"/>
          <w:szCs w:val="20"/>
        </w:rPr>
        <w:t>voorraad)</w:t>
      </w:r>
      <w:r w:rsidRPr="007932F3">
        <w:rPr>
          <w:rFonts w:eastAsia="Times New Roman" w:cs="Times New Roman"/>
          <w:spacing w:val="46"/>
          <w:sz w:val="20"/>
          <w:szCs w:val="20"/>
        </w:rPr>
        <w:t xml:space="preserve"> </w:t>
      </w:r>
      <w:r w:rsidRPr="007932F3">
        <w:rPr>
          <w:rFonts w:eastAsia="Times New Roman" w:cs="Times New Roman"/>
          <w:sz w:val="20"/>
          <w:szCs w:val="20"/>
        </w:rPr>
        <w:t>te</w:t>
      </w:r>
      <w:r w:rsidRPr="007932F3">
        <w:rPr>
          <w:rFonts w:eastAsia="Times New Roman" w:cs="Times New Roman"/>
          <w:spacing w:val="31"/>
          <w:sz w:val="20"/>
          <w:szCs w:val="20"/>
        </w:rPr>
        <w:t xml:space="preserve"> </w:t>
      </w:r>
      <w:r w:rsidRPr="007932F3">
        <w:rPr>
          <w:rFonts w:eastAsia="Times New Roman" w:cs="Times New Roman"/>
          <w:sz w:val="20"/>
          <w:szCs w:val="20"/>
        </w:rPr>
        <w:t>leveren</w:t>
      </w:r>
      <w:r w:rsidRPr="007932F3">
        <w:rPr>
          <w:rFonts w:eastAsia="Times New Roman" w:cs="Times New Roman"/>
          <w:spacing w:val="2"/>
          <w:sz w:val="20"/>
          <w:szCs w:val="20"/>
        </w:rPr>
        <w:t xml:space="preserve"> </w:t>
      </w:r>
      <w:r w:rsidRPr="007932F3">
        <w:rPr>
          <w:rFonts w:eastAsia="Times New Roman" w:cs="Times New Roman"/>
          <w:sz w:val="20"/>
          <w:szCs w:val="20"/>
        </w:rPr>
        <w:t>met</w:t>
      </w:r>
      <w:r w:rsidRPr="007932F3">
        <w:rPr>
          <w:rFonts w:eastAsia="Times New Roman" w:cs="Times New Roman"/>
          <w:spacing w:val="34"/>
          <w:sz w:val="20"/>
          <w:szCs w:val="20"/>
        </w:rPr>
        <w:t xml:space="preserve"> </w:t>
      </w:r>
      <w:r w:rsidRPr="007932F3">
        <w:rPr>
          <w:rFonts w:eastAsia="Times New Roman" w:cs="Times New Roman"/>
          <w:sz w:val="20"/>
          <w:szCs w:val="20"/>
        </w:rPr>
        <w:t>een</w:t>
      </w:r>
      <w:r w:rsidRPr="007932F3">
        <w:rPr>
          <w:rFonts w:eastAsia="Times New Roman" w:cs="Times New Roman"/>
          <w:spacing w:val="2"/>
          <w:sz w:val="20"/>
          <w:szCs w:val="20"/>
        </w:rPr>
        <w:t xml:space="preserve"> </w:t>
      </w:r>
      <w:r w:rsidRPr="007932F3">
        <w:rPr>
          <w:rFonts w:eastAsia="Times New Roman" w:cs="Times New Roman"/>
          <w:sz w:val="20"/>
          <w:szCs w:val="20"/>
        </w:rPr>
        <w:t>betalingstermijn</w:t>
      </w:r>
      <w:r w:rsidRPr="007932F3">
        <w:rPr>
          <w:rFonts w:eastAsia="Times New Roman" w:cs="Times New Roman"/>
          <w:spacing w:val="19"/>
          <w:sz w:val="20"/>
          <w:szCs w:val="20"/>
        </w:rPr>
        <w:t xml:space="preserve"> </w:t>
      </w:r>
      <w:r w:rsidRPr="007932F3">
        <w:rPr>
          <w:rFonts w:eastAsia="Times New Roman" w:cs="Times New Roman"/>
          <w:sz w:val="20"/>
          <w:szCs w:val="20"/>
        </w:rPr>
        <w:t>van</w:t>
      </w:r>
      <w:r w:rsidRPr="007932F3">
        <w:rPr>
          <w:rFonts w:eastAsia="Times New Roman" w:cs="Times New Roman"/>
          <w:w w:val="92"/>
          <w:sz w:val="20"/>
          <w:szCs w:val="20"/>
        </w:rPr>
        <w:t xml:space="preserve"> </w:t>
      </w:r>
      <w:r w:rsidRPr="007932F3">
        <w:rPr>
          <w:rFonts w:eastAsia="Times New Roman" w:cs="Times New Roman"/>
          <w:sz w:val="20"/>
          <w:szCs w:val="20"/>
        </w:rPr>
        <w:t>maximaal</w:t>
      </w:r>
      <w:r w:rsidRPr="007932F3">
        <w:rPr>
          <w:rFonts w:eastAsia="Times New Roman" w:cs="Times New Roman"/>
          <w:spacing w:val="34"/>
          <w:sz w:val="20"/>
          <w:szCs w:val="20"/>
        </w:rPr>
        <w:t xml:space="preserve"> </w:t>
      </w:r>
      <w:r w:rsidRPr="007932F3">
        <w:rPr>
          <w:rFonts w:eastAsia="Times New Roman" w:cs="Times New Roman"/>
          <w:sz w:val="20"/>
          <w:szCs w:val="20"/>
        </w:rPr>
        <w:t>zestig</w:t>
      </w:r>
      <w:r w:rsidRPr="007932F3">
        <w:rPr>
          <w:rFonts w:eastAsia="Times New Roman" w:cs="Times New Roman"/>
          <w:spacing w:val="21"/>
          <w:sz w:val="20"/>
          <w:szCs w:val="20"/>
        </w:rPr>
        <w:t xml:space="preserve"> </w:t>
      </w:r>
      <w:r w:rsidRPr="007932F3">
        <w:rPr>
          <w:rFonts w:eastAsia="Times New Roman" w:cs="Times New Roman"/>
          <w:sz w:val="20"/>
          <w:szCs w:val="20"/>
        </w:rPr>
        <w:t>dagen.</w:t>
      </w:r>
      <w:r w:rsidRPr="007932F3">
        <w:rPr>
          <w:rFonts w:eastAsia="Times New Roman" w:cs="Times New Roman"/>
          <w:spacing w:val="23"/>
          <w:sz w:val="20"/>
          <w:szCs w:val="20"/>
        </w:rPr>
        <w:t xml:space="preserve"> </w:t>
      </w:r>
      <w:r w:rsidRPr="007932F3">
        <w:rPr>
          <w:rFonts w:eastAsia="Times New Roman" w:cs="Times New Roman"/>
          <w:sz w:val="20"/>
          <w:szCs w:val="20"/>
        </w:rPr>
        <w:t>Leon</w:t>
      </w:r>
      <w:r w:rsidRPr="007932F3">
        <w:rPr>
          <w:rFonts w:eastAsia="Times New Roman" w:cs="Times New Roman"/>
          <w:spacing w:val="39"/>
          <w:sz w:val="20"/>
          <w:szCs w:val="20"/>
        </w:rPr>
        <w:t xml:space="preserve"> </w:t>
      </w:r>
      <w:r w:rsidRPr="007932F3">
        <w:rPr>
          <w:rFonts w:eastAsia="Times New Roman" w:cs="Times New Roman"/>
          <w:sz w:val="20"/>
          <w:szCs w:val="20"/>
        </w:rPr>
        <w:t>rekent</w:t>
      </w:r>
      <w:r w:rsidRPr="007932F3">
        <w:rPr>
          <w:rFonts w:eastAsia="Times New Roman" w:cs="Times New Roman"/>
          <w:spacing w:val="26"/>
          <w:sz w:val="20"/>
          <w:szCs w:val="20"/>
        </w:rPr>
        <w:t xml:space="preserve"> </w:t>
      </w:r>
      <w:r w:rsidRPr="007932F3">
        <w:rPr>
          <w:rFonts w:eastAsia="Times New Roman" w:cs="Times New Roman"/>
          <w:sz w:val="20"/>
          <w:szCs w:val="20"/>
        </w:rPr>
        <w:t>op</w:t>
      </w:r>
      <w:r w:rsidRPr="007932F3">
        <w:rPr>
          <w:rFonts w:eastAsia="Times New Roman" w:cs="Times New Roman"/>
          <w:spacing w:val="15"/>
          <w:sz w:val="20"/>
          <w:szCs w:val="20"/>
        </w:rPr>
        <w:t xml:space="preserve"> </w:t>
      </w:r>
      <w:r w:rsidRPr="007932F3">
        <w:rPr>
          <w:rFonts w:eastAsia="Times New Roman" w:cs="Times New Roman"/>
          <w:sz w:val="20"/>
          <w:szCs w:val="20"/>
        </w:rPr>
        <w:t>een</w:t>
      </w:r>
      <w:r w:rsidRPr="007932F3">
        <w:rPr>
          <w:rFonts w:eastAsia="Times New Roman" w:cs="Times New Roman"/>
          <w:spacing w:val="23"/>
          <w:sz w:val="20"/>
          <w:szCs w:val="20"/>
        </w:rPr>
        <w:t xml:space="preserve"> </w:t>
      </w:r>
      <w:r w:rsidRPr="007932F3">
        <w:rPr>
          <w:rFonts w:eastAsia="Times New Roman" w:cs="Times New Roman"/>
          <w:sz w:val="20"/>
          <w:szCs w:val="20"/>
        </w:rPr>
        <w:t>maandelijkse</w:t>
      </w:r>
      <w:r w:rsidRPr="007932F3">
        <w:rPr>
          <w:rFonts w:eastAsia="Times New Roman" w:cs="Times New Roman"/>
          <w:spacing w:val="44"/>
          <w:sz w:val="20"/>
          <w:szCs w:val="20"/>
        </w:rPr>
        <w:t xml:space="preserve"> </w:t>
      </w:r>
      <w:r w:rsidRPr="007932F3">
        <w:rPr>
          <w:rFonts w:eastAsia="Times New Roman" w:cs="Times New Roman"/>
          <w:sz w:val="20"/>
          <w:szCs w:val="20"/>
        </w:rPr>
        <w:t>levering</w:t>
      </w:r>
      <w:r w:rsidRPr="007932F3">
        <w:rPr>
          <w:rFonts w:eastAsia="Times New Roman" w:cs="Times New Roman"/>
          <w:spacing w:val="21"/>
          <w:sz w:val="20"/>
          <w:szCs w:val="20"/>
        </w:rPr>
        <w:t xml:space="preserve"> </w:t>
      </w:r>
      <w:r w:rsidRPr="007932F3">
        <w:rPr>
          <w:rFonts w:eastAsia="Times New Roman" w:cs="Times New Roman"/>
          <w:sz w:val="20"/>
          <w:szCs w:val="20"/>
        </w:rPr>
        <w:t xml:space="preserve">van </w:t>
      </w:r>
      <w:r w:rsidRPr="007932F3">
        <w:rPr>
          <w:rFonts w:eastAsia="Times New Roman" w:cs="Times New Roman"/>
          <w:spacing w:val="-31"/>
          <w:w w:val="110"/>
          <w:sz w:val="20"/>
          <w:szCs w:val="20"/>
        </w:rPr>
        <w:t xml:space="preserve"> </w:t>
      </w:r>
      <w:r w:rsidR="00F81399">
        <w:rPr>
          <w:rFonts w:eastAsia="Times New Roman" w:cs="Times New Roman"/>
          <w:spacing w:val="-31"/>
          <w:w w:val="110"/>
          <w:sz w:val="20"/>
          <w:szCs w:val="20"/>
        </w:rPr>
        <w:t>€</w:t>
      </w:r>
      <w:r w:rsidRPr="007932F3">
        <w:rPr>
          <w:rFonts w:eastAsia="Times New Roman" w:cs="Times New Roman"/>
          <w:w w:val="110"/>
          <w:sz w:val="20"/>
          <w:szCs w:val="20"/>
        </w:rPr>
        <w:t>30.000,00.</w:t>
      </w:r>
    </w:p>
    <w:p w14:paraId="43362D68" w14:textId="2B1BEE19" w:rsidR="00714CD4" w:rsidRPr="007932F3" w:rsidRDefault="00714CD4" w:rsidP="007932F3">
      <w:pPr>
        <w:spacing w:before="28" w:after="0" w:line="268" w:lineRule="auto"/>
        <w:ind w:left="1416" w:right="1134"/>
        <w:jc w:val="both"/>
        <w:rPr>
          <w:rFonts w:eastAsia="Times New Roman" w:cs="Times New Roman"/>
          <w:sz w:val="20"/>
          <w:szCs w:val="20"/>
        </w:rPr>
      </w:pPr>
      <w:r w:rsidRPr="007932F3">
        <w:rPr>
          <w:rFonts w:eastAsia="Times New Roman" w:cs="Times New Roman"/>
          <w:sz w:val="20"/>
          <w:szCs w:val="20"/>
        </w:rPr>
        <w:t>De</w:t>
      </w:r>
      <w:r w:rsidRPr="007932F3">
        <w:rPr>
          <w:rFonts w:eastAsia="Times New Roman" w:cs="Times New Roman"/>
          <w:spacing w:val="31"/>
          <w:sz w:val="20"/>
          <w:szCs w:val="20"/>
        </w:rPr>
        <w:t xml:space="preserve"> </w:t>
      </w:r>
      <w:r w:rsidRPr="007932F3">
        <w:rPr>
          <w:rFonts w:eastAsia="Times New Roman" w:cs="Times New Roman"/>
          <w:sz w:val="20"/>
          <w:szCs w:val="20"/>
        </w:rPr>
        <w:t>bank</w:t>
      </w:r>
      <w:r w:rsidRPr="007932F3">
        <w:rPr>
          <w:rFonts w:eastAsia="Times New Roman" w:cs="Times New Roman"/>
          <w:spacing w:val="31"/>
          <w:sz w:val="20"/>
          <w:szCs w:val="20"/>
        </w:rPr>
        <w:t xml:space="preserve"> </w:t>
      </w:r>
      <w:r w:rsidRPr="007932F3">
        <w:rPr>
          <w:rFonts w:eastAsia="Times New Roman" w:cs="Times New Roman"/>
          <w:sz w:val="20"/>
          <w:szCs w:val="20"/>
        </w:rPr>
        <w:t>wil</w:t>
      </w:r>
      <w:r w:rsidRPr="007932F3">
        <w:rPr>
          <w:rFonts w:eastAsia="Times New Roman" w:cs="Times New Roman"/>
          <w:spacing w:val="45"/>
          <w:sz w:val="20"/>
          <w:szCs w:val="20"/>
        </w:rPr>
        <w:t xml:space="preserve"> </w:t>
      </w:r>
      <w:r w:rsidRPr="007932F3">
        <w:rPr>
          <w:rFonts w:eastAsia="Times New Roman" w:cs="Times New Roman"/>
          <w:sz w:val="20"/>
          <w:szCs w:val="20"/>
        </w:rPr>
        <w:t>een</w:t>
      </w:r>
      <w:r w:rsidRPr="007932F3">
        <w:rPr>
          <w:rFonts w:eastAsia="Times New Roman" w:cs="Times New Roman"/>
          <w:spacing w:val="42"/>
          <w:sz w:val="20"/>
          <w:szCs w:val="20"/>
        </w:rPr>
        <w:t xml:space="preserve"> </w:t>
      </w:r>
      <w:r w:rsidRPr="007932F3">
        <w:rPr>
          <w:rFonts w:eastAsia="Times New Roman" w:cs="Times New Roman"/>
          <w:sz w:val="20"/>
          <w:szCs w:val="20"/>
        </w:rPr>
        <w:t>rekening-courantkrediet</w:t>
      </w:r>
      <w:r w:rsidRPr="007932F3">
        <w:rPr>
          <w:rFonts w:eastAsia="Times New Roman" w:cs="Times New Roman"/>
          <w:spacing w:val="10"/>
          <w:sz w:val="20"/>
          <w:szCs w:val="20"/>
        </w:rPr>
        <w:t xml:space="preserve"> </w:t>
      </w:r>
      <w:r w:rsidRPr="007932F3">
        <w:rPr>
          <w:rFonts w:eastAsia="Times New Roman" w:cs="Times New Roman"/>
          <w:sz w:val="20"/>
          <w:szCs w:val="20"/>
        </w:rPr>
        <w:t>verschaffen</w:t>
      </w:r>
      <w:r w:rsidRPr="007932F3">
        <w:rPr>
          <w:rFonts w:eastAsia="Times New Roman" w:cs="Times New Roman"/>
          <w:spacing w:val="18"/>
          <w:sz w:val="20"/>
          <w:szCs w:val="20"/>
        </w:rPr>
        <w:t xml:space="preserve"> </w:t>
      </w:r>
      <w:r w:rsidRPr="007932F3">
        <w:rPr>
          <w:rFonts w:eastAsia="Times New Roman" w:cs="Times New Roman"/>
          <w:sz w:val="20"/>
          <w:szCs w:val="20"/>
        </w:rPr>
        <w:t>tot</w:t>
      </w:r>
      <w:r w:rsidRPr="007932F3">
        <w:rPr>
          <w:rFonts w:eastAsia="Times New Roman" w:cs="Times New Roman"/>
          <w:spacing w:val="36"/>
          <w:sz w:val="20"/>
          <w:szCs w:val="20"/>
        </w:rPr>
        <w:t xml:space="preserve"> </w:t>
      </w:r>
      <w:r w:rsidRPr="007932F3">
        <w:rPr>
          <w:rFonts w:eastAsia="Times New Roman" w:cs="Times New Roman"/>
          <w:sz w:val="20"/>
          <w:szCs w:val="20"/>
        </w:rPr>
        <w:t>maximaal</w:t>
      </w:r>
      <w:r w:rsidRPr="007932F3">
        <w:rPr>
          <w:rFonts w:eastAsia="Times New Roman" w:cs="Times New Roman"/>
          <w:spacing w:val="47"/>
          <w:sz w:val="20"/>
          <w:szCs w:val="20"/>
        </w:rPr>
        <w:t xml:space="preserve"> </w:t>
      </w:r>
      <w:r w:rsidRPr="007932F3">
        <w:rPr>
          <w:rFonts w:eastAsia="Times New Roman" w:cs="Times New Roman"/>
          <w:sz w:val="20"/>
          <w:szCs w:val="20"/>
        </w:rPr>
        <w:t>hetzelfde</w:t>
      </w:r>
      <w:r w:rsidRPr="007932F3">
        <w:rPr>
          <w:rFonts w:eastAsia="Times New Roman" w:cs="Times New Roman"/>
          <w:w w:val="104"/>
          <w:sz w:val="20"/>
          <w:szCs w:val="20"/>
        </w:rPr>
        <w:t xml:space="preserve"> </w:t>
      </w:r>
      <w:r w:rsidRPr="007932F3">
        <w:rPr>
          <w:rFonts w:eastAsia="Times New Roman" w:cs="Times New Roman"/>
          <w:sz w:val="20"/>
          <w:szCs w:val="20"/>
        </w:rPr>
        <w:t>bedrag</w:t>
      </w:r>
      <w:r w:rsidRPr="007932F3">
        <w:rPr>
          <w:rFonts w:eastAsia="Times New Roman" w:cs="Times New Roman"/>
          <w:spacing w:val="28"/>
          <w:sz w:val="20"/>
          <w:szCs w:val="20"/>
        </w:rPr>
        <w:t xml:space="preserve"> </w:t>
      </w:r>
      <w:r w:rsidRPr="007932F3">
        <w:rPr>
          <w:rFonts w:eastAsia="Times New Roman" w:cs="Times New Roman"/>
          <w:sz w:val="20"/>
          <w:szCs w:val="20"/>
        </w:rPr>
        <w:t>als</w:t>
      </w:r>
      <w:r w:rsidRPr="007932F3">
        <w:rPr>
          <w:rFonts w:eastAsia="Times New Roman" w:cs="Times New Roman"/>
          <w:spacing w:val="16"/>
          <w:sz w:val="20"/>
          <w:szCs w:val="20"/>
        </w:rPr>
        <w:t xml:space="preserve"> </w:t>
      </w:r>
      <w:r w:rsidRPr="007932F3">
        <w:rPr>
          <w:rFonts w:eastAsia="Times New Roman" w:cs="Times New Roman"/>
          <w:sz w:val="20"/>
          <w:szCs w:val="20"/>
        </w:rPr>
        <w:t>het</w:t>
      </w:r>
      <w:r w:rsidRPr="007932F3">
        <w:rPr>
          <w:rFonts w:eastAsia="Times New Roman" w:cs="Times New Roman"/>
          <w:spacing w:val="29"/>
          <w:sz w:val="20"/>
          <w:szCs w:val="20"/>
        </w:rPr>
        <w:t xml:space="preserve"> </w:t>
      </w:r>
      <w:r w:rsidRPr="007932F3">
        <w:rPr>
          <w:rFonts w:eastAsia="Times New Roman" w:cs="Times New Roman"/>
          <w:sz w:val="20"/>
          <w:szCs w:val="20"/>
        </w:rPr>
        <w:t>bedrag</w:t>
      </w:r>
      <w:r w:rsidRPr="007932F3">
        <w:rPr>
          <w:rFonts w:eastAsia="Times New Roman" w:cs="Times New Roman"/>
          <w:spacing w:val="34"/>
          <w:sz w:val="20"/>
          <w:szCs w:val="20"/>
        </w:rPr>
        <w:t xml:space="preserve"> </w:t>
      </w:r>
      <w:r w:rsidRPr="007932F3">
        <w:rPr>
          <w:rFonts w:eastAsia="Times New Roman" w:cs="Times New Roman"/>
          <w:sz w:val="20"/>
          <w:szCs w:val="20"/>
        </w:rPr>
        <w:t>dat</w:t>
      </w:r>
      <w:r w:rsidRPr="007932F3">
        <w:rPr>
          <w:rFonts w:eastAsia="Times New Roman" w:cs="Times New Roman"/>
          <w:spacing w:val="29"/>
          <w:sz w:val="20"/>
          <w:szCs w:val="20"/>
        </w:rPr>
        <w:t xml:space="preserve"> </w:t>
      </w:r>
      <w:r w:rsidRPr="007932F3">
        <w:rPr>
          <w:rFonts w:eastAsia="Times New Roman" w:cs="Times New Roman"/>
          <w:sz w:val="20"/>
          <w:szCs w:val="20"/>
        </w:rPr>
        <w:t>Leon</w:t>
      </w:r>
      <w:r w:rsidRPr="007932F3">
        <w:rPr>
          <w:rFonts w:eastAsia="Times New Roman" w:cs="Times New Roman"/>
          <w:spacing w:val="40"/>
          <w:sz w:val="20"/>
          <w:szCs w:val="20"/>
        </w:rPr>
        <w:t xml:space="preserve"> </w:t>
      </w:r>
      <w:r w:rsidRPr="007932F3">
        <w:rPr>
          <w:rFonts w:eastAsia="Times New Roman" w:cs="Times New Roman"/>
          <w:sz w:val="20"/>
          <w:szCs w:val="20"/>
        </w:rPr>
        <w:t>zelf</w:t>
      </w:r>
      <w:r w:rsidRPr="007932F3">
        <w:rPr>
          <w:rFonts w:eastAsia="Times New Roman" w:cs="Times New Roman"/>
          <w:spacing w:val="38"/>
          <w:sz w:val="20"/>
          <w:szCs w:val="20"/>
        </w:rPr>
        <w:t xml:space="preserve"> </w:t>
      </w:r>
      <w:r w:rsidRPr="007932F3">
        <w:rPr>
          <w:rFonts w:eastAsia="Times New Roman" w:cs="Times New Roman"/>
          <w:sz w:val="20"/>
          <w:szCs w:val="20"/>
        </w:rPr>
        <w:t>inbrengt.</w:t>
      </w:r>
      <w:r w:rsidRPr="007932F3">
        <w:rPr>
          <w:rFonts w:eastAsia="Times New Roman" w:cs="Times New Roman"/>
          <w:spacing w:val="27"/>
          <w:sz w:val="20"/>
          <w:szCs w:val="20"/>
        </w:rPr>
        <w:t xml:space="preserve"> </w:t>
      </w:r>
      <w:r w:rsidRPr="007932F3">
        <w:rPr>
          <w:rFonts w:eastAsia="Times New Roman" w:cs="Times New Roman"/>
          <w:sz w:val="20"/>
          <w:szCs w:val="20"/>
        </w:rPr>
        <w:t>De</w:t>
      </w:r>
      <w:r w:rsidRPr="007932F3">
        <w:rPr>
          <w:rFonts w:eastAsia="Times New Roman" w:cs="Times New Roman"/>
          <w:spacing w:val="30"/>
          <w:sz w:val="20"/>
          <w:szCs w:val="20"/>
        </w:rPr>
        <w:t xml:space="preserve"> </w:t>
      </w:r>
      <w:r w:rsidRPr="007932F3">
        <w:rPr>
          <w:rFonts w:eastAsia="Times New Roman" w:cs="Times New Roman"/>
          <w:sz w:val="20"/>
          <w:szCs w:val="20"/>
        </w:rPr>
        <w:t>rente</w:t>
      </w:r>
      <w:r w:rsidRPr="007932F3">
        <w:rPr>
          <w:rFonts w:eastAsia="Times New Roman" w:cs="Times New Roman"/>
          <w:spacing w:val="37"/>
          <w:sz w:val="20"/>
          <w:szCs w:val="20"/>
        </w:rPr>
        <w:t xml:space="preserve"> </w:t>
      </w:r>
      <w:r w:rsidRPr="007932F3">
        <w:rPr>
          <w:rFonts w:eastAsia="Times New Roman" w:cs="Times New Roman"/>
          <w:sz w:val="20"/>
          <w:szCs w:val="20"/>
        </w:rPr>
        <w:t>bedraagt</w:t>
      </w:r>
      <w:r w:rsidRPr="007932F3">
        <w:rPr>
          <w:rFonts w:eastAsia="Times New Roman" w:cs="Times New Roman"/>
          <w:spacing w:val="37"/>
          <w:sz w:val="20"/>
          <w:szCs w:val="20"/>
        </w:rPr>
        <w:t xml:space="preserve"> </w:t>
      </w:r>
      <w:r w:rsidRPr="007932F3">
        <w:rPr>
          <w:rFonts w:eastAsia="Times New Roman" w:cs="Times New Roman"/>
          <w:sz w:val="20"/>
          <w:szCs w:val="20"/>
        </w:rPr>
        <w:t>6%</w:t>
      </w:r>
      <w:r w:rsidRPr="007932F3">
        <w:rPr>
          <w:rFonts w:eastAsia="Times New Roman" w:cs="Times New Roman"/>
          <w:spacing w:val="22"/>
          <w:sz w:val="20"/>
          <w:szCs w:val="20"/>
        </w:rPr>
        <w:t xml:space="preserve"> </w:t>
      </w:r>
      <w:r w:rsidRPr="007932F3">
        <w:rPr>
          <w:rFonts w:eastAsia="Times New Roman" w:cs="Times New Roman"/>
          <w:sz w:val="20"/>
          <w:szCs w:val="20"/>
        </w:rPr>
        <w:t>per</w:t>
      </w:r>
      <w:r w:rsidRPr="007932F3">
        <w:rPr>
          <w:rFonts w:eastAsia="Times New Roman" w:cs="Times New Roman"/>
          <w:spacing w:val="23"/>
          <w:sz w:val="20"/>
          <w:szCs w:val="20"/>
        </w:rPr>
        <w:t xml:space="preserve"> </w:t>
      </w:r>
      <w:r w:rsidRPr="007932F3">
        <w:rPr>
          <w:rFonts w:eastAsia="Times New Roman" w:cs="Times New Roman"/>
          <w:sz w:val="20"/>
          <w:szCs w:val="20"/>
        </w:rPr>
        <w:t>jaar.</w:t>
      </w:r>
      <w:r w:rsidRPr="007932F3">
        <w:rPr>
          <w:rFonts w:eastAsia="Times New Roman" w:cs="Times New Roman"/>
          <w:w w:val="97"/>
          <w:sz w:val="20"/>
          <w:szCs w:val="20"/>
        </w:rPr>
        <w:t xml:space="preserve"> </w:t>
      </w:r>
      <w:r w:rsidRPr="007932F3">
        <w:rPr>
          <w:rFonts w:eastAsia="Times New Roman" w:cs="Times New Roman"/>
          <w:sz w:val="20"/>
          <w:szCs w:val="20"/>
        </w:rPr>
        <w:t>Leon</w:t>
      </w:r>
      <w:r w:rsidRPr="007932F3">
        <w:rPr>
          <w:rFonts w:eastAsia="Times New Roman" w:cs="Times New Roman"/>
          <w:spacing w:val="43"/>
          <w:sz w:val="20"/>
          <w:szCs w:val="20"/>
        </w:rPr>
        <w:t xml:space="preserve"> </w:t>
      </w:r>
      <w:r w:rsidR="007932F3" w:rsidRPr="007932F3">
        <w:rPr>
          <w:rFonts w:eastAsia="Times New Roman" w:cs="Times New Roman"/>
          <w:sz w:val="20"/>
          <w:szCs w:val="20"/>
        </w:rPr>
        <w:t xml:space="preserve">kan </w:t>
      </w:r>
      <w:r w:rsidRPr="007932F3">
        <w:rPr>
          <w:rFonts w:eastAsia="Times New Roman" w:cs="Times New Roman"/>
          <w:sz w:val="20"/>
          <w:szCs w:val="20"/>
        </w:rPr>
        <w:t>nu</w:t>
      </w:r>
      <w:r w:rsidRPr="007932F3">
        <w:rPr>
          <w:rFonts w:eastAsia="Times New Roman" w:cs="Times New Roman"/>
          <w:spacing w:val="37"/>
          <w:sz w:val="20"/>
          <w:szCs w:val="20"/>
        </w:rPr>
        <w:t xml:space="preserve"> </w:t>
      </w:r>
      <w:r w:rsidRPr="007932F3">
        <w:rPr>
          <w:rFonts w:eastAsia="Times New Roman" w:cs="Times New Roman"/>
          <w:sz w:val="20"/>
          <w:szCs w:val="20"/>
        </w:rPr>
        <w:t>(als</w:t>
      </w:r>
      <w:r w:rsidRPr="007932F3">
        <w:rPr>
          <w:rFonts w:eastAsia="Times New Roman" w:cs="Times New Roman"/>
          <w:spacing w:val="19"/>
          <w:sz w:val="20"/>
          <w:szCs w:val="20"/>
        </w:rPr>
        <w:t xml:space="preserve"> </w:t>
      </w:r>
      <w:r w:rsidRPr="007932F3">
        <w:rPr>
          <w:rFonts w:eastAsia="Times New Roman" w:cs="Times New Roman"/>
          <w:sz w:val="20"/>
          <w:szCs w:val="20"/>
        </w:rPr>
        <w:t>werknemer</w:t>
      </w:r>
      <w:r w:rsidRPr="007932F3">
        <w:rPr>
          <w:rFonts w:eastAsia="Times New Roman" w:cs="Times New Roman"/>
          <w:spacing w:val="44"/>
          <w:sz w:val="20"/>
          <w:szCs w:val="20"/>
        </w:rPr>
        <w:t xml:space="preserve"> </w:t>
      </w:r>
      <w:r w:rsidRPr="007932F3">
        <w:rPr>
          <w:rFonts w:eastAsia="Times New Roman" w:cs="Times New Roman"/>
          <w:sz w:val="20"/>
          <w:szCs w:val="20"/>
        </w:rPr>
        <w:t>met</w:t>
      </w:r>
      <w:r w:rsidRPr="007932F3">
        <w:rPr>
          <w:rFonts w:eastAsia="Times New Roman" w:cs="Times New Roman"/>
          <w:spacing w:val="27"/>
          <w:sz w:val="20"/>
          <w:szCs w:val="20"/>
        </w:rPr>
        <w:t xml:space="preserve"> </w:t>
      </w:r>
      <w:r w:rsidRPr="007932F3">
        <w:rPr>
          <w:rFonts w:eastAsia="Times New Roman" w:cs="Times New Roman"/>
          <w:sz w:val="20"/>
          <w:szCs w:val="20"/>
        </w:rPr>
        <w:t>een</w:t>
      </w:r>
      <w:r w:rsidRPr="007932F3">
        <w:rPr>
          <w:rFonts w:eastAsia="Times New Roman" w:cs="Times New Roman"/>
          <w:spacing w:val="24"/>
          <w:sz w:val="20"/>
          <w:szCs w:val="20"/>
        </w:rPr>
        <w:t xml:space="preserve"> </w:t>
      </w:r>
      <w:r w:rsidRPr="007932F3">
        <w:rPr>
          <w:rFonts w:eastAsia="Times New Roman" w:cs="Times New Roman"/>
          <w:sz w:val="20"/>
          <w:szCs w:val="20"/>
        </w:rPr>
        <w:t>vaste</w:t>
      </w:r>
      <w:r w:rsidRPr="007932F3">
        <w:rPr>
          <w:rFonts w:eastAsia="Times New Roman" w:cs="Times New Roman"/>
          <w:spacing w:val="28"/>
          <w:sz w:val="20"/>
          <w:szCs w:val="20"/>
        </w:rPr>
        <w:t xml:space="preserve"> </w:t>
      </w:r>
      <w:r w:rsidR="007932F3" w:rsidRPr="007932F3">
        <w:rPr>
          <w:rFonts w:eastAsia="Times New Roman" w:cs="Times New Roman"/>
          <w:sz w:val="20"/>
          <w:szCs w:val="20"/>
        </w:rPr>
        <w:t xml:space="preserve">baan </w:t>
      </w:r>
      <w:r w:rsidRPr="007932F3">
        <w:rPr>
          <w:rFonts w:eastAsia="Times New Roman" w:cs="Times New Roman"/>
          <w:sz w:val="20"/>
          <w:szCs w:val="20"/>
        </w:rPr>
        <w:t>en</w:t>
      </w:r>
      <w:r w:rsidRPr="007932F3">
        <w:rPr>
          <w:rFonts w:eastAsia="Times New Roman" w:cs="Times New Roman"/>
          <w:spacing w:val="30"/>
          <w:sz w:val="20"/>
          <w:szCs w:val="20"/>
        </w:rPr>
        <w:t xml:space="preserve"> </w:t>
      </w:r>
      <w:r w:rsidRPr="007932F3">
        <w:rPr>
          <w:rFonts w:eastAsia="Times New Roman" w:cs="Times New Roman"/>
          <w:sz w:val="20"/>
          <w:szCs w:val="20"/>
        </w:rPr>
        <w:t>een</w:t>
      </w:r>
      <w:r w:rsidRPr="007932F3">
        <w:rPr>
          <w:rFonts w:eastAsia="Times New Roman" w:cs="Times New Roman"/>
          <w:spacing w:val="31"/>
          <w:sz w:val="20"/>
          <w:szCs w:val="20"/>
        </w:rPr>
        <w:t xml:space="preserve"> </w:t>
      </w:r>
      <w:r w:rsidRPr="007932F3">
        <w:rPr>
          <w:rFonts w:eastAsia="Times New Roman" w:cs="Times New Roman"/>
          <w:sz w:val="20"/>
          <w:szCs w:val="20"/>
        </w:rPr>
        <w:t>bruto</w:t>
      </w:r>
      <w:r w:rsidR="000E1961">
        <w:rPr>
          <w:rFonts w:eastAsia="Times New Roman" w:cs="Times New Roman"/>
          <w:spacing w:val="29"/>
          <w:sz w:val="20"/>
          <w:szCs w:val="20"/>
        </w:rPr>
        <w:t>-</w:t>
      </w:r>
      <w:r w:rsidRPr="007932F3">
        <w:rPr>
          <w:rFonts w:eastAsia="Times New Roman" w:cs="Times New Roman"/>
          <w:sz w:val="20"/>
          <w:szCs w:val="20"/>
        </w:rPr>
        <w:t>inkomen</w:t>
      </w:r>
      <w:r w:rsidRPr="007932F3">
        <w:rPr>
          <w:rFonts w:eastAsia="Times New Roman" w:cs="Times New Roman"/>
          <w:spacing w:val="42"/>
          <w:sz w:val="20"/>
          <w:szCs w:val="20"/>
        </w:rPr>
        <w:t xml:space="preserve"> </w:t>
      </w:r>
      <w:r w:rsidRPr="007932F3">
        <w:rPr>
          <w:rFonts w:eastAsia="Times New Roman" w:cs="Times New Roman"/>
          <w:sz w:val="20"/>
          <w:szCs w:val="20"/>
        </w:rPr>
        <w:t>van</w:t>
      </w:r>
    </w:p>
    <w:p w14:paraId="04A12E58" w14:textId="791E5BC9" w:rsidR="00714CD4" w:rsidRPr="007932F3" w:rsidRDefault="00714CD4" w:rsidP="000E1961">
      <w:pPr>
        <w:spacing w:after="0" w:line="210" w:lineRule="exact"/>
        <w:ind w:left="1418" w:right="1134" w:hanging="2"/>
        <w:jc w:val="both"/>
        <w:rPr>
          <w:rFonts w:eastAsia="Times New Roman" w:cs="Times New Roman"/>
          <w:sz w:val="20"/>
          <w:szCs w:val="20"/>
        </w:rPr>
      </w:pPr>
      <w:r w:rsidRPr="007932F3">
        <w:rPr>
          <w:rFonts w:eastAsia="Arial" w:cs="Arial"/>
          <w:w w:val="105"/>
          <w:sz w:val="20"/>
          <w:szCs w:val="20"/>
        </w:rPr>
        <w:t>€</w:t>
      </w:r>
      <w:r w:rsidRPr="007932F3">
        <w:rPr>
          <w:rFonts w:eastAsia="Arial" w:cs="Arial"/>
          <w:spacing w:val="10"/>
          <w:w w:val="105"/>
          <w:sz w:val="20"/>
          <w:szCs w:val="20"/>
        </w:rPr>
        <w:t xml:space="preserve"> </w:t>
      </w:r>
      <w:r w:rsidRPr="007932F3">
        <w:rPr>
          <w:rFonts w:eastAsia="Times New Roman" w:cs="Times New Roman"/>
          <w:w w:val="105"/>
          <w:sz w:val="20"/>
          <w:szCs w:val="20"/>
        </w:rPr>
        <w:t>3.900,00</w:t>
      </w:r>
      <w:r w:rsidRPr="007932F3">
        <w:rPr>
          <w:rFonts w:eastAsia="Times New Roman" w:cs="Times New Roman"/>
          <w:spacing w:val="14"/>
          <w:w w:val="105"/>
          <w:sz w:val="20"/>
          <w:szCs w:val="20"/>
        </w:rPr>
        <w:t xml:space="preserve"> </w:t>
      </w:r>
      <w:r w:rsidRPr="007932F3">
        <w:rPr>
          <w:rFonts w:eastAsia="Times New Roman" w:cs="Times New Roman"/>
          <w:w w:val="105"/>
          <w:sz w:val="20"/>
          <w:szCs w:val="20"/>
        </w:rPr>
        <w:t>per</w:t>
      </w:r>
      <w:r w:rsidRPr="007932F3">
        <w:rPr>
          <w:rFonts w:eastAsia="Times New Roman" w:cs="Times New Roman"/>
          <w:spacing w:val="10"/>
          <w:w w:val="105"/>
          <w:sz w:val="20"/>
          <w:szCs w:val="20"/>
        </w:rPr>
        <w:t xml:space="preserve"> </w:t>
      </w:r>
      <w:r w:rsidRPr="007932F3">
        <w:rPr>
          <w:rFonts w:eastAsia="Times New Roman" w:cs="Times New Roman"/>
          <w:w w:val="105"/>
          <w:sz w:val="20"/>
          <w:szCs w:val="20"/>
        </w:rPr>
        <w:t>maand)</w:t>
      </w:r>
      <w:r w:rsidRPr="007932F3">
        <w:rPr>
          <w:rFonts w:eastAsia="Times New Roman" w:cs="Times New Roman"/>
          <w:spacing w:val="11"/>
          <w:w w:val="105"/>
          <w:sz w:val="20"/>
          <w:szCs w:val="20"/>
        </w:rPr>
        <w:t xml:space="preserve"> </w:t>
      </w:r>
      <w:r w:rsidRPr="007932F3">
        <w:rPr>
          <w:rFonts w:eastAsia="Times New Roman" w:cs="Times New Roman"/>
          <w:w w:val="105"/>
          <w:sz w:val="20"/>
          <w:szCs w:val="20"/>
        </w:rPr>
        <w:t>zijn</w:t>
      </w:r>
      <w:r w:rsidRPr="007932F3">
        <w:rPr>
          <w:rFonts w:eastAsia="Times New Roman" w:cs="Times New Roman"/>
          <w:spacing w:val="12"/>
          <w:w w:val="105"/>
          <w:sz w:val="20"/>
          <w:szCs w:val="20"/>
        </w:rPr>
        <w:t xml:space="preserve"> </w:t>
      </w:r>
      <w:r w:rsidRPr="007932F3">
        <w:rPr>
          <w:rFonts w:eastAsia="Times New Roman" w:cs="Times New Roman"/>
          <w:w w:val="105"/>
          <w:sz w:val="20"/>
          <w:szCs w:val="20"/>
        </w:rPr>
        <w:t>spaargelden</w:t>
      </w:r>
      <w:r w:rsidRPr="007932F3">
        <w:rPr>
          <w:rFonts w:eastAsia="Times New Roman" w:cs="Times New Roman"/>
          <w:spacing w:val="14"/>
          <w:w w:val="105"/>
          <w:sz w:val="20"/>
          <w:szCs w:val="20"/>
        </w:rPr>
        <w:t xml:space="preserve"> </w:t>
      </w:r>
      <w:r w:rsidRPr="007932F3">
        <w:rPr>
          <w:rFonts w:eastAsia="Times New Roman" w:cs="Times New Roman"/>
          <w:w w:val="105"/>
          <w:sz w:val="20"/>
          <w:szCs w:val="20"/>
        </w:rPr>
        <w:t>verhogen</w:t>
      </w:r>
      <w:r w:rsidRPr="007932F3">
        <w:rPr>
          <w:rFonts w:eastAsia="Times New Roman" w:cs="Times New Roman"/>
          <w:spacing w:val="22"/>
          <w:w w:val="105"/>
          <w:sz w:val="20"/>
          <w:szCs w:val="20"/>
        </w:rPr>
        <w:t xml:space="preserve"> </w:t>
      </w:r>
      <w:r w:rsidRPr="007932F3">
        <w:rPr>
          <w:rFonts w:eastAsia="Times New Roman" w:cs="Times New Roman"/>
          <w:w w:val="105"/>
          <w:sz w:val="20"/>
          <w:szCs w:val="20"/>
        </w:rPr>
        <w:t>door</w:t>
      </w:r>
      <w:r w:rsidRPr="007932F3">
        <w:rPr>
          <w:rFonts w:eastAsia="Times New Roman" w:cs="Times New Roman"/>
          <w:spacing w:val="6"/>
          <w:w w:val="105"/>
          <w:sz w:val="20"/>
          <w:szCs w:val="20"/>
        </w:rPr>
        <w:t xml:space="preserve"> </w:t>
      </w:r>
      <w:r w:rsidRPr="007932F3">
        <w:rPr>
          <w:rFonts w:eastAsia="Times New Roman" w:cs="Times New Roman"/>
          <w:w w:val="105"/>
          <w:sz w:val="20"/>
          <w:szCs w:val="20"/>
        </w:rPr>
        <w:t>een</w:t>
      </w:r>
      <w:r w:rsidRPr="007932F3">
        <w:rPr>
          <w:rFonts w:eastAsia="Times New Roman" w:cs="Times New Roman"/>
          <w:spacing w:val="15"/>
          <w:w w:val="105"/>
          <w:sz w:val="20"/>
          <w:szCs w:val="20"/>
        </w:rPr>
        <w:t xml:space="preserve"> </w:t>
      </w:r>
      <w:r w:rsidRPr="007932F3">
        <w:rPr>
          <w:rFonts w:eastAsia="Times New Roman" w:cs="Times New Roman"/>
          <w:w w:val="105"/>
          <w:sz w:val="20"/>
          <w:szCs w:val="20"/>
        </w:rPr>
        <w:t>persoonlijke</w:t>
      </w:r>
      <w:r w:rsidRPr="007932F3">
        <w:rPr>
          <w:rFonts w:eastAsia="Times New Roman" w:cs="Times New Roman"/>
          <w:spacing w:val="25"/>
          <w:w w:val="105"/>
          <w:sz w:val="20"/>
          <w:szCs w:val="20"/>
        </w:rPr>
        <w:t xml:space="preserve"> </w:t>
      </w:r>
      <w:r w:rsidRPr="007932F3">
        <w:rPr>
          <w:rFonts w:eastAsia="Times New Roman" w:cs="Times New Roman"/>
          <w:w w:val="105"/>
          <w:sz w:val="20"/>
          <w:szCs w:val="20"/>
        </w:rPr>
        <w:t>of</w:t>
      </w:r>
      <w:r w:rsidR="000E1961">
        <w:rPr>
          <w:rFonts w:eastAsia="Times New Roman" w:cs="Times New Roman"/>
          <w:w w:val="105"/>
          <w:sz w:val="20"/>
          <w:szCs w:val="20"/>
        </w:rPr>
        <w:t xml:space="preserve"> </w:t>
      </w:r>
      <w:r w:rsidRPr="007932F3">
        <w:rPr>
          <w:rFonts w:eastAsia="Times New Roman" w:cs="Times New Roman"/>
          <w:sz w:val="20"/>
          <w:szCs w:val="20"/>
        </w:rPr>
        <w:t>onderhandse</w:t>
      </w:r>
      <w:r w:rsidRPr="007932F3">
        <w:rPr>
          <w:rFonts w:eastAsia="Times New Roman" w:cs="Times New Roman"/>
          <w:spacing w:val="35"/>
          <w:sz w:val="20"/>
          <w:szCs w:val="20"/>
        </w:rPr>
        <w:t xml:space="preserve"> </w:t>
      </w:r>
      <w:r w:rsidRPr="007932F3">
        <w:rPr>
          <w:rFonts w:eastAsia="Times New Roman" w:cs="Times New Roman"/>
          <w:sz w:val="20"/>
          <w:szCs w:val="20"/>
        </w:rPr>
        <w:t>lening</w:t>
      </w:r>
      <w:r w:rsidRPr="007932F3">
        <w:rPr>
          <w:rFonts w:eastAsia="Times New Roman" w:cs="Times New Roman"/>
          <w:spacing w:val="17"/>
          <w:sz w:val="20"/>
          <w:szCs w:val="20"/>
        </w:rPr>
        <w:t xml:space="preserve"> </w:t>
      </w:r>
      <w:r w:rsidRPr="007932F3">
        <w:rPr>
          <w:rFonts w:eastAsia="Times New Roman" w:cs="Times New Roman"/>
          <w:sz w:val="20"/>
          <w:szCs w:val="20"/>
        </w:rPr>
        <w:t>van</w:t>
      </w:r>
      <w:r w:rsidRPr="007932F3">
        <w:rPr>
          <w:rFonts w:eastAsia="Times New Roman" w:cs="Times New Roman"/>
          <w:spacing w:val="5"/>
          <w:sz w:val="20"/>
          <w:szCs w:val="20"/>
        </w:rPr>
        <w:t xml:space="preserve"> </w:t>
      </w:r>
      <w:r w:rsidRPr="007932F3">
        <w:rPr>
          <w:rFonts w:eastAsia="Times New Roman" w:cs="Times New Roman"/>
          <w:sz w:val="20"/>
          <w:szCs w:val="20"/>
        </w:rPr>
        <w:t>maximaal</w:t>
      </w:r>
      <w:r w:rsidRPr="007932F3">
        <w:rPr>
          <w:rFonts w:eastAsia="Times New Roman" w:cs="Times New Roman"/>
          <w:spacing w:val="43"/>
          <w:sz w:val="20"/>
          <w:szCs w:val="20"/>
        </w:rPr>
        <w:t xml:space="preserve"> </w:t>
      </w:r>
      <w:r w:rsidRPr="007932F3">
        <w:rPr>
          <w:rFonts w:eastAsia="Arial" w:cs="Arial"/>
          <w:sz w:val="20"/>
          <w:szCs w:val="20"/>
        </w:rPr>
        <w:t>€</w:t>
      </w:r>
      <w:r w:rsidRPr="007932F3">
        <w:rPr>
          <w:rFonts w:eastAsia="Arial" w:cs="Arial"/>
          <w:spacing w:val="30"/>
          <w:sz w:val="20"/>
          <w:szCs w:val="20"/>
        </w:rPr>
        <w:t xml:space="preserve"> </w:t>
      </w:r>
      <w:r w:rsidRPr="007932F3">
        <w:rPr>
          <w:rFonts w:eastAsia="Times New Roman" w:cs="Times New Roman"/>
          <w:sz w:val="20"/>
          <w:szCs w:val="20"/>
        </w:rPr>
        <w:t>50.000,00</w:t>
      </w:r>
      <w:r w:rsidRPr="007932F3">
        <w:rPr>
          <w:rFonts w:eastAsia="Times New Roman" w:cs="Times New Roman"/>
          <w:spacing w:val="20"/>
          <w:sz w:val="20"/>
          <w:szCs w:val="20"/>
        </w:rPr>
        <w:t xml:space="preserve"> </w:t>
      </w:r>
      <w:r w:rsidRPr="007932F3">
        <w:rPr>
          <w:rFonts w:eastAsia="Times New Roman" w:cs="Times New Roman"/>
          <w:sz w:val="20"/>
          <w:szCs w:val="20"/>
        </w:rPr>
        <w:t>af</w:t>
      </w:r>
      <w:r w:rsidRPr="007932F3">
        <w:rPr>
          <w:rFonts w:eastAsia="Times New Roman" w:cs="Times New Roman"/>
          <w:spacing w:val="25"/>
          <w:sz w:val="20"/>
          <w:szCs w:val="20"/>
        </w:rPr>
        <w:t xml:space="preserve"> </w:t>
      </w:r>
      <w:r w:rsidRPr="007932F3">
        <w:rPr>
          <w:rFonts w:eastAsia="Times New Roman" w:cs="Times New Roman"/>
          <w:sz w:val="20"/>
          <w:szCs w:val="20"/>
        </w:rPr>
        <w:t>te</w:t>
      </w:r>
      <w:r w:rsidRPr="007932F3">
        <w:rPr>
          <w:rFonts w:eastAsia="Times New Roman" w:cs="Times New Roman"/>
          <w:spacing w:val="28"/>
          <w:sz w:val="20"/>
          <w:szCs w:val="20"/>
        </w:rPr>
        <w:t xml:space="preserve"> </w:t>
      </w:r>
      <w:r w:rsidRPr="007932F3">
        <w:rPr>
          <w:rFonts w:eastAsia="Times New Roman" w:cs="Times New Roman"/>
          <w:sz w:val="20"/>
          <w:szCs w:val="20"/>
        </w:rPr>
        <w:t>sluiten.</w:t>
      </w:r>
      <w:r w:rsidRPr="007932F3">
        <w:rPr>
          <w:rFonts w:eastAsia="Times New Roman" w:cs="Times New Roman"/>
          <w:spacing w:val="31"/>
          <w:sz w:val="20"/>
          <w:szCs w:val="20"/>
        </w:rPr>
        <w:t xml:space="preserve"> </w:t>
      </w:r>
      <w:r w:rsidR="007932F3" w:rsidRPr="007932F3">
        <w:rPr>
          <w:rFonts w:eastAsia="Times New Roman" w:cs="Times New Roman"/>
          <w:sz w:val="20"/>
          <w:szCs w:val="20"/>
        </w:rPr>
        <w:t>Daarvoor</w:t>
      </w:r>
      <w:r w:rsidRPr="007932F3">
        <w:rPr>
          <w:rFonts w:eastAsia="Times New Roman" w:cs="Times New Roman"/>
          <w:spacing w:val="35"/>
          <w:sz w:val="20"/>
          <w:szCs w:val="20"/>
        </w:rPr>
        <w:t xml:space="preserve"> </w:t>
      </w:r>
      <w:r w:rsidRPr="007932F3">
        <w:rPr>
          <w:rFonts w:eastAsia="Times New Roman" w:cs="Times New Roman"/>
          <w:sz w:val="20"/>
          <w:szCs w:val="20"/>
        </w:rPr>
        <w:t>betaalt</w:t>
      </w:r>
      <w:r w:rsidRPr="007932F3">
        <w:rPr>
          <w:rFonts w:eastAsia="Times New Roman" w:cs="Times New Roman"/>
          <w:spacing w:val="46"/>
          <w:sz w:val="20"/>
          <w:szCs w:val="20"/>
        </w:rPr>
        <w:t xml:space="preserve"> </w:t>
      </w:r>
      <w:r w:rsidRPr="007932F3">
        <w:rPr>
          <w:rFonts w:eastAsia="Times New Roman" w:cs="Times New Roman"/>
          <w:sz w:val="20"/>
          <w:szCs w:val="20"/>
        </w:rPr>
        <w:t>hij</w:t>
      </w:r>
      <w:r w:rsidRPr="007932F3">
        <w:rPr>
          <w:rFonts w:eastAsia="Times New Roman" w:cs="Times New Roman"/>
          <w:w w:val="88"/>
          <w:sz w:val="20"/>
          <w:szCs w:val="20"/>
        </w:rPr>
        <w:t xml:space="preserve"> </w:t>
      </w:r>
      <w:r w:rsidRPr="007932F3">
        <w:rPr>
          <w:rFonts w:eastAsia="Times New Roman" w:cs="Times New Roman"/>
          <w:sz w:val="20"/>
          <w:szCs w:val="20"/>
        </w:rPr>
        <w:t>een</w:t>
      </w:r>
      <w:r w:rsidRPr="007932F3">
        <w:rPr>
          <w:rFonts w:eastAsia="Times New Roman" w:cs="Times New Roman"/>
          <w:spacing w:val="20"/>
          <w:sz w:val="20"/>
          <w:szCs w:val="20"/>
        </w:rPr>
        <w:t xml:space="preserve"> </w:t>
      </w:r>
      <w:r w:rsidRPr="007932F3">
        <w:rPr>
          <w:rFonts w:eastAsia="Times New Roman" w:cs="Times New Roman"/>
          <w:sz w:val="20"/>
          <w:szCs w:val="20"/>
        </w:rPr>
        <w:t>jaarlijkse</w:t>
      </w:r>
      <w:r w:rsidRPr="007932F3">
        <w:rPr>
          <w:rFonts w:eastAsia="Times New Roman" w:cs="Times New Roman"/>
          <w:spacing w:val="43"/>
          <w:sz w:val="20"/>
          <w:szCs w:val="20"/>
        </w:rPr>
        <w:t xml:space="preserve"> </w:t>
      </w:r>
      <w:r w:rsidRPr="007932F3">
        <w:rPr>
          <w:rFonts w:eastAsia="Times New Roman" w:cs="Times New Roman"/>
          <w:sz w:val="20"/>
          <w:szCs w:val="20"/>
        </w:rPr>
        <w:t>rente</w:t>
      </w:r>
      <w:r w:rsidRPr="007932F3">
        <w:rPr>
          <w:rFonts w:eastAsia="Times New Roman" w:cs="Times New Roman"/>
          <w:spacing w:val="17"/>
          <w:sz w:val="20"/>
          <w:szCs w:val="20"/>
        </w:rPr>
        <w:t xml:space="preserve"> </w:t>
      </w:r>
      <w:r w:rsidRPr="007932F3">
        <w:rPr>
          <w:rFonts w:eastAsia="Times New Roman" w:cs="Times New Roman"/>
          <w:sz w:val="20"/>
          <w:szCs w:val="20"/>
        </w:rPr>
        <w:t>van</w:t>
      </w:r>
      <w:r w:rsidRPr="007932F3">
        <w:rPr>
          <w:rFonts w:eastAsia="Times New Roman" w:cs="Times New Roman"/>
          <w:spacing w:val="24"/>
          <w:sz w:val="20"/>
          <w:szCs w:val="20"/>
        </w:rPr>
        <w:t xml:space="preserve"> </w:t>
      </w:r>
      <w:r w:rsidRPr="007932F3">
        <w:rPr>
          <w:rFonts w:eastAsia="Times New Roman" w:cs="Times New Roman"/>
          <w:sz w:val="20"/>
          <w:szCs w:val="20"/>
        </w:rPr>
        <w:t>15%.</w:t>
      </w:r>
      <w:r w:rsidRPr="007932F3">
        <w:rPr>
          <w:rFonts w:eastAsia="Times New Roman" w:cs="Times New Roman"/>
          <w:spacing w:val="11"/>
          <w:sz w:val="20"/>
          <w:szCs w:val="20"/>
        </w:rPr>
        <w:t xml:space="preserve"> </w:t>
      </w:r>
      <w:r w:rsidRPr="007932F3">
        <w:rPr>
          <w:rFonts w:eastAsia="Times New Roman" w:cs="Times New Roman"/>
          <w:sz w:val="20"/>
          <w:szCs w:val="20"/>
        </w:rPr>
        <w:t>Leon</w:t>
      </w:r>
      <w:r w:rsidRPr="007932F3">
        <w:rPr>
          <w:rFonts w:eastAsia="Times New Roman" w:cs="Times New Roman"/>
          <w:spacing w:val="26"/>
          <w:sz w:val="20"/>
          <w:szCs w:val="20"/>
        </w:rPr>
        <w:t xml:space="preserve"> </w:t>
      </w:r>
      <w:r w:rsidRPr="007932F3">
        <w:rPr>
          <w:rFonts w:eastAsia="Times New Roman" w:cs="Times New Roman"/>
          <w:sz w:val="20"/>
          <w:szCs w:val="20"/>
        </w:rPr>
        <w:t>wil</w:t>
      </w:r>
      <w:r w:rsidRPr="007932F3">
        <w:rPr>
          <w:rFonts w:eastAsia="Times New Roman" w:cs="Times New Roman"/>
          <w:spacing w:val="24"/>
          <w:sz w:val="20"/>
          <w:szCs w:val="20"/>
        </w:rPr>
        <w:t xml:space="preserve"> </w:t>
      </w:r>
      <w:r w:rsidRPr="007932F3">
        <w:rPr>
          <w:rFonts w:eastAsia="Times New Roman" w:cs="Times New Roman"/>
          <w:sz w:val="20"/>
          <w:szCs w:val="20"/>
        </w:rPr>
        <w:t>van</w:t>
      </w:r>
      <w:r w:rsidRPr="007932F3">
        <w:rPr>
          <w:rFonts w:eastAsia="Times New Roman" w:cs="Times New Roman"/>
          <w:spacing w:val="34"/>
          <w:sz w:val="20"/>
          <w:szCs w:val="20"/>
        </w:rPr>
        <w:t xml:space="preserve"> </w:t>
      </w:r>
      <w:r w:rsidRPr="007932F3">
        <w:rPr>
          <w:rFonts w:eastAsia="Times New Roman" w:cs="Times New Roman"/>
          <w:sz w:val="20"/>
          <w:szCs w:val="20"/>
        </w:rPr>
        <w:t>deze</w:t>
      </w:r>
      <w:r w:rsidRPr="007932F3">
        <w:rPr>
          <w:rFonts w:eastAsia="Times New Roman" w:cs="Times New Roman"/>
          <w:spacing w:val="16"/>
          <w:sz w:val="20"/>
          <w:szCs w:val="20"/>
        </w:rPr>
        <w:t xml:space="preserve"> </w:t>
      </w:r>
      <w:r w:rsidRPr="007932F3">
        <w:rPr>
          <w:rFonts w:eastAsia="Times New Roman" w:cs="Times New Roman"/>
          <w:sz w:val="20"/>
          <w:szCs w:val="20"/>
        </w:rPr>
        <w:t>lening</w:t>
      </w:r>
      <w:r w:rsidRPr="007932F3">
        <w:rPr>
          <w:rFonts w:eastAsia="Times New Roman" w:cs="Times New Roman"/>
          <w:spacing w:val="14"/>
          <w:sz w:val="20"/>
          <w:szCs w:val="20"/>
        </w:rPr>
        <w:t xml:space="preserve"> </w:t>
      </w:r>
      <w:r w:rsidRPr="007932F3">
        <w:rPr>
          <w:rFonts w:eastAsia="Times New Roman" w:cs="Times New Roman"/>
          <w:sz w:val="20"/>
          <w:szCs w:val="20"/>
        </w:rPr>
        <w:t>slechts</w:t>
      </w:r>
      <w:r w:rsidRPr="007932F3">
        <w:rPr>
          <w:rFonts w:eastAsia="Times New Roman" w:cs="Times New Roman"/>
          <w:spacing w:val="14"/>
          <w:sz w:val="20"/>
          <w:szCs w:val="20"/>
        </w:rPr>
        <w:t xml:space="preserve"> </w:t>
      </w:r>
      <w:r w:rsidRPr="007932F3">
        <w:rPr>
          <w:rFonts w:eastAsia="Times New Roman" w:cs="Times New Roman"/>
          <w:sz w:val="20"/>
          <w:szCs w:val="20"/>
        </w:rPr>
        <w:t>gebruikmaken</w:t>
      </w:r>
      <w:r w:rsidRPr="007932F3">
        <w:rPr>
          <w:rFonts w:eastAsia="Times New Roman" w:cs="Times New Roman"/>
          <w:spacing w:val="29"/>
          <w:sz w:val="20"/>
          <w:szCs w:val="20"/>
        </w:rPr>
        <w:t xml:space="preserve"> </w:t>
      </w:r>
      <w:r w:rsidRPr="007932F3">
        <w:rPr>
          <w:rFonts w:eastAsia="Times New Roman" w:cs="Times New Roman"/>
          <w:sz w:val="20"/>
          <w:szCs w:val="20"/>
        </w:rPr>
        <w:t>tot</w:t>
      </w:r>
      <w:r w:rsidRPr="007932F3">
        <w:rPr>
          <w:rFonts w:eastAsia="Times New Roman" w:cs="Times New Roman"/>
          <w:w w:val="119"/>
          <w:sz w:val="20"/>
          <w:szCs w:val="20"/>
        </w:rPr>
        <w:t xml:space="preserve"> </w:t>
      </w:r>
      <w:r w:rsidRPr="007932F3">
        <w:rPr>
          <w:rFonts w:eastAsia="Times New Roman" w:cs="Times New Roman"/>
          <w:sz w:val="20"/>
          <w:szCs w:val="20"/>
        </w:rPr>
        <w:t>het</w:t>
      </w:r>
      <w:r w:rsidRPr="007932F3">
        <w:rPr>
          <w:rFonts w:eastAsia="Times New Roman" w:cs="Times New Roman"/>
          <w:spacing w:val="28"/>
          <w:sz w:val="20"/>
          <w:szCs w:val="20"/>
        </w:rPr>
        <w:t xml:space="preserve"> </w:t>
      </w:r>
      <w:r w:rsidRPr="007932F3">
        <w:rPr>
          <w:rFonts w:eastAsia="Times New Roman" w:cs="Times New Roman"/>
          <w:sz w:val="20"/>
          <w:szCs w:val="20"/>
        </w:rPr>
        <w:t>bedrag</w:t>
      </w:r>
      <w:r w:rsidRPr="007932F3">
        <w:rPr>
          <w:rFonts w:eastAsia="Times New Roman" w:cs="Times New Roman"/>
          <w:spacing w:val="38"/>
          <w:sz w:val="20"/>
          <w:szCs w:val="20"/>
        </w:rPr>
        <w:t xml:space="preserve"> </w:t>
      </w:r>
      <w:r w:rsidRPr="007932F3">
        <w:rPr>
          <w:rFonts w:eastAsia="Times New Roman" w:cs="Times New Roman"/>
          <w:sz w:val="20"/>
          <w:szCs w:val="20"/>
        </w:rPr>
        <w:t>hij</w:t>
      </w:r>
      <w:r w:rsidRPr="007932F3">
        <w:rPr>
          <w:rFonts w:eastAsia="Times New Roman" w:cs="Times New Roman"/>
          <w:spacing w:val="28"/>
          <w:sz w:val="20"/>
          <w:szCs w:val="20"/>
        </w:rPr>
        <w:t xml:space="preserve"> </w:t>
      </w:r>
      <w:r w:rsidRPr="007932F3">
        <w:rPr>
          <w:rFonts w:eastAsia="Times New Roman" w:cs="Times New Roman"/>
          <w:sz w:val="20"/>
          <w:szCs w:val="20"/>
        </w:rPr>
        <w:t>daadwerkelijk</w:t>
      </w:r>
      <w:r w:rsidRPr="007932F3">
        <w:rPr>
          <w:rFonts w:eastAsia="Times New Roman" w:cs="Times New Roman"/>
          <w:spacing w:val="42"/>
          <w:sz w:val="20"/>
          <w:szCs w:val="20"/>
        </w:rPr>
        <w:t xml:space="preserve"> </w:t>
      </w:r>
      <w:r w:rsidRPr="007932F3">
        <w:rPr>
          <w:rFonts w:eastAsia="Times New Roman" w:cs="Times New Roman"/>
          <w:sz w:val="20"/>
          <w:szCs w:val="20"/>
        </w:rPr>
        <w:t>nodig</w:t>
      </w:r>
      <w:r w:rsidRPr="007932F3">
        <w:rPr>
          <w:rFonts w:eastAsia="Times New Roman" w:cs="Times New Roman"/>
          <w:spacing w:val="28"/>
          <w:sz w:val="20"/>
          <w:szCs w:val="20"/>
        </w:rPr>
        <w:t xml:space="preserve"> </w:t>
      </w:r>
      <w:r w:rsidRPr="007932F3">
        <w:rPr>
          <w:rFonts w:eastAsia="Times New Roman" w:cs="Times New Roman"/>
          <w:sz w:val="20"/>
          <w:szCs w:val="20"/>
        </w:rPr>
        <w:t>heeft.</w:t>
      </w:r>
    </w:p>
    <w:p w14:paraId="367B8F7B" w14:textId="77777777" w:rsidR="00714CD4" w:rsidRPr="007932F3" w:rsidRDefault="00714CD4" w:rsidP="007932F3">
      <w:pPr>
        <w:tabs>
          <w:tab w:val="left" w:pos="7655"/>
        </w:tabs>
        <w:spacing w:after="0" w:line="261" w:lineRule="auto"/>
        <w:ind w:left="1134" w:right="1134"/>
        <w:jc w:val="both"/>
        <w:rPr>
          <w:rFonts w:eastAsia="Times New Roman" w:cs="Times New Roman"/>
          <w:sz w:val="20"/>
          <w:szCs w:val="20"/>
        </w:rPr>
      </w:pPr>
    </w:p>
    <w:p w14:paraId="3D3C2D49" w14:textId="3DDEFE8D" w:rsidR="007932F3" w:rsidRPr="007932F3" w:rsidRDefault="007932F3" w:rsidP="007932F3">
      <w:pPr>
        <w:spacing w:after="0" w:line="257" w:lineRule="auto"/>
        <w:ind w:left="1134" w:right="1134"/>
        <w:jc w:val="both"/>
        <w:rPr>
          <w:rFonts w:eastAsia="Times New Roman" w:cs="Times New Roman"/>
          <w:sz w:val="20"/>
          <w:szCs w:val="20"/>
        </w:rPr>
      </w:pPr>
      <w:r w:rsidRPr="007932F3">
        <w:rPr>
          <w:rFonts w:eastAsia="Times New Roman" w:cs="Times New Roman"/>
          <w:sz w:val="20"/>
          <w:szCs w:val="20"/>
        </w:rPr>
        <w:t>Leon</w:t>
      </w:r>
      <w:r w:rsidRPr="007932F3">
        <w:rPr>
          <w:rFonts w:eastAsia="Times New Roman" w:cs="Times New Roman"/>
          <w:spacing w:val="40"/>
          <w:sz w:val="20"/>
          <w:szCs w:val="20"/>
        </w:rPr>
        <w:t xml:space="preserve"> </w:t>
      </w:r>
      <w:r w:rsidRPr="007932F3">
        <w:rPr>
          <w:rFonts w:eastAsia="Times New Roman" w:cs="Times New Roman"/>
          <w:sz w:val="20"/>
          <w:szCs w:val="20"/>
        </w:rPr>
        <w:t>komt</w:t>
      </w:r>
      <w:r w:rsidRPr="007932F3">
        <w:rPr>
          <w:rFonts w:eastAsia="Times New Roman" w:cs="Times New Roman"/>
          <w:spacing w:val="19"/>
          <w:sz w:val="20"/>
          <w:szCs w:val="20"/>
        </w:rPr>
        <w:t xml:space="preserve"> </w:t>
      </w:r>
      <w:r w:rsidRPr="007932F3">
        <w:rPr>
          <w:rFonts w:eastAsia="Times New Roman" w:cs="Times New Roman"/>
          <w:sz w:val="20"/>
          <w:szCs w:val="20"/>
        </w:rPr>
        <w:t>tot</w:t>
      </w:r>
      <w:r w:rsidRPr="007932F3">
        <w:rPr>
          <w:rFonts w:eastAsia="Times New Roman" w:cs="Times New Roman"/>
          <w:spacing w:val="26"/>
          <w:sz w:val="20"/>
          <w:szCs w:val="20"/>
        </w:rPr>
        <w:t xml:space="preserve"> </w:t>
      </w:r>
      <w:r w:rsidRPr="007932F3">
        <w:rPr>
          <w:rFonts w:eastAsia="Times New Roman" w:cs="Times New Roman"/>
          <w:sz w:val="20"/>
          <w:szCs w:val="20"/>
        </w:rPr>
        <w:t>de</w:t>
      </w:r>
      <w:r w:rsidRPr="007932F3">
        <w:rPr>
          <w:rFonts w:eastAsia="Times New Roman" w:cs="Times New Roman"/>
          <w:spacing w:val="23"/>
          <w:sz w:val="20"/>
          <w:szCs w:val="20"/>
        </w:rPr>
        <w:t xml:space="preserve"> </w:t>
      </w:r>
      <w:r w:rsidRPr="007932F3">
        <w:rPr>
          <w:rFonts w:eastAsia="Times New Roman" w:cs="Times New Roman"/>
          <w:sz w:val="20"/>
          <w:szCs w:val="20"/>
        </w:rPr>
        <w:t>conclusie</w:t>
      </w:r>
      <w:r w:rsidRPr="007932F3">
        <w:rPr>
          <w:rFonts w:eastAsia="Times New Roman" w:cs="Times New Roman"/>
          <w:spacing w:val="27"/>
          <w:sz w:val="20"/>
          <w:szCs w:val="20"/>
        </w:rPr>
        <w:t xml:space="preserve"> </w:t>
      </w:r>
      <w:r w:rsidRPr="007932F3">
        <w:rPr>
          <w:rFonts w:eastAsia="Times New Roman" w:cs="Times New Roman"/>
          <w:sz w:val="20"/>
          <w:szCs w:val="20"/>
        </w:rPr>
        <w:t>dat</w:t>
      </w:r>
      <w:r w:rsidRPr="007932F3">
        <w:rPr>
          <w:rFonts w:eastAsia="Times New Roman" w:cs="Times New Roman"/>
          <w:spacing w:val="20"/>
          <w:sz w:val="20"/>
          <w:szCs w:val="20"/>
        </w:rPr>
        <w:t xml:space="preserve"> </w:t>
      </w:r>
      <w:r w:rsidRPr="007932F3">
        <w:rPr>
          <w:rFonts w:eastAsia="Times New Roman" w:cs="Times New Roman"/>
          <w:sz w:val="20"/>
          <w:szCs w:val="20"/>
        </w:rPr>
        <w:t>hij</w:t>
      </w:r>
      <w:r w:rsidRPr="007932F3">
        <w:rPr>
          <w:rFonts w:eastAsia="Times New Roman" w:cs="Times New Roman"/>
          <w:spacing w:val="25"/>
          <w:sz w:val="20"/>
          <w:szCs w:val="20"/>
        </w:rPr>
        <w:t xml:space="preserve"> </w:t>
      </w:r>
      <w:r w:rsidRPr="007932F3">
        <w:rPr>
          <w:rFonts w:eastAsia="Times New Roman" w:cs="Times New Roman"/>
          <w:sz w:val="20"/>
          <w:szCs w:val="20"/>
        </w:rPr>
        <w:t>in</w:t>
      </w:r>
      <w:r w:rsidRPr="007932F3">
        <w:rPr>
          <w:rFonts w:eastAsia="Times New Roman" w:cs="Times New Roman"/>
          <w:spacing w:val="29"/>
          <w:sz w:val="20"/>
          <w:szCs w:val="20"/>
        </w:rPr>
        <w:t xml:space="preserve"> </w:t>
      </w:r>
      <w:r w:rsidRPr="007932F3">
        <w:rPr>
          <w:rFonts w:eastAsia="Times New Roman" w:cs="Times New Roman"/>
          <w:sz w:val="20"/>
          <w:szCs w:val="20"/>
        </w:rPr>
        <w:t>staat</w:t>
      </w:r>
      <w:r w:rsidRPr="007932F3">
        <w:rPr>
          <w:rFonts w:eastAsia="Times New Roman" w:cs="Times New Roman"/>
          <w:spacing w:val="13"/>
          <w:sz w:val="20"/>
          <w:szCs w:val="20"/>
        </w:rPr>
        <w:t xml:space="preserve"> </w:t>
      </w:r>
      <w:r w:rsidRPr="007932F3">
        <w:rPr>
          <w:rFonts w:eastAsia="Times New Roman" w:cs="Times New Roman"/>
          <w:sz w:val="20"/>
          <w:szCs w:val="20"/>
        </w:rPr>
        <w:t>is</w:t>
      </w:r>
      <w:r w:rsidRPr="007932F3">
        <w:rPr>
          <w:rFonts w:eastAsia="Times New Roman" w:cs="Times New Roman"/>
          <w:spacing w:val="18"/>
          <w:sz w:val="20"/>
          <w:szCs w:val="20"/>
        </w:rPr>
        <w:t xml:space="preserve"> </w:t>
      </w:r>
      <w:r w:rsidRPr="007932F3">
        <w:rPr>
          <w:rFonts w:eastAsia="Times New Roman" w:cs="Times New Roman"/>
          <w:sz w:val="20"/>
          <w:szCs w:val="20"/>
        </w:rPr>
        <w:t>om</w:t>
      </w:r>
      <w:r w:rsidRPr="007932F3">
        <w:rPr>
          <w:rFonts w:eastAsia="Times New Roman" w:cs="Times New Roman"/>
          <w:spacing w:val="24"/>
          <w:sz w:val="20"/>
          <w:szCs w:val="20"/>
        </w:rPr>
        <w:t xml:space="preserve"> </w:t>
      </w:r>
      <w:r w:rsidRPr="007932F3">
        <w:rPr>
          <w:rFonts w:eastAsia="Times New Roman" w:cs="Times New Roman"/>
          <w:sz w:val="20"/>
          <w:szCs w:val="20"/>
        </w:rPr>
        <w:t>de</w:t>
      </w:r>
      <w:r w:rsidRPr="007932F3">
        <w:rPr>
          <w:rFonts w:eastAsia="Times New Roman" w:cs="Times New Roman"/>
          <w:spacing w:val="18"/>
          <w:sz w:val="20"/>
          <w:szCs w:val="20"/>
        </w:rPr>
        <w:t xml:space="preserve"> </w:t>
      </w:r>
      <w:r w:rsidR="000E1961" w:rsidRPr="007932F3">
        <w:rPr>
          <w:rFonts w:eastAsia="Times New Roman" w:cs="Times New Roman"/>
          <w:sz w:val="20"/>
          <w:szCs w:val="20"/>
        </w:rPr>
        <w:t>financiën rond</w:t>
      </w:r>
      <w:r w:rsidRPr="007932F3">
        <w:rPr>
          <w:rFonts w:eastAsia="Times New Roman" w:cs="Times New Roman"/>
          <w:spacing w:val="32"/>
          <w:sz w:val="20"/>
          <w:szCs w:val="20"/>
        </w:rPr>
        <w:t xml:space="preserve"> </w:t>
      </w:r>
      <w:r w:rsidRPr="007932F3">
        <w:rPr>
          <w:rFonts w:eastAsia="Times New Roman" w:cs="Times New Roman"/>
          <w:sz w:val="20"/>
          <w:szCs w:val="20"/>
        </w:rPr>
        <w:t>te</w:t>
      </w:r>
      <w:r w:rsidRPr="007932F3">
        <w:rPr>
          <w:rFonts w:eastAsia="Times New Roman" w:cs="Times New Roman"/>
          <w:spacing w:val="27"/>
          <w:sz w:val="20"/>
          <w:szCs w:val="20"/>
        </w:rPr>
        <w:t xml:space="preserve"> </w:t>
      </w:r>
      <w:r w:rsidRPr="007932F3">
        <w:rPr>
          <w:rFonts w:eastAsia="Times New Roman" w:cs="Times New Roman"/>
          <w:sz w:val="20"/>
          <w:szCs w:val="20"/>
        </w:rPr>
        <w:t>krijgen.</w:t>
      </w:r>
      <w:r w:rsidRPr="007932F3">
        <w:rPr>
          <w:rFonts w:eastAsia="Times New Roman" w:cs="Times New Roman"/>
          <w:spacing w:val="34"/>
          <w:sz w:val="20"/>
          <w:szCs w:val="20"/>
        </w:rPr>
        <w:t xml:space="preserve"> </w:t>
      </w:r>
      <w:r w:rsidRPr="007932F3">
        <w:rPr>
          <w:rFonts w:eastAsia="Times New Roman" w:cs="Times New Roman"/>
          <w:sz w:val="20"/>
          <w:szCs w:val="20"/>
        </w:rPr>
        <w:t>Hij</w:t>
      </w:r>
      <w:r w:rsidRPr="007932F3">
        <w:rPr>
          <w:rFonts w:eastAsia="Times New Roman" w:cs="Times New Roman"/>
          <w:w w:val="91"/>
          <w:sz w:val="20"/>
          <w:szCs w:val="20"/>
        </w:rPr>
        <w:t xml:space="preserve"> </w:t>
      </w:r>
      <w:r w:rsidRPr="007932F3">
        <w:rPr>
          <w:rFonts w:eastAsia="Times New Roman" w:cs="Times New Roman"/>
          <w:sz w:val="20"/>
          <w:szCs w:val="20"/>
        </w:rPr>
        <w:t>vraagt</w:t>
      </w:r>
      <w:r w:rsidRPr="007932F3">
        <w:rPr>
          <w:rFonts w:eastAsia="Times New Roman" w:cs="Times New Roman"/>
          <w:spacing w:val="34"/>
          <w:sz w:val="20"/>
          <w:szCs w:val="20"/>
        </w:rPr>
        <w:t xml:space="preserve"> </w:t>
      </w:r>
      <w:r w:rsidRPr="007932F3">
        <w:rPr>
          <w:rFonts w:eastAsia="Times New Roman" w:cs="Times New Roman"/>
          <w:sz w:val="20"/>
          <w:szCs w:val="20"/>
        </w:rPr>
        <w:t>nog</w:t>
      </w:r>
      <w:r w:rsidRPr="007932F3">
        <w:rPr>
          <w:rFonts w:eastAsia="Times New Roman" w:cs="Times New Roman"/>
          <w:spacing w:val="16"/>
          <w:sz w:val="20"/>
          <w:szCs w:val="20"/>
        </w:rPr>
        <w:t xml:space="preserve"> </w:t>
      </w:r>
      <w:r w:rsidRPr="007932F3">
        <w:rPr>
          <w:rFonts w:eastAsia="Times New Roman" w:cs="Times New Roman"/>
          <w:sz w:val="20"/>
          <w:szCs w:val="20"/>
        </w:rPr>
        <w:t>advies</w:t>
      </w:r>
      <w:r w:rsidRPr="007932F3">
        <w:rPr>
          <w:rFonts w:eastAsia="Times New Roman" w:cs="Times New Roman"/>
          <w:spacing w:val="23"/>
          <w:sz w:val="20"/>
          <w:szCs w:val="20"/>
        </w:rPr>
        <w:t xml:space="preserve"> </w:t>
      </w:r>
      <w:r w:rsidRPr="007932F3">
        <w:rPr>
          <w:rFonts w:eastAsia="Times New Roman" w:cs="Times New Roman"/>
          <w:sz w:val="20"/>
          <w:szCs w:val="20"/>
        </w:rPr>
        <w:t>aan</w:t>
      </w:r>
      <w:r w:rsidRPr="007932F3">
        <w:rPr>
          <w:rFonts w:eastAsia="Times New Roman" w:cs="Times New Roman"/>
          <w:spacing w:val="39"/>
          <w:sz w:val="20"/>
          <w:szCs w:val="20"/>
        </w:rPr>
        <w:t xml:space="preserve"> </w:t>
      </w:r>
      <w:r w:rsidRPr="007932F3">
        <w:rPr>
          <w:rFonts w:eastAsia="Times New Roman" w:cs="Times New Roman"/>
          <w:sz w:val="20"/>
          <w:szCs w:val="20"/>
        </w:rPr>
        <w:t>een</w:t>
      </w:r>
      <w:r w:rsidRPr="007932F3">
        <w:rPr>
          <w:rFonts w:eastAsia="Times New Roman" w:cs="Times New Roman"/>
          <w:spacing w:val="26"/>
          <w:sz w:val="20"/>
          <w:szCs w:val="20"/>
        </w:rPr>
        <w:t xml:space="preserve"> </w:t>
      </w:r>
      <w:r w:rsidRPr="007932F3">
        <w:rPr>
          <w:rFonts w:eastAsia="Times New Roman" w:cs="Times New Roman"/>
          <w:sz w:val="20"/>
          <w:szCs w:val="20"/>
        </w:rPr>
        <w:t>accountant</w:t>
      </w:r>
      <w:r w:rsidRPr="007932F3">
        <w:rPr>
          <w:rFonts w:eastAsia="Times New Roman" w:cs="Times New Roman"/>
          <w:spacing w:val="39"/>
          <w:sz w:val="20"/>
          <w:szCs w:val="20"/>
        </w:rPr>
        <w:t xml:space="preserve"> </w:t>
      </w:r>
      <w:r w:rsidRPr="007932F3">
        <w:rPr>
          <w:rFonts w:eastAsia="Times New Roman" w:cs="Times New Roman"/>
          <w:sz w:val="20"/>
          <w:szCs w:val="20"/>
        </w:rPr>
        <w:t>en</w:t>
      </w:r>
      <w:r w:rsidRPr="007932F3">
        <w:rPr>
          <w:rFonts w:eastAsia="Times New Roman" w:cs="Times New Roman"/>
          <w:spacing w:val="33"/>
          <w:sz w:val="20"/>
          <w:szCs w:val="20"/>
        </w:rPr>
        <w:t xml:space="preserve"> </w:t>
      </w:r>
      <w:r w:rsidRPr="007932F3">
        <w:rPr>
          <w:rFonts w:eastAsia="Times New Roman" w:cs="Times New Roman"/>
          <w:sz w:val="20"/>
          <w:szCs w:val="20"/>
        </w:rPr>
        <w:t>deze</w:t>
      </w:r>
      <w:r w:rsidRPr="007932F3">
        <w:rPr>
          <w:rFonts w:eastAsia="Times New Roman" w:cs="Times New Roman"/>
          <w:spacing w:val="25"/>
          <w:sz w:val="20"/>
          <w:szCs w:val="20"/>
        </w:rPr>
        <w:t xml:space="preserve"> </w:t>
      </w:r>
      <w:r w:rsidRPr="007932F3">
        <w:rPr>
          <w:rFonts w:eastAsia="Times New Roman" w:cs="Times New Roman"/>
          <w:sz w:val="20"/>
          <w:szCs w:val="20"/>
        </w:rPr>
        <w:t>is</w:t>
      </w:r>
      <w:r w:rsidRPr="007932F3">
        <w:rPr>
          <w:rFonts w:eastAsia="Times New Roman" w:cs="Times New Roman"/>
          <w:spacing w:val="22"/>
          <w:sz w:val="20"/>
          <w:szCs w:val="20"/>
        </w:rPr>
        <w:t xml:space="preserve"> </w:t>
      </w:r>
      <w:r w:rsidRPr="007932F3">
        <w:rPr>
          <w:rFonts w:eastAsia="Times New Roman" w:cs="Times New Roman"/>
          <w:sz w:val="20"/>
          <w:szCs w:val="20"/>
        </w:rPr>
        <w:t>bereid</w:t>
      </w:r>
      <w:r w:rsidRPr="007932F3">
        <w:rPr>
          <w:rFonts w:eastAsia="Times New Roman" w:cs="Times New Roman"/>
          <w:spacing w:val="45"/>
          <w:sz w:val="20"/>
          <w:szCs w:val="20"/>
        </w:rPr>
        <w:t xml:space="preserve"> </w:t>
      </w:r>
      <w:r w:rsidRPr="007932F3">
        <w:rPr>
          <w:rFonts w:eastAsia="Times New Roman" w:cs="Times New Roman"/>
          <w:sz w:val="20"/>
          <w:szCs w:val="20"/>
        </w:rPr>
        <w:t>een</w:t>
      </w:r>
      <w:r w:rsidRPr="007932F3">
        <w:rPr>
          <w:rFonts w:eastAsia="Times New Roman" w:cs="Times New Roman"/>
          <w:spacing w:val="35"/>
          <w:sz w:val="20"/>
          <w:szCs w:val="20"/>
        </w:rPr>
        <w:t xml:space="preserve"> </w:t>
      </w:r>
      <w:r w:rsidRPr="007932F3">
        <w:rPr>
          <w:rFonts w:eastAsia="Times New Roman" w:cs="Times New Roman"/>
          <w:sz w:val="20"/>
          <w:szCs w:val="20"/>
        </w:rPr>
        <w:t>passend</w:t>
      </w:r>
      <w:r w:rsidRPr="007932F3">
        <w:rPr>
          <w:rFonts w:eastAsia="Times New Roman" w:cs="Times New Roman"/>
          <w:spacing w:val="38"/>
          <w:sz w:val="20"/>
          <w:szCs w:val="20"/>
        </w:rPr>
        <w:t xml:space="preserve"> </w:t>
      </w:r>
      <w:r w:rsidRPr="007932F3">
        <w:rPr>
          <w:rFonts w:eastAsia="Times New Roman" w:cs="Times New Roman"/>
          <w:sz w:val="20"/>
          <w:szCs w:val="20"/>
        </w:rPr>
        <w:t>financieringsplan</w:t>
      </w:r>
      <w:r w:rsidRPr="007932F3">
        <w:rPr>
          <w:rFonts w:eastAsia="Times New Roman" w:cs="Times New Roman"/>
          <w:w w:val="98"/>
          <w:sz w:val="20"/>
          <w:szCs w:val="20"/>
        </w:rPr>
        <w:t xml:space="preserve"> </w:t>
      </w:r>
      <w:r w:rsidRPr="007932F3">
        <w:rPr>
          <w:rFonts w:eastAsia="Times New Roman" w:cs="Times New Roman"/>
          <w:sz w:val="20"/>
          <w:szCs w:val="20"/>
        </w:rPr>
        <w:t>voor</w:t>
      </w:r>
      <w:r w:rsidRPr="007932F3">
        <w:rPr>
          <w:rFonts w:eastAsia="Times New Roman" w:cs="Times New Roman"/>
          <w:spacing w:val="42"/>
          <w:sz w:val="20"/>
          <w:szCs w:val="20"/>
        </w:rPr>
        <w:t xml:space="preserve"> </w:t>
      </w:r>
      <w:r w:rsidRPr="007932F3">
        <w:rPr>
          <w:rFonts w:eastAsia="Times New Roman" w:cs="Times New Roman"/>
          <w:sz w:val="20"/>
          <w:szCs w:val="20"/>
        </w:rPr>
        <w:t>hem te</w:t>
      </w:r>
      <w:r w:rsidRPr="007932F3">
        <w:rPr>
          <w:rFonts w:eastAsia="Times New Roman" w:cs="Times New Roman"/>
          <w:spacing w:val="33"/>
          <w:sz w:val="20"/>
          <w:szCs w:val="20"/>
        </w:rPr>
        <w:t xml:space="preserve"> </w:t>
      </w:r>
      <w:r w:rsidRPr="007932F3">
        <w:rPr>
          <w:rFonts w:eastAsia="Times New Roman" w:cs="Times New Roman"/>
          <w:sz w:val="20"/>
          <w:szCs w:val="20"/>
        </w:rPr>
        <w:t>maken.</w:t>
      </w:r>
      <w:r w:rsidRPr="007932F3">
        <w:rPr>
          <w:rFonts w:eastAsia="Times New Roman" w:cs="Times New Roman"/>
          <w:spacing w:val="44"/>
          <w:sz w:val="20"/>
          <w:szCs w:val="20"/>
        </w:rPr>
        <w:t xml:space="preserve"> </w:t>
      </w:r>
      <w:r w:rsidRPr="007932F3">
        <w:rPr>
          <w:rFonts w:eastAsia="Times New Roman" w:cs="Times New Roman"/>
          <w:sz w:val="20"/>
          <w:szCs w:val="20"/>
        </w:rPr>
        <w:t>Daarna neemt Leon</w:t>
      </w:r>
      <w:r w:rsidRPr="007932F3">
        <w:rPr>
          <w:rFonts w:eastAsia="Times New Roman" w:cs="Times New Roman"/>
          <w:spacing w:val="40"/>
          <w:sz w:val="20"/>
          <w:szCs w:val="20"/>
        </w:rPr>
        <w:t xml:space="preserve"> </w:t>
      </w:r>
      <w:r w:rsidRPr="007932F3">
        <w:rPr>
          <w:rFonts w:eastAsia="Times New Roman" w:cs="Times New Roman"/>
          <w:sz w:val="20"/>
          <w:szCs w:val="20"/>
        </w:rPr>
        <w:t>weer</w:t>
      </w:r>
      <w:r w:rsidRPr="007932F3">
        <w:rPr>
          <w:rFonts w:eastAsia="Times New Roman" w:cs="Times New Roman"/>
          <w:spacing w:val="45"/>
          <w:sz w:val="20"/>
          <w:szCs w:val="20"/>
        </w:rPr>
        <w:t xml:space="preserve"> </w:t>
      </w:r>
      <w:r w:rsidRPr="007932F3">
        <w:rPr>
          <w:rFonts w:eastAsia="Times New Roman" w:cs="Times New Roman"/>
          <w:sz w:val="20"/>
          <w:szCs w:val="20"/>
        </w:rPr>
        <w:t>contact</w:t>
      </w:r>
      <w:r w:rsidRPr="007932F3">
        <w:rPr>
          <w:rFonts w:eastAsia="Times New Roman" w:cs="Times New Roman"/>
          <w:spacing w:val="41"/>
          <w:sz w:val="20"/>
          <w:szCs w:val="20"/>
        </w:rPr>
        <w:t xml:space="preserve"> </w:t>
      </w:r>
      <w:r w:rsidRPr="007932F3">
        <w:rPr>
          <w:rFonts w:eastAsia="Times New Roman" w:cs="Times New Roman"/>
          <w:sz w:val="20"/>
          <w:szCs w:val="20"/>
        </w:rPr>
        <w:t>op</w:t>
      </w:r>
      <w:r w:rsidRPr="007932F3">
        <w:rPr>
          <w:rFonts w:eastAsia="Times New Roman" w:cs="Times New Roman"/>
          <w:spacing w:val="32"/>
          <w:sz w:val="20"/>
          <w:szCs w:val="20"/>
        </w:rPr>
        <w:t xml:space="preserve"> </w:t>
      </w:r>
      <w:r w:rsidRPr="007932F3">
        <w:rPr>
          <w:rFonts w:eastAsia="Times New Roman" w:cs="Times New Roman"/>
          <w:sz w:val="20"/>
          <w:szCs w:val="20"/>
        </w:rPr>
        <w:t>met</w:t>
      </w:r>
      <w:r w:rsidRPr="007932F3">
        <w:rPr>
          <w:rFonts w:eastAsia="Times New Roman" w:cs="Times New Roman"/>
          <w:spacing w:val="44"/>
          <w:sz w:val="20"/>
          <w:szCs w:val="20"/>
        </w:rPr>
        <w:t xml:space="preserve"> </w:t>
      </w:r>
      <w:r w:rsidRPr="007932F3">
        <w:rPr>
          <w:rFonts w:eastAsia="Times New Roman" w:cs="Times New Roman"/>
          <w:sz w:val="20"/>
          <w:szCs w:val="20"/>
        </w:rPr>
        <w:t>de</w:t>
      </w:r>
      <w:r w:rsidRPr="007932F3">
        <w:rPr>
          <w:rFonts w:eastAsia="Times New Roman" w:cs="Times New Roman"/>
          <w:spacing w:val="23"/>
          <w:sz w:val="20"/>
          <w:szCs w:val="20"/>
        </w:rPr>
        <w:t xml:space="preserve"> </w:t>
      </w:r>
      <w:r>
        <w:rPr>
          <w:rFonts w:eastAsia="Times New Roman" w:cs="Times New Roman"/>
          <w:sz w:val="20"/>
          <w:szCs w:val="20"/>
        </w:rPr>
        <w:t>financiers</w:t>
      </w:r>
      <w:r w:rsidRPr="007932F3">
        <w:rPr>
          <w:rFonts w:eastAsia="Times New Roman" w:cs="Times New Roman"/>
          <w:spacing w:val="3"/>
          <w:sz w:val="20"/>
          <w:szCs w:val="20"/>
        </w:rPr>
        <w:t xml:space="preserve"> </w:t>
      </w:r>
      <w:r w:rsidRPr="007932F3">
        <w:rPr>
          <w:rFonts w:eastAsia="Times New Roman" w:cs="Times New Roman"/>
          <w:sz w:val="20"/>
          <w:szCs w:val="20"/>
        </w:rPr>
        <w:t>en</w:t>
      </w:r>
      <w:r w:rsidRPr="007932F3">
        <w:rPr>
          <w:rFonts w:eastAsia="Times New Roman" w:cs="Times New Roman"/>
          <w:w w:val="103"/>
          <w:sz w:val="20"/>
          <w:szCs w:val="20"/>
        </w:rPr>
        <w:t xml:space="preserve"> </w:t>
      </w:r>
      <w:r w:rsidRPr="007932F3">
        <w:rPr>
          <w:rFonts w:eastAsia="Times New Roman" w:cs="Times New Roman"/>
          <w:sz w:val="20"/>
          <w:szCs w:val="20"/>
        </w:rPr>
        <w:t>checkt</w:t>
      </w:r>
      <w:r w:rsidRPr="007932F3">
        <w:rPr>
          <w:rFonts w:eastAsia="Times New Roman" w:cs="Times New Roman"/>
          <w:spacing w:val="27"/>
          <w:sz w:val="20"/>
          <w:szCs w:val="20"/>
        </w:rPr>
        <w:t xml:space="preserve"> </w:t>
      </w:r>
      <w:r w:rsidRPr="007932F3">
        <w:rPr>
          <w:rFonts w:eastAsia="Times New Roman" w:cs="Times New Roman"/>
          <w:sz w:val="20"/>
          <w:szCs w:val="20"/>
        </w:rPr>
        <w:t>nogmaals</w:t>
      </w:r>
      <w:r>
        <w:rPr>
          <w:rFonts w:eastAsia="Times New Roman" w:cs="Times New Roman"/>
          <w:spacing w:val="34"/>
          <w:sz w:val="20"/>
          <w:szCs w:val="20"/>
        </w:rPr>
        <w:t xml:space="preserve"> </w:t>
      </w:r>
      <w:r w:rsidRPr="007932F3">
        <w:rPr>
          <w:rFonts w:eastAsia="Times New Roman" w:cs="Times New Roman"/>
          <w:sz w:val="20"/>
          <w:szCs w:val="20"/>
        </w:rPr>
        <w:t>of</w:t>
      </w:r>
      <w:r w:rsidRPr="007932F3">
        <w:rPr>
          <w:rFonts w:eastAsia="Times New Roman" w:cs="Times New Roman"/>
          <w:spacing w:val="18"/>
          <w:sz w:val="20"/>
          <w:szCs w:val="20"/>
        </w:rPr>
        <w:t xml:space="preserve"> </w:t>
      </w:r>
      <w:r w:rsidRPr="007932F3">
        <w:rPr>
          <w:rFonts w:eastAsia="Times New Roman" w:cs="Times New Roman"/>
          <w:sz w:val="20"/>
          <w:szCs w:val="20"/>
        </w:rPr>
        <w:t>zijn</w:t>
      </w:r>
      <w:r w:rsidRPr="007932F3">
        <w:rPr>
          <w:rFonts w:eastAsia="Times New Roman" w:cs="Times New Roman"/>
          <w:spacing w:val="32"/>
          <w:sz w:val="20"/>
          <w:szCs w:val="20"/>
        </w:rPr>
        <w:t xml:space="preserve"> </w:t>
      </w:r>
      <w:r w:rsidRPr="007932F3">
        <w:rPr>
          <w:rFonts w:eastAsia="Times New Roman" w:cs="Times New Roman"/>
          <w:sz w:val="20"/>
          <w:szCs w:val="20"/>
        </w:rPr>
        <w:t>plannen</w:t>
      </w:r>
      <w:r w:rsidRPr="007932F3">
        <w:rPr>
          <w:rFonts w:eastAsia="Times New Roman" w:cs="Times New Roman"/>
          <w:spacing w:val="41"/>
          <w:sz w:val="20"/>
          <w:szCs w:val="20"/>
        </w:rPr>
        <w:t xml:space="preserve"> </w:t>
      </w:r>
      <w:r w:rsidRPr="007932F3">
        <w:rPr>
          <w:rFonts w:eastAsia="Times New Roman" w:cs="Times New Roman"/>
          <w:sz w:val="20"/>
          <w:szCs w:val="20"/>
        </w:rPr>
        <w:t>ook</w:t>
      </w:r>
      <w:r w:rsidRPr="007932F3">
        <w:rPr>
          <w:rFonts w:eastAsia="Times New Roman" w:cs="Times New Roman"/>
          <w:spacing w:val="12"/>
          <w:sz w:val="20"/>
          <w:szCs w:val="20"/>
        </w:rPr>
        <w:t xml:space="preserve"> </w:t>
      </w:r>
      <w:r w:rsidRPr="007932F3">
        <w:rPr>
          <w:rFonts w:eastAsia="Times New Roman" w:cs="Times New Roman"/>
          <w:sz w:val="20"/>
          <w:szCs w:val="20"/>
        </w:rPr>
        <w:t>werkelijk</w:t>
      </w:r>
      <w:r w:rsidRPr="007932F3">
        <w:rPr>
          <w:rFonts w:eastAsia="Times New Roman" w:cs="Times New Roman"/>
          <w:spacing w:val="35"/>
          <w:sz w:val="20"/>
          <w:szCs w:val="20"/>
        </w:rPr>
        <w:t xml:space="preserve"> </w:t>
      </w:r>
      <w:r w:rsidRPr="007932F3">
        <w:rPr>
          <w:rFonts w:eastAsia="Times New Roman" w:cs="Times New Roman"/>
          <w:sz w:val="20"/>
          <w:szCs w:val="20"/>
        </w:rPr>
        <w:t>kloppen.</w:t>
      </w:r>
    </w:p>
    <w:p w14:paraId="48A22DEC" w14:textId="77777777" w:rsidR="007932F3" w:rsidRPr="007932F3" w:rsidRDefault="007932F3" w:rsidP="007932F3">
      <w:pPr>
        <w:spacing w:after="0" w:line="257" w:lineRule="auto"/>
        <w:ind w:left="3288" w:right="991" w:firstLine="14"/>
        <w:rPr>
          <w:rFonts w:eastAsia="Times New Roman" w:cs="Times New Roman"/>
          <w:w w:val="110"/>
          <w:sz w:val="20"/>
          <w:szCs w:val="20"/>
        </w:rPr>
      </w:pPr>
    </w:p>
    <w:p w14:paraId="10C89FDD" w14:textId="77777777" w:rsidR="00D44A09" w:rsidRDefault="00D44A09">
      <w:pPr>
        <w:rPr>
          <w:rFonts w:eastAsia="Times New Roman" w:cs="Times New Roman"/>
          <w:w w:val="110"/>
          <w:sz w:val="20"/>
          <w:szCs w:val="20"/>
        </w:rPr>
      </w:pPr>
      <w:r>
        <w:rPr>
          <w:rFonts w:eastAsia="Times New Roman" w:cs="Times New Roman"/>
          <w:w w:val="110"/>
          <w:sz w:val="20"/>
          <w:szCs w:val="20"/>
        </w:rPr>
        <w:br w:type="page"/>
      </w:r>
    </w:p>
    <w:p w14:paraId="7BA98EB0" w14:textId="77777777" w:rsidR="007932F3" w:rsidRPr="007932F3" w:rsidRDefault="007932F3" w:rsidP="007932F3">
      <w:pPr>
        <w:spacing w:after="0" w:line="257" w:lineRule="auto"/>
        <w:ind w:left="1134" w:right="1134"/>
        <w:jc w:val="both"/>
        <w:rPr>
          <w:rFonts w:eastAsia="Times New Roman" w:cs="Times New Roman"/>
          <w:sz w:val="20"/>
          <w:szCs w:val="20"/>
        </w:rPr>
      </w:pPr>
      <w:r w:rsidRPr="007932F3">
        <w:rPr>
          <w:rFonts w:eastAsia="Times New Roman" w:cs="Times New Roman"/>
          <w:w w:val="110"/>
          <w:sz w:val="20"/>
          <w:szCs w:val="20"/>
        </w:rPr>
        <w:lastRenderedPageBreak/>
        <w:t>De</w:t>
      </w:r>
      <w:r w:rsidRPr="007932F3">
        <w:rPr>
          <w:rFonts w:eastAsia="Times New Roman" w:cs="Times New Roman"/>
          <w:spacing w:val="-28"/>
          <w:w w:val="110"/>
          <w:sz w:val="20"/>
          <w:szCs w:val="20"/>
        </w:rPr>
        <w:t xml:space="preserve"> </w:t>
      </w:r>
      <w:r w:rsidRPr="007932F3">
        <w:rPr>
          <w:rFonts w:eastAsia="Times New Roman" w:cs="Times New Roman"/>
          <w:w w:val="110"/>
          <w:sz w:val="20"/>
          <w:szCs w:val="20"/>
        </w:rPr>
        <w:t>bank</w:t>
      </w:r>
      <w:r w:rsidRPr="007932F3">
        <w:rPr>
          <w:rFonts w:eastAsia="Times New Roman" w:cs="Times New Roman"/>
          <w:spacing w:val="-32"/>
          <w:w w:val="110"/>
          <w:sz w:val="20"/>
          <w:szCs w:val="20"/>
        </w:rPr>
        <w:t xml:space="preserve"> </w:t>
      </w:r>
      <w:r w:rsidRPr="007932F3">
        <w:rPr>
          <w:rFonts w:eastAsia="Times New Roman" w:cs="Times New Roman"/>
          <w:w w:val="110"/>
          <w:sz w:val="20"/>
          <w:szCs w:val="20"/>
        </w:rPr>
        <w:t>vraagt</w:t>
      </w:r>
      <w:r w:rsidRPr="007932F3">
        <w:rPr>
          <w:rFonts w:eastAsia="Times New Roman" w:cs="Times New Roman"/>
          <w:spacing w:val="-27"/>
          <w:w w:val="110"/>
          <w:sz w:val="20"/>
          <w:szCs w:val="20"/>
        </w:rPr>
        <w:t xml:space="preserve"> </w:t>
      </w:r>
      <w:r w:rsidRPr="007932F3">
        <w:rPr>
          <w:rFonts w:eastAsia="Times New Roman" w:cs="Times New Roman"/>
          <w:w w:val="110"/>
          <w:sz w:val="20"/>
          <w:szCs w:val="20"/>
        </w:rPr>
        <w:t>om</w:t>
      </w:r>
      <w:r w:rsidRPr="007932F3">
        <w:rPr>
          <w:rFonts w:eastAsia="Times New Roman" w:cs="Times New Roman"/>
          <w:spacing w:val="-27"/>
          <w:w w:val="110"/>
          <w:sz w:val="20"/>
          <w:szCs w:val="20"/>
        </w:rPr>
        <w:t xml:space="preserve"> </w:t>
      </w:r>
      <w:r w:rsidRPr="007932F3">
        <w:rPr>
          <w:rFonts w:eastAsia="Times New Roman" w:cs="Times New Roman"/>
          <w:w w:val="110"/>
          <w:sz w:val="20"/>
          <w:szCs w:val="20"/>
        </w:rPr>
        <w:t>een</w:t>
      </w:r>
      <w:r w:rsidRPr="007932F3">
        <w:rPr>
          <w:rFonts w:eastAsia="Times New Roman" w:cs="Times New Roman"/>
          <w:spacing w:val="-27"/>
          <w:w w:val="110"/>
          <w:sz w:val="20"/>
          <w:szCs w:val="20"/>
        </w:rPr>
        <w:t xml:space="preserve"> </w:t>
      </w:r>
      <w:r w:rsidRPr="007932F3">
        <w:rPr>
          <w:rFonts w:eastAsia="Times New Roman" w:cs="Times New Roman"/>
          <w:w w:val="110"/>
          <w:sz w:val="20"/>
          <w:szCs w:val="20"/>
        </w:rPr>
        <w:t>uitgebreid</w:t>
      </w:r>
      <w:r w:rsidRPr="007932F3">
        <w:rPr>
          <w:rFonts w:eastAsia="Times New Roman" w:cs="Times New Roman"/>
          <w:spacing w:val="-21"/>
          <w:w w:val="110"/>
          <w:sz w:val="20"/>
          <w:szCs w:val="20"/>
        </w:rPr>
        <w:t xml:space="preserve"> </w:t>
      </w:r>
      <w:r w:rsidRPr="007932F3">
        <w:rPr>
          <w:rFonts w:eastAsia="Times New Roman" w:cs="Times New Roman"/>
          <w:w w:val="110"/>
          <w:sz w:val="20"/>
          <w:szCs w:val="20"/>
        </w:rPr>
        <w:t>ondernemingsplan</w:t>
      </w:r>
      <w:r w:rsidRPr="007932F3">
        <w:rPr>
          <w:rFonts w:eastAsia="Times New Roman" w:cs="Times New Roman"/>
          <w:spacing w:val="-24"/>
          <w:w w:val="110"/>
          <w:sz w:val="20"/>
          <w:szCs w:val="20"/>
        </w:rPr>
        <w:t xml:space="preserve"> </w:t>
      </w:r>
      <w:r w:rsidRPr="007932F3">
        <w:rPr>
          <w:rFonts w:eastAsia="Times New Roman" w:cs="Times New Roman"/>
          <w:w w:val="110"/>
          <w:sz w:val="20"/>
          <w:szCs w:val="20"/>
        </w:rPr>
        <w:t>waarin</w:t>
      </w:r>
      <w:r w:rsidRPr="007932F3">
        <w:rPr>
          <w:rFonts w:eastAsia="Times New Roman" w:cs="Times New Roman"/>
          <w:spacing w:val="-24"/>
          <w:w w:val="110"/>
          <w:sz w:val="20"/>
          <w:szCs w:val="20"/>
        </w:rPr>
        <w:t xml:space="preserve"> </w:t>
      </w:r>
      <w:r w:rsidRPr="007932F3">
        <w:rPr>
          <w:rFonts w:eastAsia="Times New Roman" w:cs="Times New Roman"/>
          <w:w w:val="110"/>
          <w:sz w:val="20"/>
          <w:szCs w:val="20"/>
        </w:rPr>
        <w:t>een</w:t>
      </w:r>
      <w:r w:rsidRPr="007932F3">
        <w:rPr>
          <w:rFonts w:eastAsia="Times New Roman" w:cs="Times New Roman"/>
          <w:spacing w:val="-25"/>
          <w:w w:val="110"/>
          <w:sz w:val="20"/>
          <w:szCs w:val="20"/>
        </w:rPr>
        <w:t xml:space="preserve"> </w:t>
      </w:r>
      <w:r w:rsidRPr="007932F3">
        <w:rPr>
          <w:rFonts w:eastAsia="Times New Roman" w:cs="Times New Roman"/>
          <w:w w:val="110"/>
          <w:sz w:val="20"/>
          <w:szCs w:val="20"/>
        </w:rPr>
        <w:t>exploitatiebegroting</w:t>
      </w:r>
      <w:r w:rsidRPr="007932F3">
        <w:rPr>
          <w:rFonts w:eastAsia="Times New Roman" w:cs="Times New Roman"/>
          <w:w w:val="104"/>
          <w:sz w:val="20"/>
          <w:szCs w:val="20"/>
        </w:rPr>
        <w:t xml:space="preserve"> </w:t>
      </w:r>
      <w:r w:rsidRPr="007932F3">
        <w:rPr>
          <w:rFonts w:eastAsia="Times New Roman" w:cs="Times New Roman"/>
          <w:w w:val="110"/>
          <w:sz w:val="20"/>
          <w:szCs w:val="20"/>
        </w:rPr>
        <w:t>voor</w:t>
      </w:r>
      <w:r w:rsidRPr="007932F3">
        <w:rPr>
          <w:rFonts w:eastAsia="Times New Roman" w:cs="Times New Roman"/>
          <w:spacing w:val="-12"/>
          <w:w w:val="110"/>
          <w:sz w:val="20"/>
          <w:szCs w:val="20"/>
        </w:rPr>
        <w:t xml:space="preserve"> </w:t>
      </w:r>
      <w:r w:rsidRPr="007932F3">
        <w:rPr>
          <w:rFonts w:eastAsia="Times New Roman" w:cs="Times New Roman"/>
          <w:w w:val="110"/>
          <w:sz w:val="20"/>
          <w:szCs w:val="20"/>
        </w:rPr>
        <w:t>de</w:t>
      </w:r>
      <w:r w:rsidRPr="007932F3">
        <w:rPr>
          <w:rFonts w:eastAsia="Times New Roman" w:cs="Times New Roman"/>
          <w:spacing w:val="-16"/>
          <w:w w:val="110"/>
          <w:sz w:val="20"/>
          <w:szCs w:val="20"/>
        </w:rPr>
        <w:t xml:space="preserve"> </w:t>
      </w:r>
      <w:r w:rsidRPr="007932F3">
        <w:rPr>
          <w:rFonts w:eastAsia="Times New Roman" w:cs="Times New Roman"/>
          <w:w w:val="110"/>
          <w:sz w:val="20"/>
          <w:szCs w:val="20"/>
        </w:rPr>
        <w:t>eerste</w:t>
      </w:r>
      <w:r w:rsidRPr="007932F3">
        <w:rPr>
          <w:rFonts w:eastAsia="Times New Roman" w:cs="Times New Roman"/>
          <w:spacing w:val="-14"/>
          <w:w w:val="110"/>
          <w:sz w:val="20"/>
          <w:szCs w:val="20"/>
        </w:rPr>
        <w:t xml:space="preserve"> </w:t>
      </w:r>
      <w:r w:rsidRPr="007932F3">
        <w:rPr>
          <w:rFonts w:eastAsia="Times New Roman" w:cs="Times New Roman"/>
          <w:w w:val="110"/>
          <w:sz w:val="20"/>
          <w:szCs w:val="20"/>
        </w:rPr>
        <w:t>drie</w:t>
      </w:r>
      <w:r w:rsidRPr="007932F3">
        <w:rPr>
          <w:rFonts w:eastAsia="Times New Roman" w:cs="Times New Roman"/>
          <w:spacing w:val="-17"/>
          <w:w w:val="110"/>
          <w:sz w:val="20"/>
          <w:szCs w:val="20"/>
        </w:rPr>
        <w:t xml:space="preserve"> </w:t>
      </w:r>
      <w:r w:rsidRPr="007932F3">
        <w:rPr>
          <w:rFonts w:eastAsia="Times New Roman" w:cs="Times New Roman"/>
          <w:w w:val="110"/>
          <w:sz w:val="20"/>
          <w:szCs w:val="20"/>
        </w:rPr>
        <w:t>jaar</w:t>
      </w:r>
      <w:r w:rsidRPr="007932F3">
        <w:rPr>
          <w:rFonts w:eastAsia="Times New Roman" w:cs="Times New Roman"/>
          <w:spacing w:val="-1"/>
          <w:w w:val="110"/>
          <w:sz w:val="20"/>
          <w:szCs w:val="20"/>
        </w:rPr>
        <w:t xml:space="preserve"> </w:t>
      </w:r>
      <w:r w:rsidRPr="007932F3">
        <w:rPr>
          <w:rFonts w:eastAsia="Times New Roman" w:cs="Times New Roman"/>
          <w:w w:val="110"/>
          <w:sz w:val="20"/>
          <w:szCs w:val="20"/>
        </w:rPr>
        <w:t>is</w:t>
      </w:r>
      <w:r w:rsidRPr="007932F3">
        <w:rPr>
          <w:rFonts w:eastAsia="Times New Roman" w:cs="Times New Roman"/>
          <w:spacing w:val="-15"/>
          <w:w w:val="110"/>
          <w:sz w:val="20"/>
          <w:szCs w:val="20"/>
        </w:rPr>
        <w:t xml:space="preserve"> </w:t>
      </w:r>
      <w:r w:rsidRPr="007932F3">
        <w:rPr>
          <w:rFonts w:eastAsia="Times New Roman" w:cs="Times New Roman"/>
          <w:w w:val="110"/>
          <w:sz w:val="20"/>
          <w:szCs w:val="20"/>
        </w:rPr>
        <w:t>opgenomen</w:t>
      </w:r>
      <w:r w:rsidRPr="007932F3">
        <w:rPr>
          <w:rFonts w:eastAsia="Times New Roman" w:cs="Times New Roman"/>
          <w:spacing w:val="-32"/>
          <w:w w:val="110"/>
          <w:sz w:val="20"/>
          <w:szCs w:val="20"/>
        </w:rPr>
        <w:t xml:space="preserve"> </w:t>
      </w:r>
      <w:r w:rsidRPr="007932F3">
        <w:rPr>
          <w:rFonts w:eastAsia="Times New Roman" w:cs="Times New Roman"/>
          <w:w w:val="110"/>
          <w:sz w:val="20"/>
          <w:szCs w:val="20"/>
        </w:rPr>
        <w:t>Leon</w:t>
      </w:r>
      <w:r w:rsidRPr="007932F3">
        <w:rPr>
          <w:rFonts w:eastAsia="Times New Roman" w:cs="Times New Roman"/>
          <w:spacing w:val="-5"/>
          <w:w w:val="110"/>
          <w:sz w:val="20"/>
          <w:szCs w:val="20"/>
        </w:rPr>
        <w:t xml:space="preserve"> </w:t>
      </w:r>
      <w:r w:rsidRPr="007932F3">
        <w:rPr>
          <w:rFonts w:eastAsia="Times New Roman" w:cs="Times New Roman"/>
          <w:w w:val="110"/>
          <w:sz w:val="20"/>
          <w:szCs w:val="20"/>
        </w:rPr>
        <w:t>maakt</w:t>
      </w:r>
      <w:r w:rsidRPr="007932F3">
        <w:rPr>
          <w:rFonts w:eastAsia="Times New Roman" w:cs="Times New Roman"/>
          <w:spacing w:val="-7"/>
          <w:w w:val="110"/>
          <w:sz w:val="20"/>
          <w:szCs w:val="20"/>
        </w:rPr>
        <w:t xml:space="preserve"> </w:t>
      </w:r>
      <w:r w:rsidRPr="007932F3">
        <w:rPr>
          <w:rFonts w:eastAsia="Times New Roman" w:cs="Times New Roman"/>
          <w:w w:val="110"/>
          <w:sz w:val="20"/>
          <w:szCs w:val="20"/>
        </w:rPr>
        <w:t>dit</w:t>
      </w:r>
      <w:r w:rsidRPr="007932F3">
        <w:rPr>
          <w:rFonts w:eastAsia="Times New Roman" w:cs="Times New Roman"/>
          <w:spacing w:val="-17"/>
          <w:w w:val="110"/>
          <w:sz w:val="20"/>
          <w:szCs w:val="20"/>
        </w:rPr>
        <w:t xml:space="preserve"> </w:t>
      </w:r>
      <w:r w:rsidRPr="007932F3">
        <w:rPr>
          <w:rFonts w:eastAsia="Times New Roman" w:cs="Times New Roman"/>
          <w:w w:val="110"/>
          <w:sz w:val="20"/>
          <w:szCs w:val="20"/>
        </w:rPr>
        <w:t>plan</w:t>
      </w:r>
      <w:r w:rsidRPr="007932F3">
        <w:rPr>
          <w:rFonts w:eastAsia="Times New Roman" w:cs="Times New Roman"/>
          <w:spacing w:val="-4"/>
          <w:w w:val="110"/>
          <w:sz w:val="20"/>
          <w:szCs w:val="20"/>
        </w:rPr>
        <w:t xml:space="preserve"> </w:t>
      </w:r>
      <w:r w:rsidRPr="007932F3">
        <w:rPr>
          <w:rFonts w:eastAsia="Times New Roman" w:cs="Times New Roman"/>
          <w:w w:val="110"/>
          <w:sz w:val="20"/>
          <w:szCs w:val="20"/>
        </w:rPr>
        <w:t>samen</w:t>
      </w:r>
      <w:r w:rsidRPr="007932F3">
        <w:rPr>
          <w:rFonts w:eastAsia="Times New Roman" w:cs="Times New Roman"/>
          <w:spacing w:val="-6"/>
          <w:w w:val="110"/>
          <w:sz w:val="20"/>
          <w:szCs w:val="20"/>
        </w:rPr>
        <w:t xml:space="preserve"> </w:t>
      </w:r>
      <w:r w:rsidRPr="007932F3">
        <w:rPr>
          <w:rFonts w:eastAsia="Times New Roman" w:cs="Times New Roman"/>
          <w:w w:val="110"/>
          <w:sz w:val="20"/>
          <w:szCs w:val="20"/>
        </w:rPr>
        <w:t>met</w:t>
      </w:r>
      <w:r w:rsidRPr="007932F3">
        <w:rPr>
          <w:rFonts w:eastAsia="Times New Roman" w:cs="Times New Roman"/>
          <w:spacing w:val="-16"/>
          <w:w w:val="110"/>
          <w:sz w:val="20"/>
          <w:szCs w:val="20"/>
        </w:rPr>
        <w:t xml:space="preserve"> </w:t>
      </w:r>
      <w:r w:rsidRPr="007932F3">
        <w:rPr>
          <w:rFonts w:eastAsia="Times New Roman" w:cs="Times New Roman"/>
          <w:w w:val="110"/>
          <w:sz w:val="20"/>
          <w:szCs w:val="20"/>
        </w:rPr>
        <w:t>zijn</w:t>
      </w:r>
      <w:r w:rsidRPr="007932F3">
        <w:rPr>
          <w:rFonts w:eastAsia="Times New Roman" w:cs="Times New Roman"/>
          <w:w w:val="91"/>
          <w:sz w:val="20"/>
          <w:szCs w:val="20"/>
        </w:rPr>
        <w:t xml:space="preserve"> </w:t>
      </w:r>
      <w:r w:rsidRPr="007932F3">
        <w:rPr>
          <w:rFonts w:eastAsia="Times New Roman" w:cs="Times New Roman"/>
          <w:w w:val="110"/>
          <w:sz w:val="20"/>
          <w:szCs w:val="20"/>
        </w:rPr>
        <w:t>accountant.</w:t>
      </w:r>
      <w:r w:rsidRPr="007932F3">
        <w:rPr>
          <w:rFonts w:eastAsia="Times New Roman" w:cs="Times New Roman"/>
          <w:spacing w:val="-10"/>
          <w:w w:val="110"/>
          <w:sz w:val="20"/>
          <w:szCs w:val="20"/>
        </w:rPr>
        <w:t xml:space="preserve"> </w:t>
      </w:r>
      <w:r w:rsidRPr="007932F3">
        <w:rPr>
          <w:rFonts w:eastAsia="Times New Roman" w:cs="Times New Roman"/>
          <w:w w:val="110"/>
          <w:sz w:val="20"/>
          <w:szCs w:val="20"/>
        </w:rPr>
        <w:t>De</w:t>
      </w:r>
      <w:r w:rsidRPr="007932F3">
        <w:rPr>
          <w:rFonts w:eastAsia="Times New Roman" w:cs="Times New Roman"/>
          <w:spacing w:val="-15"/>
          <w:w w:val="110"/>
          <w:sz w:val="20"/>
          <w:szCs w:val="20"/>
        </w:rPr>
        <w:t xml:space="preserve"> </w:t>
      </w:r>
      <w:r w:rsidRPr="007932F3">
        <w:rPr>
          <w:rFonts w:eastAsia="Times New Roman" w:cs="Times New Roman"/>
          <w:w w:val="110"/>
          <w:sz w:val="20"/>
          <w:szCs w:val="20"/>
        </w:rPr>
        <w:t>accountant</w:t>
      </w:r>
      <w:r w:rsidRPr="007932F3">
        <w:rPr>
          <w:rFonts w:eastAsia="Times New Roman" w:cs="Times New Roman"/>
          <w:spacing w:val="-7"/>
          <w:w w:val="110"/>
          <w:sz w:val="20"/>
          <w:szCs w:val="20"/>
        </w:rPr>
        <w:t xml:space="preserve"> </w:t>
      </w:r>
      <w:r w:rsidRPr="007932F3">
        <w:rPr>
          <w:rFonts w:eastAsia="Times New Roman" w:cs="Times New Roman"/>
          <w:w w:val="110"/>
          <w:sz w:val="20"/>
          <w:szCs w:val="20"/>
        </w:rPr>
        <w:t>rekent</w:t>
      </w:r>
      <w:r w:rsidRPr="007932F3">
        <w:rPr>
          <w:rFonts w:eastAsia="Times New Roman" w:cs="Times New Roman"/>
          <w:spacing w:val="-12"/>
          <w:w w:val="110"/>
          <w:sz w:val="20"/>
          <w:szCs w:val="20"/>
        </w:rPr>
        <w:t xml:space="preserve"> </w:t>
      </w:r>
      <w:r w:rsidRPr="007932F3">
        <w:rPr>
          <w:rFonts w:eastAsia="Times New Roman" w:cs="Times New Roman"/>
          <w:w w:val="110"/>
          <w:sz w:val="20"/>
          <w:szCs w:val="20"/>
        </w:rPr>
        <w:t>voor</w:t>
      </w:r>
      <w:r w:rsidRPr="007932F3">
        <w:rPr>
          <w:rFonts w:eastAsia="Times New Roman" w:cs="Times New Roman"/>
          <w:spacing w:val="-17"/>
          <w:w w:val="110"/>
          <w:sz w:val="20"/>
          <w:szCs w:val="20"/>
        </w:rPr>
        <w:t xml:space="preserve"> </w:t>
      </w:r>
      <w:r w:rsidRPr="007932F3">
        <w:rPr>
          <w:rFonts w:eastAsia="Times New Roman" w:cs="Times New Roman"/>
          <w:w w:val="110"/>
          <w:sz w:val="20"/>
          <w:szCs w:val="20"/>
        </w:rPr>
        <w:t>zijn</w:t>
      </w:r>
      <w:r w:rsidRPr="007932F3">
        <w:rPr>
          <w:rFonts w:eastAsia="Times New Roman" w:cs="Times New Roman"/>
          <w:spacing w:val="-13"/>
          <w:w w:val="110"/>
          <w:sz w:val="20"/>
          <w:szCs w:val="20"/>
        </w:rPr>
        <w:t xml:space="preserve"> </w:t>
      </w:r>
      <w:r w:rsidRPr="007932F3">
        <w:rPr>
          <w:rFonts w:eastAsia="Times New Roman" w:cs="Times New Roman"/>
          <w:w w:val="110"/>
          <w:sz w:val="20"/>
          <w:szCs w:val="20"/>
        </w:rPr>
        <w:t>werkzaamheden</w:t>
      </w:r>
      <w:r w:rsidRPr="007932F3">
        <w:rPr>
          <w:rFonts w:eastAsia="Times New Roman" w:cs="Times New Roman"/>
          <w:spacing w:val="6"/>
          <w:w w:val="110"/>
          <w:sz w:val="20"/>
          <w:szCs w:val="20"/>
        </w:rPr>
        <w:t xml:space="preserve"> </w:t>
      </w:r>
      <w:r w:rsidRPr="007932F3">
        <w:rPr>
          <w:rFonts w:eastAsia="Times New Roman" w:cs="Times New Roman"/>
          <w:w w:val="110"/>
          <w:sz w:val="20"/>
          <w:szCs w:val="20"/>
        </w:rPr>
        <w:t>in</w:t>
      </w:r>
      <w:r w:rsidRPr="007932F3">
        <w:rPr>
          <w:rFonts w:eastAsia="Times New Roman" w:cs="Times New Roman"/>
          <w:spacing w:val="-11"/>
          <w:w w:val="110"/>
          <w:sz w:val="20"/>
          <w:szCs w:val="20"/>
        </w:rPr>
        <w:t xml:space="preserve"> </w:t>
      </w:r>
      <w:r w:rsidRPr="007932F3">
        <w:rPr>
          <w:rFonts w:eastAsia="Times New Roman" w:cs="Times New Roman"/>
          <w:w w:val="110"/>
          <w:sz w:val="20"/>
          <w:szCs w:val="20"/>
        </w:rPr>
        <w:t>totaal</w:t>
      </w:r>
      <w:r w:rsidRPr="007932F3">
        <w:rPr>
          <w:rFonts w:eastAsia="Times New Roman" w:cs="Times New Roman"/>
          <w:spacing w:val="-9"/>
          <w:w w:val="110"/>
          <w:sz w:val="20"/>
          <w:szCs w:val="20"/>
        </w:rPr>
        <w:t xml:space="preserve"> </w:t>
      </w:r>
      <w:r w:rsidRPr="007932F3">
        <w:rPr>
          <w:rFonts w:eastAsia="Arial" w:cs="Arial"/>
          <w:w w:val="110"/>
          <w:sz w:val="20"/>
          <w:szCs w:val="20"/>
        </w:rPr>
        <w:t>€</w:t>
      </w:r>
      <w:r w:rsidRPr="007932F3">
        <w:rPr>
          <w:rFonts w:eastAsia="Arial" w:cs="Arial"/>
          <w:spacing w:val="-9"/>
          <w:w w:val="110"/>
          <w:sz w:val="20"/>
          <w:szCs w:val="20"/>
        </w:rPr>
        <w:t xml:space="preserve"> </w:t>
      </w:r>
      <w:r w:rsidRPr="007932F3">
        <w:rPr>
          <w:rFonts w:eastAsia="Times New Roman" w:cs="Times New Roman"/>
          <w:w w:val="110"/>
          <w:sz w:val="20"/>
          <w:szCs w:val="20"/>
        </w:rPr>
        <w:t>6.000,00.</w:t>
      </w:r>
      <w:r w:rsidRPr="007932F3">
        <w:rPr>
          <w:rFonts w:eastAsia="Times New Roman" w:cs="Times New Roman"/>
          <w:spacing w:val="-14"/>
          <w:w w:val="110"/>
          <w:sz w:val="20"/>
          <w:szCs w:val="20"/>
        </w:rPr>
        <w:t xml:space="preserve"> </w:t>
      </w:r>
      <w:r w:rsidRPr="007932F3">
        <w:rPr>
          <w:rFonts w:eastAsia="Times New Roman" w:cs="Times New Roman"/>
          <w:w w:val="110"/>
          <w:sz w:val="20"/>
          <w:szCs w:val="20"/>
        </w:rPr>
        <w:t>Dit</w:t>
      </w:r>
      <w:r w:rsidRPr="007932F3">
        <w:rPr>
          <w:rFonts w:eastAsia="Times New Roman" w:cs="Times New Roman"/>
          <w:w w:val="99"/>
          <w:sz w:val="20"/>
          <w:szCs w:val="20"/>
        </w:rPr>
        <w:t xml:space="preserve"> </w:t>
      </w:r>
      <w:r w:rsidRPr="007932F3">
        <w:rPr>
          <w:rFonts w:eastAsia="Times New Roman" w:cs="Times New Roman"/>
          <w:w w:val="105"/>
          <w:sz w:val="20"/>
          <w:szCs w:val="20"/>
        </w:rPr>
        <w:t>bedrag</w:t>
      </w:r>
      <w:r w:rsidRPr="007932F3">
        <w:rPr>
          <w:rFonts w:eastAsia="Times New Roman" w:cs="Times New Roman"/>
          <w:spacing w:val="2"/>
          <w:w w:val="105"/>
          <w:sz w:val="20"/>
          <w:szCs w:val="20"/>
        </w:rPr>
        <w:t xml:space="preserve"> </w:t>
      </w:r>
      <w:r w:rsidRPr="007932F3">
        <w:rPr>
          <w:rFonts w:eastAsia="Times New Roman" w:cs="Times New Roman"/>
          <w:w w:val="105"/>
          <w:sz w:val="20"/>
          <w:szCs w:val="20"/>
        </w:rPr>
        <w:t>moet</w:t>
      </w:r>
      <w:r w:rsidRPr="007932F3">
        <w:rPr>
          <w:rFonts w:eastAsia="Times New Roman" w:cs="Times New Roman"/>
          <w:spacing w:val="5"/>
          <w:w w:val="105"/>
          <w:sz w:val="20"/>
          <w:szCs w:val="20"/>
        </w:rPr>
        <w:t xml:space="preserve"> </w:t>
      </w:r>
      <w:r w:rsidRPr="007932F3">
        <w:rPr>
          <w:rFonts w:eastAsia="Times New Roman" w:cs="Times New Roman"/>
          <w:w w:val="105"/>
          <w:sz w:val="20"/>
          <w:szCs w:val="20"/>
        </w:rPr>
        <w:t>Leon</w:t>
      </w:r>
      <w:r w:rsidRPr="007932F3">
        <w:rPr>
          <w:rFonts w:eastAsia="Times New Roman" w:cs="Times New Roman"/>
          <w:spacing w:val="12"/>
          <w:w w:val="105"/>
          <w:sz w:val="20"/>
          <w:szCs w:val="20"/>
        </w:rPr>
        <w:t xml:space="preserve"> </w:t>
      </w:r>
      <w:r w:rsidRPr="007932F3">
        <w:rPr>
          <w:rFonts w:eastAsia="Times New Roman" w:cs="Times New Roman"/>
          <w:w w:val="105"/>
          <w:sz w:val="20"/>
          <w:szCs w:val="20"/>
        </w:rPr>
        <w:t>nog</w:t>
      </w:r>
      <w:r w:rsidRPr="007932F3">
        <w:rPr>
          <w:rFonts w:eastAsia="Times New Roman" w:cs="Times New Roman"/>
          <w:spacing w:val="-2"/>
          <w:w w:val="105"/>
          <w:sz w:val="20"/>
          <w:szCs w:val="20"/>
        </w:rPr>
        <w:t xml:space="preserve"> </w:t>
      </w:r>
      <w:r w:rsidRPr="007932F3">
        <w:rPr>
          <w:rFonts w:eastAsia="Times New Roman" w:cs="Times New Roman"/>
          <w:w w:val="105"/>
          <w:sz w:val="20"/>
          <w:szCs w:val="20"/>
        </w:rPr>
        <w:t>toevoegen</w:t>
      </w:r>
      <w:r w:rsidRPr="007932F3">
        <w:rPr>
          <w:rFonts w:eastAsia="Times New Roman" w:cs="Times New Roman"/>
          <w:spacing w:val="14"/>
          <w:w w:val="105"/>
          <w:sz w:val="20"/>
          <w:szCs w:val="20"/>
        </w:rPr>
        <w:t xml:space="preserve"> </w:t>
      </w:r>
      <w:r w:rsidRPr="007932F3">
        <w:rPr>
          <w:rFonts w:eastAsia="Times New Roman" w:cs="Times New Roman"/>
          <w:w w:val="105"/>
          <w:sz w:val="20"/>
          <w:szCs w:val="20"/>
        </w:rPr>
        <w:t>aan</w:t>
      </w:r>
      <w:r w:rsidRPr="007932F3">
        <w:rPr>
          <w:rFonts w:eastAsia="Times New Roman" w:cs="Times New Roman"/>
          <w:spacing w:val="3"/>
          <w:w w:val="105"/>
          <w:sz w:val="20"/>
          <w:szCs w:val="20"/>
        </w:rPr>
        <w:t xml:space="preserve"> </w:t>
      </w:r>
      <w:r w:rsidRPr="007932F3">
        <w:rPr>
          <w:rFonts w:eastAsia="Times New Roman" w:cs="Times New Roman"/>
          <w:w w:val="105"/>
          <w:sz w:val="20"/>
          <w:szCs w:val="20"/>
        </w:rPr>
        <w:t>zijn</w:t>
      </w:r>
      <w:r w:rsidRPr="007932F3">
        <w:rPr>
          <w:rFonts w:eastAsia="Times New Roman" w:cs="Times New Roman"/>
          <w:spacing w:val="5"/>
          <w:w w:val="105"/>
          <w:sz w:val="20"/>
          <w:szCs w:val="20"/>
        </w:rPr>
        <w:t xml:space="preserve"> </w:t>
      </w:r>
      <w:r w:rsidRPr="007932F3">
        <w:rPr>
          <w:rFonts w:eastAsia="Times New Roman" w:cs="Times New Roman"/>
          <w:w w:val="105"/>
          <w:sz w:val="20"/>
          <w:szCs w:val="20"/>
        </w:rPr>
        <w:t>investeringsbegroting.</w:t>
      </w:r>
    </w:p>
    <w:p w14:paraId="32D3F8FD" w14:textId="77777777" w:rsidR="007932F3" w:rsidRPr="007932F3" w:rsidRDefault="007932F3" w:rsidP="007932F3">
      <w:pPr>
        <w:spacing w:after="0" w:line="214" w:lineRule="exact"/>
        <w:ind w:left="1134" w:right="1134"/>
        <w:jc w:val="both"/>
        <w:rPr>
          <w:rFonts w:eastAsia="Times New Roman" w:cs="Times New Roman"/>
          <w:sz w:val="20"/>
          <w:szCs w:val="20"/>
        </w:rPr>
      </w:pPr>
      <w:r w:rsidRPr="007932F3">
        <w:rPr>
          <w:rFonts w:eastAsia="Times New Roman" w:cs="Times New Roman"/>
          <w:sz w:val="20"/>
          <w:szCs w:val="20"/>
        </w:rPr>
        <w:t>Dan</w:t>
      </w:r>
      <w:r w:rsidRPr="007932F3">
        <w:rPr>
          <w:rFonts w:eastAsia="Times New Roman" w:cs="Times New Roman"/>
          <w:spacing w:val="37"/>
          <w:sz w:val="20"/>
          <w:szCs w:val="20"/>
        </w:rPr>
        <w:t xml:space="preserve"> </w:t>
      </w:r>
      <w:r w:rsidRPr="007932F3">
        <w:rPr>
          <w:rFonts w:eastAsia="Times New Roman" w:cs="Times New Roman"/>
          <w:sz w:val="20"/>
          <w:szCs w:val="20"/>
        </w:rPr>
        <w:t>is</w:t>
      </w:r>
      <w:r w:rsidRPr="007932F3">
        <w:rPr>
          <w:rFonts w:eastAsia="Times New Roman" w:cs="Times New Roman"/>
          <w:spacing w:val="21"/>
          <w:sz w:val="20"/>
          <w:szCs w:val="20"/>
        </w:rPr>
        <w:t xml:space="preserve"> </w:t>
      </w:r>
      <w:r w:rsidRPr="007932F3">
        <w:rPr>
          <w:rFonts w:eastAsia="Times New Roman" w:cs="Times New Roman"/>
          <w:sz w:val="20"/>
          <w:szCs w:val="20"/>
        </w:rPr>
        <w:t>de</w:t>
      </w:r>
      <w:r w:rsidRPr="007932F3">
        <w:rPr>
          <w:rFonts w:eastAsia="Times New Roman" w:cs="Times New Roman"/>
          <w:spacing w:val="15"/>
          <w:sz w:val="20"/>
          <w:szCs w:val="20"/>
        </w:rPr>
        <w:t xml:space="preserve"> </w:t>
      </w:r>
      <w:r w:rsidRPr="007932F3">
        <w:rPr>
          <w:rFonts w:eastAsia="Times New Roman" w:cs="Times New Roman"/>
          <w:sz w:val="20"/>
          <w:szCs w:val="20"/>
        </w:rPr>
        <w:t>weg</w:t>
      </w:r>
      <w:r w:rsidRPr="007932F3">
        <w:rPr>
          <w:rFonts w:eastAsia="Times New Roman" w:cs="Times New Roman"/>
          <w:spacing w:val="16"/>
          <w:sz w:val="20"/>
          <w:szCs w:val="20"/>
        </w:rPr>
        <w:t xml:space="preserve"> </w:t>
      </w:r>
      <w:r w:rsidRPr="007932F3">
        <w:rPr>
          <w:rFonts w:eastAsia="Times New Roman" w:cs="Times New Roman"/>
          <w:sz w:val="20"/>
          <w:szCs w:val="20"/>
        </w:rPr>
        <w:t>vrij</w:t>
      </w:r>
      <w:r w:rsidRPr="007932F3">
        <w:rPr>
          <w:rFonts w:eastAsia="Times New Roman" w:cs="Times New Roman"/>
          <w:spacing w:val="6"/>
          <w:sz w:val="20"/>
          <w:szCs w:val="20"/>
        </w:rPr>
        <w:t xml:space="preserve"> </w:t>
      </w:r>
      <w:r w:rsidRPr="007932F3">
        <w:rPr>
          <w:rFonts w:eastAsia="Times New Roman" w:cs="Times New Roman"/>
          <w:sz w:val="20"/>
          <w:szCs w:val="20"/>
        </w:rPr>
        <w:t>voor</w:t>
      </w:r>
      <w:r w:rsidRPr="007932F3">
        <w:rPr>
          <w:rFonts w:eastAsia="Times New Roman" w:cs="Times New Roman"/>
          <w:spacing w:val="29"/>
          <w:sz w:val="20"/>
          <w:szCs w:val="20"/>
        </w:rPr>
        <w:t xml:space="preserve"> </w:t>
      </w:r>
      <w:r w:rsidRPr="007932F3">
        <w:rPr>
          <w:rFonts w:eastAsia="Times New Roman" w:cs="Times New Roman"/>
          <w:sz w:val="20"/>
          <w:szCs w:val="20"/>
        </w:rPr>
        <w:t>Leon.</w:t>
      </w:r>
      <w:r w:rsidRPr="007932F3">
        <w:rPr>
          <w:rFonts w:eastAsia="Times New Roman" w:cs="Times New Roman"/>
          <w:spacing w:val="28"/>
          <w:sz w:val="20"/>
          <w:szCs w:val="20"/>
        </w:rPr>
        <w:t xml:space="preserve"> </w:t>
      </w:r>
      <w:r w:rsidRPr="007932F3">
        <w:rPr>
          <w:rFonts w:eastAsia="Times New Roman" w:cs="Times New Roman"/>
          <w:sz w:val="20"/>
          <w:szCs w:val="20"/>
        </w:rPr>
        <w:t>Eerst</w:t>
      </w:r>
      <w:r w:rsidRPr="007932F3">
        <w:rPr>
          <w:rFonts w:eastAsia="Times New Roman" w:cs="Times New Roman"/>
          <w:spacing w:val="31"/>
          <w:sz w:val="20"/>
          <w:szCs w:val="20"/>
        </w:rPr>
        <w:t xml:space="preserve"> </w:t>
      </w:r>
      <w:r w:rsidRPr="007932F3">
        <w:rPr>
          <w:rFonts w:eastAsia="Times New Roman" w:cs="Times New Roman"/>
          <w:sz w:val="20"/>
          <w:szCs w:val="20"/>
        </w:rPr>
        <w:t>heeft</w:t>
      </w:r>
      <w:r w:rsidRPr="007932F3">
        <w:rPr>
          <w:rFonts w:eastAsia="Times New Roman" w:cs="Times New Roman"/>
          <w:spacing w:val="28"/>
          <w:sz w:val="20"/>
          <w:szCs w:val="20"/>
        </w:rPr>
        <w:t xml:space="preserve"> </w:t>
      </w:r>
      <w:r w:rsidRPr="007932F3">
        <w:rPr>
          <w:rFonts w:eastAsia="Times New Roman" w:cs="Times New Roman"/>
          <w:sz w:val="20"/>
          <w:szCs w:val="20"/>
        </w:rPr>
        <w:t>hij</w:t>
      </w:r>
      <w:r w:rsidRPr="007932F3">
        <w:rPr>
          <w:rFonts w:eastAsia="Times New Roman" w:cs="Times New Roman"/>
          <w:spacing w:val="16"/>
          <w:sz w:val="20"/>
          <w:szCs w:val="20"/>
        </w:rPr>
        <w:t xml:space="preserve"> </w:t>
      </w:r>
      <w:r w:rsidRPr="007932F3">
        <w:rPr>
          <w:rFonts w:eastAsia="Times New Roman" w:cs="Times New Roman"/>
          <w:sz w:val="20"/>
          <w:szCs w:val="20"/>
        </w:rPr>
        <w:t>nog</w:t>
      </w:r>
      <w:r w:rsidRPr="007932F3">
        <w:rPr>
          <w:rFonts w:eastAsia="Times New Roman" w:cs="Times New Roman"/>
          <w:spacing w:val="10"/>
          <w:sz w:val="20"/>
          <w:szCs w:val="20"/>
        </w:rPr>
        <w:t xml:space="preserve"> </w:t>
      </w:r>
      <w:r w:rsidRPr="007932F3">
        <w:rPr>
          <w:rFonts w:eastAsia="Times New Roman" w:cs="Times New Roman"/>
          <w:sz w:val="20"/>
          <w:szCs w:val="20"/>
        </w:rPr>
        <w:t>wel</w:t>
      </w:r>
      <w:r w:rsidRPr="007932F3">
        <w:rPr>
          <w:rFonts w:eastAsia="Times New Roman" w:cs="Times New Roman"/>
          <w:spacing w:val="36"/>
          <w:sz w:val="20"/>
          <w:szCs w:val="20"/>
        </w:rPr>
        <w:t xml:space="preserve"> </w:t>
      </w:r>
      <w:r w:rsidRPr="007932F3">
        <w:rPr>
          <w:rFonts w:eastAsia="Times New Roman" w:cs="Times New Roman"/>
          <w:sz w:val="20"/>
          <w:szCs w:val="20"/>
        </w:rPr>
        <w:t>een</w:t>
      </w:r>
      <w:r w:rsidRPr="007932F3">
        <w:rPr>
          <w:rFonts w:eastAsia="Times New Roman" w:cs="Times New Roman"/>
          <w:spacing w:val="28"/>
          <w:sz w:val="20"/>
          <w:szCs w:val="20"/>
        </w:rPr>
        <w:t xml:space="preserve"> </w:t>
      </w:r>
      <w:r w:rsidRPr="007932F3">
        <w:rPr>
          <w:rFonts w:eastAsia="Times New Roman" w:cs="Times New Roman"/>
          <w:sz w:val="20"/>
          <w:szCs w:val="20"/>
        </w:rPr>
        <w:t>moeilijk</w:t>
      </w:r>
      <w:r w:rsidRPr="007932F3">
        <w:rPr>
          <w:rFonts w:eastAsia="Times New Roman" w:cs="Times New Roman"/>
          <w:spacing w:val="22"/>
          <w:sz w:val="20"/>
          <w:szCs w:val="20"/>
        </w:rPr>
        <w:t xml:space="preserve"> </w:t>
      </w:r>
      <w:r w:rsidRPr="007932F3">
        <w:rPr>
          <w:rFonts w:eastAsia="Times New Roman" w:cs="Times New Roman"/>
          <w:sz w:val="20"/>
          <w:szCs w:val="20"/>
        </w:rPr>
        <w:t>gesprek</w:t>
      </w:r>
      <w:r w:rsidRPr="007932F3">
        <w:rPr>
          <w:rFonts w:eastAsia="Times New Roman" w:cs="Times New Roman"/>
          <w:spacing w:val="34"/>
          <w:sz w:val="20"/>
          <w:szCs w:val="20"/>
        </w:rPr>
        <w:t xml:space="preserve"> </w:t>
      </w:r>
      <w:r w:rsidRPr="007932F3">
        <w:rPr>
          <w:rFonts w:eastAsia="Times New Roman" w:cs="Times New Roman"/>
          <w:sz w:val="20"/>
          <w:szCs w:val="20"/>
        </w:rPr>
        <w:t>met</w:t>
      </w:r>
      <w:r w:rsidRPr="007932F3">
        <w:rPr>
          <w:rFonts w:eastAsia="Times New Roman" w:cs="Times New Roman"/>
          <w:spacing w:val="4"/>
          <w:sz w:val="20"/>
          <w:szCs w:val="20"/>
        </w:rPr>
        <w:t xml:space="preserve"> </w:t>
      </w:r>
      <w:r w:rsidRPr="007932F3">
        <w:rPr>
          <w:rFonts w:eastAsia="Times New Roman" w:cs="Times New Roman"/>
          <w:sz w:val="20"/>
          <w:szCs w:val="20"/>
        </w:rPr>
        <w:t>Jan</w:t>
      </w:r>
      <w:r w:rsidRPr="007932F3">
        <w:rPr>
          <w:rFonts w:eastAsia="Times New Roman" w:cs="Times New Roman"/>
          <w:spacing w:val="36"/>
          <w:sz w:val="20"/>
          <w:szCs w:val="20"/>
        </w:rPr>
        <w:t xml:space="preserve"> </w:t>
      </w:r>
      <w:r w:rsidRPr="007932F3">
        <w:rPr>
          <w:rFonts w:eastAsia="Times New Roman" w:cs="Times New Roman"/>
          <w:sz w:val="20"/>
          <w:szCs w:val="20"/>
        </w:rPr>
        <w:t>de</w:t>
      </w:r>
      <w:r>
        <w:rPr>
          <w:rFonts w:eastAsia="Times New Roman" w:cs="Times New Roman"/>
          <w:sz w:val="20"/>
          <w:szCs w:val="20"/>
        </w:rPr>
        <w:t xml:space="preserve"> </w:t>
      </w:r>
      <w:r w:rsidRPr="007932F3">
        <w:rPr>
          <w:rFonts w:eastAsia="Times New Roman" w:cs="Times New Roman"/>
          <w:sz w:val="20"/>
          <w:szCs w:val="20"/>
        </w:rPr>
        <w:t>Voorn.</w:t>
      </w:r>
      <w:r w:rsidRPr="007932F3">
        <w:rPr>
          <w:rFonts w:eastAsia="Times New Roman" w:cs="Times New Roman"/>
          <w:spacing w:val="44"/>
          <w:sz w:val="20"/>
          <w:szCs w:val="20"/>
        </w:rPr>
        <w:t xml:space="preserve"> </w:t>
      </w:r>
      <w:r w:rsidRPr="007932F3">
        <w:rPr>
          <w:rFonts w:eastAsia="Times New Roman" w:cs="Times New Roman"/>
          <w:sz w:val="20"/>
          <w:szCs w:val="20"/>
        </w:rPr>
        <w:t>Deze</w:t>
      </w:r>
      <w:r w:rsidRPr="007932F3">
        <w:rPr>
          <w:rFonts w:eastAsia="Times New Roman" w:cs="Times New Roman"/>
          <w:spacing w:val="38"/>
          <w:sz w:val="20"/>
          <w:szCs w:val="20"/>
        </w:rPr>
        <w:t xml:space="preserve"> </w:t>
      </w:r>
      <w:r w:rsidRPr="007932F3">
        <w:rPr>
          <w:rFonts w:eastAsia="Times New Roman" w:cs="Times New Roman"/>
          <w:sz w:val="20"/>
          <w:szCs w:val="20"/>
        </w:rPr>
        <w:t>is</w:t>
      </w:r>
      <w:r w:rsidRPr="007932F3">
        <w:rPr>
          <w:rFonts w:eastAsia="Times New Roman" w:cs="Times New Roman"/>
          <w:spacing w:val="18"/>
          <w:sz w:val="20"/>
          <w:szCs w:val="20"/>
        </w:rPr>
        <w:t xml:space="preserve"> </w:t>
      </w:r>
      <w:r w:rsidRPr="007932F3">
        <w:rPr>
          <w:rFonts w:eastAsia="Times New Roman" w:cs="Times New Roman"/>
          <w:sz w:val="20"/>
          <w:szCs w:val="20"/>
        </w:rPr>
        <w:t>teleurgesteld, maar</w:t>
      </w:r>
      <w:r w:rsidRPr="007932F3">
        <w:rPr>
          <w:rFonts w:eastAsia="Times New Roman" w:cs="Times New Roman"/>
          <w:spacing w:val="37"/>
          <w:sz w:val="20"/>
          <w:szCs w:val="20"/>
        </w:rPr>
        <w:t xml:space="preserve"> </w:t>
      </w:r>
      <w:r w:rsidRPr="007932F3">
        <w:rPr>
          <w:rFonts w:eastAsia="Times New Roman" w:cs="Times New Roman"/>
          <w:sz w:val="20"/>
          <w:szCs w:val="20"/>
        </w:rPr>
        <w:t>wenst</w:t>
      </w:r>
      <w:r w:rsidRPr="007932F3">
        <w:rPr>
          <w:rFonts w:eastAsia="Times New Roman" w:cs="Times New Roman"/>
          <w:spacing w:val="41"/>
          <w:sz w:val="20"/>
          <w:szCs w:val="20"/>
        </w:rPr>
        <w:t xml:space="preserve"> </w:t>
      </w:r>
      <w:r w:rsidRPr="007932F3">
        <w:rPr>
          <w:rFonts w:eastAsia="Times New Roman" w:cs="Times New Roman"/>
          <w:sz w:val="20"/>
          <w:szCs w:val="20"/>
        </w:rPr>
        <w:t>hem</w:t>
      </w:r>
      <w:r w:rsidRPr="007932F3">
        <w:rPr>
          <w:rFonts w:eastAsia="Times New Roman" w:cs="Times New Roman"/>
          <w:spacing w:val="39"/>
          <w:sz w:val="20"/>
          <w:szCs w:val="20"/>
        </w:rPr>
        <w:t xml:space="preserve"> </w:t>
      </w:r>
      <w:r w:rsidRPr="007932F3">
        <w:rPr>
          <w:rFonts w:eastAsia="Times New Roman" w:cs="Times New Roman"/>
          <w:sz w:val="20"/>
          <w:szCs w:val="20"/>
        </w:rPr>
        <w:t>toch</w:t>
      </w:r>
      <w:r w:rsidRPr="007932F3">
        <w:rPr>
          <w:rFonts w:eastAsia="Times New Roman" w:cs="Times New Roman"/>
          <w:spacing w:val="45"/>
          <w:sz w:val="20"/>
          <w:szCs w:val="20"/>
        </w:rPr>
        <w:t xml:space="preserve"> </w:t>
      </w:r>
      <w:r w:rsidRPr="007932F3">
        <w:rPr>
          <w:rFonts w:eastAsia="Times New Roman" w:cs="Times New Roman"/>
          <w:sz w:val="20"/>
          <w:szCs w:val="20"/>
        </w:rPr>
        <w:t>veel</w:t>
      </w:r>
      <w:r w:rsidRPr="007932F3">
        <w:rPr>
          <w:rFonts w:eastAsia="Times New Roman" w:cs="Times New Roman"/>
          <w:spacing w:val="42"/>
          <w:sz w:val="20"/>
          <w:szCs w:val="20"/>
        </w:rPr>
        <w:t xml:space="preserve"> </w:t>
      </w:r>
      <w:r w:rsidRPr="007932F3">
        <w:rPr>
          <w:rFonts w:eastAsia="Times New Roman" w:cs="Times New Roman"/>
          <w:sz w:val="20"/>
          <w:szCs w:val="20"/>
        </w:rPr>
        <w:t>succes.</w:t>
      </w:r>
      <w:r w:rsidRPr="007932F3">
        <w:rPr>
          <w:rFonts w:eastAsia="Times New Roman" w:cs="Times New Roman"/>
          <w:spacing w:val="31"/>
          <w:sz w:val="20"/>
          <w:szCs w:val="20"/>
        </w:rPr>
        <w:t xml:space="preserve"> </w:t>
      </w:r>
      <w:r w:rsidRPr="007932F3">
        <w:rPr>
          <w:rFonts w:eastAsia="Times New Roman" w:cs="Times New Roman"/>
          <w:sz w:val="20"/>
          <w:szCs w:val="20"/>
        </w:rPr>
        <w:t>Leon meldt</w:t>
      </w:r>
      <w:r w:rsidRPr="007932F3">
        <w:rPr>
          <w:rFonts w:eastAsia="Times New Roman" w:cs="Times New Roman"/>
          <w:spacing w:val="41"/>
          <w:sz w:val="20"/>
          <w:szCs w:val="20"/>
        </w:rPr>
        <w:t xml:space="preserve"> </w:t>
      </w:r>
      <w:r w:rsidRPr="007932F3">
        <w:rPr>
          <w:rFonts w:eastAsia="Times New Roman" w:cs="Times New Roman"/>
          <w:sz w:val="20"/>
          <w:szCs w:val="20"/>
        </w:rPr>
        <w:t>op</w:t>
      </w:r>
      <w:r w:rsidRPr="007932F3">
        <w:rPr>
          <w:rFonts w:eastAsia="Times New Roman" w:cs="Times New Roman"/>
          <w:w w:val="111"/>
          <w:sz w:val="20"/>
          <w:szCs w:val="20"/>
        </w:rPr>
        <w:t xml:space="preserve"> </w:t>
      </w:r>
      <w:r w:rsidRPr="007932F3">
        <w:rPr>
          <w:rFonts w:eastAsia="Times New Roman" w:cs="Times New Roman"/>
          <w:sz w:val="20"/>
          <w:szCs w:val="20"/>
        </w:rPr>
        <w:t>2</w:t>
      </w:r>
      <w:r w:rsidRPr="007932F3">
        <w:rPr>
          <w:rFonts w:eastAsia="Times New Roman" w:cs="Times New Roman"/>
          <w:spacing w:val="9"/>
          <w:sz w:val="20"/>
          <w:szCs w:val="20"/>
        </w:rPr>
        <w:t xml:space="preserve"> </w:t>
      </w:r>
      <w:r w:rsidRPr="007932F3">
        <w:rPr>
          <w:rFonts w:eastAsia="Times New Roman" w:cs="Times New Roman"/>
          <w:sz w:val="20"/>
          <w:szCs w:val="20"/>
        </w:rPr>
        <w:t>april</w:t>
      </w:r>
      <w:r w:rsidRPr="007932F3">
        <w:rPr>
          <w:rFonts w:eastAsia="Times New Roman" w:cs="Times New Roman"/>
          <w:spacing w:val="22"/>
          <w:sz w:val="20"/>
          <w:szCs w:val="20"/>
        </w:rPr>
        <w:t xml:space="preserve"> </w:t>
      </w:r>
      <w:r w:rsidRPr="007932F3">
        <w:rPr>
          <w:rFonts w:eastAsia="Times New Roman" w:cs="Times New Roman"/>
          <w:sz w:val="20"/>
          <w:szCs w:val="20"/>
        </w:rPr>
        <w:t>aan</w:t>
      </w:r>
      <w:r w:rsidRPr="007932F3">
        <w:rPr>
          <w:rFonts w:eastAsia="Times New Roman" w:cs="Times New Roman"/>
          <w:spacing w:val="28"/>
          <w:sz w:val="20"/>
          <w:szCs w:val="20"/>
        </w:rPr>
        <w:t xml:space="preserve"> </w:t>
      </w:r>
      <w:r w:rsidRPr="007932F3">
        <w:rPr>
          <w:rFonts w:eastAsia="Times New Roman" w:cs="Times New Roman"/>
          <w:sz w:val="20"/>
          <w:szCs w:val="20"/>
        </w:rPr>
        <w:t>de</w:t>
      </w:r>
      <w:r w:rsidRPr="007932F3">
        <w:rPr>
          <w:rFonts w:eastAsia="Times New Roman" w:cs="Times New Roman"/>
          <w:spacing w:val="6"/>
          <w:sz w:val="20"/>
          <w:szCs w:val="20"/>
        </w:rPr>
        <w:t xml:space="preserve"> </w:t>
      </w:r>
      <w:r w:rsidRPr="007932F3">
        <w:rPr>
          <w:rFonts w:eastAsia="Times New Roman" w:cs="Times New Roman"/>
          <w:sz w:val="20"/>
          <w:szCs w:val="20"/>
        </w:rPr>
        <w:t>verhuurder</w:t>
      </w:r>
      <w:r w:rsidRPr="007932F3">
        <w:rPr>
          <w:rFonts w:eastAsia="Times New Roman" w:cs="Times New Roman"/>
          <w:spacing w:val="40"/>
          <w:sz w:val="20"/>
          <w:szCs w:val="20"/>
        </w:rPr>
        <w:t xml:space="preserve"> </w:t>
      </w:r>
      <w:r w:rsidRPr="007932F3">
        <w:rPr>
          <w:rFonts w:eastAsia="Times New Roman" w:cs="Times New Roman"/>
          <w:sz w:val="20"/>
          <w:szCs w:val="20"/>
        </w:rPr>
        <w:t>dat</w:t>
      </w:r>
      <w:r w:rsidRPr="007932F3">
        <w:rPr>
          <w:rFonts w:eastAsia="Times New Roman" w:cs="Times New Roman"/>
          <w:spacing w:val="24"/>
          <w:sz w:val="20"/>
          <w:szCs w:val="20"/>
        </w:rPr>
        <w:t xml:space="preserve"> </w:t>
      </w:r>
      <w:r w:rsidRPr="007932F3">
        <w:rPr>
          <w:rFonts w:eastAsia="Times New Roman" w:cs="Times New Roman"/>
          <w:sz w:val="20"/>
          <w:szCs w:val="20"/>
        </w:rPr>
        <w:t>hij</w:t>
      </w:r>
      <w:r w:rsidRPr="007932F3">
        <w:rPr>
          <w:rFonts w:eastAsia="Times New Roman" w:cs="Times New Roman"/>
          <w:spacing w:val="24"/>
          <w:sz w:val="20"/>
          <w:szCs w:val="20"/>
        </w:rPr>
        <w:t xml:space="preserve"> </w:t>
      </w:r>
      <w:r w:rsidRPr="007932F3">
        <w:rPr>
          <w:rFonts w:eastAsia="Times New Roman" w:cs="Times New Roman"/>
          <w:sz w:val="20"/>
          <w:szCs w:val="20"/>
        </w:rPr>
        <w:t>met</w:t>
      </w:r>
      <w:r w:rsidRPr="007932F3">
        <w:rPr>
          <w:rFonts w:eastAsia="Times New Roman" w:cs="Times New Roman"/>
          <w:spacing w:val="24"/>
          <w:sz w:val="20"/>
          <w:szCs w:val="20"/>
        </w:rPr>
        <w:t xml:space="preserve"> </w:t>
      </w:r>
      <w:r w:rsidRPr="007932F3">
        <w:rPr>
          <w:rFonts w:eastAsia="Times New Roman" w:cs="Times New Roman"/>
          <w:sz w:val="20"/>
          <w:szCs w:val="20"/>
        </w:rPr>
        <w:t>ingang</w:t>
      </w:r>
      <w:r w:rsidRPr="007932F3">
        <w:rPr>
          <w:rFonts w:eastAsia="Times New Roman" w:cs="Times New Roman"/>
          <w:spacing w:val="7"/>
          <w:sz w:val="20"/>
          <w:szCs w:val="20"/>
        </w:rPr>
        <w:t xml:space="preserve"> </w:t>
      </w:r>
      <w:r w:rsidRPr="007932F3">
        <w:rPr>
          <w:rFonts w:eastAsia="Times New Roman" w:cs="Times New Roman"/>
          <w:sz w:val="20"/>
          <w:szCs w:val="20"/>
        </w:rPr>
        <w:t>van</w:t>
      </w:r>
      <w:r>
        <w:rPr>
          <w:rFonts w:eastAsia="Times New Roman" w:cs="Times New Roman"/>
          <w:spacing w:val="15"/>
          <w:sz w:val="20"/>
          <w:szCs w:val="20"/>
        </w:rPr>
        <w:t xml:space="preserve"> 1 </w:t>
      </w:r>
      <w:r w:rsidRPr="007932F3">
        <w:rPr>
          <w:rFonts w:eastAsia="Times New Roman" w:cs="Times New Roman"/>
          <w:sz w:val="20"/>
          <w:szCs w:val="20"/>
        </w:rPr>
        <w:t>juli het</w:t>
      </w:r>
      <w:r w:rsidRPr="007932F3">
        <w:rPr>
          <w:rFonts w:eastAsia="Times New Roman" w:cs="Times New Roman"/>
          <w:spacing w:val="26"/>
          <w:sz w:val="20"/>
          <w:szCs w:val="20"/>
        </w:rPr>
        <w:t xml:space="preserve"> </w:t>
      </w:r>
      <w:r w:rsidRPr="007932F3">
        <w:rPr>
          <w:rFonts w:eastAsia="Times New Roman" w:cs="Times New Roman"/>
          <w:sz w:val="20"/>
          <w:szCs w:val="20"/>
        </w:rPr>
        <w:t>pand</w:t>
      </w:r>
      <w:r w:rsidRPr="007932F3">
        <w:rPr>
          <w:rFonts w:eastAsia="Times New Roman" w:cs="Times New Roman"/>
          <w:spacing w:val="44"/>
          <w:sz w:val="20"/>
          <w:szCs w:val="20"/>
        </w:rPr>
        <w:t xml:space="preserve"> </w:t>
      </w:r>
      <w:r w:rsidRPr="007932F3">
        <w:rPr>
          <w:rFonts w:eastAsia="Times New Roman" w:cs="Times New Roman"/>
          <w:sz w:val="20"/>
          <w:szCs w:val="20"/>
        </w:rPr>
        <w:t>Dorpstraat</w:t>
      </w:r>
      <w:r w:rsidRPr="007932F3">
        <w:rPr>
          <w:rFonts w:eastAsia="Times New Roman" w:cs="Times New Roman"/>
          <w:spacing w:val="39"/>
          <w:sz w:val="20"/>
          <w:szCs w:val="20"/>
        </w:rPr>
        <w:t xml:space="preserve"> </w:t>
      </w:r>
      <w:r w:rsidRPr="007932F3">
        <w:rPr>
          <w:rFonts w:eastAsia="Times New Roman" w:cs="Times New Roman"/>
          <w:sz w:val="20"/>
          <w:szCs w:val="20"/>
        </w:rPr>
        <w:t>6</w:t>
      </w:r>
      <w:r w:rsidRPr="007932F3">
        <w:rPr>
          <w:rFonts w:eastAsia="Times New Roman" w:cs="Times New Roman"/>
          <w:spacing w:val="6"/>
          <w:sz w:val="20"/>
          <w:szCs w:val="20"/>
        </w:rPr>
        <w:t xml:space="preserve"> </w:t>
      </w:r>
      <w:r w:rsidRPr="007932F3">
        <w:rPr>
          <w:rFonts w:eastAsia="Times New Roman" w:cs="Times New Roman"/>
          <w:sz w:val="20"/>
          <w:szCs w:val="20"/>
        </w:rPr>
        <w:t>wil</w:t>
      </w:r>
      <w:r w:rsidRPr="007932F3">
        <w:rPr>
          <w:rFonts w:eastAsia="Times New Roman" w:cs="Times New Roman"/>
          <w:w w:val="89"/>
          <w:sz w:val="20"/>
          <w:szCs w:val="20"/>
        </w:rPr>
        <w:t xml:space="preserve"> </w:t>
      </w:r>
      <w:r>
        <w:rPr>
          <w:rFonts w:eastAsia="Times New Roman" w:cs="Times New Roman"/>
          <w:sz w:val="20"/>
          <w:szCs w:val="20"/>
        </w:rPr>
        <w:t>huren.</w:t>
      </w:r>
      <w:r w:rsidRPr="007932F3">
        <w:rPr>
          <w:rFonts w:eastAsia="Times New Roman" w:cs="Times New Roman"/>
          <w:spacing w:val="13"/>
          <w:sz w:val="20"/>
          <w:szCs w:val="20"/>
        </w:rPr>
        <w:t xml:space="preserve"> </w:t>
      </w:r>
      <w:r w:rsidRPr="007932F3">
        <w:rPr>
          <w:rFonts w:eastAsia="Times New Roman" w:cs="Times New Roman"/>
          <w:sz w:val="20"/>
          <w:szCs w:val="20"/>
        </w:rPr>
        <w:t>Er</w:t>
      </w:r>
      <w:r w:rsidRPr="007932F3">
        <w:rPr>
          <w:rFonts w:eastAsia="Times New Roman" w:cs="Times New Roman"/>
          <w:spacing w:val="31"/>
          <w:sz w:val="20"/>
          <w:szCs w:val="20"/>
        </w:rPr>
        <w:t xml:space="preserve"> </w:t>
      </w:r>
      <w:r>
        <w:rPr>
          <w:rFonts w:eastAsia="Times New Roman" w:cs="Times New Roman"/>
          <w:sz w:val="20"/>
          <w:szCs w:val="20"/>
        </w:rPr>
        <w:t>wordt</w:t>
      </w:r>
      <w:r w:rsidRPr="007932F3">
        <w:rPr>
          <w:rFonts w:eastAsia="Times New Roman" w:cs="Times New Roman"/>
          <w:spacing w:val="10"/>
          <w:sz w:val="20"/>
          <w:szCs w:val="20"/>
        </w:rPr>
        <w:t xml:space="preserve"> </w:t>
      </w:r>
      <w:r w:rsidRPr="007932F3">
        <w:rPr>
          <w:rFonts w:eastAsia="Times New Roman" w:cs="Times New Roman"/>
          <w:sz w:val="20"/>
          <w:szCs w:val="20"/>
        </w:rPr>
        <w:t xml:space="preserve">een </w:t>
      </w:r>
      <w:r>
        <w:rPr>
          <w:rFonts w:eastAsia="Times New Roman" w:cs="Times New Roman"/>
          <w:sz w:val="20"/>
          <w:szCs w:val="20"/>
        </w:rPr>
        <w:t xml:space="preserve">huurovereenkomst </w:t>
      </w:r>
      <w:r w:rsidRPr="007932F3">
        <w:rPr>
          <w:rFonts w:eastAsia="Times New Roman" w:cs="Times New Roman"/>
          <w:sz w:val="20"/>
          <w:szCs w:val="20"/>
        </w:rPr>
        <w:t>getekend en de</w:t>
      </w:r>
      <w:r w:rsidRPr="007932F3">
        <w:rPr>
          <w:rFonts w:eastAsia="Times New Roman" w:cs="Times New Roman"/>
          <w:spacing w:val="29"/>
          <w:sz w:val="20"/>
          <w:szCs w:val="20"/>
        </w:rPr>
        <w:t xml:space="preserve"> </w:t>
      </w:r>
      <w:r w:rsidRPr="007932F3">
        <w:rPr>
          <w:rFonts w:eastAsia="Times New Roman" w:cs="Times New Roman"/>
          <w:sz w:val="20"/>
          <w:szCs w:val="20"/>
        </w:rPr>
        <w:t>verhuurder laat</w:t>
      </w:r>
      <w:r w:rsidRPr="007932F3">
        <w:rPr>
          <w:rFonts w:eastAsia="Times New Roman" w:cs="Times New Roman"/>
          <w:spacing w:val="43"/>
          <w:sz w:val="20"/>
          <w:szCs w:val="20"/>
        </w:rPr>
        <w:t xml:space="preserve"> </w:t>
      </w:r>
      <w:r w:rsidRPr="007932F3">
        <w:rPr>
          <w:rFonts w:eastAsia="Times New Roman" w:cs="Times New Roman"/>
          <w:sz w:val="20"/>
          <w:szCs w:val="20"/>
        </w:rPr>
        <w:t>de</w:t>
      </w:r>
      <w:r w:rsidRPr="007932F3">
        <w:rPr>
          <w:rFonts w:eastAsia="Times New Roman" w:cs="Times New Roman"/>
          <w:w w:val="108"/>
          <w:sz w:val="20"/>
          <w:szCs w:val="20"/>
        </w:rPr>
        <w:t xml:space="preserve"> </w:t>
      </w:r>
      <w:r>
        <w:rPr>
          <w:rFonts w:eastAsia="Times New Roman" w:cs="Times New Roman"/>
          <w:sz w:val="20"/>
          <w:szCs w:val="20"/>
        </w:rPr>
        <w:t>afgesproken</w:t>
      </w:r>
      <w:r w:rsidRPr="007932F3">
        <w:rPr>
          <w:rFonts w:eastAsia="Times New Roman" w:cs="Times New Roman"/>
          <w:spacing w:val="21"/>
          <w:sz w:val="20"/>
          <w:szCs w:val="20"/>
        </w:rPr>
        <w:t xml:space="preserve"> </w:t>
      </w:r>
      <w:r w:rsidRPr="007932F3">
        <w:rPr>
          <w:rFonts w:eastAsia="Times New Roman" w:cs="Times New Roman"/>
          <w:sz w:val="20"/>
          <w:szCs w:val="20"/>
        </w:rPr>
        <w:t>technische aanpassingen uitvoeren.</w:t>
      </w:r>
    </w:p>
    <w:p w14:paraId="0903CFEA" w14:textId="77777777" w:rsidR="007932F3" w:rsidRDefault="007932F3" w:rsidP="007932F3">
      <w:pPr>
        <w:spacing w:after="0" w:line="214" w:lineRule="exact"/>
        <w:ind w:left="1134" w:right="1134"/>
        <w:jc w:val="both"/>
        <w:rPr>
          <w:rFonts w:ascii="Times New Roman" w:eastAsia="Times New Roman" w:hAnsi="Times New Roman" w:cs="Times New Roman"/>
          <w:color w:val="2F2F2F"/>
          <w:w w:val="105"/>
          <w:sz w:val="19"/>
          <w:szCs w:val="19"/>
        </w:rPr>
      </w:pPr>
      <w:r w:rsidRPr="007932F3">
        <w:rPr>
          <w:rFonts w:eastAsia="Times New Roman" w:cs="Times New Roman"/>
          <w:sz w:val="20"/>
          <w:szCs w:val="20"/>
        </w:rPr>
        <w:t>Leon</w:t>
      </w:r>
      <w:r w:rsidRPr="007932F3">
        <w:rPr>
          <w:rFonts w:eastAsia="Times New Roman" w:cs="Times New Roman"/>
          <w:spacing w:val="41"/>
          <w:sz w:val="20"/>
          <w:szCs w:val="20"/>
        </w:rPr>
        <w:t xml:space="preserve"> </w:t>
      </w:r>
      <w:r w:rsidRPr="007932F3">
        <w:rPr>
          <w:rFonts w:eastAsia="Times New Roman" w:cs="Times New Roman"/>
          <w:sz w:val="20"/>
          <w:szCs w:val="20"/>
        </w:rPr>
        <w:t>zegt</w:t>
      </w:r>
      <w:r w:rsidRPr="007932F3">
        <w:rPr>
          <w:rFonts w:eastAsia="Times New Roman" w:cs="Times New Roman"/>
          <w:spacing w:val="23"/>
          <w:sz w:val="20"/>
          <w:szCs w:val="20"/>
        </w:rPr>
        <w:t xml:space="preserve"> </w:t>
      </w:r>
      <w:r w:rsidRPr="007932F3">
        <w:rPr>
          <w:rFonts w:eastAsia="Times New Roman" w:cs="Times New Roman"/>
          <w:sz w:val="20"/>
          <w:szCs w:val="20"/>
        </w:rPr>
        <w:t>zijn</w:t>
      </w:r>
      <w:r w:rsidRPr="007932F3">
        <w:rPr>
          <w:rFonts w:eastAsia="Times New Roman" w:cs="Times New Roman"/>
          <w:spacing w:val="45"/>
          <w:sz w:val="20"/>
          <w:szCs w:val="20"/>
        </w:rPr>
        <w:t xml:space="preserve"> </w:t>
      </w:r>
      <w:r>
        <w:rPr>
          <w:rFonts w:eastAsia="Times New Roman" w:cs="Times New Roman"/>
          <w:sz w:val="20"/>
          <w:szCs w:val="20"/>
        </w:rPr>
        <w:t xml:space="preserve">baan </w:t>
      </w:r>
      <w:r w:rsidRPr="007932F3">
        <w:rPr>
          <w:rFonts w:eastAsia="Times New Roman" w:cs="Times New Roman"/>
          <w:sz w:val="20"/>
          <w:szCs w:val="20"/>
        </w:rPr>
        <w:t>op</w:t>
      </w:r>
      <w:r w:rsidRPr="007932F3">
        <w:rPr>
          <w:rFonts w:eastAsia="Times New Roman" w:cs="Times New Roman"/>
          <w:spacing w:val="24"/>
          <w:sz w:val="20"/>
          <w:szCs w:val="20"/>
        </w:rPr>
        <w:t xml:space="preserve"> </w:t>
      </w:r>
      <w:r w:rsidRPr="007932F3">
        <w:rPr>
          <w:rFonts w:eastAsia="Times New Roman" w:cs="Times New Roman"/>
          <w:sz w:val="20"/>
          <w:szCs w:val="20"/>
        </w:rPr>
        <w:t>en</w:t>
      </w:r>
      <w:r w:rsidRPr="007932F3">
        <w:rPr>
          <w:rFonts w:eastAsia="Times New Roman" w:cs="Times New Roman"/>
          <w:spacing w:val="25"/>
          <w:sz w:val="20"/>
          <w:szCs w:val="20"/>
        </w:rPr>
        <w:t xml:space="preserve"> </w:t>
      </w:r>
      <w:r w:rsidRPr="007932F3">
        <w:rPr>
          <w:rFonts w:eastAsia="Times New Roman" w:cs="Times New Roman"/>
          <w:sz w:val="20"/>
          <w:szCs w:val="20"/>
        </w:rPr>
        <w:t>gaat</w:t>
      </w:r>
      <w:r w:rsidRPr="007932F3">
        <w:rPr>
          <w:rFonts w:eastAsia="Times New Roman" w:cs="Times New Roman"/>
          <w:spacing w:val="14"/>
          <w:sz w:val="20"/>
          <w:szCs w:val="20"/>
        </w:rPr>
        <w:t xml:space="preserve"> </w:t>
      </w:r>
      <w:r w:rsidRPr="007932F3">
        <w:rPr>
          <w:rFonts w:eastAsia="Times New Roman" w:cs="Times New Roman"/>
          <w:sz w:val="20"/>
          <w:szCs w:val="20"/>
        </w:rPr>
        <w:t>vanaf</w:t>
      </w:r>
      <w:r w:rsidRPr="007932F3">
        <w:rPr>
          <w:rFonts w:eastAsia="Times New Roman" w:cs="Times New Roman"/>
          <w:spacing w:val="43"/>
          <w:sz w:val="20"/>
          <w:szCs w:val="20"/>
        </w:rPr>
        <w:t xml:space="preserve"> </w:t>
      </w:r>
      <w:r w:rsidRPr="007932F3">
        <w:rPr>
          <w:rFonts w:eastAsia="Times New Roman" w:cs="Times New Roman"/>
          <w:sz w:val="20"/>
          <w:szCs w:val="20"/>
        </w:rPr>
        <w:t>dat</w:t>
      </w:r>
      <w:r w:rsidRPr="007932F3">
        <w:rPr>
          <w:rFonts w:eastAsia="Times New Roman" w:cs="Times New Roman"/>
          <w:spacing w:val="23"/>
          <w:sz w:val="20"/>
          <w:szCs w:val="20"/>
        </w:rPr>
        <w:t xml:space="preserve"> </w:t>
      </w:r>
      <w:r>
        <w:rPr>
          <w:rFonts w:eastAsia="Times New Roman" w:cs="Times New Roman"/>
          <w:sz w:val="20"/>
          <w:szCs w:val="20"/>
        </w:rPr>
        <w:t xml:space="preserve">moment </w:t>
      </w:r>
      <w:r w:rsidRPr="007932F3">
        <w:rPr>
          <w:rFonts w:eastAsia="Times New Roman" w:cs="Times New Roman"/>
          <w:sz w:val="20"/>
          <w:szCs w:val="20"/>
        </w:rPr>
        <w:t>(net</w:t>
      </w:r>
      <w:r w:rsidRPr="007932F3">
        <w:rPr>
          <w:rFonts w:eastAsia="Times New Roman" w:cs="Times New Roman"/>
          <w:spacing w:val="30"/>
          <w:sz w:val="20"/>
          <w:szCs w:val="20"/>
        </w:rPr>
        <w:t xml:space="preserve"> </w:t>
      </w:r>
      <w:r w:rsidRPr="007932F3">
        <w:rPr>
          <w:rFonts w:eastAsia="Times New Roman" w:cs="Times New Roman"/>
          <w:sz w:val="20"/>
          <w:szCs w:val="20"/>
        </w:rPr>
        <w:t>als</w:t>
      </w:r>
      <w:r w:rsidRPr="007932F3">
        <w:rPr>
          <w:rFonts w:eastAsia="Times New Roman" w:cs="Times New Roman"/>
          <w:spacing w:val="31"/>
          <w:sz w:val="20"/>
          <w:szCs w:val="20"/>
        </w:rPr>
        <w:t xml:space="preserve"> </w:t>
      </w:r>
      <w:r w:rsidRPr="007932F3">
        <w:rPr>
          <w:rFonts w:eastAsia="Times New Roman" w:cs="Times New Roman"/>
          <w:sz w:val="20"/>
          <w:szCs w:val="20"/>
        </w:rPr>
        <w:t>de</w:t>
      </w:r>
      <w:r w:rsidRPr="007932F3">
        <w:rPr>
          <w:rFonts w:eastAsia="Times New Roman" w:cs="Times New Roman"/>
          <w:spacing w:val="33"/>
          <w:sz w:val="20"/>
          <w:szCs w:val="20"/>
        </w:rPr>
        <w:t xml:space="preserve"> </w:t>
      </w:r>
      <w:r w:rsidRPr="007932F3">
        <w:rPr>
          <w:rFonts w:eastAsia="Times New Roman" w:cs="Times New Roman"/>
          <w:sz w:val="20"/>
          <w:szCs w:val="20"/>
        </w:rPr>
        <w:t>meeste</w:t>
      </w:r>
      <w:r w:rsidRPr="007932F3">
        <w:rPr>
          <w:rFonts w:eastAsia="Times New Roman" w:cs="Times New Roman"/>
          <w:spacing w:val="34"/>
          <w:sz w:val="20"/>
          <w:szCs w:val="20"/>
        </w:rPr>
        <w:t xml:space="preserve"> </w:t>
      </w:r>
      <w:r w:rsidRPr="007932F3">
        <w:rPr>
          <w:rFonts w:eastAsia="Times New Roman" w:cs="Times New Roman"/>
          <w:sz w:val="20"/>
          <w:szCs w:val="20"/>
        </w:rPr>
        <w:t>ondernemers)</w:t>
      </w:r>
      <w:r>
        <w:rPr>
          <w:rFonts w:eastAsia="Times New Roman" w:cs="Times New Roman"/>
          <w:sz w:val="20"/>
          <w:szCs w:val="20"/>
        </w:rPr>
        <w:t xml:space="preserve"> </w:t>
      </w:r>
      <w:r w:rsidRPr="007932F3">
        <w:rPr>
          <w:rFonts w:eastAsia="Times New Roman" w:cs="Times New Roman"/>
          <w:w w:val="105"/>
          <w:sz w:val="20"/>
          <w:szCs w:val="20"/>
        </w:rPr>
        <w:t>meer</w:t>
      </w:r>
      <w:r w:rsidRPr="007932F3">
        <w:rPr>
          <w:rFonts w:eastAsia="Times New Roman" w:cs="Times New Roman"/>
          <w:spacing w:val="10"/>
          <w:w w:val="105"/>
          <w:sz w:val="20"/>
          <w:szCs w:val="20"/>
        </w:rPr>
        <w:t xml:space="preserve"> </w:t>
      </w:r>
      <w:r w:rsidRPr="007932F3">
        <w:rPr>
          <w:rFonts w:eastAsia="Times New Roman" w:cs="Times New Roman"/>
          <w:w w:val="105"/>
          <w:sz w:val="20"/>
          <w:szCs w:val="20"/>
        </w:rPr>
        <w:t>dan</w:t>
      </w:r>
      <w:r w:rsidRPr="007932F3">
        <w:rPr>
          <w:rFonts w:eastAsia="Times New Roman" w:cs="Times New Roman"/>
          <w:spacing w:val="6"/>
          <w:w w:val="105"/>
          <w:sz w:val="20"/>
          <w:szCs w:val="20"/>
        </w:rPr>
        <w:t xml:space="preserve"> </w:t>
      </w:r>
      <w:r w:rsidRPr="007932F3">
        <w:rPr>
          <w:rFonts w:eastAsia="Times New Roman" w:cs="Times New Roman"/>
          <w:w w:val="105"/>
          <w:sz w:val="20"/>
          <w:szCs w:val="20"/>
        </w:rPr>
        <w:t>vijftig</w:t>
      </w:r>
      <w:r w:rsidRPr="007932F3">
        <w:rPr>
          <w:rFonts w:eastAsia="Times New Roman" w:cs="Times New Roman"/>
          <w:spacing w:val="12"/>
          <w:w w:val="105"/>
          <w:sz w:val="20"/>
          <w:szCs w:val="20"/>
        </w:rPr>
        <w:t xml:space="preserve"> </w:t>
      </w:r>
      <w:r w:rsidRPr="007932F3">
        <w:rPr>
          <w:rFonts w:eastAsia="Times New Roman" w:cs="Times New Roman"/>
          <w:w w:val="105"/>
          <w:sz w:val="20"/>
          <w:szCs w:val="20"/>
        </w:rPr>
        <w:t>uur</w:t>
      </w:r>
      <w:r w:rsidRPr="007932F3">
        <w:rPr>
          <w:rFonts w:eastAsia="Times New Roman" w:cs="Times New Roman"/>
          <w:spacing w:val="14"/>
          <w:w w:val="105"/>
          <w:sz w:val="20"/>
          <w:szCs w:val="20"/>
        </w:rPr>
        <w:t xml:space="preserve"> </w:t>
      </w:r>
      <w:r w:rsidRPr="007932F3">
        <w:rPr>
          <w:rFonts w:eastAsia="Times New Roman" w:cs="Times New Roman"/>
          <w:w w:val="105"/>
          <w:sz w:val="20"/>
          <w:szCs w:val="20"/>
        </w:rPr>
        <w:t>per</w:t>
      </w:r>
      <w:r w:rsidRPr="007932F3">
        <w:rPr>
          <w:rFonts w:eastAsia="Times New Roman" w:cs="Times New Roman"/>
          <w:spacing w:val="7"/>
          <w:w w:val="105"/>
          <w:sz w:val="20"/>
          <w:szCs w:val="20"/>
        </w:rPr>
        <w:t xml:space="preserve"> </w:t>
      </w:r>
      <w:r w:rsidRPr="007932F3">
        <w:rPr>
          <w:rFonts w:eastAsia="Times New Roman" w:cs="Times New Roman"/>
          <w:w w:val="105"/>
          <w:sz w:val="20"/>
          <w:szCs w:val="20"/>
        </w:rPr>
        <w:t>week</w:t>
      </w:r>
      <w:r w:rsidRPr="007932F3">
        <w:rPr>
          <w:rFonts w:eastAsia="Times New Roman" w:cs="Times New Roman"/>
          <w:spacing w:val="14"/>
          <w:w w:val="105"/>
          <w:sz w:val="20"/>
          <w:szCs w:val="20"/>
        </w:rPr>
        <w:t xml:space="preserve"> </w:t>
      </w:r>
      <w:r w:rsidRPr="007932F3">
        <w:rPr>
          <w:rFonts w:eastAsia="Times New Roman" w:cs="Times New Roman"/>
          <w:w w:val="105"/>
          <w:sz w:val="20"/>
          <w:szCs w:val="20"/>
        </w:rPr>
        <w:t>werken.</w:t>
      </w:r>
      <w:r>
        <w:rPr>
          <w:rFonts w:ascii="Times New Roman" w:eastAsia="Times New Roman" w:hAnsi="Times New Roman" w:cs="Times New Roman"/>
          <w:color w:val="2F2F2F"/>
          <w:w w:val="105"/>
          <w:sz w:val="19"/>
          <w:szCs w:val="19"/>
        </w:rPr>
        <w:tab/>
      </w:r>
    </w:p>
    <w:p w14:paraId="724BFADA" w14:textId="77777777" w:rsidR="007932F3" w:rsidRPr="007932F3" w:rsidRDefault="007932F3" w:rsidP="007932F3">
      <w:pPr>
        <w:pBdr>
          <w:bottom w:val="single" w:sz="4" w:space="1" w:color="auto"/>
        </w:pBdr>
        <w:spacing w:after="0" w:line="214" w:lineRule="exact"/>
        <w:ind w:left="1134" w:hanging="1134"/>
        <w:jc w:val="both"/>
        <w:rPr>
          <w:rFonts w:eastAsia="Times New Roman" w:cs="Times New Roman"/>
          <w:sz w:val="20"/>
          <w:szCs w:val="20"/>
        </w:rPr>
      </w:pPr>
    </w:p>
    <w:p w14:paraId="67E37BE6" w14:textId="77777777" w:rsidR="007932F3" w:rsidRPr="007667A8" w:rsidRDefault="007932F3" w:rsidP="007932F3">
      <w:pPr>
        <w:tabs>
          <w:tab w:val="left" w:pos="7655"/>
        </w:tabs>
        <w:spacing w:before="75" w:line="261" w:lineRule="auto"/>
        <w:ind w:left="1134" w:right="1134" w:hanging="1134"/>
        <w:jc w:val="both"/>
        <w:rPr>
          <w:rFonts w:eastAsia="Times New Roman" w:cs="Times New Roman"/>
        </w:rPr>
      </w:pPr>
      <w:r w:rsidRPr="007667A8">
        <w:rPr>
          <w:rFonts w:eastAsia="Times New Roman" w:cs="Times New Roman"/>
        </w:rPr>
        <w:t>Werk de volgende opdrachten uit.</w:t>
      </w:r>
    </w:p>
    <w:p w14:paraId="1D150664" w14:textId="77777777" w:rsidR="007932F3" w:rsidRPr="007667A8" w:rsidRDefault="007932F3" w:rsidP="007932F3">
      <w:pPr>
        <w:pStyle w:val="Lijstalinea"/>
        <w:numPr>
          <w:ilvl w:val="0"/>
          <w:numId w:val="5"/>
        </w:numPr>
        <w:tabs>
          <w:tab w:val="left" w:pos="7655"/>
        </w:tabs>
        <w:spacing w:before="75" w:line="261" w:lineRule="auto"/>
        <w:ind w:right="1134"/>
        <w:jc w:val="both"/>
        <w:rPr>
          <w:rFonts w:eastAsia="Times New Roman" w:cs="Times New Roman"/>
        </w:rPr>
      </w:pPr>
      <w:r w:rsidRPr="007667A8">
        <w:rPr>
          <w:rFonts w:eastAsia="Times New Roman" w:cs="Times New Roman"/>
        </w:rPr>
        <w:t>Wat valt je op aan de investeringsbegroting van Leon? Leg je antwoord uit.</w:t>
      </w:r>
    </w:p>
    <w:p w14:paraId="4AA2EA04" w14:textId="77777777" w:rsidR="007932F3" w:rsidRPr="007667A8" w:rsidRDefault="007932F3" w:rsidP="007667A8">
      <w:pPr>
        <w:tabs>
          <w:tab w:val="left" w:pos="7655"/>
        </w:tabs>
        <w:spacing w:before="75" w:line="261" w:lineRule="auto"/>
        <w:ind w:left="360"/>
        <w:jc w:val="both"/>
        <w:rPr>
          <w:rFonts w:eastAsia="Times New Roman" w:cs="Times New Roman"/>
        </w:rPr>
      </w:pPr>
      <w:r w:rsidRPr="007667A8">
        <w:rPr>
          <w:rFonts w:eastAsia="Times New Roman" w:cs="Times New Roman"/>
        </w:rPr>
        <w:t>………………………………………………………………………………………………………………………………………………………………………………………………………………………………………………………………………………………………………………………………………………………………………………………………………………………………………………………………………………………………………………………………………………………………………………………………………………………………………………………………………………………………………………………………………………</w:t>
      </w:r>
      <w:r w:rsidR="007667A8">
        <w:rPr>
          <w:rFonts w:eastAsia="Times New Roman" w:cs="Times New Roman"/>
        </w:rPr>
        <w:t>………………………………………</w:t>
      </w:r>
    </w:p>
    <w:p w14:paraId="66F8846D" w14:textId="77777777" w:rsidR="007A743E" w:rsidRDefault="007667A8" w:rsidP="007667A8">
      <w:pPr>
        <w:pStyle w:val="Lijstalinea"/>
        <w:numPr>
          <w:ilvl w:val="0"/>
          <w:numId w:val="5"/>
        </w:numPr>
        <w:tabs>
          <w:tab w:val="left" w:pos="7655"/>
        </w:tabs>
        <w:spacing w:before="75" w:line="261" w:lineRule="auto"/>
        <w:jc w:val="both"/>
        <w:rPr>
          <w:rFonts w:eastAsia="Times New Roman" w:cs="Times New Roman"/>
        </w:rPr>
      </w:pPr>
      <w:r w:rsidRPr="007667A8">
        <w:rPr>
          <w:rFonts w:eastAsia="Times New Roman" w:cs="Times New Roman"/>
        </w:rPr>
        <w:t>Stel het financieringsplan op. Zorg ervoor dat je kiest voor de voordeligste financiering.</w:t>
      </w:r>
    </w:p>
    <w:p w14:paraId="66FD35CB" w14:textId="77777777" w:rsidR="007667A8" w:rsidRPr="007667A8" w:rsidRDefault="007667A8" w:rsidP="007667A8">
      <w:pPr>
        <w:pStyle w:val="Lijstalinea"/>
        <w:tabs>
          <w:tab w:val="left" w:pos="7655"/>
        </w:tabs>
        <w:spacing w:after="0" w:line="261" w:lineRule="auto"/>
        <w:jc w:val="both"/>
        <w:rPr>
          <w:rFonts w:eastAsia="Times New Roman" w:cs="Times New Roman"/>
          <w:b/>
        </w:rPr>
      </w:pPr>
      <w:r>
        <w:rPr>
          <w:rFonts w:eastAsia="Times New Roman" w:cs="Times New Roman"/>
        </w:rPr>
        <w:t xml:space="preserve">                                                     </w:t>
      </w:r>
    </w:p>
    <w:tbl>
      <w:tblPr>
        <w:tblStyle w:val="Lijsttabel3-Accent5"/>
        <w:tblpPr w:leftFromText="141" w:rightFromText="141" w:vertAnchor="text" w:horzAnchor="margin" w:tblpXSpec="center" w:tblpY="307"/>
        <w:tblW w:w="0" w:type="auto"/>
        <w:tblLayout w:type="fixed"/>
        <w:tblLook w:val="01E0" w:firstRow="1" w:lastRow="1" w:firstColumn="1" w:lastColumn="1" w:noHBand="0" w:noVBand="0"/>
      </w:tblPr>
      <w:tblGrid>
        <w:gridCol w:w="3253"/>
        <w:gridCol w:w="2166"/>
        <w:gridCol w:w="2179"/>
      </w:tblGrid>
      <w:tr w:rsidR="007667A8" w:rsidRPr="007667A8" w14:paraId="0C2E6A8B" w14:textId="77777777" w:rsidTr="00397C23">
        <w:trPr>
          <w:cnfStyle w:val="100000000000" w:firstRow="1" w:lastRow="0" w:firstColumn="0" w:lastColumn="0" w:oddVBand="0" w:evenVBand="0" w:oddHBand="0" w:evenHBand="0" w:firstRowFirstColumn="0" w:firstRowLastColumn="0" w:lastRowFirstColumn="0" w:lastRowLastColumn="0"/>
          <w:trHeight w:hRule="exact" w:val="443"/>
        </w:trPr>
        <w:tc>
          <w:tcPr>
            <w:cnfStyle w:val="001000000100" w:firstRow="0" w:lastRow="0" w:firstColumn="1" w:lastColumn="0" w:oddVBand="0" w:evenVBand="0" w:oddHBand="0" w:evenHBand="0" w:firstRowFirstColumn="1" w:firstRowLastColumn="0" w:lastRowFirstColumn="0" w:lastRowLastColumn="0"/>
            <w:tcW w:w="3253" w:type="dxa"/>
          </w:tcPr>
          <w:p w14:paraId="1B0591AD" w14:textId="77777777" w:rsidR="007667A8" w:rsidRPr="007667A8" w:rsidRDefault="00397C23" w:rsidP="007667A8">
            <w:pPr>
              <w:pStyle w:val="TableParagraph"/>
              <w:ind w:left="136"/>
              <w:rPr>
                <w:rFonts w:eastAsia="Times New Roman" w:cs="Times New Roman"/>
                <w:sz w:val="20"/>
                <w:szCs w:val="20"/>
              </w:rPr>
            </w:pPr>
            <w:r w:rsidRPr="007667A8">
              <w:rPr>
                <w:rFonts w:eastAsia="Times New Roman" w:cs="Times New Roman"/>
                <w:b w:val="0"/>
              </w:rPr>
              <w:t>Financieringsplan</w:t>
            </w:r>
          </w:p>
        </w:tc>
        <w:tc>
          <w:tcPr>
            <w:cnfStyle w:val="000010000000" w:firstRow="0" w:lastRow="0" w:firstColumn="0" w:lastColumn="0" w:oddVBand="1" w:evenVBand="0" w:oddHBand="0" w:evenHBand="0" w:firstRowFirstColumn="0" w:firstRowLastColumn="0" w:lastRowFirstColumn="0" w:lastRowLastColumn="0"/>
            <w:tcW w:w="2166" w:type="dxa"/>
          </w:tcPr>
          <w:p w14:paraId="3FB26706" w14:textId="77777777" w:rsidR="007667A8" w:rsidRPr="007667A8" w:rsidRDefault="007667A8" w:rsidP="007667A8">
            <w:pPr>
              <w:rPr>
                <w:sz w:val="20"/>
                <w:szCs w:val="20"/>
              </w:rPr>
            </w:pPr>
          </w:p>
        </w:tc>
        <w:tc>
          <w:tcPr>
            <w:cnfStyle w:val="000100001000" w:firstRow="0" w:lastRow="0" w:firstColumn="0" w:lastColumn="1" w:oddVBand="0" w:evenVBand="0" w:oddHBand="0" w:evenHBand="0" w:firstRowFirstColumn="0" w:firstRowLastColumn="1" w:lastRowFirstColumn="0" w:lastRowLastColumn="0"/>
            <w:tcW w:w="2179" w:type="dxa"/>
          </w:tcPr>
          <w:p w14:paraId="3A272E77" w14:textId="77777777" w:rsidR="007667A8" w:rsidRPr="007667A8" w:rsidRDefault="007667A8" w:rsidP="007667A8">
            <w:pPr>
              <w:rPr>
                <w:sz w:val="20"/>
                <w:szCs w:val="20"/>
              </w:rPr>
            </w:pPr>
          </w:p>
        </w:tc>
      </w:tr>
      <w:tr w:rsidR="00397C23" w:rsidRPr="007667A8" w14:paraId="7F54DB8F" w14:textId="77777777" w:rsidTr="00397C23">
        <w:trPr>
          <w:cnfStyle w:val="000000100000" w:firstRow="0" w:lastRow="0" w:firstColumn="0" w:lastColumn="0" w:oddVBand="0" w:evenVBand="0" w:oddHBand="1" w:evenHBand="0" w:firstRowFirstColumn="0" w:firstRowLastColumn="0" w:lastRowFirstColumn="0" w:lastRowLastColumn="0"/>
          <w:trHeight w:hRule="exact" w:val="1195"/>
        </w:trPr>
        <w:tc>
          <w:tcPr>
            <w:cnfStyle w:val="001000000000" w:firstRow="0" w:lastRow="0" w:firstColumn="1" w:lastColumn="0" w:oddVBand="0" w:evenVBand="0" w:oddHBand="0" w:evenHBand="0" w:firstRowFirstColumn="0" w:firstRowLastColumn="0" w:lastRowFirstColumn="0" w:lastRowLastColumn="0"/>
            <w:tcW w:w="3253" w:type="dxa"/>
          </w:tcPr>
          <w:p w14:paraId="6BBA0BC5" w14:textId="77777777" w:rsidR="00397C23" w:rsidRPr="007667A8" w:rsidRDefault="00397C23" w:rsidP="00397C23">
            <w:pPr>
              <w:pStyle w:val="TableParagraph"/>
              <w:ind w:left="146"/>
              <w:rPr>
                <w:rFonts w:eastAsia="Times New Roman" w:cs="Times New Roman"/>
                <w:sz w:val="20"/>
                <w:szCs w:val="20"/>
              </w:rPr>
            </w:pPr>
            <w:r w:rsidRPr="007667A8">
              <w:rPr>
                <w:rFonts w:eastAsia="Times New Roman" w:cs="Times New Roman"/>
                <w:color w:val="282828"/>
                <w:w w:val="115"/>
                <w:sz w:val="20"/>
                <w:szCs w:val="20"/>
              </w:rPr>
              <w:t>Eigen</w:t>
            </w:r>
            <w:r w:rsidRPr="007667A8">
              <w:rPr>
                <w:rFonts w:eastAsia="Times New Roman" w:cs="Times New Roman"/>
                <w:color w:val="282828"/>
                <w:spacing w:val="-1"/>
                <w:w w:val="115"/>
                <w:sz w:val="20"/>
                <w:szCs w:val="20"/>
              </w:rPr>
              <w:t xml:space="preserve"> </w:t>
            </w:r>
            <w:r w:rsidRPr="007667A8">
              <w:rPr>
                <w:rFonts w:eastAsia="Times New Roman" w:cs="Times New Roman"/>
                <w:color w:val="282828"/>
                <w:w w:val="115"/>
                <w:sz w:val="20"/>
                <w:szCs w:val="20"/>
              </w:rPr>
              <w:t>vermogen</w:t>
            </w:r>
          </w:p>
          <w:p w14:paraId="5B626406" w14:textId="77777777" w:rsidR="00397C23" w:rsidRPr="007667A8" w:rsidRDefault="00397C23" w:rsidP="00397C23">
            <w:pPr>
              <w:pStyle w:val="TableParagraph"/>
              <w:spacing w:line="130" w:lineRule="exact"/>
              <w:rPr>
                <w:sz w:val="20"/>
                <w:szCs w:val="20"/>
              </w:rPr>
            </w:pPr>
          </w:p>
          <w:p w14:paraId="68A423E7" w14:textId="77777777" w:rsidR="00397C23" w:rsidRPr="007667A8" w:rsidRDefault="00397C23" w:rsidP="00397C23">
            <w:pPr>
              <w:pStyle w:val="TableParagraph"/>
              <w:ind w:left="132"/>
              <w:rPr>
                <w:rFonts w:eastAsia="Times New Roman" w:cs="Times New Roman"/>
                <w:sz w:val="20"/>
                <w:szCs w:val="20"/>
              </w:rPr>
            </w:pPr>
            <w:r w:rsidRPr="007667A8">
              <w:rPr>
                <w:rFonts w:eastAsia="Times New Roman" w:cs="Times New Roman"/>
                <w:color w:val="282828"/>
                <w:sz w:val="20"/>
                <w:szCs w:val="20"/>
              </w:rPr>
              <w:t>Spaargeld</w:t>
            </w:r>
          </w:p>
          <w:p w14:paraId="7C023A11" w14:textId="77777777" w:rsidR="00397C23" w:rsidRPr="007667A8" w:rsidRDefault="00397C23" w:rsidP="00397C23">
            <w:pPr>
              <w:pStyle w:val="TableParagraph"/>
              <w:spacing w:line="140" w:lineRule="exact"/>
              <w:rPr>
                <w:sz w:val="20"/>
                <w:szCs w:val="20"/>
              </w:rPr>
            </w:pPr>
          </w:p>
          <w:p w14:paraId="7C7AA69E" w14:textId="77777777" w:rsidR="00397C23" w:rsidRPr="007667A8" w:rsidRDefault="00397C23" w:rsidP="00397C23">
            <w:pPr>
              <w:pStyle w:val="TableParagraph"/>
              <w:ind w:left="136"/>
              <w:rPr>
                <w:rFonts w:eastAsia="Times New Roman" w:cs="Times New Roman"/>
                <w:sz w:val="20"/>
                <w:szCs w:val="20"/>
              </w:rPr>
            </w:pPr>
            <w:r w:rsidRPr="007667A8">
              <w:rPr>
                <w:rFonts w:eastAsia="Times New Roman" w:cs="Times New Roman"/>
                <w:color w:val="282828"/>
                <w:sz w:val="20"/>
                <w:szCs w:val="20"/>
              </w:rPr>
              <w:t>Inbreng bedrijfsmiddelen</w:t>
            </w:r>
          </w:p>
        </w:tc>
        <w:tc>
          <w:tcPr>
            <w:cnfStyle w:val="000010000000" w:firstRow="0" w:lastRow="0" w:firstColumn="0" w:lastColumn="0" w:oddVBand="1" w:evenVBand="0" w:oddHBand="0" w:evenHBand="0" w:firstRowFirstColumn="0" w:firstRowLastColumn="0" w:lastRowFirstColumn="0" w:lastRowLastColumn="0"/>
            <w:tcW w:w="2166" w:type="dxa"/>
          </w:tcPr>
          <w:p w14:paraId="07AFB01B" w14:textId="55556D6A" w:rsidR="000678F0" w:rsidRDefault="000678F0" w:rsidP="007667A8">
            <w:pPr>
              <w:rPr>
                <w:sz w:val="20"/>
                <w:szCs w:val="20"/>
              </w:rPr>
            </w:pPr>
          </w:p>
          <w:p w14:paraId="0AD2A329" w14:textId="77777777" w:rsidR="000678F0" w:rsidRDefault="000678F0" w:rsidP="007667A8">
            <w:pPr>
              <w:rPr>
                <w:sz w:val="20"/>
                <w:szCs w:val="20"/>
              </w:rPr>
            </w:pPr>
          </w:p>
          <w:p w14:paraId="0856F2C3" w14:textId="7DFA6A72" w:rsidR="000678F0" w:rsidRPr="007667A8" w:rsidRDefault="000678F0" w:rsidP="007667A8">
            <w:pPr>
              <w:rPr>
                <w:sz w:val="20"/>
                <w:szCs w:val="20"/>
              </w:rPr>
            </w:pPr>
          </w:p>
        </w:tc>
        <w:tc>
          <w:tcPr>
            <w:cnfStyle w:val="000100000000" w:firstRow="0" w:lastRow="0" w:firstColumn="0" w:lastColumn="1" w:oddVBand="0" w:evenVBand="0" w:oddHBand="0" w:evenHBand="0" w:firstRowFirstColumn="0" w:firstRowLastColumn="0" w:lastRowFirstColumn="0" w:lastRowLastColumn="0"/>
            <w:tcW w:w="2179" w:type="dxa"/>
          </w:tcPr>
          <w:p w14:paraId="0AABE3F5" w14:textId="77777777" w:rsidR="00397C23" w:rsidRPr="007667A8" w:rsidRDefault="00397C23" w:rsidP="007667A8">
            <w:pPr>
              <w:rPr>
                <w:sz w:val="20"/>
                <w:szCs w:val="20"/>
              </w:rPr>
            </w:pPr>
          </w:p>
        </w:tc>
      </w:tr>
      <w:tr w:rsidR="007667A8" w:rsidRPr="007667A8" w14:paraId="283F73D0" w14:textId="77777777" w:rsidTr="00397C23">
        <w:trPr>
          <w:trHeight w:hRule="exact" w:val="2218"/>
        </w:trPr>
        <w:tc>
          <w:tcPr>
            <w:cnfStyle w:val="001000000000" w:firstRow="0" w:lastRow="0" w:firstColumn="1" w:lastColumn="0" w:oddVBand="0" w:evenVBand="0" w:oddHBand="0" w:evenHBand="0" w:firstRowFirstColumn="0" w:firstRowLastColumn="0" w:lastRowFirstColumn="0" w:lastRowLastColumn="0"/>
            <w:tcW w:w="3253" w:type="dxa"/>
          </w:tcPr>
          <w:p w14:paraId="7577E792" w14:textId="77777777" w:rsidR="007667A8" w:rsidRPr="007667A8" w:rsidRDefault="007667A8" w:rsidP="007667A8">
            <w:pPr>
              <w:pStyle w:val="TableParagraph"/>
              <w:spacing w:before="4" w:line="150" w:lineRule="exact"/>
              <w:rPr>
                <w:sz w:val="20"/>
                <w:szCs w:val="20"/>
              </w:rPr>
            </w:pPr>
          </w:p>
          <w:p w14:paraId="13FBB82A" w14:textId="64CA37AE" w:rsidR="007667A8" w:rsidRPr="007667A8" w:rsidRDefault="00F81399" w:rsidP="007667A8">
            <w:pPr>
              <w:pStyle w:val="TableParagraph"/>
              <w:spacing w:line="390" w:lineRule="auto"/>
              <w:ind w:left="122" w:right="185" w:firstLine="9"/>
              <w:rPr>
                <w:rFonts w:eastAsia="Times New Roman" w:cs="Times New Roman"/>
                <w:sz w:val="20"/>
                <w:szCs w:val="20"/>
              </w:rPr>
            </w:pPr>
            <w:r>
              <w:rPr>
                <w:rFonts w:eastAsia="Times New Roman" w:cs="Times New Roman"/>
                <w:color w:val="282828"/>
                <w:w w:val="110"/>
                <w:sz w:val="20"/>
                <w:szCs w:val="20"/>
              </w:rPr>
              <w:t>Langlopend</w:t>
            </w:r>
            <w:r w:rsidR="007667A8">
              <w:rPr>
                <w:rFonts w:eastAsia="Times New Roman" w:cs="Times New Roman"/>
                <w:color w:val="282828"/>
                <w:w w:val="110"/>
                <w:sz w:val="20"/>
                <w:szCs w:val="20"/>
              </w:rPr>
              <w:t xml:space="preserve"> vreemd </w:t>
            </w:r>
            <w:r w:rsidR="007667A8" w:rsidRPr="007667A8">
              <w:rPr>
                <w:rFonts w:eastAsia="Times New Roman" w:cs="Times New Roman"/>
                <w:color w:val="282828"/>
                <w:w w:val="110"/>
                <w:sz w:val="20"/>
                <w:szCs w:val="20"/>
              </w:rPr>
              <w:t>vermogen</w:t>
            </w:r>
            <w:r w:rsidR="007667A8" w:rsidRPr="007667A8">
              <w:rPr>
                <w:rFonts w:eastAsia="Times New Roman" w:cs="Times New Roman"/>
                <w:color w:val="282828"/>
                <w:w w:val="119"/>
                <w:sz w:val="20"/>
                <w:szCs w:val="20"/>
              </w:rPr>
              <w:t xml:space="preserve"> </w:t>
            </w:r>
            <w:r w:rsidR="007667A8" w:rsidRPr="007667A8">
              <w:rPr>
                <w:rFonts w:eastAsia="Times New Roman" w:cs="Times New Roman"/>
                <w:color w:val="282828"/>
                <w:w w:val="105"/>
                <w:sz w:val="20"/>
                <w:szCs w:val="20"/>
              </w:rPr>
              <w:t>Hypotheek</w:t>
            </w:r>
            <w:r w:rsidR="007667A8" w:rsidRPr="007667A8">
              <w:rPr>
                <w:rFonts w:eastAsia="Times New Roman" w:cs="Times New Roman"/>
                <w:color w:val="282828"/>
                <w:spacing w:val="2"/>
                <w:w w:val="105"/>
                <w:sz w:val="20"/>
                <w:szCs w:val="20"/>
              </w:rPr>
              <w:t xml:space="preserve"> </w:t>
            </w:r>
            <w:r w:rsidR="007667A8" w:rsidRPr="007667A8">
              <w:rPr>
                <w:rFonts w:eastAsia="Times New Roman" w:cs="Times New Roman"/>
                <w:color w:val="282828"/>
                <w:w w:val="105"/>
                <w:sz w:val="20"/>
                <w:szCs w:val="20"/>
              </w:rPr>
              <w:t>bedrijfspand</w:t>
            </w:r>
            <w:r w:rsidR="007667A8" w:rsidRPr="007667A8">
              <w:rPr>
                <w:rFonts w:eastAsia="Times New Roman" w:cs="Times New Roman"/>
                <w:color w:val="282828"/>
                <w:w w:val="101"/>
                <w:sz w:val="20"/>
                <w:szCs w:val="20"/>
              </w:rPr>
              <w:t xml:space="preserve"> </w:t>
            </w:r>
            <w:r w:rsidR="007667A8" w:rsidRPr="007667A8">
              <w:rPr>
                <w:rFonts w:eastAsia="Times New Roman" w:cs="Times New Roman"/>
                <w:color w:val="282828"/>
                <w:w w:val="110"/>
                <w:sz w:val="20"/>
                <w:szCs w:val="20"/>
              </w:rPr>
              <w:t>Borgstellingkrediet</w:t>
            </w:r>
          </w:p>
          <w:p w14:paraId="3AD4DAEE" w14:textId="77777777" w:rsidR="007667A8" w:rsidRDefault="007667A8" w:rsidP="007667A8">
            <w:pPr>
              <w:pStyle w:val="TableParagraph"/>
              <w:spacing w:line="166" w:lineRule="exact"/>
              <w:ind w:left="108"/>
              <w:rPr>
                <w:rFonts w:eastAsia="Times New Roman" w:cs="Times New Roman"/>
                <w:color w:val="282828"/>
                <w:w w:val="105"/>
                <w:sz w:val="20"/>
                <w:szCs w:val="20"/>
              </w:rPr>
            </w:pPr>
            <w:r w:rsidRPr="007667A8">
              <w:rPr>
                <w:rFonts w:eastAsia="Times New Roman" w:cs="Times New Roman"/>
                <w:color w:val="282828"/>
                <w:w w:val="105"/>
                <w:sz w:val="20"/>
                <w:szCs w:val="20"/>
              </w:rPr>
              <w:t>Achtergestelde</w:t>
            </w:r>
            <w:r w:rsidRPr="007667A8">
              <w:rPr>
                <w:rFonts w:eastAsia="Times New Roman" w:cs="Times New Roman"/>
                <w:color w:val="282828"/>
                <w:spacing w:val="34"/>
                <w:w w:val="105"/>
                <w:sz w:val="20"/>
                <w:szCs w:val="20"/>
              </w:rPr>
              <w:t xml:space="preserve"> </w:t>
            </w:r>
            <w:r w:rsidRPr="007667A8">
              <w:rPr>
                <w:rFonts w:eastAsia="Times New Roman" w:cs="Times New Roman"/>
                <w:color w:val="282828"/>
                <w:w w:val="105"/>
                <w:sz w:val="20"/>
                <w:szCs w:val="20"/>
              </w:rPr>
              <w:t>lening</w:t>
            </w:r>
          </w:p>
          <w:p w14:paraId="12DFB4BB" w14:textId="77777777" w:rsidR="007667A8" w:rsidRPr="007667A8" w:rsidRDefault="007667A8" w:rsidP="007667A8">
            <w:pPr>
              <w:pStyle w:val="TableParagraph"/>
              <w:spacing w:line="166" w:lineRule="exact"/>
              <w:ind w:left="108"/>
              <w:rPr>
                <w:rFonts w:eastAsia="Times New Roman" w:cs="Times New Roman"/>
                <w:sz w:val="20"/>
                <w:szCs w:val="20"/>
              </w:rPr>
            </w:pPr>
          </w:p>
          <w:p w14:paraId="2B251C5D" w14:textId="77777777" w:rsidR="007667A8" w:rsidRPr="007667A8" w:rsidRDefault="007667A8" w:rsidP="007667A8">
            <w:pPr>
              <w:pStyle w:val="TableParagraph"/>
              <w:spacing w:before="84"/>
              <w:ind w:left="117"/>
              <w:rPr>
                <w:rFonts w:eastAsia="Times New Roman" w:cs="Times New Roman"/>
                <w:sz w:val="20"/>
                <w:szCs w:val="20"/>
              </w:rPr>
            </w:pPr>
            <w:r>
              <w:rPr>
                <w:rFonts w:eastAsia="Times New Roman" w:cs="Times New Roman"/>
                <w:color w:val="282828"/>
                <w:w w:val="105"/>
                <w:sz w:val="20"/>
                <w:szCs w:val="20"/>
              </w:rPr>
              <w:t>Persoonlijke/onderhandse</w:t>
            </w:r>
            <w:r w:rsidRPr="007667A8">
              <w:rPr>
                <w:rFonts w:eastAsia="Times New Roman" w:cs="Times New Roman"/>
                <w:color w:val="282828"/>
                <w:w w:val="105"/>
                <w:sz w:val="20"/>
                <w:szCs w:val="20"/>
              </w:rPr>
              <w:t xml:space="preserve"> lening</w:t>
            </w:r>
          </w:p>
        </w:tc>
        <w:tc>
          <w:tcPr>
            <w:cnfStyle w:val="000010000000" w:firstRow="0" w:lastRow="0" w:firstColumn="0" w:lastColumn="0" w:oddVBand="1" w:evenVBand="0" w:oddHBand="0" w:evenHBand="0" w:firstRowFirstColumn="0" w:firstRowLastColumn="0" w:lastRowFirstColumn="0" w:lastRowLastColumn="0"/>
            <w:tcW w:w="2166" w:type="dxa"/>
          </w:tcPr>
          <w:p w14:paraId="49BDD8A0" w14:textId="0032D2A4" w:rsidR="000678F0" w:rsidRPr="007667A8" w:rsidRDefault="000678F0" w:rsidP="007667A8">
            <w:pPr>
              <w:rPr>
                <w:sz w:val="20"/>
                <w:szCs w:val="20"/>
              </w:rPr>
            </w:pPr>
          </w:p>
        </w:tc>
        <w:tc>
          <w:tcPr>
            <w:cnfStyle w:val="000100000000" w:firstRow="0" w:lastRow="0" w:firstColumn="0" w:lastColumn="1" w:oddVBand="0" w:evenVBand="0" w:oddHBand="0" w:evenHBand="0" w:firstRowFirstColumn="0" w:firstRowLastColumn="0" w:lastRowFirstColumn="0" w:lastRowLastColumn="0"/>
            <w:tcW w:w="2179" w:type="dxa"/>
          </w:tcPr>
          <w:p w14:paraId="132C5ED9" w14:textId="77777777" w:rsidR="007667A8" w:rsidRPr="007667A8" w:rsidRDefault="007667A8" w:rsidP="007667A8">
            <w:pPr>
              <w:rPr>
                <w:sz w:val="20"/>
                <w:szCs w:val="20"/>
              </w:rPr>
            </w:pPr>
          </w:p>
        </w:tc>
      </w:tr>
      <w:tr w:rsidR="007667A8" w:rsidRPr="007667A8" w14:paraId="2A5027D2" w14:textId="77777777" w:rsidTr="00F81399">
        <w:trPr>
          <w:cnfStyle w:val="000000100000" w:firstRow="0" w:lastRow="0" w:firstColumn="0" w:lastColumn="0" w:oddVBand="0" w:evenVBand="0" w:oddHBand="1" w:evenHBand="0" w:firstRowFirstColumn="0" w:firstRowLastColumn="0" w:lastRowFirstColumn="0" w:lastRowLastColumn="0"/>
          <w:trHeight w:hRule="exact" w:val="1975"/>
        </w:trPr>
        <w:tc>
          <w:tcPr>
            <w:cnfStyle w:val="001000000000" w:firstRow="0" w:lastRow="0" w:firstColumn="1" w:lastColumn="0" w:oddVBand="0" w:evenVBand="0" w:oddHBand="0" w:evenHBand="0" w:firstRowFirstColumn="0" w:firstRowLastColumn="0" w:lastRowFirstColumn="0" w:lastRowLastColumn="0"/>
            <w:tcW w:w="3253" w:type="dxa"/>
          </w:tcPr>
          <w:p w14:paraId="254AC942" w14:textId="77777777" w:rsidR="007667A8" w:rsidRPr="007667A8" w:rsidRDefault="007667A8" w:rsidP="007667A8">
            <w:pPr>
              <w:pStyle w:val="TableParagraph"/>
              <w:spacing w:before="99"/>
              <w:ind w:left="112"/>
              <w:rPr>
                <w:rFonts w:eastAsia="Times New Roman" w:cs="Times New Roman"/>
                <w:sz w:val="20"/>
                <w:szCs w:val="20"/>
              </w:rPr>
            </w:pPr>
            <w:r w:rsidRPr="007667A8">
              <w:rPr>
                <w:rFonts w:eastAsia="Times New Roman" w:cs="Times New Roman"/>
                <w:color w:val="282828"/>
                <w:w w:val="115"/>
                <w:sz w:val="20"/>
                <w:szCs w:val="20"/>
              </w:rPr>
              <w:t>Kortlopend</w:t>
            </w:r>
            <w:r w:rsidRPr="007667A8">
              <w:rPr>
                <w:rFonts w:eastAsia="Times New Roman" w:cs="Times New Roman"/>
                <w:color w:val="282828"/>
                <w:spacing w:val="49"/>
                <w:w w:val="115"/>
                <w:sz w:val="20"/>
                <w:szCs w:val="20"/>
              </w:rPr>
              <w:t xml:space="preserve"> </w:t>
            </w:r>
            <w:r w:rsidRPr="007667A8">
              <w:rPr>
                <w:rFonts w:eastAsia="Times New Roman" w:cs="Times New Roman"/>
                <w:color w:val="282828"/>
                <w:w w:val="115"/>
                <w:sz w:val="20"/>
                <w:szCs w:val="20"/>
              </w:rPr>
              <w:t>vreemd</w:t>
            </w:r>
            <w:r w:rsidRPr="007667A8">
              <w:rPr>
                <w:rFonts w:eastAsia="Times New Roman" w:cs="Times New Roman"/>
                <w:color w:val="282828"/>
                <w:spacing w:val="41"/>
                <w:w w:val="115"/>
                <w:sz w:val="20"/>
                <w:szCs w:val="20"/>
              </w:rPr>
              <w:t xml:space="preserve"> </w:t>
            </w:r>
            <w:r w:rsidRPr="007667A8">
              <w:rPr>
                <w:rFonts w:eastAsia="Times New Roman" w:cs="Times New Roman"/>
                <w:color w:val="282828"/>
                <w:w w:val="115"/>
                <w:sz w:val="20"/>
                <w:szCs w:val="20"/>
              </w:rPr>
              <w:t>vermogen</w:t>
            </w:r>
          </w:p>
          <w:p w14:paraId="4117A286" w14:textId="77777777" w:rsidR="007667A8" w:rsidRPr="007667A8" w:rsidRDefault="007667A8" w:rsidP="007667A8">
            <w:pPr>
              <w:pStyle w:val="TableParagraph"/>
              <w:spacing w:before="9" w:line="130" w:lineRule="exact"/>
              <w:rPr>
                <w:sz w:val="20"/>
                <w:szCs w:val="20"/>
              </w:rPr>
            </w:pPr>
          </w:p>
          <w:p w14:paraId="42C2B556" w14:textId="77777777" w:rsidR="007667A8" w:rsidRDefault="007667A8" w:rsidP="007667A8">
            <w:pPr>
              <w:pStyle w:val="TableParagraph"/>
              <w:spacing w:line="392" w:lineRule="auto"/>
              <w:ind w:left="93" w:right="709" w:firstLine="14"/>
              <w:rPr>
                <w:rFonts w:eastAsia="Times New Roman" w:cs="Times New Roman"/>
                <w:color w:val="282828"/>
                <w:w w:val="110"/>
                <w:sz w:val="20"/>
                <w:szCs w:val="20"/>
              </w:rPr>
            </w:pPr>
            <w:r>
              <w:rPr>
                <w:rFonts w:eastAsia="Times New Roman" w:cs="Times New Roman"/>
                <w:color w:val="282828"/>
                <w:sz w:val="20"/>
                <w:szCs w:val="20"/>
              </w:rPr>
              <w:t>Rekening-</w:t>
            </w:r>
            <w:r w:rsidRPr="007667A8">
              <w:rPr>
                <w:rFonts w:eastAsia="Times New Roman" w:cs="Times New Roman"/>
                <w:color w:val="282828"/>
                <w:sz w:val="20"/>
                <w:szCs w:val="20"/>
              </w:rPr>
              <w:t>courant</w:t>
            </w:r>
            <w:r w:rsidRPr="007667A8">
              <w:rPr>
                <w:rFonts w:eastAsia="Times New Roman" w:cs="Times New Roman"/>
                <w:color w:val="282828"/>
                <w:w w:val="104"/>
                <w:sz w:val="20"/>
                <w:szCs w:val="20"/>
              </w:rPr>
              <w:t xml:space="preserve"> </w:t>
            </w:r>
            <w:r w:rsidRPr="007667A8">
              <w:rPr>
                <w:rFonts w:eastAsia="Times New Roman" w:cs="Times New Roman"/>
                <w:color w:val="282828"/>
                <w:w w:val="105"/>
                <w:sz w:val="20"/>
                <w:szCs w:val="20"/>
              </w:rPr>
              <w:t>Crediteuren*</w:t>
            </w:r>
            <w:r w:rsidRPr="007667A8">
              <w:rPr>
                <w:rFonts w:eastAsia="Times New Roman" w:cs="Times New Roman"/>
                <w:color w:val="282828"/>
                <w:w w:val="110"/>
                <w:sz w:val="20"/>
                <w:szCs w:val="20"/>
              </w:rPr>
              <w:t xml:space="preserve"> </w:t>
            </w:r>
          </w:p>
          <w:p w14:paraId="42B38919" w14:textId="77777777" w:rsidR="007667A8" w:rsidRPr="007667A8" w:rsidRDefault="007667A8" w:rsidP="007667A8">
            <w:pPr>
              <w:pStyle w:val="TableParagraph"/>
              <w:spacing w:line="392" w:lineRule="auto"/>
              <w:ind w:left="93" w:right="709" w:firstLine="14"/>
              <w:rPr>
                <w:rFonts w:eastAsia="Times New Roman" w:cs="Times New Roman"/>
                <w:sz w:val="20"/>
                <w:szCs w:val="20"/>
              </w:rPr>
            </w:pPr>
            <w:r w:rsidRPr="007667A8">
              <w:rPr>
                <w:rFonts w:eastAsia="Times New Roman" w:cs="Times New Roman"/>
                <w:color w:val="282828"/>
                <w:w w:val="105"/>
                <w:sz w:val="20"/>
                <w:szCs w:val="20"/>
              </w:rPr>
              <w:t>Overige</w:t>
            </w:r>
          </w:p>
        </w:tc>
        <w:tc>
          <w:tcPr>
            <w:cnfStyle w:val="000010000000" w:firstRow="0" w:lastRow="0" w:firstColumn="0" w:lastColumn="0" w:oddVBand="1" w:evenVBand="0" w:oddHBand="0" w:evenHBand="0" w:firstRowFirstColumn="0" w:firstRowLastColumn="0" w:lastRowFirstColumn="0" w:lastRowLastColumn="0"/>
            <w:tcW w:w="2166" w:type="dxa"/>
          </w:tcPr>
          <w:p w14:paraId="7C9F4A49" w14:textId="77777777" w:rsidR="007667A8" w:rsidRPr="007667A8" w:rsidRDefault="007667A8" w:rsidP="007667A8">
            <w:pPr>
              <w:rPr>
                <w:sz w:val="20"/>
                <w:szCs w:val="20"/>
              </w:rPr>
            </w:pPr>
          </w:p>
        </w:tc>
        <w:tc>
          <w:tcPr>
            <w:cnfStyle w:val="000100000000" w:firstRow="0" w:lastRow="0" w:firstColumn="0" w:lastColumn="1" w:oddVBand="0" w:evenVBand="0" w:oddHBand="0" w:evenHBand="0" w:firstRowFirstColumn="0" w:firstRowLastColumn="0" w:lastRowFirstColumn="0" w:lastRowLastColumn="0"/>
            <w:tcW w:w="2179" w:type="dxa"/>
          </w:tcPr>
          <w:p w14:paraId="05F1DA4B" w14:textId="77777777" w:rsidR="007667A8" w:rsidRPr="007667A8" w:rsidRDefault="007667A8" w:rsidP="007667A8">
            <w:pPr>
              <w:rPr>
                <w:sz w:val="20"/>
                <w:szCs w:val="20"/>
              </w:rPr>
            </w:pPr>
          </w:p>
        </w:tc>
      </w:tr>
      <w:tr w:rsidR="007667A8" w:rsidRPr="007667A8" w14:paraId="38124BD3" w14:textId="77777777" w:rsidTr="00397C23">
        <w:trPr>
          <w:cnfStyle w:val="010000000000" w:firstRow="0" w:lastRow="1" w:firstColumn="0" w:lastColumn="0" w:oddVBand="0" w:evenVBand="0" w:oddHBand="0" w:evenHBand="0" w:firstRowFirstColumn="0" w:firstRowLastColumn="0" w:lastRowFirstColumn="0" w:lastRowLastColumn="0"/>
          <w:trHeight w:hRule="exact" w:val="490"/>
        </w:trPr>
        <w:tc>
          <w:tcPr>
            <w:cnfStyle w:val="001000000001" w:firstRow="0" w:lastRow="0" w:firstColumn="1" w:lastColumn="0" w:oddVBand="0" w:evenVBand="0" w:oddHBand="0" w:evenHBand="0" w:firstRowFirstColumn="0" w:firstRowLastColumn="0" w:lastRowFirstColumn="1" w:lastRowLastColumn="0"/>
            <w:tcW w:w="3253" w:type="dxa"/>
          </w:tcPr>
          <w:p w14:paraId="60145C15" w14:textId="77777777" w:rsidR="007667A8" w:rsidRPr="007667A8" w:rsidRDefault="007667A8" w:rsidP="007667A8">
            <w:pPr>
              <w:pStyle w:val="TableParagraph"/>
              <w:spacing w:before="96"/>
              <w:ind w:left="84"/>
              <w:rPr>
                <w:rFonts w:eastAsia="Times New Roman" w:cs="Times New Roman"/>
                <w:sz w:val="20"/>
                <w:szCs w:val="20"/>
              </w:rPr>
            </w:pPr>
            <w:r w:rsidRPr="007667A8">
              <w:rPr>
                <w:rFonts w:eastAsia="Times New Roman" w:cs="Times New Roman"/>
                <w:color w:val="282828"/>
                <w:w w:val="120"/>
                <w:sz w:val="20"/>
                <w:szCs w:val="20"/>
              </w:rPr>
              <w:t>Totaal</w:t>
            </w:r>
            <w:r w:rsidRPr="007667A8">
              <w:rPr>
                <w:rFonts w:eastAsia="Times New Roman" w:cs="Times New Roman"/>
                <w:color w:val="282828"/>
                <w:spacing w:val="-22"/>
                <w:w w:val="120"/>
                <w:sz w:val="20"/>
                <w:szCs w:val="20"/>
              </w:rPr>
              <w:t xml:space="preserve"> </w:t>
            </w:r>
            <w:r w:rsidRPr="007667A8">
              <w:rPr>
                <w:rFonts w:eastAsia="Times New Roman" w:cs="Times New Roman"/>
                <w:color w:val="282828"/>
                <w:w w:val="120"/>
                <w:sz w:val="20"/>
                <w:szCs w:val="20"/>
              </w:rPr>
              <w:t>vermogen</w:t>
            </w:r>
          </w:p>
        </w:tc>
        <w:tc>
          <w:tcPr>
            <w:cnfStyle w:val="000010000000" w:firstRow="0" w:lastRow="0" w:firstColumn="0" w:lastColumn="0" w:oddVBand="1" w:evenVBand="0" w:oddHBand="0" w:evenHBand="0" w:firstRowFirstColumn="0" w:firstRowLastColumn="0" w:lastRowFirstColumn="0" w:lastRowLastColumn="0"/>
            <w:tcW w:w="2166" w:type="dxa"/>
          </w:tcPr>
          <w:p w14:paraId="081D85B2" w14:textId="77777777" w:rsidR="007667A8" w:rsidRPr="007667A8" w:rsidRDefault="007667A8" w:rsidP="007667A8">
            <w:pPr>
              <w:rPr>
                <w:sz w:val="20"/>
                <w:szCs w:val="20"/>
              </w:rPr>
            </w:pPr>
          </w:p>
        </w:tc>
        <w:tc>
          <w:tcPr>
            <w:cnfStyle w:val="000100000010" w:firstRow="0" w:lastRow="0" w:firstColumn="0" w:lastColumn="1" w:oddVBand="0" w:evenVBand="0" w:oddHBand="0" w:evenHBand="0" w:firstRowFirstColumn="0" w:firstRowLastColumn="0" w:lastRowFirstColumn="0" w:lastRowLastColumn="1"/>
            <w:tcW w:w="2179" w:type="dxa"/>
          </w:tcPr>
          <w:p w14:paraId="6F9EBF00" w14:textId="77777777" w:rsidR="007667A8" w:rsidRPr="007667A8" w:rsidRDefault="007667A8" w:rsidP="007667A8">
            <w:pPr>
              <w:rPr>
                <w:sz w:val="20"/>
                <w:szCs w:val="20"/>
              </w:rPr>
            </w:pPr>
          </w:p>
        </w:tc>
      </w:tr>
    </w:tbl>
    <w:p w14:paraId="30F3BBFD" w14:textId="77777777" w:rsidR="007667A8" w:rsidRPr="007667A8" w:rsidRDefault="007667A8" w:rsidP="007667A8">
      <w:pPr>
        <w:pStyle w:val="Lijstalinea"/>
        <w:tabs>
          <w:tab w:val="left" w:pos="7655"/>
        </w:tabs>
        <w:spacing w:before="75" w:line="261" w:lineRule="auto"/>
        <w:jc w:val="both"/>
        <w:rPr>
          <w:rFonts w:eastAsia="Times New Roman" w:cs="Times New Roman"/>
          <w:sz w:val="20"/>
          <w:szCs w:val="20"/>
        </w:rPr>
      </w:pPr>
    </w:p>
    <w:p w14:paraId="117FA6B0" w14:textId="77777777" w:rsidR="007667A8" w:rsidRPr="007667A8" w:rsidRDefault="007667A8" w:rsidP="007667A8">
      <w:pPr>
        <w:tabs>
          <w:tab w:val="left" w:pos="7655"/>
        </w:tabs>
        <w:spacing w:before="75" w:line="261" w:lineRule="auto"/>
        <w:ind w:left="360"/>
        <w:jc w:val="both"/>
        <w:rPr>
          <w:rFonts w:eastAsia="Times New Roman" w:cs="Times New Roman"/>
          <w:sz w:val="20"/>
          <w:szCs w:val="20"/>
        </w:rPr>
      </w:pPr>
    </w:p>
    <w:p w14:paraId="692A763E" w14:textId="77777777" w:rsidR="007932F3" w:rsidRDefault="007932F3" w:rsidP="006D0741">
      <w:pPr>
        <w:tabs>
          <w:tab w:val="left" w:pos="7655"/>
        </w:tabs>
        <w:spacing w:after="0" w:line="261" w:lineRule="auto"/>
        <w:ind w:left="1134" w:right="1134"/>
        <w:jc w:val="both"/>
        <w:rPr>
          <w:rFonts w:eastAsia="Times New Roman" w:cs="Times New Roman"/>
          <w:sz w:val="20"/>
          <w:szCs w:val="20"/>
        </w:rPr>
      </w:pPr>
    </w:p>
    <w:p w14:paraId="1D070D3B" w14:textId="30461B9D" w:rsidR="006D0741" w:rsidRDefault="007667A8" w:rsidP="006D0741">
      <w:pPr>
        <w:spacing w:after="0"/>
        <w:ind w:left="3014" w:hanging="2305"/>
      </w:pPr>
      <w:r>
        <w:t xml:space="preserve">* </w:t>
      </w:r>
      <w:r w:rsidR="006D0741">
        <w:t xml:space="preserve">1/3 van de levering is: 1/3 x </w:t>
      </w:r>
      <w:r w:rsidR="00F81399">
        <w:t>€</w:t>
      </w:r>
      <w:r w:rsidR="006D0741">
        <w:t xml:space="preserve">30.000 = </w:t>
      </w:r>
      <w:r w:rsidR="00F81399">
        <w:t>€</w:t>
      </w:r>
      <w:r w:rsidR="006D0741">
        <w:t>10.000 x 2 maanden (60 dagen)</w:t>
      </w:r>
    </w:p>
    <w:p w14:paraId="0C9E1A39" w14:textId="1B321C26" w:rsidR="00E764DD" w:rsidRDefault="00E764DD">
      <w:r>
        <w:br w:type="page"/>
      </w:r>
    </w:p>
    <w:p w14:paraId="183AA421" w14:textId="77777777" w:rsidR="006D0741" w:rsidRDefault="006D0741" w:rsidP="006D0741">
      <w:pPr>
        <w:pStyle w:val="Lijstalinea"/>
        <w:numPr>
          <w:ilvl w:val="0"/>
          <w:numId w:val="5"/>
        </w:numPr>
        <w:spacing w:after="0"/>
      </w:pPr>
      <w:r>
        <w:lastRenderedPageBreak/>
        <w:t>Stel de openingsbalans van Leon Bakker op.</w:t>
      </w:r>
    </w:p>
    <w:p w14:paraId="1CB7568A" w14:textId="77777777" w:rsidR="006D0741" w:rsidRDefault="006D0741" w:rsidP="006D0741">
      <w:pPr>
        <w:spacing w:after="0"/>
        <w:ind w:left="360"/>
      </w:pPr>
    </w:p>
    <w:p w14:paraId="407FA9B9" w14:textId="77777777" w:rsidR="006D0741" w:rsidRPr="006D0741" w:rsidRDefault="006D0741" w:rsidP="006D0741">
      <w:pPr>
        <w:spacing w:after="0"/>
        <w:ind w:left="360"/>
        <w:rPr>
          <w:b/>
        </w:rPr>
      </w:pPr>
      <w:r w:rsidRPr="006D0741">
        <w:rPr>
          <w:b/>
        </w:rPr>
        <w:t>Openingsbalans Leon Bakker</w:t>
      </w:r>
    </w:p>
    <w:tbl>
      <w:tblPr>
        <w:tblStyle w:val="Tabelraster"/>
        <w:tblW w:w="10264" w:type="dxa"/>
        <w:tblInd w:w="-572" w:type="dxa"/>
        <w:tblLook w:val="04A0" w:firstRow="1" w:lastRow="0" w:firstColumn="1" w:lastColumn="0" w:noHBand="0" w:noVBand="1"/>
      </w:tblPr>
      <w:tblGrid>
        <w:gridCol w:w="3241"/>
        <w:gridCol w:w="1686"/>
        <w:gridCol w:w="3720"/>
        <w:gridCol w:w="1617"/>
      </w:tblGrid>
      <w:tr w:rsidR="00196744" w:rsidRPr="00196744" w14:paraId="5C7F0E0F" w14:textId="77777777" w:rsidTr="00196744">
        <w:tc>
          <w:tcPr>
            <w:tcW w:w="3241" w:type="dxa"/>
            <w:shd w:val="clear" w:color="auto" w:fill="0070C0"/>
          </w:tcPr>
          <w:p w14:paraId="783E5AF3" w14:textId="726371A8" w:rsidR="004D0C7A" w:rsidRPr="00196744" w:rsidRDefault="004D0C7A" w:rsidP="004D0C7A">
            <w:pPr>
              <w:pStyle w:val="TableParagraph"/>
              <w:spacing w:line="326" w:lineRule="auto"/>
              <w:ind w:left="93" w:right="1044" w:firstLine="4"/>
              <w:rPr>
                <w:rFonts w:ascii="Arial" w:eastAsia="Times New Roman" w:hAnsi="Arial" w:cs="Arial"/>
                <w:b/>
                <w:color w:val="FFFFFF" w:themeColor="background1"/>
                <w:sz w:val="24"/>
                <w:szCs w:val="24"/>
              </w:rPr>
            </w:pPr>
            <w:r w:rsidRPr="00196744">
              <w:rPr>
                <w:rFonts w:ascii="Arial" w:hAnsi="Arial" w:cs="Arial"/>
                <w:b/>
                <w:color w:val="FFFFFF" w:themeColor="background1"/>
                <w:sz w:val="24"/>
                <w:szCs w:val="24"/>
              </w:rPr>
              <w:t>Activa</w:t>
            </w:r>
          </w:p>
        </w:tc>
        <w:tc>
          <w:tcPr>
            <w:tcW w:w="1686" w:type="dxa"/>
            <w:shd w:val="clear" w:color="auto" w:fill="0070C0"/>
          </w:tcPr>
          <w:p w14:paraId="0B3413B7" w14:textId="77777777" w:rsidR="004D0C7A" w:rsidRPr="00196744" w:rsidRDefault="004D0C7A" w:rsidP="004D0C7A">
            <w:pPr>
              <w:rPr>
                <w:rFonts w:ascii="Arial" w:hAnsi="Arial" w:cs="Arial"/>
                <w:b/>
                <w:color w:val="FFFFFF" w:themeColor="background1"/>
                <w:sz w:val="24"/>
                <w:szCs w:val="24"/>
              </w:rPr>
            </w:pPr>
          </w:p>
        </w:tc>
        <w:tc>
          <w:tcPr>
            <w:tcW w:w="3720" w:type="dxa"/>
            <w:shd w:val="clear" w:color="auto" w:fill="0070C0"/>
          </w:tcPr>
          <w:p w14:paraId="67E51BA2" w14:textId="7448CA63" w:rsidR="004D0C7A" w:rsidRPr="00196744" w:rsidRDefault="004D0C7A" w:rsidP="004D0C7A">
            <w:pPr>
              <w:rPr>
                <w:rFonts w:ascii="Arial" w:hAnsi="Arial" w:cs="Arial"/>
                <w:b/>
                <w:color w:val="FFFFFF" w:themeColor="background1"/>
                <w:sz w:val="24"/>
                <w:szCs w:val="24"/>
              </w:rPr>
            </w:pPr>
            <w:r w:rsidRPr="00196744">
              <w:rPr>
                <w:rFonts w:ascii="Arial" w:hAnsi="Arial" w:cs="Arial"/>
                <w:b/>
                <w:color w:val="FFFFFF" w:themeColor="background1"/>
                <w:sz w:val="24"/>
                <w:szCs w:val="24"/>
              </w:rPr>
              <w:t>Passiva</w:t>
            </w:r>
          </w:p>
        </w:tc>
        <w:tc>
          <w:tcPr>
            <w:tcW w:w="1617" w:type="dxa"/>
            <w:shd w:val="clear" w:color="auto" w:fill="0070C0"/>
          </w:tcPr>
          <w:p w14:paraId="5B6212FB" w14:textId="77777777" w:rsidR="004D0C7A" w:rsidRPr="00196744" w:rsidRDefault="004D0C7A" w:rsidP="004D0C7A">
            <w:pPr>
              <w:rPr>
                <w:rFonts w:ascii="Arial" w:hAnsi="Arial" w:cs="Arial"/>
                <w:b/>
                <w:color w:val="FFFFFF" w:themeColor="background1"/>
                <w:sz w:val="24"/>
                <w:szCs w:val="24"/>
              </w:rPr>
            </w:pPr>
          </w:p>
        </w:tc>
      </w:tr>
      <w:tr w:rsidR="00196744" w:rsidRPr="00196744" w14:paraId="3145C948" w14:textId="77777777" w:rsidTr="00196744">
        <w:tc>
          <w:tcPr>
            <w:tcW w:w="3241" w:type="dxa"/>
          </w:tcPr>
          <w:p w14:paraId="114B3E5A" w14:textId="0A62E5BB" w:rsidR="004D0C7A" w:rsidRPr="00196744" w:rsidRDefault="004D0C7A" w:rsidP="004D0C7A">
            <w:pPr>
              <w:rPr>
                <w:rFonts w:ascii="Arial" w:hAnsi="Arial" w:cs="Arial"/>
                <w:b/>
                <w:sz w:val="28"/>
                <w:szCs w:val="28"/>
              </w:rPr>
            </w:pPr>
            <w:r w:rsidRPr="00196744">
              <w:rPr>
                <w:rFonts w:ascii="Arial" w:eastAsia="Times New Roman" w:hAnsi="Arial" w:cs="Arial"/>
                <w:b/>
                <w:i/>
                <w:color w:val="2F5496" w:themeColor="accent5" w:themeShade="BF"/>
                <w:sz w:val="28"/>
                <w:szCs w:val="28"/>
              </w:rPr>
              <w:t>Vaste</w:t>
            </w:r>
            <w:r w:rsidRPr="00196744">
              <w:rPr>
                <w:rFonts w:ascii="Arial" w:eastAsia="Times New Roman" w:hAnsi="Arial" w:cs="Arial"/>
                <w:b/>
                <w:i/>
                <w:color w:val="2F5496" w:themeColor="accent5" w:themeShade="BF"/>
                <w:spacing w:val="34"/>
                <w:sz w:val="28"/>
                <w:szCs w:val="28"/>
              </w:rPr>
              <w:t xml:space="preserve"> </w:t>
            </w:r>
            <w:r w:rsidRPr="00196744">
              <w:rPr>
                <w:rFonts w:ascii="Arial" w:eastAsia="Times New Roman" w:hAnsi="Arial" w:cs="Arial"/>
                <w:b/>
                <w:i/>
                <w:color w:val="2F5496" w:themeColor="accent5" w:themeShade="BF"/>
                <w:sz w:val="28"/>
                <w:szCs w:val="28"/>
              </w:rPr>
              <w:t>activa</w:t>
            </w:r>
            <w:r w:rsidRPr="00196744">
              <w:rPr>
                <w:rFonts w:ascii="Arial" w:eastAsia="Times New Roman" w:hAnsi="Arial" w:cs="Arial"/>
                <w:b/>
                <w:color w:val="2F5496" w:themeColor="accent5" w:themeShade="BF"/>
                <w:w w:val="101"/>
                <w:sz w:val="28"/>
                <w:szCs w:val="28"/>
              </w:rPr>
              <w:t xml:space="preserve"> </w:t>
            </w:r>
          </w:p>
        </w:tc>
        <w:tc>
          <w:tcPr>
            <w:tcW w:w="1686" w:type="dxa"/>
          </w:tcPr>
          <w:p w14:paraId="0EA3C190" w14:textId="77777777" w:rsidR="004D0C7A" w:rsidRPr="00196744" w:rsidRDefault="004D0C7A" w:rsidP="004D0C7A">
            <w:pPr>
              <w:rPr>
                <w:rFonts w:ascii="Arial" w:hAnsi="Arial" w:cs="Arial"/>
                <w:b/>
                <w:sz w:val="24"/>
                <w:szCs w:val="24"/>
              </w:rPr>
            </w:pPr>
          </w:p>
        </w:tc>
        <w:tc>
          <w:tcPr>
            <w:tcW w:w="3720" w:type="dxa"/>
          </w:tcPr>
          <w:p w14:paraId="3B457400" w14:textId="59CB4C2D" w:rsidR="004D0C7A" w:rsidRPr="00196744" w:rsidRDefault="004D0C7A" w:rsidP="004D0C7A">
            <w:pPr>
              <w:rPr>
                <w:rFonts w:ascii="Arial" w:hAnsi="Arial" w:cs="Arial"/>
                <w:b/>
                <w:sz w:val="24"/>
                <w:szCs w:val="24"/>
              </w:rPr>
            </w:pPr>
            <w:r w:rsidRPr="00196744">
              <w:rPr>
                <w:rFonts w:ascii="Arial" w:eastAsia="Times New Roman" w:hAnsi="Arial" w:cs="Arial"/>
                <w:b/>
                <w:color w:val="282828"/>
                <w:sz w:val="24"/>
                <w:szCs w:val="24"/>
              </w:rPr>
              <w:t>Eigen</w:t>
            </w:r>
            <w:r w:rsidRPr="00196744">
              <w:rPr>
                <w:rFonts w:ascii="Arial" w:eastAsia="Times New Roman" w:hAnsi="Arial" w:cs="Arial"/>
                <w:b/>
                <w:color w:val="282828"/>
                <w:spacing w:val="23"/>
                <w:sz w:val="24"/>
                <w:szCs w:val="24"/>
              </w:rPr>
              <w:t xml:space="preserve"> </w:t>
            </w:r>
            <w:r w:rsidRPr="00196744">
              <w:rPr>
                <w:rFonts w:ascii="Arial" w:eastAsia="Times New Roman" w:hAnsi="Arial" w:cs="Arial"/>
                <w:b/>
                <w:color w:val="282828"/>
                <w:sz w:val="24"/>
                <w:szCs w:val="24"/>
              </w:rPr>
              <w:t>vermogen</w:t>
            </w:r>
          </w:p>
        </w:tc>
        <w:tc>
          <w:tcPr>
            <w:tcW w:w="1617" w:type="dxa"/>
          </w:tcPr>
          <w:p w14:paraId="727FF0CC" w14:textId="77777777" w:rsidR="004D0C7A" w:rsidRPr="00196744" w:rsidRDefault="004D0C7A" w:rsidP="004D0C7A">
            <w:pPr>
              <w:rPr>
                <w:rFonts w:ascii="Arial" w:hAnsi="Arial" w:cs="Arial"/>
                <w:b/>
                <w:sz w:val="24"/>
                <w:szCs w:val="24"/>
              </w:rPr>
            </w:pPr>
          </w:p>
        </w:tc>
      </w:tr>
      <w:tr w:rsidR="00196744" w:rsidRPr="00196744" w14:paraId="6529E75D" w14:textId="77777777" w:rsidTr="00196744">
        <w:tc>
          <w:tcPr>
            <w:tcW w:w="3241" w:type="dxa"/>
          </w:tcPr>
          <w:p w14:paraId="5D479CB5" w14:textId="2CAB1F69" w:rsidR="004D0C7A" w:rsidRPr="00196744" w:rsidRDefault="004D0C7A" w:rsidP="004D0C7A">
            <w:pPr>
              <w:rPr>
                <w:rFonts w:ascii="Arial" w:hAnsi="Arial" w:cs="Arial"/>
                <w:b/>
                <w:sz w:val="24"/>
                <w:szCs w:val="24"/>
              </w:rPr>
            </w:pPr>
            <w:r w:rsidRPr="00196744">
              <w:rPr>
                <w:rFonts w:ascii="Arial" w:eastAsia="Times New Roman" w:hAnsi="Arial" w:cs="Arial"/>
                <w:b/>
                <w:color w:val="282828"/>
                <w:sz w:val="24"/>
                <w:szCs w:val="24"/>
              </w:rPr>
              <w:t>Verbouwingskosten</w:t>
            </w:r>
          </w:p>
        </w:tc>
        <w:tc>
          <w:tcPr>
            <w:tcW w:w="1686" w:type="dxa"/>
          </w:tcPr>
          <w:p w14:paraId="1F53A585" w14:textId="77777777" w:rsidR="004D0C7A" w:rsidRPr="00196744" w:rsidRDefault="004D0C7A" w:rsidP="004D0C7A">
            <w:pPr>
              <w:rPr>
                <w:rFonts w:ascii="Arial" w:hAnsi="Arial" w:cs="Arial"/>
                <w:b/>
                <w:sz w:val="24"/>
                <w:szCs w:val="24"/>
              </w:rPr>
            </w:pPr>
          </w:p>
        </w:tc>
        <w:tc>
          <w:tcPr>
            <w:tcW w:w="3720" w:type="dxa"/>
          </w:tcPr>
          <w:p w14:paraId="6701AA05" w14:textId="77777777" w:rsidR="004D0C7A" w:rsidRPr="00196744" w:rsidRDefault="004D0C7A" w:rsidP="004D0C7A">
            <w:pPr>
              <w:rPr>
                <w:rFonts w:ascii="Arial" w:hAnsi="Arial" w:cs="Arial"/>
                <w:b/>
                <w:sz w:val="24"/>
                <w:szCs w:val="24"/>
              </w:rPr>
            </w:pPr>
          </w:p>
        </w:tc>
        <w:tc>
          <w:tcPr>
            <w:tcW w:w="1617" w:type="dxa"/>
          </w:tcPr>
          <w:p w14:paraId="45E45F54" w14:textId="77777777" w:rsidR="004D0C7A" w:rsidRPr="00196744" w:rsidRDefault="004D0C7A" w:rsidP="004D0C7A">
            <w:pPr>
              <w:rPr>
                <w:rFonts w:ascii="Arial" w:hAnsi="Arial" w:cs="Arial"/>
                <w:b/>
                <w:sz w:val="24"/>
                <w:szCs w:val="24"/>
              </w:rPr>
            </w:pPr>
          </w:p>
        </w:tc>
      </w:tr>
      <w:tr w:rsidR="00196744" w:rsidRPr="00196744" w14:paraId="16D94339" w14:textId="77777777" w:rsidTr="00196744">
        <w:tc>
          <w:tcPr>
            <w:tcW w:w="3241" w:type="dxa"/>
          </w:tcPr>
          <w:p w14:paraId="139DD06D" w14:textId="0651FCEE" w:rsidR="008051B8" w:rsidRPr="00196744" w:rsidRDefault="008051B8" w:rsidP="008051B8">
            <w:pPr>
              <w:rPr>
                <w:rFonts w:ascii="Arial" w:hAnsi="Arial" w:cs="Arial"/>
                <w:b/>
                <w:sz w:val="24"/>
                <w:szCs w:val="24"/>
              </w:rPr>
            </w:pPr>
            <w:r w:rsidRPr="00196744">
              <w:rPr>
                <w:rFonts w:ascii="Arial" w:eastAsia="Times New Roman" w:hAnsi="Arial" w:cs="Arial"/>
                <w:b/>
                <w:color w:val="282828"/>
                <w:sz w:val="24"/>
                <w:szCs w:val="24"/>
              </w:rPr>
              <w:t>Inventaris</w:t>
            </w:r>
          </w:p>
        </w:tc>
        <w:tc>
          <w:tcPr>
            <w:tcW w:w="1686" w:type="dxa"/>
          </w:tcPr>
          <w:p w14:paraId="28519FD2" w14:textId="77777777" w:rsidR="008051B8" w:rsidRPr="00196744" w:rsidRDefault="008051B8" w:rsidP="008051B8">
            <w:pPr>
              <w:rPr>
                <w:rFonts w:ascii="Arial" w:hAnsi="Arial" w:cs="Arial"/>
                <w:b/>
                <w:sz w:val="24"/>
                <w:szCs w:val="24"/>
              </w:rPr>
            </w:pPr>
          </w:p>
        </w:tc>
        <w:tc>
          <w:tcPr>
            <w:tcW w:w="3720" w:type="dxa"/>
          </w:tcPr>
          <w:p w14:paraId="5E6CF3EF" w14:textId="7AED16DA" w:rsidR="008051B8" w:rsidRPr="00196744" w:rsidRDefault="008051B8" w:rsidP="008051B8">
            <w:pPr>
              <w:rPr>
                <w:rFonts w:ascii="Arial" w:hAnsi="Arial" w:cs="Arial"/>
                <w:b/>
                <w:color w:val="2F5496" w:themeColor="accent5" w:themeShade="BF"/>
                <w:sz w:val="28"/>
                <w:szCs w:val="28"/>
              </w:rPr>
            </w:pPr>
            <w:r w:rsidRPr="00196744">
              <w:rPr>
                <w:rFonts w:ascii="Arial" w:eastAsia="Times New Roman" w:hAnsi="Arial" w:cs="Arial"/>
                <w:b/>
                <w:i/>
                <w:color w:val="2F5496" w:themeColor="accent5" w:themeShade="BF"/>
                <w:w w:val="105"/>
                <w:sz w:val="28"/>
                <w:szCs w:val="28"/>
              </w:rPr>
              <w:t>Lang</w:t>
            </w:r>
            <w:r w:rsidRPr="00196744">
              <w:rPr>
                <w:rFonts w:ascii="Arial" w:eastAsia="Times New Roman" w:hAnsi="Arial" w:cs="Arial"/>
                <w:b/>
                <w:i/>
                <w:color w:val="2F5496" w:themeColor="accent5" w:themeShade="BF"/>
                <w:spacing w:val="-7"/>
                <w:w w:val="105"/>
                <w:sz w:val="28"/>
                <w:szCs w:val="28"/>
              </w:rPr>
              <w:t xml:space="preserve"> </w:t>
            </w:r>
            <w:r w:rsidRPr="00196744">
              <w:rPr>
                <w:rFonts w:ascii="Arial" w:eastAsia="Times New Roman" w:hAnsi="Arial" w:cs="Arial"/>
                <w:b/>
                <w:i/>
                <w:color w:val="2F5496" w:themeColor="accent5" w:themeShade="BF"/>
                <w:w w:val="105"/>
                <w:sz w:val="28"/>
                <w:szCs w:val="28"/>
              </w:rPr>
              <w:t>vreemd</w:t>
            </w:r>
            <w:r w:rsidRPr="00196744">
              <w:rPr>
                <w:rFonts w:ascii="Arial" w:eastAsia="Times New Roman" w:hAnsi="Arial" w:cs="Arial"/>
                <w:b/>
                <w:i/>
                <w:color w:val="2F5496" w:themeColor="accent5" w:themeShade="BF"/>
                <w:spacing w:val="6"/>
                <w:w w:val="105"/>
                <w:sz w:val="28"/>
                <w:szCs w:val="28"/>
              </w:rPr>
              <w:t xml:space="preserve"> </w:t>
            </w:r>
            <w:r w:rsidRPr="00196744">
              <w:rPr>
                <w:rFonts w:ascii="Arial" w:eastAsia="Times New Roman" w:hAnsi="Arial" w:cs="Arial"/>
                <w:b/>
                <w:i/>
                <w:color w:val="2F5496" w:themeColor="accent5" w:themeShade="BF"/>
                <w:w w:val="105"/>
                <w:sz w:val="28"/>
                <w:szCs w:val="28"/>
              </w:rPr>
              <w:t>vermogen</w:t>
            </w:r>
            <w:r w:rsidRPr="00196744">
              <w:rPr>
                <w:rFonts w:ascii="Arial" w:eastAsia="Times New Roman" w:hAnsi="Arial" w:cs="Arial"/>
                <w:b/>
                <w:i/>
                <w:color w:val="2F5496" w:themeColor="accent5" w:themeShade="BF"/>
                <w:w w:val="106"/>
                <w:sz w:val="28"/>
                <w:szCs w:val="28"/>
              </w:rPr>
              <w:t xml:space="preserve"> </w:t>
            </w:r>
          </w:p>
        </w:tc>
        <w:tc>
          <w:tcPr>
            <w:tcW w:w="1617" w:type="dxa"/>
          </w:tcPr>
          <w:p w14:paraId="14D6FDF4" w14:textId="77777777" w:rsidR="008051B8" w:rsidRPr="00196744" w:rsidRDefault="008051B8" w:rsidP="008051B8">
            <w:pPr>
              <w:rPr>
                <w:rFonts w:ascii="Arial" w:hAnsi="Arial" w:cs="Arial"/>
                <w:b/>
                <w:sz w:val="24"/>
                <w:szCs w:val="24"/>
              </w:rPr>
            </w:pPr>
          </w:p>
        </w:tc>
      </w:tr>
      <w:tr w:rsidR="00196744" w:rsidRPr="00196744" w14:paraId="37CABB0D" w14:textId="77777777" w:rsidTr="00196744">
        <w:tc>
          <w:tcPr>
            <w:tcW w:w="3241" w:type="dxa"/>
          </w:tcPr>
          <w:p w14:paraId="27F4A36C" w14:textId="1260F375" w:rsidR="008051B8" w:rsidRPr="00196744" w:rsidRDefault="008051B8" w:rsidP="008051B8">
            <w:pPr>
              <w:rPr>
                <w:rFonts w:ascii="Arial" w:hAnsi="Arial" w:cs="Arial"/>
                <w:b/>
                <w:sz w:val="24"/>
                <w:szCs w:val="24"/>
              </w:rPr>
            </w:pPr>
            <w:r w:rsidRPr="00196744">
              <w:rPr>
                <w:rFonts w:ascii="Arial" w:eastAsia="Times New Roman" w:hAnsi="Arial" w:cs="Arial"/>
                <w:b/>
                <w:color w:val="282828"/>
                <w:w w:val="105"/>
                <w:sz w:val="24"/>
                <w:szCs w:val="24"/>
              </w:rPr>
              <w:t>Computersysteem en</w:t>
            </w:r>
            <w:r w:rsidRPr="00196744">
              <w:rPr>
                <w:rFonts w:ascii="Arial" w:eastAsia="Times New Roman" w:hAnsi="Arial" w:cs="Arial"/>
                <w:b/>
                <w:color w:val="282828"/>
                <w:spacing w:val="35"/>
                <w:w w:val="105"/>
                <w:sz w:val="24"/>
                <w:szCs w:val="24"/>
              </w:rPr>
              <w:t xml:space="preserve"> </w:t>
            </w:r>
            <w:r w:rsidRPr="00196744">
              <w:rPr>
                <w:rFonts w:ascii="Arial" w:eastAsia="Times New Roman" w:hAnsi="Arial" w:cs="Arial"/>
                <w:b/>
                <w:color w:val="282828"/>
                <w:w w:val="105"/>
                <w:sz w:val="24"/>
                <w:szCs w:val="24"/>
              </w:rPr>
              <w:t>pinautomaat</w:t>
            </w:r>
          </w:p>
        </w:tc>
        <w:tc>
          <w:tcPr>
            <w:tcW w:w="1686" w:type="dxa"/>
          </w:tcPr>
          <w:p w14:paraId="6F2E252C" w14:textId="77777777" w:rsidR="008051B8" w:rsidRPr="00196744" w:rsidRDefault="008051B8" w:rsidP="008051B8">
            <w:pPr>
              <w:rPr>
                <w:rFonts w:ascii="Arial" w:hAnsi="Arial" w:cs="Arial"/>
                <w:b/>
                <w:sz w:val="24"/>
                <w:szCs w:val="24"/>
              </w:rPr>
            </w:pPr>
          </w:p>
        </w:tc>
        <w:tc>
          <w:tcPr>
            <w:tcW w:w="3720" w:type="dxa"/>
          </w:tcPr>
          <w:p w14:paraId="5854F900" w14:textId="7492ABDE" w:rsidR="008051B8" w:rsidRPr="00196744" w:rsidRDefault="008051B8" w:rsidP="008051B8">
            <w:pPr>
              <w:rPr>
                <w:rFonts w:ascii="Arial" w:hAnsi="Arial" w:cs="Arial"/>
                <w:b/>
                <w:i/>
                <w:sz w:val="24"/>
                <w:szCs w:val="24"/>
              </w:rPr>
            </w:pPr>
            <w:r w:rsidRPr="00196744">
              <w:rPr>
                <w:rFonts w:ascii="Arial" w:eastAsia="Times New Roman" w:hAnsi="Arial" w:cs="Arial"/>
                <w:b/>
                <w:color w:val="282828"/>
                <w:w w:val="105"/>
                <w:sz w:val="24"/>
                <w:szCs w:val="24"/>
              </w:rPr>
              <w:t>Achtergestelde</w:t>
            </w:r>
            <w:r w:rsidRPr="00196744">
              <w:rPr>
                <w:rFonts w:ascii="Arial" w:eastAsia="Times New Roman" w:hAnsi="Arial" w:cs="Arial"/>
                <w:b/>
                <w:color w:val="282828"/>
                <w:spacing w:val="39"/>
                <w:w w:val="105"/>
                <w:sz w:val="24"/>
                <w:szCs w:val="24"/>
              </w:rPr>
              <w:t xml:space="preserve"> </w:t>
            </w:r>
            <w:r w:rsidRPr="00196744">
              <w:rPr>
                <w:rFonts w:ascii="Arial" w:eastAsia="Times New Roman" w:hAnsi="Arial" w:cs="Arial"/>
                <w:b/>
                <w:color w:val="282828"/>
                <w:w w:val="105"/>
                <w:sz w:val="24"/>
                <w:szCs w:val="24"/>
              </w:rPr>
              <w:t>lening</w:t>
            </w:r>
            <w:r w:rsidRPr="00196744">
              <w:rPr>
                <w:rFonts w:ascii="Arial" w:eastAsia="Times New Roman" w:hAnsi="Arial" w:cs="Arial"/>
                <w:b/>
                <w:color w:val="282828"/>
                <w:w w:val="99"/>
                <w:sz w:val="24"/>
                <w:szCs w:val="24"/>
              </w:rPr>
              <w:t xml:space="preserve"> </w:t>
            </w:r>
          </w:p>
        </w:tc>
        <w:tc>
          <w:tcPr>
            <w:tcW w:w="1617" w:type="dxa"/>
          </w:tcPr>
          <w:p w14:paraId="4EE1641E" w14:textId="77777777" w:rsidR="008051B8" w:rsidRPr="00196744" w:rsidRDefault="008051B8" w:rsidP="008051B8">
            <w:pPr>
              <w:rPr>
                <w:rFonts w:ascii="Arial" w:hAnsi="Arial" w:cs="Arial"/>
                <w:b/>
                <w:sz w:val="24"/>
                <w:szCs w:val="24"/>
              </w:rPr>
            </w:pPr>
          </w:p>
        </w:tc>
      </w:tr>
      <w:tr w:rsidR="00196744" w:rsidRPr="00196744" w14:paraId="449A9742" w14:textId="77777777" w:rsidTr="00196744">
        <w:tc>
          <w:tcPr>
            <w:tcW w:w="3241" w:type="dxa"/>
          </w:tcPr>
          <w:p w14:paraId="7776A7A1" w14:textId="07B24E5E" w:rsidR="008051B8" w:rsidRPr="00196744" w:rsidRDefault="008051B8" w:rsidP="008051B8">
            <w:pPr>
              <w:rPr>
                <w:rFonts w:ascii="Arial" w:hAnsi="Arial" w:cs="Arial"/>
                <w:b/>
                <w:sz w:val="24"/>
                <w:szCs w:val="24"/>
              </w:rPr>
            </w:pPr>
          </w:p>
        </w:tc>
        <w:tc>
          <w:tcPr>
            <w:tcW w:w="1686" w:type="dxa"/>
          </w:tcPr>
          <w:p w14:paraId="1E09B763" w14:textId="77777777" w:rsidR="008051B8" w:rsidRPr="00196744" w:rsidRDefault="008051B8" w:rsidP="008051B8">
            <w:pPr>
              <w:rPr>
                <w:rFonts w:ascii="Arial" w:hAnsi="Arial" w:cs="Arial"/>
                <w:b/>
                <w:sz w:val="24"/>
                <w:szCs w:val="24"/>
              </w:rPr>
            </w:pPr>
          </w:p>
        </w:tc>
        <w:tc>
          <w:tcPr>
            <w:tcW w:w="3720" w:type="dxa"/>
          </w:tcPr>
          <w:p w14:paraId="75CD1A04" w14:textId="39D85B76" w:rsidR="008051B8" w:rsidRPr="00196744" w:rsidRDefault="008051B8" w:rsidP="008051B8">
            <w:pPr>
              <w:rPr>
                <w:rFonts w:ascii="Arial" w:hAnsi="Arial" w:cs="Arial"/>
                <w:b/>
                <w:sz w:val="24"/>
                <w:szCs w:val="24"/>
              </w:rPr>
            </w:pPr>
            <w:r w:rsidRPr="00196744">
              <w:rPr>
                <w:rFonts w:ascii="Arial" w:eastAsia="Times New Roman" w:hAnsi="Arial" w:cs="Arial"/>
                <w:b/>
                <w:color w:val="282828"/>
                <w:w w:val="105"/>
                <w:sz w:val="24"/>
                <w:szCs w:val="24"/>
              </w:rPr>
              <w:t>Persoonlijke/onderhandse</w:t>
            </w:r>
            <w:r w:rsidRPr="00196744">
              <w:rPr>
                <w:rFonts w:ascii="Arial" w:eastAsia="Times New Roman" w:hAnsi="Arial" w:cs="Arial"/>
                <w:b/>
                <w:color w:val="282828"/>
                <w:spacing w:val="5"/>
                <w:w w:val="105"/>
                <w:sz w:val="24"/>
                <w:szCs w:val="24"/>
              </w:rPr>
              <w:t xml:space="preserve"> </w:t>
            </w:r>
            <w:r w:rsidRPr="00196744">
              <w:rPr>
                <w:rFonts w:ascii="Arial" w:eastAsia="Times New Roman" w:hAnsi="Arial" w:cs="Arial"/>
                <w:b/>
                <w:color w:val="282828"/>
                <w:w w:val="105"/>
                <w:sz w:val="24"/>
                <w:szCs w:val="24"/>
              </w:rPr>
              <w:t>lening</w:t>
            </w:r>
          </w:p>
        </w:tc>
        <w:tc>
          <w:tcPr>
            <w:tcW w:w="1617" w:type="dxa"/>
          </w:tcPr>
          <w:p w14:paraId="586C0F7A" w14:textId="77777777" w:rsidR="008051B8" w:rsidRPr="00196744" w:rsidRDefault="008051B8" w:rsidP="008051B8">
            <w:pPr>
              <w:rPr>
                <w:rFonts w:ascii="Arial" w:hAnsi="Arial" w:cs="Arial"/>
                <w:b/>
                <w:sz w:val="24"/>
                <w:szCs w:val="24"/>
              </w:rPr>
            </w:pPr>
          </w:p>
        </w:tc>
      </w:tr>
      <w:tr w:rsidR="00196744" w:rsidRPr="00196744" w14:paraId="0A58C31B" w14:textId="77777777" w:rsidTr="00196744">
        <w:tc>
          <w:tcPr>
            <w:tcW w:w="3241" w:type="dxa"/>
          </w:tcPr>
          <w:p w14:paraId="79A993F1" w14:textId="4E83C841" w:rsidR="008051B8" w:rsidRPr="00196744" w:rsidRDefault="008051B8" w:rsidP="008051B8">
            <w:pPr>
              <w:rPr>
                <w:rFonts w:ascii="Arial" w:hAnsi="Arial" w:cs="Arial"/>
                <w:b/>
                <w:sz w:val="28"/>
                <w:szCs w:val="28"/>
              </w:rPr>
            </w:pPr>
            <w:r w:rsidRPr="00196744">
              <w:rPr>
                <w:rFonts w:ascii="Arial" w:eastAsia="Times New Roman" w:hAnsi="Arial" w:cs="Arial"/>
                <w:b/>
                <w:i/>
                <w:color w:val="2F5496" w:themeColor="accent5" w:themeShade="BF"/>
                <w:w w:val="105"/>
                <w:sz w:val="28"/>
                <w:szCs w:val="28"/>
              </w:rPr>
              <w:t>Vlottende</w:t>
            </w:r>
            <w:r w:rsidRPr="00196744">
              <w:rPr>
                <w:rFonts w:ascii="Arial" w:eastAsia="Times New Roman" w:hAnsi="Arial" w:cs="Arial"/>
                <w:b/>
                <w:i/>
                <w:color w:val="2F5496" w:themeColor="accent5" w:themeShade="BF"/>
                <w:spacing w:val="11"/>
                <w:w w:val="105"/>
                <w:sz w:val="28"/>
                <w:szCs w:val="28"/>
              </w:rPr>
              <w:t xml:space="preserve"> </w:t>
            </w:r>
            <w:r w:rsidRPr="00196744">
              <w:rPr>
                <w:rFonts w:ascii="Arial" w:eastAsia="Times New Roman" w:hAnsi="Arial" w:cs="Arial"/>
                <w:b/>
                <w:i/>
                <w:color w:val="2F5496" w:themeColor="accent5" w:themeShade="BF"/>
                <w:w w:val="105"/>
                <w:sz w:val="28"/>
                <w:szCs w:val="28"/>
              </w:rPr>
              <w:t>activa</w:t>
            </w:r>
            <w:r w:rsidRPr="00196744">
              <w:rPr>
                <w:rFonts w:ascii="Arial" w:eastAsia="Times New Roman" w:hAnsi="Arial" w:cs="Arial"/>
                <w:b/>
                <w:i/>
                <w:color w:val="2F5496" w:themeColor="accent5" w:themeShade="BF"/>
                <w:w w:val="101"/>
                <w:sz w:val="28"/>
                <w:szCs w:val="28"/>
              </w:rPr>
              <w:t xml:space="preserve"> </w:t>
            </w:r>
          </w:p>
        </w:tc>
        <w:tc>
          <w:tcPr>
            <w:tcW w:w="1686" w:type="dxa"/>
          </w:tcPr>
          <w:p w14:paraId="799D8400" w14:textId="77777777" w:rsidR="008051B8" w:rsidRPr="00196744" w:rsidRDefault="008051B8" w:rsidP="008051B8">
            <w:pPr>
              <w:rPr>
                <w:rFonts w:ascii="Arial" w:hAnsi="Arial" w:cs="Arial"/>
                <w:b/>
                <w:sz w:val="24"/>
                <w:szCs w:val="24"/>
              </w:rPr>
            </w:pPr>
          </w:p>
        </w:tc>
        <w:tc>
          <w:tcPr>
            <w:tcW w:w="3720" w:type="dxa"/>
          </w:tcPr>
          <w:p w14:paraId="2ADDF328" w14:textId="18D723F7" w:rsidR="008051B8" w:rsidRPr="00196744" w:rsidRDefault="008051B8" w:rsidP="008051B8">
            <w:pPr>
              <w:rPr>
                <w:rFonts w:ascii="Arial" w:hAnsi="Arial" w:cs="Arial"/>
                <w:b/>
                <w:sz w:val="24"/>
                <w:szCs w:val="24"/>
              </w:rPr>
            </w:pPr>
          </w:p>
        </w:tc>
        <w:tc>
          <w:tcPr>
            <w:tcW w:w="1617" w:type="dxa"/>
          </w:tcPr>
          <w:p w14:paraId="1FC60273" w14:textId="77777777" w:rsidR="008051B8" w:rsidRPr="00196744" w:rsidRDefault="008051B8" w:rsidP="008051B8">
            <w:pPr>
              <w:rPr>
                <w:rFonts w:ascii="Arial" w:hAnsi="Arial" w:cs="Arial"/>
                <w:b/>
                <w:sz w:val="24"/>
                <w:szCs w:val="24"/>
              </w:rPr>
            </w:pPr>
          </w:p>
        </w:tc>
      </w:tr>
      <w:tr w:rsidR="00196744" w:rsidRPr="00196744" w14:paraId="2ABA8CE7" w14:textId="77777777" w:rsidTr="00196744">
        <w:tc>
          <w:tcPr>
            <w:tcW w:w="3241" w:type="dxa"/>
          </w:tcPr>
          <w:p w14:paraId="0A41A7AC" w14:textId="30A63377" w:rsidR="008051B8" w:rsidRPr="00196744" w:rsidRDefault="008051B8" w:rsidP="008051B8">
            <w:pPr>
              <w:rPr>
                <w:rFonts w:ascii="Arial" w:hAnsi="Arial" w:cs="Arial"/>
                <w:b/>
                <w:sz w:val="24"/>
                <w:szCs w:val="24"/>
              </w:rPr>
            </w:pPr>
            <w:r w:rsidRPr="00196744">
              <w:rPr>
                <w:rFonts w:ascii="Arial" w:eastAsia="Times New Roman" w:hAnsi="Arial" w:cs="Arial"/>
                <w:b/>
                <w:color w:val="282828"/>
                <w:w w:val="105"/>
                <w:sz w:val="24"/>
                <w:szCs w:val="24"/>
              </w:rPr>
              <w:t>Voorraad Verpakkingsmateriaal</w:t>
            </w:r>
            <w:r w:rsidRPr="00196744">
              <w:rPr>
                <w:rFonts w:ascii="Arial" w:eastAsia="Times New Roman" w:hAnsi="Arial" w:cs="Arial"/>
                <w:b/>
                <w:color w:val="282828"/>
                <w:w w:val="101"/>
                <w:sz w:val="24"/>
                <w:szCs w:val="24"/>
              </w:rPr>
              <w:t xml:space="preserve"> </w:t>
            </w:r>
          </w:p>
        </w:tc>
        <w:tc>
          <w:tcPr>
            <w:tcW w:w="1686" w:type="dxa"/>
          </w:tcPr>
          <w:p w14:paraId="13CA2231" w14:textId="77777777" w:rsidR="008051B8" w:rsidRPr="00196744" w:rsidRDefault="008051B8" w:rsidP="008051B8">
            <w:pPr>
              <w:rPr>
                <w:rFonts w:ascii="Arial" w:hAnsi="Arial" w:cs="Arial"/>
                <w:b/>
                <w:sz w:val="24"/>
                <w:szCs w:val="24"/>
              </w:rPr>
            </w:pPr>
          </w:p>
        </w:tc>
        <w:tc>
          <w:tcPr>
            <w:tcW w:w="3720" w:type="dxa"/>
          </w:tcPr>
          <w:p w14:paraId="4C8E67D3" w14:textId="20481693" w:rsidR="008051B8" w:rsidRPr="00196744" w:rsidRDefault="008051B8" w:rsidP="008051B8">
            <w:pPr>
              <w:rPr>
                <w:rFonts w:ascii="Arial" w:hAnsi="Arial" w:cs="Arial"/>
                <w:b/>
                <w:sz w:val="28"/>
                <w:szCs w:val="28"/>
              </w:rPr>
            </w:pPr>
            <w:r w:rsidRPr="00196744">
              <w:rPr>
                <w:rFonts w:ascii="Arial" w:eastAsia="Times New Roman" w:hAnsi="Arial" w:cs="Arial"/>
                <w:b/>
                <w:i/>
                <w:color w:val="2F5496" w:themeColor="accent5" w:themeShade="BF"/>
                <w:w w:val="105"/>
                <w:sz w:val="28"/>
                <w:szCs w:val="28"/>
              </w:rPr>
              <w:t>Kort</w:t>
            </w:r>
            <w:r w:rsidRPr="00196744">
              <w:rPr>
                <w:rFonts w:ascii="Arial" w:eastAsia="Times New Roman" w:hAnsi="Arial" w:cs="Arial"/>
                <w:b/>
                <w:i/>
                <w:color w:val="2F5496" w:themeColor="accent5" w:themeShade="BF"/>
                <w:spacing w:val="17"/>
                <w:w w:val="105"/>
                <w:sz w:val="28"/>
                <w:szCs w:val="28"/>
              </w:rPr>
              <w:t xml:space="preserve"> </w:t>
            </w:r>
            <w:r w:rsidRPr="00196744">
              <w:rPr>
                <w:rFonts w:ascii="Arial" w:eastAsia="Times New Roman" w:hAnsi="Arial" w:cs="Arial"/>
                <w:b/>
                <w:i/>
                <w:color w:val="2F5496" w:themeColor="accent5" w:themeShade="BF"/>
                <w:w w:val="105"/>
                <w:sz w:val="28"/>
                <w:szCs w:val="28"/>
              </w:rPr>
              <w:t>vreemd</w:t>
            </w:r>
            <w:r w:rsidRPr="00196744">
              <w:rPr>
                <w:rFonts w:ascii="Arial" w:eastAsia="Times New Roman" w:hAnsi="Arial" w:cs="Arial"/>
                <w:b/>
                <w:i/>
                <w:color w:val="2F5496" w:themeColor="accent5" w:themeShade="BF"/>
                <w:spacing w:val="38"/>
                <w:w w:val="105"/>
                <w:sz w:val="28"/>
                <w:szCs w:val="28"/>
              </w:rPr>
              <w:t xml:space="preserve"> </w:t>
            </w:r>
            <w:r w:rsidRPr="00196744">
              <w:rPr>
                <w:rFonts w:ascii="Arial" w:eastAsia="Times New Roman" w:hAnsi="Arial" w:cs="Arial"/>
                <w:b/>
                <w:i/>
                <w:color w:val="2F5496" w:themeColor="accent5" w:themeShade="BF"/>
                <w:w w:val="105"/>
                <w:sz w:val="28"/>
                <w:szCs w:val="28"/>
              </w:rPr>
              <w:t>vermogen</w:t>
            </w:r>
          </w:p>
        </w:tc>
        <w:tc>
          <w:tcPr>
            <w:tcW w:w="1617" w:type="dxa"/>
          </w:tcPr>
          <w:p w14:paraId="0E31E212" w14:textId="77777777" w:rsidR="008051B8" w:rsidRPr="00196744" w:rsidRDefault="008051B8" w:rsidP="008051B8">
            <w:pPr>
              <w:rPr>
                <w:rFonts w:ascii="Arial" w:hAnsi="Arial" w:cs="Arial"/>
                <w:b/>
                <w:sz w:val="24"/>
                <w:szCs w:val="24"/>
              </w:rPr>
            </w:pPr>
          </w:p>
        </w:tc>
      </w:tr>
      <w:tr w:rsidR="00196744" w:rsidRPr="00196744" w14:paraId="02CDF4E3" w14:textId="77777777" w:rsidTr="00196744">
        <w:tc>
          <w:tcPr>
            <w:tcW w:w="3241" w:type="dxa"/>
          </w:tcPr>
          <w:p w14:paraId="1D313829" w14:textId="2ACE2FFF" w:rsidR="008051B8" w:rsidRPr="00196744" w:rsidRDefault="008051B8" w:rsidP="008051B8">
            <w:pPr>
              <w:rPr>
                <w:rFonts w:ascii="Arial" w:eastAsia="Times New Roman" w:hAnsi="Arial" w:cs="Arial"/>
                <w:b/>
                <w:color w:val="282828"/>
                <w:w w:val="105"/>
                <w:sz w:val="24"/>
                <w:szCs w:val="24"/>
              </w:rPr>
            </w:pPr>
            <w:r w:rsidRPr="00196744">
              <w:rPr>
                <w:rFonts w:ascii="Arial" w:eastAsia="Times New Roman" w:hAnsi="Arial" w:cs="Arial"/>
                <w:b/>
                <w:color w:val="282828"/>
                <w:w w:val="105"/>
                <w:sz w:val="24"/>
                <w:szCs w:val="24"/>
              </w:rPr>
              <w:t>Voorfinanciering</w:t>
            </w:r>
            <w:r w:rsidRPr="00196744">
              <w:rPr>
                <w:rFonts w:ascii="Arial" w:eastAsia="Times New Roman" w:hAnsi="Arial" w:cs="Arial"/>
                <w:b/>
                <w:color w:val="282828"/>
                <w:spacing w:val="-6"/>
                <w:w w:val="105"/>
                <w:sz w:val="24"/>
                <w:szCs w:val="24"/>
              </w:rPr>
              <w:t xml:space="preserve"> </w:t>
            </w:r>
            <w:r w:rsidRPr="00196744">
              <w:rPr>
                <w:rFonts w:ascii="Arial" w:eastAsia="Times New Roman" w:hAnsi="Arial" w:cs="Arial"/>
                <w:b/>
                <w:color w:val="282828"/>
                <w:w w:val="105"/>
                <w:sz w:val="24"/>
                <w:szCs w:val="24"/>
              </w:rPr>
              <w:t>BTW</w:t>
            </w:r>
            <w:r w:rsidRPr="00196744">
              <w:rPr>
                <w:rFonts w:ascii="Arial" w:eastAsia="Times New Roman" w:hAnsi="Arial" w:cs="Arial"/>
                <w:b/>
                <w:color w:val="282828"/>
                <w:w w:val="104"/>
                <w:sz w:val="24"/>
                <w:szCs w:val="24"/>
              </w:rPr>
              <w:t xml:space="preserve"> </w:t>
            </w:r>
            <w:r w:rsidRPr="00196744">
              <w:rPr>
                <w:rFonts w:ascii="Arial" w:eastAsia="Times New Roman" w:hAnsi="Arial" w:cs="Arial"/>
                <w:b/>
                <w:color w:val="282828"/>
                <w:sz w:val="24"/>
                <w:szCs w:val="24"/>
              </w:rPr>
              <w:t>Borgstelling</w:t>
            </w:r>
          </w:p>
        </w:tc>
        <w:tc>
          <w:tcPr>
            <w:tcW w:w="1686" w:type="dxa"/>
          </w:tcPr>
          <w:p w14:paraId="04443BFD" w14:textId="77777777" w:rsidR="008051B8" w:rsidRPr="00196744" w:rsidRDefault="008051B8" w:rsidP="008051B8">
            <w:pPr>
              <w:rPr>
                <w:rFonts w:ascii="Arial" w:hAnsi="Arial" w:cs="Arial"/>
                <w:b/>
                <w:sz w:val="24"/>
                <w:szCs w:val="24"/>
              </w:rPr>
            </w:pPr>
          </w:p>
        </w:tc>
        <w:tc>
          <w:tcPr>
            <w:tcW w:w="3720" w:type="dxa"/>
          </w:tcPr>
          <w:p w14:paraId="48BE0A23" w14:textId="41116B5E" w:rsidR="008051B8" w:rsidRPr="00196744" w:rsidRDefault="008051B8" w:rsidP="008051B8">
            <w:pPr>
              <w:rPr>
                <w:rFonts w:ascii="Arial" w:eastAsia="Times New Roman" w:hAnsi="Arial" w:cs="Arial"/>
                <w:b/>
                <w:i/>
                <w:color w:val="282828"/>
                <w:w w:val="105"/>
                <w:sz w:val="24"/>
                <w:szCs w:val="24"/>
              </w:rPr>
            </w:pPr>
            <w:r w:rsidRPr="00196744">
              <w:rPr>
                <w:rFonts w:ascii="Arial" w:eastAsia="Times New Roman" w:hAnsi="Arial" w:cs="Arial"/>
                <w:b/>
                <w:color w:val="282828"/>
                <w:sz w:val="24"/>
                <w:szCs w:val="24"/>
              </w:rPr>
              <w:t xml:space="preserve">Crediteuren </w:t>
            </w:r>
            <w:r w:rsidRPr="00196744">
              <w:rPr>
                <w:rFonts w:ascii="Arial" w:eastAsia="Times New Roman" w:hAnsi="Arial" w:cs="Arial"/>
                <w:b/>
                <w:color w:val="282828"/>
                <w:spacing w:val="23"/>
                <w:sz w:val="24"/>
                <w:szCs w:val="24"/>
              </w:rPr>
              <w:t>(</w:t>
            </w:r>
            <w:r w:rsidRPr="00196744">
              <w:rPr>
                <w:rFonts w:ascii="Arial" w:eastAsia="Times New Roman" w:hAnsi="Arial" w:cs="Arial"/>
                <w:b/>
                <w:color w:val="282828"/>
                <w:sz w:val="24"/>
                <w:szCs w:val="24"/>
              </w:rPr>
              <w:t>leverancierskrediet)</w:t>
            </w:r>
            <w:r w:rsidRPr="00196744">
              <w:rPr>
                <w:rFonts w:ascii="Arial" w:eastAsia="Times New Roman" w:hAnsi="Arial" w:cs="Arial"/>
                <w:b/>
                <w:color w:val="282828"/>
                <w:w w:val="97"/>
                <w:sz w:val="24"/>
                <w:szCs w:val="24"/>
              </w:rPr>
              <w:t xml:space="preserve"> </w:t>
            </w:r>
          </w:p>
        </w:tc>
        <w:tc>
          <w:tcPr>
            <w:tcW w:w="1617" w:type="dxa"/>
          </w:tcPr>
          <w:p w14:paraId="3D97C784" w14:textId="77777777" w:rsidR="008051B8" w:rsidRPr="00196744" w:rsidRDefault="008051B8" w:rsidP="008051B8">
            <w:pPr>
              <w:rPr>
                <w:rFonts w:ascii="Arial" w:hAnsi="Arial" w:cs="Arial"/>
                <w:b/>
                <w:sz w:val="24"/>
                <w:szCs w:val="24"/>
              </w:rPr>
            </w:pPr>
          </w:p>
        </w:tc>
      </w:tr>
      <w:tr w:rsidR="00196744" w:rsidRPr="00196744" w14:paraId="0D745C9E" w14:textId="77777777" w:rsidTr="00196744">
        <w:tc>
          <w:tcPr>
            <w:tcW w:w="3241" w:type="dxa"/>
          </w:tcPr>
          <w:p w14:paraId="51BC54E1" w14:textId="431415FD" w:rsidR="008051B8" w:rsidRPr="00196744" w:rsidRDefault="008051B8" w:rsidP="008051B8">
            <w:pPr>
              <w:rPr>
                <w:rFonts w:ascii="Arial" w:hAnsi="Arial" w:cs="Arial"/>
                <w:b/>
                <w:sz w:val="24"/>
                <w:szCs w:val="24"/>
              </w:rPr>
            </w:pPr>
            <w:r w:rsidRPr="00196744">
              <w:rPr>
                <w:rFonts w:ascii="Arial" w:eastAsia="Times New Roman" w:hAnsi="Arial" w:cs="Arial"/>
                <w:b/>
                <w:color w:val="282828"/>
                <w:sz w:val="24"/>
                <w:szCs w:val="24"/>
              </w:rPr>
              <w:t>huur</w:t>
            </w:r>
            <w:r w:rsidRPr="00196744">
              <w:rPr>
                <w:rFonts w:ascii="Arial" w:eastAsia="Times New Roman" w:hAnsi="Arial" w:cs="Arial"/>
                <w:b/>
                <w:color w:val="282828"/>
                <w:w w:val="107"/>
                <w:sz w:val="24"/>
                <w:szCs w:val="24"/>
              </w:rPr>
              <w:t xml:space="preserve"> </w:t>
            </w:r>
            <w:r w:rsidRPr="00196744">
              <w:rPr>
                <w:rFonts w:ascii="Arial" w:eastAsia="Times New Roman" w:hAnsi="Arial" w:cs="Arial"/>
                <w:b/>
                <w:color w:val="282828"/>
                <w:w w:val="105"/>
                <w:sz w:val="24"/>
                <w:szCs w:val="24"/>
              </w:rPr>
              <w:t>Aanloop/opening</w:t>
            </w:r>
          </w:p>
        </w:tc>
        <w:tc>
          <w:tcPr>
            <w:tcW w:w="1686" w:type="dxa"/>
          </w:tcPr>
          <w:p w14:paraId="41112935" w14:textId="77777777" w:rsidR="008051B8" w:rsidRPr="00196744" w:rsidRDefault="008051B8" w:rsidP="008051B8">
            <w:pPr>
              <w:rPr>
                <w:rFonts w:ascii="Arial" w:hAnsi="Arial" w:cs="Arial"/>
                <w:b/>
                <w:sz w:val="24"/>
                <w:szCs w:val="24"/>
              </w:rPr>
            </w:pPr>
          </w:p>
        </w:tc>
        <w:tc>
          <w:tcPr>
            <w:tcW w:w="3720" w:type="dxa"/>
          </w:tcPr>
          <w:p w14:paraId="4A66BE8E" w14:textId="5450BA9B" w:rsidR="008051B8" w:rsidRPr="00196744" w:rsidRDefault="008051B8" w:rsidP="008051B8">
            <w:pPr>
              <w:rPr>
                <w:rFonts w:ascii="Arial" w:hAnsi="Arial" w:cs="Arial"/>
                <w:b/>
                <w:sz w:val="24"/>
                <w:szCs w:val="24"/>
              </w:rPr>
            </w:pPr>
            <w:r w:rsidRPr="00196744">
              <w:rPr>
                <w:rFonts w:ascii="Arial" w:eastAsia="Times New Roman" w:hAnsi="Arial" w:cs="Arial"/>
                <w:b/>
                <w:color w:val="282828"/>
                <w:w w:val="105"/>
                <w:sz w:val="24"/>
                <w:szCs w:val="24"/>
              </w:rPr>
              <w:t>Rekening</w:t>
            </w:r>
            <w:r w:rsidRPr="00196744">
              <w:rPr>
                <w:rFonts w:ascii="Arial" w:eastAsia="Times New Roman" w:hAnsi="Arial" w:cs="Arial"/>
                <w:b/>
                <w:color w:val="282828"/>
                <w:spacing w:val="24"/>
                <w:w w:val="105"/>
                <w:sz w:val="24"/>
                <w:szCs w:val="24"/>
              </w:rPr>
              <w:t>-</w:t>
            </w:r>
            <w:r w:rsidRPr="00196744">
              <w:rPr>
                <w:rFonts w:ascii="Arial" w:eastAsia="Times New Roman" w:hAnsi="Arial" w:cs="Arial"/>
                <w:b/>
                <w:color w:val="282828"/>
                <w:w w:val="105"/>
                <w:sz w:val="24"/>
                <w:szCs w:val="24"/>
              </w:rPr>
              <w:t>courant</w:t>
            </w:r>
          </w:p>
        </w:tc>
        <w:tc>
          <w:tcPr>
            <w:tcW w:w="1617" w:type="dxa"/>
          </w:tcPr>
          <w:p w14:paraId="62A9216E" w14:textId="77777777" w:rsidR="008051B8" w:rsidRPr="00196744" w:rsidRDefault="008051B8" w:rsidP="008051B8">
            <w:pPr>
              <w:rPr>
                <w:rFonts w:ascii="Arial" w:hAnsi="Arial" w:cs="Arial"/>
                <w:b/>
                <w:sz w:val="24"/>
                <w:szCs w:val="24"/>
              </w:rPr>
            </w:pPr>
          </w:p>
        </w:tc>
      </w:tr>
      <w:tr w:rsidR="00196744" w:rsidRPr="00196744" w14:paraId="1F884568" w14:textId="77777777" w:rsidTr="00196744">
        <w:tc>
          <w:tcPr>
            <w:tcW w:w="3241" w:type="dxa"/>
          </w:tcPr>
          <w:p w14:paraId="4411E334" w14:textId="1C4C598F" w:rsidR="008051B8" w:rsidRPr="00196744" w:rsidRDefault="008051B8" w:rsidP="008051B8">
            <w:pPr>
              <w:rPr>
                <w:rFonts w:ascii="Arial" w:hAnsi="Arial" w:cs="Arial"/>
                <w:b/>
                <w:sz w:val="24"/>
                <w:szCs w:val="24"/>
              </w:rPr>
            </w:pPr>
          </w:p>
        </w:tc>
        <w:tc>
          <w:tcPr>
            <w:tcW w:w="1686" w:type="dxa"/>
          </w:tcPr>
          <w:p w14:paraId="7D461881" w14:textId="77777777" w:rsidR="008051B8" w:rsidRPr="00196744" w:rsidRDefault="008051B8" w:rsidP="008051B8">
            <w:pPr>
              <w:rPr>
                <w:rFonts w:ascii="Arial" w:hAnsi="Arial" w:cs="Arial"/>
                <w:b/>
                <w:sz w:val="24"/>
                <w:szCs w:val="24"/>
              </w:rPr>
            </w:pPr>
          </w:p>
        </w:tc>
        <w:tc>
          <w:tcPr>
            <w:tcW w:w="3720" w:type="dxa"/>
          </w:tcPr>
          <w:p w14:paraId="05270C2C" w14:textId="3C5AB198" w:rsidR="008051B8" w:rsidRPr="00196744" w:rsidRDefault="008051B8" w:rsidP="008051B8">
            <w:pPr>
              <w:rPr>
                <w:rFonts w:ascii="Arial" w:hAnsi="Arial" w:cs="Arial"/>
                <w:b/>
                <w:sz w:val="24"/>
                <w:szCs w:val="24"/>
              </w:rPr>
            </w:pPr>
          </w:p>
        </w:tc>
        <w:tc>
          <w:tcPr>
            <w:tcW w:w="1617" w:type="dxa"/>
          </w:tcPr>
          <w:p w14:paraId="460A9879" w14:textId="77777777" w:rsidR="008051B8" w:rsidRPr="00196744" w:rsidRDefault="008051B8" w:rsidP="008051B8">
            <w:pPr>
              <w:rPr>
                <w:rFonts w:ascii="Arial" w:hAnsi="Arial" w:cs="Arial"/>
                <w:b/>
                <w:sz w:val="24"/>
                <w:szCs w:val="24"/>
              </w:rPr>
            </w:pPr>
          </w:p>
        </w:tc>
      </w:tr>
      <w:tr w:rsidR="00196744" w:rsidRPr="00196744" w14:paraId="0B053AE2" w14:textId="77777777" w:rsidTr="00196744">
        <w:tc>
          <w:tcPr>
            <w:tcW w:w="3241" w:type="dxa"/>
          </w:tcPr>
          <w:p w14:paraId="49DB6C64" w14:textId="6C583725" w:rsidR="008051B8" w:rsidRPr="00196744" w:rsidRDefault="008051B8" w:rsidP="008051B8">
            <w:pPr>
              <w:rPr>
                <w:rFonts w:ascii="Arial" w:hAnsi="Arial" w:cs="Arial"/>
                <w:b/>
                <w:sz w:val="28"/>
                <w:szCs w:val="28"/>
              </w:rPr>
            </w:pPr>
            <w:r w:rsidRPr="00196744">
              <w:rPr>
                <w:rFonts w:ascii="Arial" w:eastAsia="Times New Roman" w:hAnsi="Arial" w:cs="Arial"/>
                <w:b/>
                <w:i/>
                <w:color w:val="2F5496" w:themeColor="accent5" w:themeShade="BF"/>
                <w:sz w:val="28"/>
                <w:szCs w:val="28"/>
              </w:rPr>
              <w:t>Liquide</w:t>
            </w:r>
            <w:r w:rsidRPr="00196744">
              <w:rPr>
                <w:rFonts w:ascii="Arial" w:eastAsia="Times New Roman" w:hAnsi="Arial" w:cs="Arial"/>
                <w:b/>
                <w:i/>
                <w:color w:val="2F5496" w:themeColor="accent5" w:themeShade="BF"/>
                <w:spacing w:val="10"/>
                <w:sz w:val="28"/>
                <w:szCs w:val="28"/>
              </w:rPr>
              <w:t xml:space="preserve"> </w:t>
            </w:r>
            <w:r w:rsidRPr="00196744">
              <w:rPr>
                <w:rFonts w:ascii="Arial" w:eastAsia="Times New Roman" w:hAnsi="Arial" w:cs="Arial"/>
                <w:b/>
                <w:i/>
                <w:color w:val="2F5496" w:themeColor="accent5" w:themeShade="BF"/>
                <w:sz w:val="28"/>
                <w:szCs w:val="28"/>
              </w:rPr>
              <w:t>middelen</w:t>
            </w:r>
          </w:p>
        </w:tc>
        <w:tc>
          <w:tcPr>
            <w:tcW w:w="1686" w:type="dxa"/>
          </w:tcPr>
          <w:p w14:paraId="01DA085B" w14:textId="77777777" w:rsidR="008051B8" w:rsidRPr="00196744" w:rsidRDefault="008051B8" w:rsidP="008051B8">
            <w:pPr>
              <w:rPr>
                <w:rFonts w:ascii="Arial" w:hAnsi="Arial" w:cs="Arial"/>
                <w:b/>
                <w:sz w:val="24"/>
                <w:szCs w:val="24"/>
              </w:rPr>
            </w:pPr>
          </w:p>
        </w:tc>
        <w:tc>
          <w:tcPr>
            <w:tcW w:w="3720" w:type="dxa"/>
          </w:tcPr>
          <w:p w14:paraId="247F3E3D" w14:textId="245771BE" w:rsidR="008051B8" w:rsidRPr="00196744" w:rsidRDefault="008051B8" w:rsidP="008051B8">
            <w:pPr>
              <w:rPr>
                <w:rFonts w:ascii="Arial" w:hAnsi="Arial" w:cs="Arial"/>
                <w:b/>
                <w:i/>
                <w:sz w:val="24"/>
                <w:szCs w:val="24"/>
              </w:rPr>
            </w:pPr>
          </w:p>
        </w:tc>
        <w:tc>
          <w:tcPr>
            <w:tcW w:w="1617" w:type="dxa"/>
          </w:tcPr>
          <w:p w14:paraId="40835FF6" w14:textId="77777777" w:rsidR="008051B8" w:rsidRPr="00196744" w:rsidRDefault="008051B8" w:rsidP="008051B8">
            <w:pPr>
              <w:rPr>
                <w:rFonts w:ascii="Arial" w:hAnsi="Arial" w:cs="Arial"/>
                <w:b/>
                <w:sz w:val="24"/>
                <w:szCs w:val="24"/>
              </w:rPr>
            </w:pPr>
          </w:p>
        </w:tc>
      </w:tr>
      <w:tr w:rsidR="00196744" w:rsidRPr="00196744" w14:paraId="78901E3A" w14:textId="77777777" w:rsidTr="00196744">
        <w:tc>
          <w:tcPr>
            <w:tcW w:w="3241" w:type="dxa"/>
          </w:tcPr>
          <w:p w14:paraId="62B0B3C3" w14:textId="574B8609" w:rsidR="008051B8" w:rsidRPr="00196744" w:rsidRDefault="008051B8" w:rsidP="008051B8">
            <w:pPr>
              <w:rPr>
                <w:rFonts w:ascii="Arial" w:hAnsi="Arial" w:cs="Arial"/>
                <w:b/>
                <w:sz w:val="24"/>
                <w:szCs w:val="24"/>
              </w:rPr>
            </w:pPr>
            <w:r w:rsidRPr="00196744">
              <w:rPr>
                <w:rFonts w:ascii="Arial" w:eastAsia="Times New Roman" w:hAnsi="Arial" w:cs="Arial"/>
                <w:b/>
                <w:color w:val="282828"/>
                <w:sz w:val="24"/>
                <w:szCs w:val="24"/>
              </w:rPr>
              <w:t>Bank</w:t>
            </w:r>
          </w:p>
        </w:tc>
        <w:tc>
          <w:tcPr>
            <w:tcW w:w="1686" w:type="dxa"/>
          </w:tcPr>
          <w:p w14:paraId="2FED1A81" w14:textId="77777777" w:rsidR="008051B8" w:rsidRPr="00196744" w:rsidRDefault="008051B8" w:rsidP="008051B8">
            <w:pPr>
              <w:rPr>
                <w:rFonts w:ascii="Arial" w:hAnsi="Arial" w:cs="Arial"/>
                <w:b/>
                <w:sz w:val="24"/>
                <w:szCs w:val="24"/>
              </w:rPr>
            </w:pPr>
          </w:p>
        </w:tc>
        <w:tc>
          <w:tcPr>
            <w:tcW w:w="3720" w:type="dxa"/>
          </w:tcPr>
          <w:p w14:paraId="361E9876" w14:textId="49B3524D" w:rsidR="008051B8" w:rsidRPr="00196744" w:rsidRDefault="008051B8" w:rsidP="008051B8">
            <w:pPr>
              <w:rPr>
                <w:rFonts w:ascii="Arial" w:hAnsi="Arial" w:cs="Arial"/>
                <w:b/>
                <w:sz w:val="24"/>
                <w:szCs w:val="24"/>
              </w:rPr>
            </w:pPr>
          </w:p>
        </w:tc>
        <w:tc>
          <w:tcPr>
            <w:tcW w:w="1617" w:type="dxa"/>
          </w:tcPr>
          <w:p w14:paraId="4ECBB94A" w14:textId="77777777" w:rsidR="008051B8" w:rsidRPr="00196744" w:rsidRDefault="008051B8" w:rsidP="008051B8">
            <w:pPr>
              <w:rPr>
                <w:rFonts w:ascii="Arial" w:hAnsi="Arial" w:cs="Arial"/>
                <w:b/>
                <w:sz w:val="24"/>
                <w:szCs w:val="24"/>
              </w:rPr>
            </w:pPr>
          </w:p>
        </w:tc>
      </w:tr>
      <w:tr w:rsidR="00196744" w:rsidRPr="00196744" w14:paraId="31E73B09" w14:textId="77777777" w:rsidTr="00196744">
        <w:tc>
          <w:tcPr>
            <w:tcW w:w="3241" w:type="dxa"/>
          </w:tcPr>
          <w:p w14:paraId="4BE488D0" w14:textId="15C0C1EE" w:rsidR="008051B8" w:rsidRPr="00196744" w:rsidRDefault="008051B8" w:rsidP="008051B8">
            <w:pPr>
              <w:rPr>
                <w:rFonts w:ascii="Arial" w:hAnsi="Arial" w:cs="Arial"/>
                <w:b/>
                <w:sz w:val="24"/>
                <w:szCs w:val="24"/>
              </w:rPr>
            </w:pPr>
            <w:r w:rsidRPr="00196744">
              <w:rPr>
                <w:rFonts w:ascii="Arial" w:eastAsia="Times New Roman" w:hAnsi="Arial" w:cs="Arial"/>
                <w:b/>
                <w:color w:val="282828"/>
                <w:sz w:val="24"/>
                <w:szCs w:val="24"/>
              </w:rPr>
              <w:t>Kas</w:t>
            </w:r>
          </w:p>
        </w:tc>
        <w:tc>
          <w:tcPr>
            <w:tcW w:w="1686" w:type="dxa"/>
          </w:tcPr>
          <w:p w14:paraId="19616337" w14:textId="77777777" w:rsidR="008051B8" w:rsidRPr="00196744" w:rsidRDefault="008051B8" w:rsidP="008051B8">
            <w:pPr>
              <w:rPr>
                <w:rFonts w:ascii="Arial" w:hAnsi="Arial" w:cs="Arial"/>
                <w:b/>
                <w:sz w:val="24"/>
                <w:szCs w:val="24"/>
              </w:rPr>
            </w:pPr>
          </w:p>
        </w:tc>
        <w:tc>
          <w:tcPr>
            <w:tcW w:w="3720" w:type="dxa"/>
          </w:tcPr>
          <w:p w14:paraId="4827EBAE" w14:textId="108F4BF3" w:rsidR="008051B8" w:rsidRPr="00196744" w:rsidRDefault="008051B8" w:rsidP="008051B8">
            <w:pPr>
              <w:rPr>
                <w:rFonts w:ascii="Arial" w:hAnsi="Arial" w:cs="Arial"/>
                <w:b/>
                <w:sz w:val="24"/>
                <w:szCs w:val="24"/>
              </w:rPr>
            </w:pPr>
          </w:p>
        </w:tc>
        <w:tc>
          <w:tcPr>
            <w:tcW w:w="1617" w:type="dxa"/>
          </w:tcPr>
          <w:p w14:paraId="3E893C9D" w14:textId="77777777" w:rsidR="008051B8" w:rsidRPr="00196744" w:rsidRDefault="008051B8" w:rsidP="008051B8">
            <w:pPr>
              <w:rPr>
                <w:rFonts w:ascii="Arial" w:hAnsi="Arial" w:cs="Arial"/>
                <w:b/>
                <w:sz w:val="24"/>
                <w:szCs w:val="24"/>
              </w:rPr>
            </w:pPr>
          </w:p>
        </w:tc>
      </w:tr>
      <w:tr w:rsidR="00196744" w:rsidRPr="00196744" w14:paraId="79D75ECE" w14:textId="77777777" w:rsidTr="00196744">
        <w:tc>
          <w:tcPr>
            <w:tcW w:w="3241" w:type="dxa"/>
          </w:tcPr>
          <w:p w14:paraId="209A6146" w14:textId="77777777" w:rsidR="008051B8" w:rsidRPr="00196744" w:rsidRDefault="008051B8" w:rsidP="008051B8">
            <w:pPr>
              <w:rPr>
                <w:rFonts w:ascii="Arial" w:eastAsia="Times New Roman" w:hAnsi="Arial" w:cs="Arial"/>
                <w:b/>
                <w:color w:val="282828"/>
                <w:w w:val="95"/>
                <w:sz w:val="24"/>
                <w:szCs w:val="24"/>
              </w:rPr>
            </w:pPr>
          </w:p>
        </w:tc>
        <w:tc>
          <w:tcPr>
            <w:tcW w:w="1686" w:type="dxa"/>
          </w:tcPr>
          <w:p w14:paraId="5D929085" w14:textId="77777777" w:rsidR="008051B8" w:rsidRPr="00196744" w:rsidRDefault="008051B8" w:rsidP="008051B8">
            <w:pPr>
              <w:rPr>
                <w:rFonts w:ascii="Arial" w:eastAsia="Times New Roman" w:hAnsi="Arial" w:cs="Arial"/>
                <w:b/>
                <w:color w:val="282828"/>
                <w:w w:val="95"/>
                <w:sz w:val="24"/>
                <w:szCs w:val="24"/>
              </w:rPr>
            </w:pPr>
          </w:p>
        </w:tc>
        <w:tc>
          <w:tcPr>
            <w:tcW w:w="3720" w:type="dxa"/>
          </w:tcPr>
          <w:p w14:paraId="5ABF3334" w14:textId="77777777" w:rsidR="008051B8" w:rsidRPr="00196744" w:rsidRDefault="008051B8" w:rsidP="008051B8">
            <w:pPr>
              <w:rPr>
                <w:rFonts w:ascii="Arial" w:eastAsia="Times New Roman" w:hAnsi="Arial" w:cs="Arial"/>
                <w:b/>
                <w:color w:val="282828"/>
                <w:w w:val="105"/>
                <w:sz w:val="24"/>
                <w:szCs w:val="24"/>
              </w:rPr>
            </w:pPr>
          </w:p>
        </w:tc>
        <w:tc>
          <w:tcPr>
            <w:tcW w:w="1617" w:type="dxa"/>
          </w:tcPr>
          <w:p w14:paraId="741C3983" w14:textId="77777777" w:rsidR="008051B8" w:rsidRPr="00196744" w:rsidRDefault="008051B8" w:rsidP="008051B8">
            <w:pPr>
              <w:rPr>
                <w:rFonts w:ascii="Arial" w:eastAsia="Times New Roman" w:hAnsi="Arial" w:cs="Arial"/>
                <w:b/>
                <w:color w:val="282828"/>
                <w:w w:val="95"/>
                <w:sz w:val="24"/>
                <w:szCs w:val="24"/>
              </w:rPr>
            </w:pPr>
          </w:p>
        </w:tc>
      </w:tr>
      <w:tr w:rsidR="00196744" w:rsidRPr="00196744" w14:paraId="29174592" w14:textId="77777777" w:rsidTr="00196744">
        <w:tc>
          <w:tcPr>
            <w:tcW w:w="3241" w:type="dxa"/>
          </w:tcPr>
          <w:p w14:paraId="0ED0A69C" w14:textId="159A1CC3" w:rsidR="008051B8" w:rsidRPr="00196744" w:rsidRDefault="008051B8" w:rsidP="008051B8">
            <w:pPr>
              <w:rPr>
                <w:rFonts w:ascii="Arial" w:hAnsi="Arial" w:cs="Arial"/>
                <w:b/>
                <w:sz w:val="24"/>
                <w:szCs w:val="24"/>
              </w:rPr>
            </w:pPr>
            <w:r w:rsidRPr="00196744">
              <w:rPr>
                <w:rFonts w:ascii="Arial" w:eastAsia="Times New Roman" w:hAnsi="Arial" w:cs="Arial"/>
                <w:b/>
                <w:color w:val="282828"/>
                <w:w w:val="95"/>
                <w:sz w:val="24"/>
                <w:szCs w:val="24"/>
              </w:rPr>
              <w:t>Totale</w:t>
            </w:r>
            <w:r w:rsidRPr="00196744">
              <w:rPr>
                <w:rFonts w:ascii="Arial" w:eastAsia="Times New Roman" w:hAnsi="Arial" w:cs="Arial"/>
                <w:b/>
                <w:color w:val="282828"/>
                <w:spacing w:val="36"/>
                <w:w w:val="95"/>
                <w:sz w:val="24"/>
                <w:szCs w:val="24"/>
              </w:rPr>
              <w:t xml:space="preserve"> </w:t>
            </w:r>
            <w:r w:rsidRPr="00196744">
              <w:rPr>
                <w:rFonts w:ascii="Arial" w:eastAsia="Times New Roman" w:hAnsi="Arial" w:cs="Arial"/>
                <w:b/>
                <w:color w:val="282828"/>
                <w:w w:val="95"/>
                <w:sz w:val="24"/>
                <w:szCs w:val="24"/>
              </w:rPr>
              <w:t>investeringen</w:t>
            </w:r>
            <w:r w:rsidRPr="00196744">
              <w:rPr>
                <w:rFonts w:ascii="Arial" w:eastAsia="Times New Roman" w:hAnsi="Arial" w:cs="Arial"/>
                <w:b/>
                <w:color w:val="282828"/>
                <w:w w:val="95"/>
                <w:sz w:val="24"/>
                <w:szCs w:val="24"/>
              </w:rPr>
              <w:tab/>
            </w:r>
          </w:p>
        </w:tc>
        <w:tc>
          <w:tcPr>
            <w:tcW w:w="1686" w:type="dxa"/>
          </w:tcPr>
          <w:p w14:paraId="75945615" w14:textId="544E25BA" w:rsidR="008051B8" w:rsidRPr="00196744" w:rsidRDefault="008051B8" w:rsidP="008051B8">
            <w:pPr>
              <w:rPr>
                <w:rFonts w:ascii="Arial" w:hAnsi="Arial" w:cs="Arial"/>
                <w:b/>
                <w:sz w:val="24"/>
                <w:szCs w:val="24"/>
              </w:rPr>
            </w:pPr>
            <w:r w:rsidRPr="00196744">
              <w:rPr>
                <w:rFonts w:ascii="Arial" w:eastAsia="Times New Roman" w:hAnsi="Arial" w:cs="Arial"/>
                <w:b/>
                <w:color w:val="282828"/>
                <w:w w:val="95"/>
                <w:sz w:val="24"/>
                <w:szCs w:val="24"/>
              </w:rPr>
              <w:t>€ 219.000,00</w:t>
            </w:r>
          </w:p>
        </w:tc>
        <w:tc>
          <w:tcPr>
            <w:tcW w:w="3720" w:type="dxa"/>
          </w:tcPr>
          <w:p w14:paraId="56B7524C" w14:textId="181F6A45" w:rsidR="008051B8" w:rsidRPr="00196744" w:rsidRDefault="008051B8" w:rsidP="008051B8">
            <w:pPr>
              <w:rPr>
                <w:rFonts w:ascii="Arial" w:hAnsi="Arial" w:cs="Arial"/>
                <w:b/>
                <w:sz w:val="24"/>
                <w:szCs w:val="24"/>
              </w:rPr>
            </w:pPr>
            <w:r w:rsidRPr="00196744">
              <w:rPr>
                <w:rFonts w:ascii="Arial" w:eastAsia="Times New Roman" w:hAnsi="Arial" w:cs="Arial"/>
                <w:b/>
                <w:color w:val="282828"/>
                <w:w w:val="105"/>
                <w:sz w:val="24"/>
                <w:szCs w:val="24"/>
              </w:rPr>
              <w:t>Totale</w:t>
            </w:r>
            <w:r w:rsidRPr="00196744">
              <w:rPr>
                <w:rFonts w:ascii="Arial" w:eastAsia="Times New Roman" w:hAnsi="Arial" w:cs="Arial"/>
                <w:b/>
                <w:color w:val="282828"/>
                <w:spacing w:val="2"/>
                <w:w w:val="105"/>
                <w:sz w:val="24"/>
                <w:szCs w:val="24"/>
              </w:rPr>
              <w:t xml:space="preserve"> </w:t>
            </w:r>
            <w:r w:rsidRPr="00196744">
              <w:rPr>
                <w:rFonts w:ascii="Arial" w:eastAsia="Times New Roman" w:hAnsi="Arial" w:cs="Arial"/>
                <w:b/>
                <w:color w:val="282828"/>
                <w:w w:val="105"/>
                <w:sz w:val="24"/>
                <w:szCs w:val="24"/>
              </w:rPr>
              <w:t>financiering</w:t>
            </w:r>
            <w:r w:rsidRPr="00196744">
              <w:rPr>
                <w:rFonts w:ascii="Arial" w:eastAsia="Times New Roman" w:hAnsi="Arial" w:cs="Arial"/>
                <w:b/>
                <w:color w:val="282828"/>
                <w:w w:val="105"/>
                <w:sz w:val="24"/>
                <w:szCs w:val="24"/>
              </w:rPr>
              <w:tab/>
            </w:r>
          </w:p>
        </w:tc>
        <w:tc>
          <w:tcPr>
            <w:tcW w:w="1617" w:type="dxa"/>
          </w:tcPr>
          <w:p w14:paraId="51DD1263" w14:textId="6D184C7D" w:rsidR="008051B8" w:rsidRPr="00196744" w:rsidRDefault="008051B8" w:rsidP="008051B8">
            <w:pPr>
              <w:rPr>
                <w:rFonts w:ascii="Arial" w:hAnsi="Arial" w:cs="Arial"/>
                <w:b/>
                <w:sz w:val="24"/>
                <w:szCs w:val="24"/>
              </w:rPr>
            </w:pPr>
            <w:r w:rsidRPr="00196744">
              <w:rPr>
                <w:rFonts w:ascii="Arial" w:eastAsia="Times New Roman" w:hAnsi="Arial" w:cs="Arial"/>
                <w:b/>
                <w:color w:val="282828"/>
                <w:w w:val="105"/>
                <w:sz w:val="24"/>
                <w:szCs w:val="24"/>
              </w:rPr>
              <w:t>€219.000,00</w:t>
            </w:r>
          </w:p>
        </w:tc>
      </w:tr>
    </w:tbl>
    <w:p w14:paraId="7C9F03E2" w14:textId="77777777" w:rsidR="006D0741" w:rsidRDefault="006D0741" w:rsidP="006D0741">
      <w:pPr>
        <w:spacing w:after="0"/>
        <w:ind w:left="360"/>
      </w:pPr>
    </w:p>
    <w:p w14:paraId="0C2589A6" w14:textId="77777777" w:rsidR="008051B8" w:rsidRDefault="008051B8">
      <w:pPr>
        <w:rPr>
          <w:b/>
        </w:rPr>
      </w:pPr>
      <w:r>
        <w:rPr>
          <w:b/>
        </w:rPr>
        <w:br w:type="page"/>
      </w:r>
    </w:p>
    <w:p w14:paraId="7B64E198" w14:textId="292F06D3" w:rsidR="006D0741" w:rsidRPr="006D0741" w:rsidRDefault="006D0741" w:rsidP="006D0741">
      <w:pPr>
        <w:spacing w:after="0"/>
        <w:ind w:left="360"/>
        <w:rPr>
          <w:b/>
        </w:rPr>
      </w:pPr>
      <w:r w:rsidRPr="006D0741">
        <w:rPr>
          <w:b/>
        </w:rPr>
        <w:lastRenderedPageBreak/>
        <w:tab/>
      </w:r>
      <w:r w:rsidRPr="006D0741">
        <w:rPr>
          <w:b/>
        </w:rPr>
        <w:tab/>
      </w:r>
      <w:r w:rsidRPr="006D0741">
        <w:rPr>
          <w:b/>
        </w:rPr>
        <w:tab/>
      </w:r>
      <w:r w:rsidRPr="006D0741">
        <w:rPr>
          <w:b/>
        </w:rPr>
        <w:tab/>
      </w:r>
    </w:p>
    <w:p w14:paraId="30808A95" w14:textId="77777777" w:rsidR="006D0741" w:rsidRDefault="006D0741" w:rsidP="006D0741">
      <w:pPr>
        <w:pStyle w:val="Kop1"/>
        <w:numPr>
          <w:ilvl w:val="0"/>
          <w:numId w:val="3"/>
        </w:numPr>
        <w:spacing w:before="0"/>
        <w:rPr>
          <w:rFonts w:eastAsia="Arial"/>
        </w:rPr>
      </w:pPr>
      <w:bookmarkStart w:id="6" w:name="_Toc384039373"/>
      <w:bookmarkStart w:id="7" w:name="_Toc401822299"/>
      <w:r>
        <w:rPr>
          <w:rFonts w:eastAsia="Arial"/>
        </w:rPr>
        <w:t>Exploitatiebegroting</w:t>
      </w:r>
      <w:bookmarkEnd w:id="6"/>
      <w:bookmarkEnd w:id="7"/>
    </w:p>
    <w:p w14:paraId="4E513930" w14:textId="77777777" w:rsidR="006D0741" w:rsidRDefault="006D0741" w:rsidP="006D0741">
      <w:pPr>
        <w:spacing w:after="0"/>
      </w:pPr>
    </w:p>
    <w:p w14:paraId="1D0BD615" w14:textId="77777777" w:rsidR="006D0741" w:rsidRDefault="006D0741" w:rsidP="006D0741">
      <w:pPr>
        <w:spacing w:after="0"/>
        <w:jc w:val="both"/>
      </w:pPr>
      <w:r>
        <w:t xml:space="preserve">Het runnen of </w:t>
      </w:r>
      <w:r w:rsidRPr="006D0741">
        <w:rPr>
          <w:b/>
        </w:rPr>
        <w:t>exploiteren</w:t>
      </w:r>
      <w:r>
        <w:t xml:space="preserve"> van een onderneming is gericht op continuïteit. De ondernemer wil dat het bedrijf over een aantal jaren nog bestaat.</w:t>
      </w:r>
    </w:p>
    <w:p w14:paraId="6A20AFD4" w14:textId="77777777" w:rsidR="006D0741" w:rsidRDefault="006D0741" w:rsidP="006D0741">
      <w:pPr>
        <w:spacing w:after="0"/>
        <w:jc w:val="both"/>
      </w:pPr>
    </w:p>
    <w:p w14:paraId="03064DCF" w14:textId="77777777" w:rsidR="006D0741" w:rsidRDefault="006D0741" w:rsidP="006D0741">
      <w:pPr>
        <w:spacing w:after="0"/>
        <w:jc w:val="both"/>
      </w:pPr>
      <w:r>
        <w:t>Om te kunnen blijven bestaan, moet de onderneming voldoende nettowinst maken. In een exploitatiebegroting geeft de ondernemer weer welke netto-omzet en kosten hij in een bepaalde periode verwacht. Hierdoor krijgt hij zicht op de nettowinst die hij denkt te behalen.</w:t>
      </w:r>
    </w:p>
    <w:p w14:paraId="23E39FFE" w14:textId="77777777" w:rsidR="006D0741" w:rsidRDefault="006D0741" w:rsidP="006D0741">
      <w:pPr>
        <w:spacing w:after="0"/>
        <w:jc w:val="both"/>
      </w:pPr>
    </w:p>
    <w:p w14:paraId="6E7DAA0A" w14:textId="77777777" w:rsidR="006D0741" w:rsidRDefault="006D0741" w:rsidP="006D0741">
      <w:pPr>
        <w:pStyle w:val="Kop2"/>
        <w:numPr>
          <w:ilvl w:val="1"/>
          <w:numId w:val="3"/>
        </w:numPr>
        <w:spacing w:before="0"/>
      </w:pPr>
      <w:bookmarkStart w:id="8" w:name="_Toc384039374"/>
      <w:bookmarkStart w:id="9" w:name="_Toc401822300"/>
      <w:r>
        <w:t>Onderdelen exploitatiebegroting</w:t>
      </w:r>
      <w:bookmarkEnd w:id="8"/>
      <w:bookmarkEnd w:id="9"/>
    </w:p>
    <w:p w14:paraId="65F13F83" w14:textId="77777777" w:rsidR="006D0741" w:rsidRDefault="006D0741" w:rsidP="006D0741">
      <w:pPr>
        <w:spacing w:after="0"/>
      </w:pPr>
    </w:p>
    <w:p w14:paraId="731E646C" w14:textId="77777777" w:rsidR="006D0741" w:rsidRDefault="006D0741" w:rsidP="006D0741">
      <w:pPr>
        <w:pStyle w:val="Plattetekst"/>
        <w:spacing w:line="255" w:lineRule="auto"/>
        <w:jc w:val="both"/>
        <w:rPr>
          <w:rFonts w:asciiTheme="minorHAnsi" w:hAnsiTheme="minorHAnsi"/>
          <w:spacing w:val="-21"/>
        </w:rPr>
      </w:pPr>
      <w:r w:rsidRPr="006D0741">
        <w:rPr>
          <w:rFonts w:asciiTheme="minorHAnsi" w:hAnsiTheme="minorHAnsi"/>
          <w:w w:val="105"/>
        </w:rPr>
        <w:t>In</w:t>
      </w:r>
      <w:r w:rsidRPr="006D0741">
        <w:rPr>
          <w:rFonts w:asciiTheme="minorHAnsi" w:hAnsiTheme="minorHAnsi"/>
          <w:spacing w:val="23"/>
          <w:w w:val="105"/>
        </w:rPr>
        <w:t xml:space="preserve"> </w:t>
      </w:r>
      <w:r w:rsidRPr="006D0741">
        <w:rPr>
          <w:rFonts w:asciiTheme="minorHAnsi" w:hAnsiTheme="minorHAnsi"/>
          <w:w w:val="105"/>
        </w:rPr>
        <w:t>een</w:t>
      </w:r>
      <w:r w:rsidRPr="006D0741">
        <w:rPr>
          <w:rFonts w:asciiTheme="minorHAnsi" w:hAnsiTheme="minorHAnsi"/>
          <w:spacing w:val="19"/>
          <w:w w:val="105"/>
        </w:rPr>
        <w:t xml:space="preserve"> </w:t>
      </w:r>
      <w:r w:rsidRPr="006D0741">
        <w:rPr>
          <w:rFonts w:asciiTheme="minorHAnsi" w:hAnsiTheme="minorHAnsi"/>
          <w:w w:val="105"/>
        </w:rPr>
        <w:t>exploitatiebegroting</w:t>
      </w:r>
      <w:r w:rsidRPr="006D0741">
        <w:rPr>
          <w:rFonts w:asciiTheme="minorHAnsi" w:hAnsiTheme="minorHAnsi"/>
          <w:spacing w:val="16"/>
          <w:w w:val="105"/>
        </w:rPr>
        <w:t xml:space="preserve"> </w:t>
      </w:r>
      <w:r w:rsidRPr="006D0741">
        <w:rPr>
          <w:rFonts w:asciiTheme="minorHAnsi" w:hAnsiTheme="minorHAnsi"/>
          <w:w w:val="105"/>
        </w:rPr>
        <w:t>zet</w:t>
      </w:r>
      <w:r w:rsidRPr="006D0741">
        <w:rPr>
          <w:rFonts w:asciiTheme="minorHAnsi" w:hAnsiTheme="minorHAnsi"/>
          <w:spacing w:val="5"/>
          <w:w w:val="105"/>
        </w:rPr>
        <w:t xml:space="preserve"> </w:t>
      </w:r>
      <w:r w:rsidRPr="006D0741">
        <w:rPr>
          <w:rFonts w:asciiTheme="minorHAnsi" w:hAnsiTheme="minorHAnsi"/>
          <w:w w:val="105"/>
        </w:rPr>
        <w:t>je</w:t>
      </w:r>
      <w:r w:rsidRPr="006D0741">
        <w:rPr>
          <w:rFonts w:asciiTheme="minorHAnsi" w:hAnsiTheme="minorHAnsi"/>
          <w:spacing w:val="29"/>
          <w:w w:val="105"/>
        </w:rPr>
        <w:t xml:space="preserve"> </w:t>
      </w:r>
      <w:r w:rsidRPr="006D0741">
        <w:rPr>
          <w:rFonts w:asciiTheme="minorHAnsi" w:hAnsiTheme="minorHAnsi"/>
          <w:w w:val="105"/>
        </w:rPr>
        <w:t>de</w:t>
      </w:r>
      <w:r w:rsidRPr="006D0741">
        <w:rPr>
          <w:rFonts w:asciiTheme="minorHAnsi" w:hAnsiTheme="minorHAnsi"/>
          <w:spacing w:val="12"/>
          <w:w w:val="105"/>
        </w:rPr>
        <w:t xml:space="preserve"> </w:t>
      </w:r>
      <w:r w:rsidRPr="006D0741">
        <w:rPr>
          <w:rFonts w:asciiTheme="minorHAnsi" w:hAnsiTheme="minorHAnsi"/>
          <w:w w:val="105"/>
        </w:rPr>
        <w:t>begrote</w:t>
      </w:r>
      <w:r w:rsidRPr="006D0741">
        <w:rPr>
          <w:rFonts w:asciiTheme="minorHAnsi" w:hAnsiTheme="minorHAnsi"/>
          <w:spacing w:val="31"/>
          <w:w w:val="105"/>
        </w:rPr>
        <w:t xml:space="preserve"> </w:t>
      </w:r>
      <w:r w:rsidRPr="006D0741">
        <w:rPr>
          <w:rFonts w:asciiTheme="minorHAnsi" w:hAnsiTheme="minorHAnsi"/>
          <w:w w:val="105"/>
        </w:rPr>
        <w:t>opbrengsten</w:t>
      </w:r>
      <w:r w:rsidRPr="006D0741">
        <w:rPr>
          <w:rFonts w:asciiTheme="minorHAnsi" w:hAnsiTheme="minorHAnsi"/>
          <w:spacing w:val="36"/>
          <w:w w:val="105"/>
        </w:rPr>
        <w:t xml:space="preserve"> </w:t>
      </w:r>
      <w:r w:rsidRPr="006D0741">
        <w:rPr>
          <w:rFonts w:asciiTheme="minorHAnsi" w:hAnsiTheme="minorHAnsi"/>
          <w:w w:val="105"/>
        </w:rPr>
        <w:t>en</w:t>
      </w:r>
      <w:r w:rsidRPr="006D0741">
        <w:rPr>
          <w:rFonts w:asciiTheme="minorHAnsi" w:hAnsiTheme="minorHAnsi"/>
          <w:spacing w:val="17"/>
          <w:w w:val="105"/>
        </w:rPr>
        <w:t xml:space="preserve"> </w:t>
      </w:r>
      <w:r w:rsidRPr="006D0741">
        <w:rPr>
          <w:rFonts w:asciiTheme="minorHAnsi" w:hAnsiTheme="minorHAnsi"/>
          <w:w w:val="105"/>
        </w:rPr>
        <w:t>kosten</w:t>
      </w:r>
      <w:r w:rsidRPr="006D0741">
        <w:rPr>
          <w:rFonts w:asciiTheme="minorHAnsi" w:hAnsiTheme="minorHAnsi"/>
          <w:spacing w:val="28"/>
          <w:w w:val="105"/>
        </w:rPr>
        <w:t xml:space="preserve"> </w:t>
      </w:r>
      <w:r w:rsidRPr="006D0741">
        <w:rPr>
          <w:rFonts w:asciiTheme="minorHAnsi" w:hAnsiTheme="minorHAnsi"/>
          <w:w w:val="105"/>
        </w:rPr>
        <w:t>onder</w:t>
      </w:r>
      <w:r w:rsidRPr="006D0741">
        <w:rPr>
          <w:rFonts w:asciiTheme="minorHAnsi" w:hAnsiTheme="minorHAnsi"/>
          <w:w w:val="108"/>
        </w:rPr>
        <w:t xml:space="preserve"> </w:t>
      </w:r>
      <w:r w:rsidRPr="006D0741">
        <w:rPr>
          <w:rFonts w:asciiTheme="minorHAnsi" w:hAnsiTheme="minorHAnsi"/>
          <w:w w:val="105"/>
        </w:rPr>
        <w:t>elkaar</w:t>
      </w:r>
      <w:r w:rsidRPr="006D0741">
        <w:rPr>
          <w:rFonts w:asciiTheme="minorHAnsi" w:hAnsiTheme="minorHAnsi"/>
          <w:spacing w:val="5"/>
          <w:w w:val="105"/>
        </w:rPr>
        <w:t xml:space="preserve"> </w:t>
      </w:r>
      <w:r w:rsidRPr="006D0741">
        <w:rPr>
          <w:rFonts w:asciiTheme="minorHAnsi" w:hAnsiTheme="minorHAnsi"/>
          <w:w w:val="105"/>
        </w:rPr>
        <w:t>om</w:t>
      </w:r>
      <w:r w:rsidRPr="006D0741">
        <w:rPr>
          <w:rFonts w:asciiTheme="minorHAnsi" w:hAnsiTheme="minorHAnsi"/>
          <w:spacing w:val="3"/>
          <w:w w:val="105"/>
        </w:rPr>
        <w:t xml:space="preserve"> </w:t>
      </w:r>
      <w:r w:rsidRPr="006D0741">
        <w:rPr>
          <w:rFonts w:asciiTheme="minorHAnsi" w:hAnsiTheme="minorHAnsi"/>
          <w:w w:val="105"/>
        </w:rPr>
        <w:t>te</w:t>
      </w:r>
      <w:r w:rsidRPr="006D0741">
        <w:rPr>
          <w:rFonts w:asciiTheme="minorHAnsi" w:hAnsiTheme="minorHAnsi"/>
          <w:spacing w:val="-5"/>
          <w:w w:val="105"/>
        </w:rPr>
        <w:t xml:space="preserve"> </w:t>
      </w:r>
      <w:r w:rsidRPr="006D0741">
        <w:rPr>
          <w:rFonts w:asciiTheme="minorHAnsi" w:hAnsiTheme="minorHAnsi"/>
          <w:w w:val="105"/>
        </w:rPr>
        <w:t>zien</w:t>
      </w:r>
      <w:r w:rsidRPr="006D0741">
        <w:rPr>
          <w:rFonts w:asciiTheme="minorHAnsi" w:hAnsiTheme="minorHAnsi"/>
          <w:spacing w:val="13"/>
          <w:w w:val="105"/>
        </w:rPr>
        <w:t xml:space="preserve"> </w:t>
      </w:r>
      <w:r w:rsidRPr="006D0741">
        <w:rPr>
          <w:rFonts w:asciiTheme="minorHAnsi" w:hAnsiTheme="minorHAnsi"/>
          <w:w w:val="105"/>
        </w:rPr>
        <w:t>welke</w:t>
      </w:r>
      <w:r w:rsidRPr="006D0741">
        <w:rPr>
          <w:rFonts w:asciiTheme="minorHAnsi" w:hAnsiTheme="minorHAnsi"/>
          <w:spacing w:val="12"/>
          <w:w w:val="105"/>
        </w:rPr>
        <w:t xml:space="preserve"> </w:t>
      </w:r>
      <w:r w:rsidRPr="006D0741">
        <w:rPr>
          <w:rFonts w:asciiTheme="minorHAnsi" w:hAnsiTheme="minorHAnsi"/>
          <w:w w:val="105"/>
        </w:rPr>
        <w:t>nettowinst</w:t>
      </w:r>
      <w:r w:rsidRPr="006D0741">
        <w:rPr>
          <w:rFonts w:asciiTheme="minorHAnsi" w:hAnsiTheme="minorHAnsi"/>
          <w:spacing w:val="11"/>
          <w:w w:val="105"/>
        </w:rPr>
        <w:t xml:space="preserve"> </w:t>
      </w:r>
      <w:r w:rsidRPr="006D0741">
        <w:rPr>
          <w:rFonts w:asciiTheme="minorHAnsi" w:hAnsiTheme="minorHAnsi"/>
          <w:w w:val="105"/>
        </w:rPr>
        <w:t>je</w:t>
      </w:r>
      <w:r w:rsidRPr="006D0741">
        <w:rPr>
          <w:rFonts w:asciiTheme="minorHAnsi" w:hAnsiTheme="minorHAnsi"/>
          <w:spacing w:val="21"/>
          <w:w w:val="105"/>
        </w:rPr>
        <w:t xml:space="preserve"> </w:t>
      </w:r>
      <w:r w:rsidRPr="006D0741">
        <w:rPr>
          <w:rFonts w:asciiTheme="minorHAnsi" w:hAnsiTheme="minorHAnsi"/>
          <w:w w:val="105"/>
        </w:rPr>
        <w:t>kunt</w:t>
      </w:r>
      <w:r w:rsidRPr="006D0741">
        <w:rPr>
          <w:rFonts w:asciiTheme="minorHAnsi" w:hAnsiTheme="minorHAnsi"/>
          <w:spacing w:val="8"/>
          <w:w w:val="105"/>
        </w:rPr>
        <w:t xml:space="preserve"> </w:t>
      </w:r>
      <w:r w:rsidRPr="006D0741">
        <w:rPr>
          <w:rFonts w:asciiTheme="minorHAnsi" w:hAnsiTheme="minorHAnsi"/>
          <w:w w:val="105"/>
        </w:rPr>
        <w:t>verwachten.</w:t>
      </w:r>
      <w:r w:rsidRPr="006D0741">
        <w:rPr>
          <w:rFonts w:asciiTheme="minorHAnsi" w:hAnsiTheme="minorHAnsi"/>
          <w:spacing w:val="23"/>
          <w:w w:val="105"/>
        </w:rPr>
        <w:t xml:space="preserve"> </w:t>
      </w:r>
      <w:r w:rsidRPr="006D0741">
        <w:rPr>
          <w:rFonts w:asciiTheme="minorHAnsi" w:hAnsiTheme="minorHAnsi"/>
          <w:w w:val="105"/>
        </w:rPr>
        <w:t>In</w:t>
      </w:r>
      <w:r w:rsidRPr="006D0741">
        <w:rPr>
          <w:rFonts w:asciiTheme="minorHAnsi" w:hAnsiTheme="minorHAnsi"/>
          <w:spacing w:val="20"/>
          <w:w w:val="105"/>
        </w:rPr>
        <w:t xml:space="preserve"> </w:t>
      </w:r>
      <w:r w:rsidRPr="006D0741">
        <w:rPr>
          <w:rFonts w:asciiTheme="minorHAnsi" w:hAnsiTheme="minorHAnsi"/>
          <w:w w:val="105"/>
        </w:rPr>
        <w:t>de</w:t>
      </w:r>
      <w:r w:rsidRPr="006D0741">
        <w:rPr>
          <w:rFonts w:asciiTheme="minorHAnsi" w:hAnsiTheme="minorHAnsi"/>
          <w:spacing w:val="-3"/>
          <w:w w:val="105"/>
        </w:rPr>
        <w:t xml:space="preserve"> </w:t>
      </w:r>
      <w:r w:rsidRPr="006D0741">
        <w:rPr>
          <w:rFonts w:asciiTheme="minorHAnsi" w:hAnsiTheme="minorHAnsi"/>
          <w:w w:val="105"/>
        </w:rPr>
        <w:t>tabel</w:t>
      </w:r>
      <w:r w:rsidRPr="006D0741">
        <w:rPr>
          <w:rFonts w:asciiTheme="minorHAnsi" w:hAnsiTheme="minorHAnsi"/>
          <w:spacing w:val="11"/>
          <w:w w:val="105"/>
        </w:rPr>
        <w:t xml:space="preserve"> </w:t>
      </w:r>
      <w:r w:rsidRPr="006D0741">
        <w:rPr>
          <w:rFonts w:asciiTheme="minorHAnsi" w:hAnsiTheme="minorHAnsi"/>
          <w:w w:val="105"/>
        </w:rPr>
        <w:t>zie</w:t>
      </w:r>
      <w:r w:rsidRPr="006D0741">
        <w:rPr>
          <w:rFonts w:asciiTheme="minorHAnsi" w:hAnsiTheme="minorHAnsi"/>
          <w:spacing w:val="1"/>
          <w:w w:val="105"/>
        </w:rPr>
        <w:t xml:space="preserve"> </w:t>
      </w:r>
      <w:r w:rsidRPr="006D0741">
        <w:rPr>
          <w:rFonts w:asciiTheme="minorHAnsi" w:hAnsiTheme="minorHAnsi"/>
          <w:w w:val="105"/>
        </w:rPr>
        <w:t>je</w:t>
      </w:r>
      <w:r w:rsidRPr="006D0741">
        <w:rPr>
          <w:rFonts w:asciiTheme="minorHAnsi" w:hAnsiTheme="minorHAnsi"/>
          <w:spacing w:val="21"/>
          <w:w w:val="105"/>
        </w:rPr>
        <w:t xml:space="preserve"> </w:t>
      </w:r>
      <w:r w:rsidRPr="006D0741">
        <w:rPr>
          <w:rFonts w:asciiTheme="minorHAnsi" w:hAnsiTheme="minorHAnsi"/>
          <w:w w:val="105"/>
        </w:rPr>
        <w:t>de</w:t>
      </w:r>
      <w:r w:rsidRPr="006D0741">
        <w:rPr>
          <w:rFonts w:asciiTheme="minorHAnsi" w:hAnsiTheme="minorHAnsi"/>
          <w:w w:val="102"/>
        </w:rPr>
        <w:t xml:space="preserve"> </w:t>
      </w:r>
      <w:r w:rsidRPr="006D0741">
        <w:rPr>
          <w:rFonts w:asciiTheme="minorHAnsi" w:hAnsiTheme="minorHAnsi"/>
          <w:w w:val="105"/>
        </w:rPr>
        <w:t>verschillende</w:t>
      </w:r>
      <w:r w:rsidRPr="006D0741">
        <w:rPr>
          <w:rFonts w:asciiTheme="minorHAnsi" w:hAnsiTheme="minorHAnsi"/>
          <w:spacing w:val="29"/>
          <w:w w:val="105"/>
        </w:rPr>
        <w:t xml:space="preserve"> </w:t>
      </w:r>
      <w:r w:rsidRPr="006D0741">
        <w:rPr>
          <w:rFonts w:asciiTheme="minorHAnsi" w:hAnsiTheme="minorHAnsi"/>
          <w:w w:val="105"/>
        </w:rPr>
        <w:t>stappen</w:t>
      </w:r>
      <w:r w:rsidRPr="006D0741">
        <w:rPr>
          <w:rFonts w:asciiTheme="minorHAnsi" w:hAnsiTheme="minorHAnsi"/>
          <w:spacing w:val="24"/>
          <w:w w:val="105"/>
        </w:rPr>
        <w:t xml:space="preserve"> </w:t>
      </w:r>
      <w:r w:rsidRPr="006D0741">
        <w:rPr>
          <w:rFonts w:asciiTheme="minorHAnsi" w:hAnsiTheme="minorHAnsi"/>
          <w:w w:val="105"/>
        </w:rPr>
        <w:t>die</w:t>
      </w:r>
      <w:r w:rsidRPr="006D0741">
        <w:rPr>
          <w:rFonts w:asciiTheme="minorHAnsi" w:hAnsiTheme="minorHAnsi"/>
          <w:spacing w:val="4"/>
          <w:w w:val="105"/>
        </w:rPr>
        <w:t xml:space="preserve"> </w:t>
      </w:r>
      <w:r w:rsidRPr="006D0741">
        <w:rPr>
          <w:rFonts w:asciiTheme="minorHAnsi" w:hAnsiTheme="minorHAnsi"/>
          <w:w w:val="105"/>
        </w:rPr>
        <w:t>je</w:t>
      </w:r>
      <w:r w:rsidRPr="006D0741">
        <w:rPr>
          <w:rFonts w:asciiTheme="minorHAnsi" w:hAnsiTheme="minorHAnsi"/>
          <w:spacing w:val="29"/>
          <w:w w:val="105"/>
        </w:rPr>
        <w:t xml:space="preserve"> </w:t>
      </w:r>
      <w:r w:rsidRPr="006D0741">
        <w:rPr>
          <w:rFonts w:asciiTheme="minorHAnsi" w:hAnsiTheme="minorHAnsi"/>
          <w:w w:val="105"/>
        </w:rPr>
        <w:t>moet</w:t>
      </w:r>
      <w:r w:rsidRPr="006D0741">
        <w:rPr>
          <w:rFonts w:asciiTheme="minorHAnsi" w:hAnsiTheme="minorHAnsi"/>
          <w:spacing w:val="18"/>
          <w:w w:val="105"/>
        </w:rPr>
        <w:t xml:space="preserve"> </w:t>
      </w:r>
      <w:r w:rsidRPr="006D0741">
        <w:rPr>
          <w:rFonts w:asciiTheme="minorHAnsi" w:hAnsiTheme="minorHAnsi"/>
          <w:w w:val="105"/>
        </w:rPr>
        <w:t>nemen</w:t>
      </w:r>
      <w:r w:rsidRPr="006D0741">
        <w:rPr>
          <w:rFonts w:asciiTheme="minorHAnsi" w:hAnsiTheme="minorHAnsi"/>
          <w:spacing w:val="38"/>
          <w:w w:val="105"/>
        </w:rPr>
        <w:t xml:space="preserve"> </w:t>
      </w:r>
      <w:r w:rsidRPr="006D0741">
        <w:rPr>
          <w:rFonts w:asciiTheme="minorHAnsi" w:hAnsiTheme="minorHAnsi"/>
          <w:w w:val="105"/>
        </w:rPr>
        <w:t>om</w:t>
      </w:r>
      <w:r w:rsidRPr="006D0741">
        <w:rPr>
          <w:rFonts w:asciiTheme="minorHAnsi" w:hAnsiTheme="minorHAnsi"/>
          <w:spacing w:val="23"/>
          <w:w w:val="105"/>
        </w:rPr>
        <w:t xml:space="preserve"> </w:t>
      </w:r>
      <w:r w:rsidRPr="006D0741">
        <w:rPr>
          <w:rFonts w:asciiTheme="minorHAnsi" w:hAnsiTheme="minorHAnsi"/>
          <w:w w:val="105"/>
        </w:rPr>
        <w:t>de</w:t>
      </w:r>
      <w:r w:rsidRPr="006D0741">
        <w:rPr>
          <w:rFonts w:asciiTheme="minorHAnsi" w:hAnsiTheme="minorHAnsi"/>
          <w:spacing w:val="16"/>
          <w:w w:val="105"/>
        </w:rPr>
        <w:t xml:space="preserve"> </w:t>
      </w:r>
      <w:r w:rsidRPr="006D0741">
        <w:rPr>
          <w:rFonts w:asciiTheme="minorHAnsi" w:hAnsiTheme="minorHAnsi"/>
          <w:w w:val="105"/>
        </w:rPr>
        <w:t>nettowinst</w:t>
      </w:r>
      <w:r w:rsidRPr="006D0741">
        <w:rPr>
          <w:rFonts w:asciiTheme="minorHAnsi" w:hAnsiTheme="minorHAnsi"/>
          <w:spacing w:val="19"/>
          <w:w w:val="105"/>
        </w:rPr>
        <w:t xml:space="preserve"> </w:t>
      </w:r>
      <w:r w:rsidRPr="006D0741">
        <w:rPr>
          <w:rFonts w:asciiTheme="minorHAnsi" w:hAnsiTheme="minorHAnsi"/>
          <w:w w:val="105"/>
        </w:rPr>
        <w:t>te</w:t>
      </w:r>
      <w:r w:rsidRPr="006D0741">
        <w:rPr>
          <w:rFonts w:asciiTheme="minorHAnsi" w:hAnsiTheme="minorHAnsi"/>
          <w:spacing w:val="11"/>
          <w:w w:val="105"/>
        </w:rPr>
        <w:t xml:space="preserve"> </w:t>
      </w:r>
      <w:r w:rsidRPr="006D0741">
        <w:rPr>
          <w:rFonts w:asciiTheme="minorHAnsi" w:hAnsiTheme="minorHAnsi"/>
          <w:w w:val="105"/>
        </w:rPr>
        <w:t>berekenen.</w:t>
      </w:r>
      <w:r w:rsidRPr="006D0741">
        <w:rPr>
          <w:rFonts w:asciiTheme="minorHAnsi" w:hAnsiTheme="minorHAnsi"/>
          <w:w w:val="106"/>
        </w:rPr>
        <w:t xml:space="preserve"> </w:t>
      </w:r>
      <w:r w:rsidRPr="006D0741">
        <w:rPr>
          <w:rFonts w:asciiTheme="minorHAnsi" w:hAnsiTheme="minorHAnsi"/>
          <w:w w:val="105"/>
        </w:rPr>
        <w:t>Tussen</w:t>
      </w:r>
      <w:r w:rsidRPr="006D0741">
        <w:rPr>
          <w:rFonts w:asciiTheme="minorHAnsi" w:hAnsiTheme="minorHAnsi"/>
          <w:spacing w:val="30"/>
          <w:w w:val="105"/>
        </w:rPr>
        <w:t xml:space="preserve"> </w:t>
      </w:r>
      <w:r w:rsidRPr="006D0741">
        <w:rPr>
          <w:rFonts w:asciiTheme="minorHAnsi" w:hAnsiTheme="minorHAnsi"/>
          <w:w w:val="105"/>
        </w:rPr>
        <w:t>de</w:t>
      </w:r>
      <w:r w:rsidRPr="006D0741">
        <w:rPr>
          <w:rFonts w:asciiTheme="minorHAnsi" w:hAnsiTheme="minorHAnsi"/>
          <w:spacing w:val="7"/>
          <w:w w:val="105"/>
        </w:rPr>
        <w:t xml:space="preserve"> </w:t>
      </w:r>
      <w:r w:rsidRPr="006D0741">
        <w:rPr>
          <w:rFonts w:asciiTheme="minorHAnsi" w:hAnsiTheme="minorHAnsi"/>
          <w:w w:val="105"/>
        </w:rPr>
        <w:t>netto-omzet</w:t>
      </w:r>
      <w:r w:rsidRPr="006D0741">
        <w:rPr>
          <w:rFonts w:asciiTheme="minorHAnsi" w:hAnsiTheme="minorHAnsi"/>
          <w:spacing w:val="21"/>
          <w:w w:val="105"/>
        </w:rPr>
        <w:t xml:space="preserve"> </w:t>
      </w:r>
      <w:r w:rsidRPr="006D0741">
        <w:rPr>
          <w:rFonts w:asciiTheme="minorHAnsi" w:hAnsiTheme="minorHAnsi"/>
          <w:w w:val="105"/>
        </w:rPr>
        <w:t>en</w:t>
      </w:r>
      <w:r w:rsidRPr="006D0741">
        <w:rPr>
          <w:rFonts w:asciiTheme="minorHAnsi" w:hAnsiTheme="minorHAnsi"/>
          <w:spacing w:val="20"/>
          <w:w w:val="105"/>
        </w:rPr>
        <w:t xml:space="preserve"> </w:t>
      </w:r>
      <w:r w:rsidRPr="006D0741">
        <w:rPr>
          <w:rFonts w:asciiTheme="minorHAnsi" w:hAnsiTheme="minorHAnsi"/>
          <w:w w:val="105"/>
        </w:rPr>
        <w:t>de</w:t>
      </w:r>
      <w:r w:rsidRPr="006D0741">
        <w:rPr>
          <w:rFonts w:asciiTheme="minorHAnsi" w:hAnsiTheme="minorHAnsi"/>
          <w:spacing w:val="10"/>
          <w:w w:val="105"/>
        </w:rPr>
        <w:t xml:space="preserve"> </w:t>
      </w:r>
      <w:r w:rsidRPr="006D0741">
        <w:rPr>
          <w:rFonts w:asciiTheme="minorHAnsi" w:hAnsiTheme="minorHAnsi"/>
          <w:w w:val="105"/>
        </w:rPr>
        <w:t>nettowinst</w:t>
      </w:r>
      <w:r w:rsidRPr="006D0741">
        <w:rPr>
          <w:rFonts w:asciiTheme="minorHAnsi" w:hAnsiTheme="minorHAnsi"/>
          <w:spacing w:val="18"/>
          <w:w w:val="105"/>
        </w:rPr>
        <w:t xml:space="preserve"> </w:t>
      </w:r>
      <w:r w:rsidRPr="006D0741">
        <w:rPr>
          <w:rFonts w:asciiTheme="minorHAnsi" w:hAnsiTheme="minorHAnsi"/>
          <w:w w:val="105"/>
        </w:rPr>
        <w:t>zit</w:t>
      </w:r>
      <w:r w:rsidRPr="006D0741">
        <w:rPr>
          <w:rFonts w:asciiTheme="minorHAnsi" w:hAnsiTheme="minorHAnsi"/>
          <w:spacing w:val="11"/>
          <w:w w:val="105"/>
        </w:rPr>
        <w:t xml:space="preserve"> </w:t>
      </w:r>
      <w:r w:rsidRPr="006D0741">
        <w:rPr>
          <w:rFonts w:asciiTheme="minorHAnsi" w:hAnsiTheme="minorHAnsi"/>
          <w:w w:val="105"/>
        </w:rPr>
        <w:t>een</w:t>
      </w:r>
      <w:r w:rsidRPr="006D0741">
        <w:rPr>
          <w:rFonts w:asciiTheme="minorHAnsi" w:hAnsiTheme="minorHAnsi"/>
          <w:spacing w:val="24"/>
          <w:w w:val="105"/>
        </w:rPr>
        <w:t xml:space="preserve"> </w:t>
      </w:r>
      <w:r w:rsidRPr="006D0741">
        <w:rPr>
          <w:rFonts w:asciiTheme="minorHAnsi" w:hAnsiTheme="minorHAnsi"/>
          <w:w w:val="105"/>
        </w:rPr>
        <w:t>(groot)</w:t>
      </w:r>
      <w:r w:rsidRPr="006D0741">
        <w:rPr>
          <w:rFonts w:asciiTheme="minorHAnsi" w:hAnsiTheme="minorHAnsi"/>
          <w:spacing w:val="15"/>
          <w:w w:val="105"/>
        </w:rPr>
        <w:t xml:space="preserve"> </w:t>
      </w:r>
      <w:r w:rsidRPr="006D0741">
        <w:rPr>
          <w:rFonts w:asciiTheme="minorHAnsi" w:hAnsiTheme="minorHAnsi"/>
          <w:w w:val="105"/>
        </w:rPr>
        <w:t>verschil.</w:t>
      </w:r>
      <w:r w:rsidRPr="006D0741">
        <w:rPr>
          <w:rFonts w:asciiTheme="minorHAnsi" w:hAnsiTheme="minorHAnsi"/>
          <w:spacing w:val="21"/>
          <w:w w:val="105"/>
        </w:rPr>
        <w:t xml:space="preserve"> </w:t>
      </w:r>
      <w:r w:rsidRPr="006D0741">
        <w:rPr>
          <w:rFonts w:asciiTheme="minorHAnsi" w:hAnsiTheme="minorHAnsi"/>
          <w:w w:val="105"/>
        </w:rPr>
        <w:t>Dit</w:t>
      </w:r>
      <w:r w:rsidRPr="006D0741">
        <w:rPr>
          <w:rFonts w:asciiTheme="minorHAnsi" w:hAnsiTheme="minorHAnsi"/>
          <w:spacing w:val="6"/>
          <w:w w:val="105"/>
        </w:rPr>
        <w:t xml:space="preserve"> </w:t>
      </w:r>
      <w:r w:rsidRPr="006D0741">
        <w:rPr>
          <w:rFonts w:asciiTheme="minorHAnsi" w:hAnsiTheme="minorHAnsi"/>
          <w:w w:val="105"/>
        </w:rPr>
        <w:t>verschil</w:t>
      </w:r>
      <w:r w:rsidRPr="006D0741">
        <w:rPr>
          <w:rFonts w:asciiTheme="minorHAnsi" w:hAnsiTheme="minorHAnsi"/>
          <w:w w:val="97"/>
        </w:rPr>
        <w:t xml:space="preserve"> </w:t>
      </w:r>
      <w:r w:rsidRPr="006D0741">
        <w:rPr>
          <w:rFonts w:asciiTheme="minorHAnsi" w:hAnsiTheme="minorHAnsi"/>
          <w:w w:val="105"/>
        </w:rPr>
        <w:t>bestaat</w:t>
      </w:r>
      <w:r w:rsidRPr="006D0741">
        <w:rPr>
          <w:rFonts w:asciiTheme="minorHAnsi" w:hAnsiTheme="minorHAnsi"/>
          <w:spacing w:val="24"/>
          <w:w w:val="105"/>
        </w:rPr>
        <w:t xml:space="preserve"> </w:t>
      </w:r>
      <w:r w:rsidRPr="006D0741">
        <w:rPr>
          <w:rFonts w:asciiTheme="minorHAnsi" w:hAnsiTheme="minorHAnsi"/>
          <w:w w:val="105"/>
        </w:rPr>
        <w:t>uit</w:t>
      </w:r>
      <w:r w:rsidRPr="006D0741">
        <w:rPr>
          <w:rFonts w:asciiTheme="minorHAnsi" w:hAnsiTheme="minorHAnsi"/>
          <w:spacing w:val="11"/>
          <w:w w:val="105"/>
        </w:rPr>
        <w:t xml:space="preserve"> </w:t>
      </w:r>
      <w:r w:rsidRPr="006D0741">
        <w:rPr>
          <w:rFonts w:asciiTheme="minorHAnsi" w:hAnsiTheme="minorHAnsi"/>
          <w:w w:val="105"/>
        </w:rPr>
        <w:t>de</w:t>
      </w:r>
      <w:r w:rsidRPr="006D0741">
        <w:rPr>
          <w:rFonts w:asciiTheme="minorHAnsi" w:hAnsiTheme="minorHAnsi"/>
          <w:spacing w:val="10"/>
          <w:w w:val="105"/>
        </w:rPr>
        <w:t xml:space="preserve"> </w:t>
      </w:r>
      <w:r w:rsidRPr="006D0741">
        <w:rPr>
          <w:rFonts w:asciiTheme="minorHAnsi" w:hAnsiTheme="minorHAnsi"/>
          <w:w w:val="105"/>
        </w:rPr>
        <w:t>inkoopwaarde,</w:t>
      </w:r>
      <w:r w:rsidRPr="006D0741">
        <w:rPr>
          <w:rFonts w:asciiTheme="minorHAnsi" w:hAnsiTheme="minorHAnsi"/>
          <w:spacing w:val="27"/>
          <w:w w:val="105"/>
        </w:rPr>
        <w:t xml:space="preserve"> </w:t>
      </w:r>
      <w:r w:rsidRPr="006D0741">
        <w:rPr>
          <w:rFonts w:asciiTheme="minorHAnsi" w:hAnsiTheme="minorHAnsi"/>
          <w:w w:val="105"/>
        </w:rPr>
        <w:t>de</w:t>
      </w:r>
      <w:r w:rsidRPr="006D0741">
        <w:rPr>
          <w:rFonts w:asciiTheme="minorHAnsi" w:hAnsiTheme="minorHAnsi"/>
          <w:spacing w:val="9"/>
          <w:w w:val="105"/>
        </w:rPr>
        <w:t xml:space="preserve"> </w:t>
      </w:r>
      <w:r w:rsidRPr="006D0741">
        <w:rPr>
          <w:rFonts w:asciiTheme="minorHAnsi" w:hAnsiTheme="minorHAnsi"/>
          <w:w w:val="105"/>
        </w:rPr>
        <w:t>exploitatiekosten,</w:t>
      </w:r>
      <w:r w:rsidRPr="006D0741">
        <w:rPr>
          <w:rFonts w:asciiTheme="minorHAnsi" w:hAnsiTheme="minorHAnsi"/>
          <w:spacing w:val="25"/>
          <w:w w:val="105"/>
        </w:rPr>
        <w:t xml:space="preserve"> </w:t>
      </w:r>
      <w:r w:rsidRPr="006D0741">
        <w:rPr>
          <w:rFonts w:asciiTheme="minorHAnsi" w:hAnsiTheme="minorHAnsi"/>
          <w:w w:val="105"/>
        </w:rPr>
        <w:t>en</w:t>
      </w:r>
      <w:r w:rsidRPr="006D0741">
        <w:rPr>
          <w:rFonts w:asciiTheme="minorHAnsi" w:hAnsiTheme="minorHAnsi"/>
          <w:spacing w:val="18"/>
          <w:w w:val="105"/>
        </w:rPr>
        <w:t xml:space="preserve"> </w:t>
      </w:r>
      <w:r w:rsidRPr="006D0741">
        <w:rPr>
          <w:rFonts w:asciiTheme="minorHAnsi" w:hAnsiTheme="minorHAnsi"/>
          <w:w w:val="105"/>
        </w:rPr>
        <w:t>eventuele</w:t>
      </w:r>
      <w:r w:rsidRPr="006D0741">
        <w:rPr>
          <w:rFonts w:asciiTheme="minorHAnsi" w:hAnsiTheme="minorHAnsi"/>
          <w:spacing w:val="21"/>
          <w:w w:val="105"/>
        </w:rPr>
        <w:t xml:space="preserve"> </w:t>
      </w:r>
      <w:r w:rsidRPr="006D0741">
        <w:rPr>
          <w:rFonts w:asciiTheme="minorHAnsi" w:hAnsiTheme="minorHAnsi"/>
          <w:w w:val="105"/>
        </w:rPr>
        <w:t>baten</w:t>
      </w:r>
      <w:r w:rsidRPr="006D0741">
        <w:rPr>
          <w:rFonts w:asciiTheme="minorHAnsi" w:hAnsiTheme="minorHAnsi"/>
          <w:spacing w:val="32"/>
          <w:w w:val="105"/>
        </w:rPr>
        <w:t xml:space="preserve"> </w:t>
      </w:r>
      <w:r w:rsidRPr="006D0741">
        <w:rPr>
          <w:rFonts w:asciiTheme="minorHAnsi" w:hAnsiTheme="minorHAnsi"/>
          <w:w w:val="105"/>
        </w:rPr>
        <w:t>en</w:t>
      </w:r>
      <w:r w:rsidRPr="006D0741">
        <w:rPr>
          <w:rFonts w:asciiTheme="minorHAnsi" w:hAnsiTheme="minorHAnsi"/>
          <w:w w:val="98"/>
        </w:rPr>
        <w:t xml:space="preserve"> </w:t>
      </w:r>
      <w:r w:rsidRPr="006D0741">
        <w:rPr>
          <w:rFonts w:asciiTheme="minorHAnsi" w:hAnsiTheme="minorHAnsi"/>
        </w:rPr>
        <w:t>lasten</w:t>
      </w:r>
      <w:r>
        <w:rPr>
          <w:rFonts w:asciiTheme="minorHAnsi" w:hAnsiTheme="minorHAnsi"/>
          <w:spacing w:val="-21"/>
        </w:rPr>
        <w:t>.</w:t>
      </w:r>
    </w:p>
    <w:p w14:paraId="6FFF6949" w14:textId="77777777" w:rsidR="006D0741" w:rsidRDefault="006D0741" w:rsidP="006D0741">
      <w:pPr>
        <w:pStyle w:val="Plattetekst"/>
        <w:spacing w:line="255" w:lineRule="auto"/>
        <w:jc w:val="both"/>
        <w:rPr>
          <w:rFonts w:asciiTheme="minorHAnsi" w:hAnsiTheme="minorHAnsi"/>
        </w:rPr>
      </w:pPr>
    </w:p>
    <w:tbl>
      <w:tblPr>
        <w:tblStyle w:val="Lijsttabel3-Accent1"/>
        <w:tblW w:w="0" w:type="auto"/>
        <w:tblBorders>
          <w:top w:val="single" w:sz="4" w:space="0" w:color="auto"/>
          <w:left w:val="single" w:sz="4" w:space="0" w:color="auto"/>
          <w:bottom w:val="single" w:sz="4" w:space="0" w:color="auto"/>
          <w:right w:val="single" w:sz="4" w:space="0" w:color="auto"/>
          <w:insideH w:val="single" w:sz="4" w:space="0" w:color="5B9BD5" w:themeColor="accent1"/>
          <w:insideV w:val="single" w:sz="4" w:space="0" w:color="5B9BD5" w:themeColor="accent1"/>
        </w:tblBorders>
        <w:tblLook w:val="04A0" w:firstRow="1" w:lastRow="0" w:firstColumn="1" w:lastColumn="0" w:noHBand="0" w:noVBand="1"/>
      </w:tblPr>
      <w:tblGrid>
        <w:gridCol w:w="7792"/>
      </w:tblGrid>
      <w:tr w:rsidR="00332370" w14:paraId="5413D3C9" w14:textId="77777777" w:rsidTr="00FF46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792" w:type="dxa"/>
            <w:tcBorders>
              <w:bottom w:val="none" w:sz="0" w:space="0" w:color="auto"/>
              <w:right w:val="none" w:sz="0" w:space="0" w:color="auto"/>
            </w:tcBorders>
          </w:tcPr>
          <w:p w14:paraId="3476FEA5" w14:textId="77777777" w:rsidR="00332370" w:rsidRDefault="00332370" w:rsidP="006D0741">
            <w:pPr>
              <w:pStyle w:val="Plattetekst"/>
              <w:spacing w:line="255" w:lineRule="auto"/>
              <w:jc w:val="both"/>
              <w:rPr>
                <w:rFonts w:asciiTheme="minorHAnsi" w:hAnsiTheme="minorHAnsi"/>
              </w:rPr>
            </w:pPr>
            <w:r>
              <w:rPr>
                <w:rFonts w:asciiTheme="minorHAnsi" w:hAnsiTheme="minorHAnsi"/>
              </w:rPr>
              <w:t>Exploitatiebegroting</w:t>
            </w:r>
          </w:p>
        </w:tc>
      </w:tr>
      <w:tr w:rsidR="00332370" w14:paraId="54B3AC49" w14:textId="77777777" w:rsidTr="00FF46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Borders>
              <w:top w:val="none" w:sz="0" w:space="0" w:color="auto"/>
              <w:bottom w:val="none" w:sz="0" w:space="0" w:color="auto"/>
              <w:right w:val="none" w:sz="0" w:space="0" w:color="auto"/>
            </w:tcBorders>
          </w:tcPr>
          <w:p w14:paraId="17B0A9AD" w14:textId="77777777" w:rsidR="00332370" w:rsidRDefault="00332370" w:rsidP="006D0741">
            <w:pPr>
              <w:pStyle w:val="Plattetekst"/>
              <w:spacing w:line="255" w:lineRule="auto"/>
              <w:jc w:val="both"/>
              <w:rPr>
                <w:rFonts w:asciiTheme="minorHAnsi" w:hAnsiTheme="minorHAnsi"/>
              </w:rPr>
            </w:pPr>
            <w:r>
              <w:rPr>
                <w:rFonts w:asciiTheme="minorHAnsi" w:hAnsiTheme="minorHAnsi"/>
              </w:rPr>
              <w:t>Netto-omzet</w:t>
            </w:r>
          </w:p>
          <w:p w14:paraId="6F6A1BA6" w14:textId="77777777" w:rsidR="00332370" w:rsidRDefault="00332370" w:rsidP="006D0741">
            <w:pPr>
              <w:pStyle w:val="Plattetekst"/>
              <w:spacing w:line="255" w:lineRule="auto"/>
              <w:jc w:val="both"/>
              <w:rPr>
                <w:rFonts w:asciiTheme="minorHAnsi" w:hAnsiTheme="minorHAnsi"/>
              </w:rPr>
            </w:pPr>
            <w:r>
              <w:rPr>
                <w:rFonts w:asciiTheme="minorHAnsi" w:hAnsiTheme="minorHAnsi"/>
              </w:rPr>
              <w:t>Inkoopwaarde van de omzet     -/-</w:t>
            </w:r>
          </w:p>
        </w:tc>
      </w:tr>
      <w:tr w:rsidR="00332370" w14:paraId="75A68AA5" w14:textId="77777777" w:rsidTr="00FF461D">
        <w:tc>
          <w:tcPr>
            <w:cnfStyle w:val="001000000000" w:firstRow="0" w:lastRow="0" w:firstColumn="1" w:lastColumn="0" w:oddVBand="0" w:evenVBand="0" w:oddHBand="0" w:evenHBand="0" w:firstRowFirstColumn="0" w:firstRowLastColumn="0" w:lastRowFirstColumn="0" w:lastRowLastColumn="0"/>
            <w:tcW w:w="7792" w:type="dxa"/>
            <w:tcBorders>
              <w:right w:val="none" w:sz="0" w:space="0" w:color="auto"/>
            </w:tcBorders>
          </w:tcPr>
          <w:p w14:paraId="0BE54577" w14:textId="75C6E9DD" w:rsidR="00332370" w:rsidRDefault="00734E8B" w:rsidP="008051B8">
            <w:pPr>
              <w:pStyle w:val="Plattetekst"/>
              <w:spacing w:line="255" w:lineRule="auto"/>
              <w:jc w:val="center"/>
              <w:rPr>
                <w:rFonts w:asciiTheme="minorHAnsi" w:hAnsiTheme="minorHAnsi"/>
              </w:rPr>
            </w:pPr>
            <w:r>
              <w:rPr>
                <w:rFonts w:asciiTheme="minorHAnsi" w:hAnsiTheme="minorHAnsi"/>
              </w:rPr>
              <w:t xml:space="preserve">= </w:t>
            </w:r>
            <w:r w:rsidR="00332370">
              <w:rPr>
                <w:rFonts w:asciiTheme="minorHAnsi" w:hAnsiTheme="minorHAnsi"/>
              </w:rPr>
              <w:t>Brutowinst</w:t>
            </w:r>
          </w:p>
        </w:tc>
      </w:tr>
      <w:tr w:rsidR="00332370" w14:paraId="005A1366" w14:textId="77777777" w:rsidTr="00FF46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Borders>
              <w:top w:val="none" w:sz="0" w:space="0" w:color="auto"/>
              <w:bottom w:val="none" w:sz="0" w:space="0" w:color="auto"/>
              <w:right w:val="none" w:sz="0" w:space="0" w:color="auto"/>
            </w:tcBorders>
          </w:tcPr>
          <w:p w14:paraId="1121C06C" w14:textId="77777777" w:rsidR="00332370" w:rsidRDefault="00332370" w:rsidP="006D0741">
            <w:pPr>
              <w:pStyle w:val="Plattetekst"/>
              <w:spacing w:line="255" w:lineRule="auto"/>
              <w:jc w:val="both"/>
              <w:rPr>
                <w:rFonts w:asciiTheme="minorHAnsi" w:hAnsiTheme="minorHAnsi"/>
              </w:rPr>
            </w:pPr>
            <w:r>
              <w:rPr>
                <w:rFonts w:asciiTheme="minorHAnsi" w:hAnsiTheme="minorHAnsi"/>
              </w:rPr>
              <w:t>Exploitatiekosten:</w:t>
            </w:r>
          </w:p>
          <w:p w14:paraId="56DFB90A" w14:textId="77777777" w:rsidR="00332370" w:rsidRDefault="00332370" w:rsidP="00332370">
            <w:pPr>
              <w:pStyle w:val="Plattetekst"/>
              <w:numPr>
                <w:ilvl w:val="0"/>
                <w:numId w:val="8"/>
              </w:numPr>
              <w:spacing w:line="255" w:lineRule="auto"/>
              <w:jc w:val="both"/>
              <w:rPr>
                <w:rFonts w:asciiTheme="minorHAnsi" w:hAnsiTheme="minorHAnsi"/>
              </w:rPr>
            </w:pPr>
            <w:r>
              <w:rPr>
                <w:rFonts w:asciiTheme="minorHAnsi" w:hAnsiTheme="minorHAnsi"/>
              </w:rPr>
              <w:t>Personeelskosten</w:t>
            </w:r>
          </w:p>
          <w:p w14:paraId="5FCA8B40" w14:textId="77777777" w:rsidR="00332370" w:rsidRDefault="00332370" w:rsidP="00332370">
            <w:pPr>
              <w:pStyle w:val="Plattetekst"/>
              <w:numPr>
                <w:ilvl w:val="0"/>
                <w:numId w:val="8"/>
              </w:numPr>
              <w:spacing w:line="255" w:lineRule="auto"/>
              <w:jc w:val="both"/>
              <w:rPr>
                <w:rFonts w:asciiTheme="minorHAnsi" w:hAnsiTheme="minorHAnsi"/>
              </w:rPr>
            </w:pPr>
            <w:r>
              <w:rPr>
                <w:rFonts w:asciiTheme="minorHAnsi" w:hAnsiTheme="minorHAnsi"/>
              </w:rPr>
              <w:t>Huisvestingskosten</w:t>
            </w:r>
          </w:p>
          <w:p w14:paraId="784CEF30" w14:textId="77777777" w:rsidR="00332370" w:rsidRDefault="00332370" w:rsidP="00332370">
            <w:pPr>
              <w:pStyle w:val="Plattetekst"/>
              <w:numPr>
                <w:ilvl w:val="0"/>
                <w:numId w:val="8"/>
              </w:numPr>
              <w:spacing w:line="255" w:lineRule="auto"/>
              <w:jc w:val="both"/>
              <w:rPr>
                <w:rFonts w:asciiTheme="minorHAnsi" w:hAnsiTheme="minorHAnsi"/>
              </w:rPr>
            </w:pPr>
            <w:r>
              <w:rPr>
                <w:rFonts w:asciiTheme="minorHAnsi" w:hAnsiTheme="minorHAnsi"/>
              </w:rPr>
              <w:t>Verkoopkosten</w:t>
            </w:r>
          </w:p>
          <w:p w14:paraId="3A80F594" w14:textId="77777777" w:rsidR="00332370" w:rsidRDefault="00332370" w:rsidP="00332370">
            <w:pPr>
              <w:pStyle w:val="Plattetekst"/>
              <w:numPr>
                <w:ilvl w:val="0"/>
                <w:numId w:val="8"/>
              </w:numPr>
              <w:spacing w:line="255" w:lineRule="auto"/>
              <w:jc w:val="both"/>
              <w:rPr>
                <w:rFonts w:asciiTheme="minorHAnsi" w:hAnsiTheme="minorHAnsi"/>
              </w:rPr>
            </w:pPr>
            <w:r>
              <w:rPr>
                <w:rFonts w:asciiTheme="minorHAnsi" w:hAnsiTheme="minorHAnsi"/>
              </w:rPr>
              <w:t>Overige kosten              -/-</w:t>
            </w:r>
          </w:p>
        </w:tc>
      </w:tr>
      <w:tr w:rsidR="00332370" w14:paraId="0F204DD5" w14:textId="77777777" w:rsidTr="00FF461D">
        <w:tc>
          <w:tcPr>
            <w:cnfStyle w:val="001000000000" w:firstRow="0" w:lastRow="0" w:firstColumn="1" w:lastColumn="0" w:oddVBand="0" w:evenVBand="0" w:oddHBand="0" w:evenHBand="0" w:firstRowFirstColumn="0" w:firstRowLastColumn="0" w:lastRowFirstColumn="0" w:lastRowLastColumn="0"/>
            <w:tcW w:w="7792" w:type="dxa"/>
            <w:tcBorders>
              <w:right w:val="none" w:sz="0" w:space="0" w:color="auto"/>
            </w:tcBorders>
          </w:tcPr>
          <w:p w14:paraId="1AA6E15C" w14:textId="5EC56389" w:rsidR="00332370" w:rsidRDefault="00734E8B" w:rsidP="008051B8">
            <w:pPr>
              <w:pStyle w:val="Plattetekst"/>
              <w:spacing w:line="255" w:lineRule="auto"/>
              <w:jc w:val="center"/>
              <w:rPr>
                <w:rFonts w:asciiTheme="minorHAnsi" w:hAnsiTheme="minorHAnsi"/>
              </w:rPr>
            </w:pPr>
            <w:r>
              <w:rPr>
                <w:rFonts w:asciiTheme="minorHAnsi" w:hAnsiTheme="minorHAnsi"/>
              </w:rPr>
              <w:t xml:space="preserve">= </w:t>
            </w:r>
            <w:r w:rsidR="00332370">
              <w:rPr>
                <w:rFonts w:asciiTheme="minorHAnsi" w:hAnsiTheme="minorHAnsi"/>
              </w:rPr>
              <w:t>Bedrijfsresultaat</w:t>
            </w:r>
          </w:p>
        </w:tc>
      </w:tr>
      <w:tr w:rsidR="00332370" w14:paraId="48CC0694" w14:textId="77777777" w:rsidTr="00FF46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Borders>
              <w:top w:val="none" w:sz="0" w:space="0" w:color="auto"/>
              <w:bottom w:val="none" w:sz="0" w:space="0" w:color="auto"/>
              <w:right w:val="none" w:sz="0" w:space="0" w:color="auto"/>
            </w:tcBorders>
          </w:tcPr>
          <w:p w14:paraId="6556AA31" w14:textId="77777777" w:rsidR="00332370" w:rsidRDefault="00332370" w:rsidP="006D0741">
            <w:pPr>
              <w:pStyle w:val="Plattetekst"/>
              <w:spacing w:line="255" w:lineRule="auto"/>
              <w:jc w:val="both"/>
              <w:rPr>
                <w:rFonts w:asciiTheme="minorHAnsi" w:hAnsiTheme="minorHAnsi"/>
              </w:rPr>
            </w:pPr>
            <w:r>
              <w:rPr>
                <w:rFonts w:asciiTheme="minorHAnsi" w:hAnsiTheme="minorHAnsi"/>
              </w:rPr>
              <w:t>Incidentele baten/lasten          +/-</w:t>
            </w:r>
          </w:p>
        </w:tc>
      </w:tr>
      <w:tr w:rsidR="00332370" w14:paraId="6C38B078" w14:textId="77777777" w:rsidTr="00FF461D">
        <w:tc>
          <w:tcPr>
            <w:cnfStyle w:val="001000000000" w:firstRow="0" w:lastRow="0" w:firstColumn="1" w:lastColumn="0" w:oddVBand="0" w:evenVBand="0" w:oddHBand="0" w:evenHBand="0" w:firstRowFirstColumn="0" w:firstRowLastColumn="0" w:lastRowFirstColumn="0" w:lastRowLastColumn="0"/>
            <w:tcW w:w="7792" w:type="dxa"/>
            <w:tcBorders>
              <w:right w:val="none" w:sz="0" w:space="0" w:color="auto"/>
            </w:tcBorders>
          </w:tcPr>
          <w:p w14:paraId="56253395" w14:textId="58386DF5" w:rsidR="00332370" w:rsidRDefault="00734E8B" w:rsidP="00734E8B">
            <w:pPr>
              <w:pStyle w:val="Plattetekst"/>
              <w:spacing w:line="255" w:lineRule="auto"/>
              <w:jc w:val="center"/>
              <w:rPr>
                <w:rFonts w:asciiTheme="minorHAnsi" w:hAnsiTheme="minorHAnsi"/>
              </w:rPr>
            </w:pPr>
            <w:r>
              <w:rPr>
                <w:rFonts w:asciiTheme="minorHAnsi" w:hAnsiTheme="minorHAnsi"/>
              </w:rPr>
              <w:t xml:space="preserve">= </w:t>
            </w:r>
            <w:r w:rsidR="00332370">
              <w:rPr>
                <w:rFonts w:asciiTheme="minorHAnsi" w:hAnsiTheme="minorHAnsi"/>
              </w:rPr>
              <w:t>Nettowinst</w:t>
            </w:r>
          </w:p>
        </w:tc>
      </w:tr>
    </w:tbl>
    <w:p w14:paraId="55D6E786" w14:textId="77777777" w:rsidR="00332370" w:rsidRPr="006D0741" w:rsidRDefault="00332370" w:rsidP="006D0741">
      <w:pPr>
        <w:pStyle w:val="Plattetekst"/>
        <w:spacing w:line="255" w:lineRule="auto"/>
        <w:jc w:val="both"/>
        <w:rPr>
          <w:rFonts w:asciiTheme="minorHAnsi" w:hAnsiTheme="minorHAnsi"/>
        </w:rPr>
      </w:pPr>
    </w:p>
    <w:p w14:paraId="307CEA4E" w14:textId="77777777" w:rsidR="006D0741" w:rsidRDefault="00332370" w:rsidP="00332370">
      <w:pPr>
        <w:pStyle w:val="Kop2"/>
        <w:numPr>
          <w:ilvl w:val="1"/>
          <w:numId w:val="3"/>
        </w:numPr>
      </w:pPr>
      <w:bookmarkStart w:id="10" w:name="_Toc384039375"/>
      <w:bookmarkStart w:id="11" w:name="_Toc401822301"/>
      <w:r>
        <w:t>Consumentenomzet en btw</w:t>
      </w:r>
      <w:bookmarkEnd w:id="10"/>
      <w:bookmarkEnd w:id="11"/>
    </w:p>
    <w:p w14:paraId="43357805" w14:textId="77777777" w:rsidR="00332370" w:rsidRDefault="00332370" w:rsidP="00332370"/>
    <w:p w14:paraId="754A2ECE" w14:textId="77777777" w:rsidR="00332370" w:rsidRDefault="00332370" w:rsidP="00332370">
      <w:pPr>
        <w:pStyle w:val="Plattetekst"/>
        <w:spacing w:line="253" w:lineRule="auto"/>
        <w:jc w:val="both"/>
        <w:rPr>
          <w:rFonts w:asciiTheme="minorHAnsi" w:hAnsiTheme="minorHAnsi"/>
          <w:w w:val="105"/>
        </w:rPr>
      </w:pPr>
      <w:r w:rsidRPr="00332370">
        <w:rPr>
          <w:rFonts w:asciiTheme="minorHAnsi" w:hAnsiTheme="minorHAnsi"/>
          <w:w w:val="105"/>
        </w:rPr>
        <w:t>Het</w:t>
      </w:r>
      <w:r w:rsidRPr="00332370">
        <w:rPr>
          <w:rFonts w:asciiTheme="minorHAnsi" w:hAnsiTheme="minorHAnsi"/>
          <w:spacing w:val="2"/>
          <w:w w:val="105"/>
        </w:rPr>
        <w:t xml:space="preserve"> </w:t>
      </w:r>
      <w:r w:rsidRPr="00332370">
        <w:rPr>
          <w:rFonts w:asciiTheme="minorHAnsi" w:hAnsiTheme="minorHAnsi"/>
          <w:w w:val="105"/>
        </w:rPr>
        <w:t>zal</w:t>
      </w:r>
      <w:r w:rsidRPr="00332370">
        <w:rPr>
          <w:rFonts w:asciiTheme="minorHAnsi" w:hAnsiTheme="minorHAnsi"/>
          <w:spacing w:val="7"/>
          <w:w w:val="105"/>
        </w:rPr>
        <w:t xml:space="preserve"> </w:t>
      </w:r>
      <w:r w:rsidRPr="00332370">
        <w:rPr>
          <w:rFonts w:asciiTheme="minorHAnsi" w:hAnsiTheme="minorHAnsi"/>
          <w:w w:val="105"/>
        </w:rPr>
        <w:t>je</w:t>
      </w:r>
      <w:r w:rsidRPr="00332370">
        <w:rPr>
          <w:rFonts w:asciiTheme="minorHAnsi" w:hAnsiTheme="minorHAnsi"/>
          <w:spacing w:val="29"/>
          <w:w w:val="105"/>
        </w:rPr>
        <w:t xml:space="preserve"> </w:t>
      </w:r>
      <w:r w:rsidRPr="00332370">
        <w:rPr>
          <w:rFonts w:asciiTheme="minorHAnsi" w:hAnsiTheme="minorHAnsi"/>
          <w:w w:val="105"/>
        </w:rPr>
        <w:t>opvallen</w:t>
      </w:r>
      <w:r w:rsidRPr="00332370">
        <w:rPr>
          <w:rFonts w:asciiTheme="minorHAnsi" w:hAnsiTheme="minorHAnsi"/>
          <w:spacing w:val="23"/>
          <w:w w:val="105"/>
        </w:rPr>
        <w:t xml:space="preserve"> </w:t>
      </w:r>
      <w:r w:rsidRPr="00332370">
        <w:rPr>
          <w:rFonts w:asciiTheme="minorHAnsi" w:hAnsiTheme="minorHAnsi"/>
          <w:w w:val="105"/>
        </w:rPr>
        <w:t>dat</w:t>
      </w:r>
      <w:r w:rsidRPr="00332370">
        <w:rPr>
          <w:rFonts w:asciiTheme="minorHAnsi" w:hAnsiTheme="minorHAnsi"/>
          <w:spacing w:val="8"/>
          <w:w w:val="105"/>
        </w:rPr>
        <w:t xml:space="preserve"> </w:t>
      </w:r>
      <w:r w:rsidRPr="00332370">
        <w:rPr>
          <w:rFonts w:asciiTheme="minorHAnsi" w:hAnsiTheme="minorHAnsi"/>
          <w:w w:val="105"/>
        </w:rPr>
        <w:t>de</w:t>
      </w:r>
      <w:r w:rsidRPr="00332370">
        <w:rPr>
          <w:rFonts w:asciiTheme="minorHAnsi" w:hAnsiTheme="minorHAnsi"/>
          <w:spacing w:val="2"/>
          <w:w w:val="105"/>
        </w:rPr>
        <w:t xml:space="preserve"> </w:t>
      </w:r>
      <w:r w:rsidRPr="00332370">
        <w:rPr>
          <w:rFonts w:asciiTheme="minorHAnsi" w:hAnsiTheme="minorHAnsi"/>
          <w:w w:val="105"/>
        </w:rPr>
        <w:t>consumentenomzet</w:t>
      </w:r>
      <w:r w:rsidRPr="00332370">
        <w:rPr>
          <w:rFonts w:asciiTheme="minorHAnsi" w:hAnsiTheme="minorHAnsi"/>
          <w:spacing w:val="30"/>
          <w:w w:val="105"/>
        </w:rPr>
        <w:t xml:space="preserve"> </w:t>
      </w:r>
      <w:r w:rsidRPr="00332370">
        <w:rPr>
          <w:rFonts w:asciiTheme="minorHAnsi" w:hAnsiTheme="minorHAnsi"/>
          <w:w w:val="105"/>
        </w:rPr>
        <w:t>en</w:t>
      </w:r>
      <w:r w:rsidRPr="00332370">
        <w:rPr>
          <w:rFonts w:asciiTheme="minorHAnsi" w:hAnsiTheme="minorHAnsi"/>
          <w:spacing w:val="16"/>
          <w:w w:val="105"/>
        </w:rPr>
        <w:t xml:space="preserve"> </w:t>
      </w:r>
      <w:r w:rsidRPr="00332370">
        <w:rPr>
          <w:rFonts w:asciiTheme="minorHAnsi" w:hAnsiTheme="minorHAnsi"/>
          <w:w w:val="105"/>
        </w:rPr>
        <w:t>de</w:t>
      </w:r>
      <w:r w:rsidRPr="00332370">
        <w:rPr>
          <w:rFonts w:asciiTheme="minorHAnsi" w:hAnsiTheme="minorHAnsi"/>
          <w:spacing w:val="12"/>
          <w:w w:val="105"/>
        </w:rPr>
        <w:t xml:space="preserve"> </w:t>
      </w:r>
      <w:r w:rsidRPr="00332370">
        <w:rPr>
          <w:rFonts w:asciiTheme="minorHAnsi" w:hAnsiTheme="minorHAnsi"/>
          <w:w w:val="105"/>
        </w:rPr>
        <w:t>btw</w:t>
      </w:r>
      <w:r w:rsidRPr="00332370">
        <w:rPr>
          <w:rFonts w:asciiTheme="minorHAnsi" w:hAnsiTheme="minorHAnsi"/>
          <w:spacing w:val="17"/>
          <w:w w:val="105"/>
        </w:rPr>
        <w:t xml:space="preserve"> </w:t>
      </w:r>
      <w:r w:rsidRPr="00332370">
        <w:rPr>
          <w:rFonts w:asciiTheme="minorHAnsi" w:hAnsiTheme="minorHAnsi"/>
          <w:w w:val="105"/>
        </w:rPr>
        <w:t>niet</w:t>
      </w:r>
      <w:r w:rsidRPr="00332370">
        <w:rPr>
          <w:rFonts w:asciiTheme="minorHAnsi" w:hAnsiTheme="minorHAnsi"/>
          <w:spacing w:val="9"/>
          <w:w w:val="105"/>
        </w:rPr>
        <w:t xml:space="preserve"> </w:t>
      </w:r>
      <w:r w:rsidRPr="00332370">
        <w:rPr>
          <w:rFonts w:asciiTheme="minorHAnsi" w:hAnsiTheme="minorHAnsi"/>
          <w:w w:val="105"/>
        </w:rPr>
        <w:t>in</w:t>
      </w:r>
      <w:r w:rsidRPr="00332370">
        <w:rPr>
          <w:rFonts w:asciiTheme="minorHAnsi" w:hAnsiTheme="minorHAnsi"/>
          <w:spacing w:val="23"/>
          <w:w w:val="105"/>
        </w:rPr>
        <w:t xml:space="preserve"> </w:t>
      </w:r>
      <w:r w:rsidRPr="00332370">
        <w:rPr>
          <w:rFonts w:asciiTheme="minorHAnsi" w:hAnsiTheme="minorHAnsi"/>
          <w:w w:val="105"/>
        </w:rPr>
        <w:t>de exploitatiebegroting</w:t>
      </w:r>
      <w:r w:rsidRPr="00332370">
        <w:rPr>
          <w:rFonts w:asciiTheme="minorHAnsi" w:hAnsiTheme="minorHAnsi"/>
          <w:spacing w:val="25"/>
          <w:w w:val="105"/>
        </w:rPr>
        <w:t xml:space="preserve"> </w:t>
      </w:r>
      <w:r w:rsidRPr="00332370">
        <w:rPr>
          <w:rFonts w:asciiTheme="minorHAnsi" w:hAnsiTheme="minorHAnsi"/>
          <w:w w:val="105"/>
        </w:rPr>
        <w:t>voorkomen.</w:t>
      </w:r>
      <w:r w:rsidRPr="00332370">
        <w:rPr>
          <w:rFonts w:asciiTheme="minorHAnsi" w:hAnsiTheme="minorHAnsi"/>
          <w:spacing w:val="34"/>
          <w:w w:val="105"/>
        </w:rPr>
        <w:t xml:space="preserve"> </w:t>
      </w:r>
      <w:r w:rsidRPr="00332370">
        <w:rPr>
          <w:rFonts w:asciiTheme="minorHAnsi" w:hAnsiTheme="minorHAnsi"/>
          <w:w w:val="105"/>
        </w:rPr>
        <w:t>Dit</w:t>
      </w:r>
      <w:r w:rsidRPr="00332370">
        <w:rPr>
          <w:rFonts w:asciiTheme="minorHAnsi" w:hAnsiTheme="minorHAnsi"/>
          <w:spacing w:val="14"/>
          <w:w w:val="105"/>
        </w:rPr>
        <w:t xml:space="preserve"> </w:t>
      </w:r>
      <w:r w:rsidRPr="00332370">
        <w:rPr>
          <w:rFonts w:asciiTheme="minorHAnsi" w:hAnsiTheme="minorHAnsi"/>
          <w:w w:val="105"/>
        </w:rPr>
        <w:t>vloeit</w:t>
      </w:r>
      <w:r w:rsidRPr="00332370">
        <w:rPr>
          <w:rFonts w:asciiTheme="minorHAnsi" w:hAnsiTheme="minorHAnsi"/>
          <w:spacing w:val="22"/>
          <w:w w:val="105"/>
        </w:rPr>
        <w:t xml:space="preserve"> </w:t>
      </w:r>
      <w:r w:rsidRPr="00332370">
        <w:rPr>
          <w:rFonts w:asciiTheme="minorHAnsi" w:hAnsiTheme="minorHAnsi"/>
          <w:w w:val="105"/>
        </w:rPr>
        <w:t>voort</w:t>
      </w:r>
      <w:r w:rsidRPr="00332370">
        <w:rPr>
          <w:rFonts w:asciiTheme="minorHAnsi" w:hAnsiTheme="minorHAnsi"/>
          <w:spacing w:val="26"/>
          <w:w w:val="105"/>
        </w:rPr>
        <w:t xml:space="preserve"> </w:t>
      </w:r>
      <w:r w:rsidRPr="00332370">
        <w:rPr>
          <w:rFonts w:asciiTheme="minorHAnsi" w:hAnsiTheme="minorHAnsi"/>
          <w:w w:val="105"/>
        </w:rPr>
        <w:t>uit</w:t>
      </w:r>
      <w:r w:rsidRPr="00332370">
        <w:rPr>
          <w:rFonts w:asciiTheme="minorHAnsi" w:hAnsiTheme="minorHAnsi"/>
          <w:spacing w:val="25"/>
          <w:w w:val="105"/>
        </w:rPr>
        <w:t xml:space="preserve"> </w:t>
      </w:r>
      <w:r w:rsidRPr="00332370">
        <w:rPr>
          <w:rFonts w:asciiTheme="minorHAnsi" w:hAnsiTheme="minorHAnsi"/>
          <w:w w:val="105"/>
        </w:rPr>
        <w:t>het</w:t>
      </w:r>
      <w:r w:rsidRPr="00332370">
        <w:rPr>
          <w:rFonts w:asciiTheme="minorHAnsi" w:hAnsiTheme="minorHAnsi"/>
          <w:spacing w:val="12"/>
          <w:w w:val="105"/>
        </w:rPr>
        <w:t xml:space="preserve"> </w:t>
      </w:r>
      <w:r w:rsidRPr="00332370">
        <w:rPr>
          <w:rFonts w:asciiTheme="minorHAnsi" w:hAnsiTheme="minorHAnsi"/>
          <w:w w:val="105"/>
        </w:rPr>
        <w:t>feit</w:t>
      </w:r>
      <w:r w:rsidRPr="00332370">
        <w:rPr>
          <w:rFonts w:asciiTheme="minorHAnsi" w:hAnsiTheme="minorHAnsi"/>
          <w:spacing w:val="11"/>
          <w:w w:val="105"/>
        </w:rPr>
        <w:t xml:space="preserve"> </w:t>
      </w:r>
      <w:r w:rsidRPr="00332370">
        <w:rPr>
          <w:rFonts w:asciiTheme="minorHAnsi" w:hAnsiTheme="minorHAnsi"/>
          <w:w w:val="105"/>
        </w:rPr>
        <w:t>dat</w:t>
      </w:r>
      <w:r w:rsidRPr="00332370">
        <w:rPr>
          <w:rFonts w:asciiTheme="minorHAnsi" w:hAnsiTheme="minorHAnsi"/>
          <w:spacing w:val="12"/>
          <w:w w:val="105"/>
        </w:rPr>
        <w:t xml:space="preserve"> </w:t>
      </w:r>
      <w:r w:rsidRPr="00332370">
        <w:rPr>
          <w:rFonts w:asciiTheme="minorHAnsi" w:hAnsiTheme="minorHAnsi"/>
          <w:w w:val="105"/>
        </w:rPr>
        <w:t>de</w:t>
      </w:r>
      <w:r w:rsidRPr="00332370">
        <w:rPr>
          <w:rFonts w:asciiTheme="minorHAnsi" w:hAnsiTheme="minorHAnsi"/>
          <w:spacing w:val="17"/>
          <w:w w:val="105"/>
        </w:rPr>
        <w:t xml:space="preserve"> </w:t>
      </w:r>
      <w:r w:rsidRPr="00332370">
        <w:rPr>
          <w:rFonts w:asciiTheme="minorHAnsi" w:hAnsiTheme="minorHAnsi"/>
          <w:w w:val="105"/>
        </w:rPr>
        <w:t>btw</w:t>
      </w:r>
      <w:r w:rsidRPr="00332370">
        <w:rPr>
          <w:rFonts w:asciiTheme="minorHAnsi" w:hAnsiTheme="minorHAnsi"/>
          <w:spacing w:val="20"/>
          <w:w w:val="105"/>
        </w:rPr>
        <w:t xml:space="preserve"> </w:t>
      </w:r>
      <w:r w:rsidRPr="00332370">
        <w:rPr>
          <w:rFonts w:asciiTheme="minorHAnsi" w:hAnsiTheme="minorHAnsi"/>
          <w:w w:val="105"/>
        </w:rPr>
        <w:t>voor</w:t>
      </w:r>
      <w:r w:rsidRPr="00332370">
        <w:rPr>
          <w:rFonts w:asciiTheme="minorHAnsi" w:hAnsiTheme="minorHAnsi"/>
          <w:w w:val="108"/>
        </w:rPr>
        <w:t xml:space="preserve"> </w:t>
      </w:r>
      <w:r w:rsidRPr="00332370">
        <w:rPr>
          <w:rFonts w:asciiTheme="minorHAnsi" w:hAnsiTheme="minorHAnsi"/>
          <w:w w:val="105"/>
        </w:rPr>
        <w:t>een</w:t>
      </w:r>
      <w:r w:rsidRPr="00332370">
        <w:rPr>
          <w:rFonts w:asciiTheme="minorHAnsi" w:hAnsiTheme="minorHAnsi"/>
          <w:spacing w:val="9"/>
          <w:w w:val="105"/>
        </w:rPr>
        <w:t xml:space="preserve"> </w:t>
      </w:r>
      <w:r w:rsidRPr="00332370">
        <w:rPr>
          <w:rFonts w:asciiTheme="minorHAnsi" w:hAnsiTheme="minorHAnsi"/>
          <w:w w:val="105"/>
        </w:rPr>
        <w:t>bedrijf</w:t>
      </w:r>
      <w:r w:rsidRPr="00332370">
        <w:rPr>
          <w:rFonts w:asciiTheme="minorHAnsi" w:hAnsiTheme="minorHAnsi"/>
          <w:spacing w:val="5"/>
          <w:w w:val="105"/>
        </w:rPr>
        <w:t xml:space="preserve"> </w:t>
      </w:r>
      <w:r w:rsidRPr="00332370">
        <w:rPr>
          <w:rFonts w:asciiTheme="minorHAnsi" w:hAnsiTheme="minorHAnsi"/>
          <w:w w:val="105"/>
        </w:rPr>
        <w:t>geen</w:t>
      </w:r>
      <w:r w:rsidRPr="00332370">
        <w:rPr>
          <w:rFonts w:asciiTheme="minorHAnsi" w:hAnsiTheme="minorHAnsi"/>
          <w:spacing w:val="5"/>
          <w:w w:val="105"/>
        </w:rPr>
        <w:t xml:space="preserve"> </w:t>
      </w:r>
      <w:r w:rsidRPr="00332370">
        <w:rPr>
          <w:rFonts w:asciiTheme="minorHAnsi" w:hAnsiTheme="minorHAnsi"/>
          <w:w w:val="105"/>
        </w:rPr>
        <w:t>waarde</w:t>
      </w:r>
      <w:r w:rsidRPr="00332370">
        <w:rPr>
          <w:rFonts w:asciiTheme="minorHAnsi" w:hAnsiTheme="minorHAnsi"/>
          <w:spacing w:val="9"/>
          <w:w w:val="105"/>
        </w:rPr>
        <w:t xml:space="preserve"> </w:t>
      </w:r>
      <w:r w:rsidRPr="00332370">
        <w:rPr>
          <w:rFonts w:asciiTheme="minorHAnsi" w:hAnsiTheme="minorHAnsi"/>
          <w:w w:val="105"/>
        </w:rPr>
        <w:t>heeft.</w:t>
      </w:r>
      <w:r w:rsidRPr="00332370">
        <w:rPr>
          <w:rFonts w:asciiTheme="minorHAnsi" w:hAnsiTheme="minorHAnsi"/>
          <w:spacing w:val="2"/>
          <w:w w:val="105"/>
        </w:rPr>
        <w:t xml:space="preserve"> </w:t>
      </w:r>
      <w:r w:rsidRPr="00332370">
        <w:rPr>
          <w:rFonts w:asciiTheme="minorHAnsi" w:hAnsiTheme="minorHAnsi"/>
          <w:w w:val="105"/>
        </w:rPr>
        <w:t>Een</w:t>
      </w:r>
      <w:r w:rsidRPr="00332370">
        <w:rPr>
          <w:rFonts w:asciiTheme="minorHAnsi" w:hAnsiTheme="minorHAnsi"/>
          <w:spacing w:val="8"/>
          <w:w w:val="105"/>
        </w:rPr>
        <w:t xml:space="preserve"> </w:t>
      </w:r>
      <w:r w:rsidRPr="00332370">
        <w:rPr>
          <w:rFonts w:asciiTheme="minorHAnsi" w:hAnsiTheme="minorHAnsi"/>
          <w:w w:val="105"/>
        </w:rPr>
        <w:t>bedrijf</w:t>
      </w:r>
      <w:r w:rsidRPr="00332370">
        <w:rPr>
          <w:rFonts w:asciiTheme="minorHAnsi" w:hAnsiTheme="minorHAnsi"/>
          <w:spacing w:val="11"/>
          <w:w w:val="105"/>
        </w:rPr>
        <w:t xml:space="preserve"> </w:t>
      </w:r>
      <w:r w:rsidRPr="00332370">
        <w:rPr>
          <w:rFonts w:asciiTheme="minorHAnsi" w:hAnsiTheme="minorHAnsi"/>
          <w:w w:val="105"/>
        </w:rPr>
        <w:t>ontvangt</w:t>
      </w:r>
      <w:r w:rsidRPr="00332370">
        <w:rPr>
          <w:rFonts w:asciiTheme="minorHAnsi" w:hAnsiTheme="minorHAnsi"/>
          <w:spacing w:val="5"/>
          <w:w w:val="105"/>
        </w:rPr>
        <w:t xml:space="preserve"> </w:t>
      </w:r>
      <w:r w:rsidRPr="00332370">
        <w:rPr>
          <w:rFonts w:asciiTheme="minorHAnsi" w:hAnsiTheme="minorHAnsi"/>
          <w:w w:val="105"/>
        </w:rPr>
        <w:t>btw</w:t>
      </w:r>
      <w:r w:rsidRPr="00332370">
        <w:rPr>
          <w:rFonts w:asciiTheme="minorHAnsi" w:hAnsiTheme="minorHAnsi"/>
          <w:spacing w:val="-5"/>
          <w:w w:val="105"/>
        </w:rPr>
        <w:t xml:space="preserve"> </w:t>
      </w:r>
      <w:r w:rsidRPr="00332370">
        <w:rPr>
          <w:rFonts w:asciiTheme="minorHAnsi" w:hAnsiTheme="minorHAnsi"/>
          <w:w w:val="105"/>
        </w:rPr>
        <w:t>van</w:t>
      </w:r>
      <w:r w:rsidRPr="00332370">
        <w:rPr>
          <w:rFonts w:asciiTheme="minorHAnsi" w:hAnsiTheme="minorHAnsi"/>
          <w:spacing w:val="7"/>
          <w:w w:val="105"/>
        </w:rPr>
        <w:t xml:space="preserve"> </w:t>
      </w:r>
      <w:r w:rsidRPr="00332370">
        <w:rPr>
          <w:rFonts w:asciiTheme="minorHAnsi" w:hAnsiTheme="minorHAnsi"/>
          <w:w w:val="105"/>
        </w:rPr>
        <w:t>klanten</w:t>
      </w:r>
      <w:r w:rsidRPr="00332370">
        <w:rPr>
          <w:rFonts w:asciiTheme="minorHAnsi" w:hAnsiTheme="minorHAnsi"/>
          <w:spacing w:val="11"/>
          <w:w w:val="105"/>
        </w:rPr>
        <w:t xml:space="preserve"> </w:t>
      </w:r>
      <w:r w:rsidRPr="00332370">
        <w:rPr>
          <w:rFonts w:asciiTheme="minorHAnsi" w:hAnsiTheme="minorHAnsi"/>
          <w:w w:val="105"/>
        </w:rPr>
        <w:t>en</w:t>
      </w:r>
      <w:r w:rsidRPr="00332370">
        <w:rPr>
          <w:rFonts w:asciiTheme="minorHAnsi" w:hAnsiTheme="minorHAnsi"/>
          <w:spacing w:val="3"/>
          <w:w w:val="105"/>
        </w:rPr>
        <w:t xml:space="preserve"> </w:t>
      </w:r>
      <w:r w:rsidRPr="00332370">
        <w:rPr>
          <w:rFonts w:asciiTheme="minorHAnsi" w:hAnsiTheme="minorHAnsi"/>
          <w:w w:val="105"/>
        </w:rPr>
        <w:t>draagt</w:t>
      </w:r>
      <w:r w:rsidRPr="00332370">
        <w:rPr>
          <w:rFonts w:asciiTheme="minorHAnsi" w:hAnsiTheme="minorHAnsi"/>
          <w:w w:val="103"/>
        </w:rPr>
        <w:t xml:space="preserve"> </w:t>
      </w:r>
      <w:r w:rsidRPr="00332370">
        <w:rPr>
          <w:rFonts w:asciiTheme="minorHAnsi" w:hAnsiTheme="minorHAnsi"/>
          <w:w w:val="105"/>
        </w:rPr>
        <w:t>deze</w:t>
      </w:r>
      <w:r w:rsidRPr="00332370">
        <w:rPr>
          <w:rFonts w:asciiTheme="minorHAnsi" w:hAnsiTheme="minorHAnsi"/>
          <w:spacing w:val="-3"/>
          <w:w w:val="105"/>
        </w:rPr>
        <w:t xml:space="preserve"> </w:t>
      </w:r>
      <w:r w:rsidRPr="00332370">
        <w:rPr>
          <w:rFonts w:asciiTheme="minorHAnsi" w:hAnsiTheme="minorHAnsi"/>
          <w:w w:val="105"/>
        </w:rPr>
        <w:t>af</w:t>
      </w:r>
      <w:r w:rsidRPr="00332370">
        <w:rPr>
          <w:rFonts w:asciiTheme="minorHAnsi" w:hAnsiTheme="minorHAnsi"/>
          <w:spacing w:val="-3"/>
          <w:w w:val="105"/>
        </w:rPr>
        <w:t xml:space="preserve"> </w:t>
      </w:r>
      <w:r w:rsidRPr="00332370">
        <w:rPr>
          <w:rFonts w:asciiTheme="minorHAnsi" w:hAnsiTheme="minorHAnsi"/>
          <w:w w:val="105"/>
        </w:rPr>
        <w:t>aan</w:t>
      </w:r>
      <w:r w:rsidRPr="00332370">
        <w:rPr>
          <w:rFonts w:asciiTheme="minorHAnsi" w:hAnsiTheme="minorHAnsi"/>
          <w:spacing w:val="8"/>
          <w:w w:val="105"/>
        </w:rPr>
        <w:t xml:space="preserve"> </w:t>
      </w:r>
      <w:r w:rsidRPr="00332370">
        <w:rPr>
          <w:rFonts w:asciiTheme="minorHAnsi" w:hAnsiTheme="minorHAnsi"/>
          <w:w w:val="105"/>
        </w:rPr>
        <w:t>de Belastingdienst,</w:t>
      </w:r>
      <w:r w:rsidRPr="00332370">
        <w:rPr>
          <w:rFonts w:asciiTheme="minorHAnsi" w:hAnsiTheme="minorHAnsi"/>
          <w:spacing w:val="24"/>
          <w:w w:val="105"/>
        </w:rPr>
        <w:t xml:space="preserve"> </w:t>
      </w:r>
      <w:r w:rsidRPr="00332370">
        <w:rPr>
          <w:rFonts w:asciiTheme="minorHAnsi" w:hAnsiTheme="minorHAnsi"/>
          <w:w w:val="105"/>
        </w:rPr>
        <w:t>maar</w:t>
      </w:r>
      <w:r w:rsidRPr="00332370">
        <w:rPr>
          <w:rFonts w:asciiTheme="minorHAnsi" w:hAnsiTheme="minorHAnsi"/>
          <w:spacing w:val="-1"/>
          <w:w w:val="105"/>
        </w:rPr>
        <w:t xml:space="preserve"> </w:t>
      </w:r>
      <w:r w:rsidRPr="00332370">
        <w:rPr>
          <w:rFonts w:asciiTheme="minorHAnsi" w:hAnsiTheme="minorHAnsi"/>
          <w:w w:val="105"/>
        </w:rPr>
        <w:t>verdient</w:t>
      </w:r>
      <w:r w:rsidRPr="00332370">
        <w:rPr>
          <w:rFonts w:asciiTheme="minorHAnsi" w:hAnsiTheme="minorHAnsi"/>
          <w:spacing w:val="12"/>
          <w:w w:val="105"/>
        </w:rPr>
        <w:t xml:space="preserve"> </w:t>
      </w:r>
      <w:r w:rsidRPr="00332370">
        <w:rPr>
          <w:rFonts w:asciiTheme="minorHAnsi" w:hAnsiTheme="minorHAnsi"/>
          <w:w w:val="105"/>
        </w:rPr>
        <w:t>daar</w:t>
      </w:r>
      <w:r w:rsidRPr="00332370">
        <w:rPr>
          <w:rFonts w:asciiTheme="minorHAnsi" w:hAnsiTheme="minorHAnsi"/>
          <w:spacing w:val="2"/>
          <w:w w:val="105"/>
        </w:rPr>
        <w:t xml:space="preserve"> </w:t>
      </w:r>
      <w:r w:rsidRPr="00332370">
        <w:rPr>
          <w:rFonts w:asciiTheme="minorHAnsi" w:hAnsiTheme="minorHAnsi"/>
          <w:w w:val="105"/>
        </w:rPr>
        <w:t>niets</w:t>
      </w:r>
      <w:r w:rsidRPr="00332370">
        <w:rPr>
          <w:rFonts w:asciiTheme="minorHAnsi" w:hAnsiTheme="minorHAnsi"/>
          <w:spacing w:val="8"/>
          <w:w w:val="105"/>
        </w:rPr>
        <w:t xml:space="preserve"> </w:t>
      </w:r>
      <w:r w:rsidRPr="00332370">
        <w:rPr>
          <w:rFonts w:asciiTheme="minorHAnsi" w:hAnsiTheme="minorHAnsi"/>
          <w:w w:val="105"/>
        </w:rPr>
        <w:t>aan.</w:t>
      </w:r>
    </w:p>
    <w:p w14:paraId="39F2909E" w14:textId="77777777" w:rsidR="00332370" w:rsidRDefault="00332370" w:rsidP="00332370">
      <w:pPr>
        <w:pStyle w:val="Plattetekst"/>
        <w:spacing w:line="253" w:lineRule="auto"/>
        <w:jc w:val="both"/>
        <w:rPr>
          <w:rFonts w:asciiTheme="minorHAnsi" w:hAnsiTheme="minorHAnsi"/>
          <w:w w:val="105"/>
        </w:rPr>
      </w:pPr>
    </w:p>
    <w:p w14:paraId="29A2D9F0" w14:textId="77777777" w:rsidR="00332370" w:rsidRDefault="00332370" w:rsidP="001F61D7">
      <w:pPr>
        <w:pStyle w:val="Plattetekst"/>
        <w:pBdr>
          <w:top w:val="single" w:sz="4" w:space="1" w:color="auto"/>
          <w:left w:val="single" w:sz="4" w:space="4" w:color="auto"/>
          <w:bottom w:val="single" w:sz="4" w:space="1" w:color="auto"/>
          <w:right w:val="single" w:sz="4" w:space="4" w:color="auto"/>
        </w:pBdr>
        <w:shd w:val="clear" w:color="auto" w:fill="D9D9D9" w:themeFill="background1" w:themeFillShade="D9"/>
        <w:spacing w:line="253" w:lineRule="auto"/>
        <w:jc w:val="both"/>
        <w:rPr>
          <w:rFonts w:asciiTheme="minorHAnsi" w:hAnsiTheme="minorHAnsi"/>
          <w:w w:val="105"/>
        </w:rPr>
      </w:pPr>
      <w:r>
        <w:rPr>
          <w:rFonts w:asciiTheme="minorHAnsi" w:hAnsiTheme="minorHAnsi"/>
          <w:w w:val="105"/>
        </w:rPr>
        <w:t>Let op:</w:t>
      </w:r>
    </w:p>
    <w:p w14:paraId="678F8C2D" w14:textId="77777777" w:rsidR="00332370" w:rsidRPr="00332370" w:rsidRDefault="00332370" w:rsidP="001F61D7">
      <w:pPr>
        <w:pStyle w:val="Plattetekst"/>
        <w:pBdr>
          <w:top w:val="single" w:sz="4" w:space="1" w:color="auto"/>
          <w:left w:val="single" w:sz="4" w:space="4" w:color="auto"/>
          <w:bottom w:val="single" w:sz="4" w:space="1" w:color="auto"/>
          <w:right w:val="single" w:sz="4" w:space="4" w:color="auto"/>
        </w:pBdr>
        <w:shd w:val="clear" w:color="auto" w:fill="D9D9D9" w:themeFill="background1" w:themeFillShade="D9"/>
        <w:spacing w:line="253" w:lineRule="auto"/>
        <w:jc w:val="both"/>
        <w:rPr>
          <w:rFonts w:asciiTheme="minorHAnsi" w:hAnsiTheme="minorHAnsi"/>
        </w:rPr>
      </w:pPr>
      <w:r>
        <w:rPr>
          <w:rFonts w:asciiTheme="minorHAnsi" w:hAnsiTheme="minorHAnsi"/>
          <w:w w:val="105"/>
        </w:rPr>
        <w:t>Hoewel de consumentenomzet en de btw feitelijk niet in een exploitatiebegroting horen, worden deze gegevens soms toch weergegeven. Ook in een opdracht is het mogelijk dat de consumentomzet en de btw in de exploitatiebegroting staan. Zolang je maar weet hoe je deze kunt berekenen, is dat geen probleem.</w:t>
      </w:r>
    </w:p>
    <w:p w14:paraId="090178D6" w14:textId="77777777" w:rsidR="00332370" w:rsidRDefault="00332370" w:rsidP="00332370"/>
    <w:p w14:paraId="18855F18" w14:textId="77777777" w:rsidR="00D44A09" w:rsidRDefault="00D44A09">
      <w:r>
        <w:br w:type="page"/>
      </w:r>
    </w:p>
    <w:p w14:paraId="4F9DDBC8" w14:textId="77777777" w:rsidR="00332370" w:rsidRDefault="00332370" w:rsidP="00B40BE4">
      <w:pPr>
        <w:jc w:val="both"/>
      </w:pPr>
      <w:r>
        <w:lastRenderedPageBreak/>
        <w:t>Om het overzicht compleet te maken, zie je hierna hoe de consumentenomzet en de btw zich verhouden tot de netto-omzet.</w:t>
      </w:r>
    </w:p>
    <w:tbl>
      <w:tblPr>
        <w:tblStyle w:val="Lijsttabel3-Accent5"/>
        <w:tblW w:w="0" w:type="auto"/>
        <w:tblBorders>
          <w:top w:val="single" w:sz="4" w:space="0" w:color="auto"/>
          <w:left w:val="single" w:sz="4" w:space="0" w:color="auto"/>
          <w:bottom w:val="single" w:sz="4" w:space="0" w:color="auto"/>
          <w:right w:val="single" w:sz="4" w:space="0" w:color="auto"/>
          <w:insideH w:val="single" w:sz="4" w:space="0" w:color="4472C4" w:themeColor="accent5"/>
          <w:insideV w:val="single" w:sz="4" w:space="0" w:color="4472C4" w:themeColor="accent5"/>
        </w:tblBorders>
        <w:tblLook w:val="04A0" w:firstRow="1" w:lastRow="0" w:firstColumn="1" w:lastColumn="0" w:noHBand="0" w:noVBand="1"/>
      </w:tblPr>
      <w:tblGrid>
        <w:gridCol w:w="7366"/>
      </w:tblGrid>
      <w:tr w:rsidR="00332370" w14:paraId="4937A2C3" w14:textId="77777777" w:rsidTr="00FF46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366" w:type="dxa"/>
            <w:tcBorders>
              <w:bottom w:val="none" w:sz="0" w:space="0" w:color="auto"/>
              <w:right w:val="none" w:sz="0" w:space="0" w:color="auto"/>
            </w:tcBorders>
          </w:tcPr>
          <w:p w14:paraId="76056D1B" w14:textId="77777777" w:rsidR="00332370" w:rsidRDefault="00332370" w:rsidP="00332370">
            <w:r>
              <w:t>Consumentenomzet en btw</w:t>
            </w:r>
          </w:p>
        </w:tc>
      </w:tr>
      <w:tr w:rsidR="00332370" w14:paraId="6DFBD077" w14:textId="77777777" w:rsidTr="00FF46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Borders>
              <w:top w:val="none" w:sz="0" w:space="0" w:color="auto"/>
              <w:bottom w:val="none" w:sz="0" w:space="0" w:color="auto"/>
              <w:right w:val="none" w:sz="0" w:space="0" w:color="auto"/>
            </w:tcBorders>
          </w:tcPr>
          <w:p w14:paraId="766BF9B7" w14:textId="77777777" w:rsidR="00332370" w:rsidRDefault="00332370" w:rsidP="00332370">
            <w:r>
              <w:t>Consumentenomzet</w:t>
            </w:r>
          </w:p>
          <w:p w14:paraId="2757CA62" w14:textId="77777777" w:rsidR="00332370" w:rsidRDefault="00F60833" w:rsidP="00332370">
            <w:r>
              <w:t>Btw                                       -/-</w:t>
            </w:r>
          </w:p>
        </w:tc>
      </w:tr>
      <w:tr w:rsidR="00332370" w14:paraId="78BCED1B" w14:textId="77777777" w:rsidTr="00FF461D">
        <w:tc>
          <w:tcPr>
            <w:cnfStyle w:val="001000000000" w:firstRow="0" w:lastRow="0" w:firstColumn="1" w:lastColumn="0" w:oddVBand="0" w:evenVBand="0" w:oddHBand="0" w:evenHBand="0" w:firstRowFirstColumn="0" w:firstRowLastColumn="0" w:lastRowFirstColumn="0" w:lastRowLastColumn="0"/>
            <w:tcW w:w="7366" w:type="dxa"/>
            <w:tcBorders>
              <w:right w:val="none" w:sz="0" w:space="0" w:color="auto"/>
            </w:tcBorders>
          </w:tcPr>
          <w:p w14:paraId="70794E47" w14:textId="01ADCE92" w:rsidR="00332370" w:rsidRDefault="000678F0" w:rsidP="0084533F">
            <w:pPr>
              <w:ind w:right="312"/>
              <w:jc w:val="center"/>
            </w:pPr>
            <w:r>
              <w:t>=</w:t>
            </w:r>
            <w:r w:rsidR="00FF461D">
              <w:t xml:space="preserve"> </w:t>
            </w:r>
            <w:r w:rsidR="00F60833">
              <w:t>Netto-omzet</w:t>
            </w:r>
          </w:p>
        </w:tc>
      </w:tr>
    </w:tbl>
    <w:p w14:paraId="02E113A2" w14:textId="77777777" w:rsidR="00332370" w:rsidRDefault="00332370" w:rsidP="00F60833">
      <w:pPr>
        <w:spacing w:after="0"/>
      </w:pPr>
    </w:p>
    <w:p w14:paraId="0FBAD3D8" w14:textId="77777777" w:rsidR="00F60833" w:rsidRDefault="00F60833" w:rsidP="00B40BE4">
      <w:pPr>
        <w:spacing w:after="0"/>
        <w:jc w:val="both"/>
      </w:pPr>
      <w:r>
        <w:t xml:space="preserve">De </w:t>
      </w:r>
      <w:r>
        <w:rPr>
          <w:b/>
        </w:rPr>
        <w:t xml:space="preserve">consumentenomzet of bruto-omzet </w:t>
      </w:r>
      <w:r>
        <w:t>is het totaalbedrag van de verkopen.</w:t>
      </w:r>
    </w:p>
    <w:p w14:paraId="0D5DBC79" w14:textId="77777777" w:rsidR="00F60833" w:rsidRDefault="00F60833" w:rsidP="00B40BE4">
      <w:pPr>
        <w:jc w:val="both"/>
      </w:pPr>
      <w:r>
        <w:t>Je berekent de consumentenomzet als volgt:</w:t>
      </w:r>
    </w:p>
    <w:tbl>
      <w:tblPr>
        <w:tblStyle w:val="Lijsttabel3-Accent5"/>
        <w:tblW w:w="0" w:type="auto"/>
        <w:tblBorders>
          <w:top w:val="single" w:sz="4" w:space="0" w:color="auto"/>
          <w:left w:val="single" w:sz="4" w:space="0" w:color="auto"/>
          <w:bottom w:val="single" w:sz="4" w:space="0" w:color="auto"/>
          <w:right w:val="single" w:sz="4" w:space="0" w:color="auto"/>
          <w:insideH w:val="single" w:sz="4" w:space="0" w:color="4472C4" w:themeColor="accent5"/>
          <w:insideV w:val="single" w:sz="4" w:space="0" w:color="4472C4" w:themeColor="accent5"/>
        </w:tblBorders>
        <w:tblLook w:val="04A0" w:firstRow="1" w:lastRow="0" w:firstColumn="1" w:lastColumn="0" w:noHBand="0" w:noVBand="1"/>
      </w:tblPr>
      <w:tblGrid>
        <w:gridCol w:w="9060"/>
      </w:tblGrid>
      <w:tr w:rsidR="00F60833" w14:paraId="7EE35609" w14:textId="77777777" w:rsidTr="00284F9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tcBorders>
              <w:bottom w:val="none" w:sz="0" w:space="0" w:color="auto"/>
              <w:right w:val="none" w:sz="0" w:space="0" w:color="auto"/>
            </w:tcBorders>
          </w:tcPr>
          <w:p w14:paraId="60141E82" w14:textId="77777777" w:rsidR="00F60833" w:rsidRDefault="00F60833" w:rsidP="00E57615">
            <w:r>
              <w:t>Formule consumentenomzet</w:t>
            </w:r>
          </w:p>
        </w:tc>
      </w:tr>
      <w:tr w:rsidR="00F60833" w14:paraId="328D6303" w14:textId="77777777" w:rsidTr="00284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none" w:sz="0" w:space="0" w:color="auto"/>
              <w:bottom w:val="none" w:sz="0" w:space="0" w:color="auto"/>
              <w:right w:val="none" w:sz="0" w:space="0" w:color="auto"/>
            </w:tcBorders>
          </w:tcPr>
          <w:p w14:paraId="72689E4A" w14:textId="77777777" w:rsidR="00F60833" w:rsidRDefault="00F60833" w:rsidP="00E57615">
            <w:r>
              <w:t>Consumentenomzet = consumentenprijs x afzet</w:t>
            </w:r>
          </w:p>
        </w:tc>
      </w:tr>
    </w:tbl>
    <w:p w14:paraId="751C33BE" w14:textId="77777777" w:rsidR="00F60833" w:rsidRDefault="00F60833" w:rsidP="00F60833">
      <w:pPr>
        <w:spacing w:after="0"/>
        <w:rPr>
          <w:b/>
          <w:bCs/>
        </w:rPr>
      </w:pPr>
    </w:p>
    <w:p w14:paraId="55F9EF11" w14:textId="77777777" w:rsidR="00F60833" w:rsidRDefault="00F60833" w:rsidP="00B40BE4">
      <w:pPr>
        <w:spacing w:after="0"/>
        <w:jc w:val="both"/>
        <w:rPr>
          <w:bCs/>
        </w:rPr>
      </w:pPr>
      <w:r>
        <w:rPr>
          <w:bCs/>
        </w:rPr>
        <w:t xml:space="preserve">De </w:t>
      </w:r>
      <w:r>
        <w:rPr>
          <w:b/>
          <w:bCs/>
        </w:rPr>
        <w:t xml:space="preserve">consumentenprijs </w:t>
      </w:r>
      <w:r>
        <w:rPr>
          <w:bCs/>
        </w:rPr>
        <w:t xml:space="preserve">is de prijs die de klant betaalt. Het aantal verkochte artikelen wordt de </w:t>
      </w:r>
      <w:r>
        <w:rPr>
          <w:b/>
          <w:bCs/>
        </w:rPr>
        <w:t xml:space="preserve">afzet </w:t>
      </w:r>
      <w:r>
        <w:rPr>
          <w:bCs/>
        </w:rPr>
        <w:t>genoemd.</w:t>
      </w:r>
    </w:p>
    <w:p w14:paraId="70554081" w14:textId="77777777" w:rsidR="00F60833" w:rsidRDefault="00F60833" w:rsidP="00B40BE4">
      <w:pPr>
        <w:jc w:val="both"/>
        <w:rPr>
          <w:bCs/>
        </w:rPr>
      </w:pPr>
      <w:r>
        <w:rPr>
          <w:bCs/>
        </w:rPr>
        <w:t xml:space="preserve">In de consumentenomzet zit dus ook </w:t>
      </w:r>
      <w:r>
        <w:rPr>
          <w:b/>
          <w:bCs/>
        </w:rPr>
        <w:t xml:space="preserve">btw </w:t>
      </w:r>
      <w:r>
        <w:rPr>
          <w:bCs/>
        </w:rPr>
        <w:t xml:space="preserve">(belasting toegevoegde waarde) of </w:t>
      </w:r>
      <w:r>
        <w:rPr>
          <w:b/>
          <w:bCs/>
        </w:rPr>
        <w:t xml:space="preserve">omzetbelasting. </w:t>
      </w:r>
      <w:r>
        <w:rPr>
          <w:bCs/>
        </w:rPr>
        <w:t>Als je de btw van de consumentenomzet aftrekt, houd je de netto-omzet over.</w:t>
      </w:r>
    </w:p>
    <w:p w14:paraId="11989332" w14:textId="77777777" w:rsidR="00F60833" w:rsidRDefault="00F60833" w:rsidP="00F60833">
      <w:pPr>
        <w:pStyle w:val="Kop2"/>
        <w:numPr>
          <w:ilvl w:val="1"/>
          <w:numId w:val="3"/>
        </w:numPr>
      </w:pPr>
      <w:bookmarkStart w:id="12" w:name="_Toc384039376"/>
      <w:bookmarkStart w:id="13" w:name="_Toc401822302"/>
      <w:r w:rsidRPr="00F60833">
        <w:t>Netto-omzet</w:t>
      </w:r>
      <w:bookmarkEnd w:id="12"/>
      <w:bookmarkEnd w:id="13"/>
    </w:p>
    <w:p w14:paraId="2553A23C" w14:textId="77777777" w:rsidR="00F60833" w:rsidRDefault="00F60833" w:rsidP="00F60833">
      <w:pPr>
        <w:spacing w:after="0"/>
      </w:pPr>
    </w:p>
    <w:p w14:paraId="14838CB3" w14:textId="77777777" w:rsidR="00F60833" w:rsidRPr="00F60833" w:rsidRDefault="00F60833" w:rsidP="00F60833">
      <w:pPr>
        <w:pStyle w:val="Plattetekst"/>
        <w:tabs>
          <w:tab w:val="left" w:pos="7513"/>
        </w:tabs>
        <w:spacing w:line="255" w:lineRule="auto"/>
        <w:ind w:right="141"/>
        <w:jc w:val="both"/>
        <w:rPr>
          <w:rFonts w:asciiTheme="minorHAnsi" w:hAnsiTheme="minorHAnsi"/>
          <w:w w:val="105"/>
        </w:rPr>
      </w:pPr>
      <w:r w:rsidRPr="00F60833">
        <w:rPr>
          <w:rFonts w:asciiTheme="minorHAnsi" w:hAnsiTheme="minorHAnsi"/>
          <w:w w:val="105"/>
        </w:rPr>
        <w:t>De</w:t>
      </w:r>
      <w:r w:rsidRPr="00F60833">
        <w:rPr>
          <w:rFonts w:asciiTheme="minorHAnsi" w:hAnsiTheme="minorHAnsi"/>
          <w:spacing w:val="28"/>
          <w:w w:val="105"/>
        </w:rPr>
        <w:t xml:space="preserve"> </w:t>
      </w:r>
      <w:r w:rsidRPr="00F60833">
        <w:rPr>
          <w:rFonts w:asciiTheme="minorHAnsi" w:hAnsiTheme="minorHAnsi" w:cs="Times New Roman"/>
          <w:b/>
          <w:bCs/>
          <w:w w:val="105"/>
        </w:rPr>
        <w:t>netto-omzet</w:t>
      </w:r>
      <w:r w:rsidRPr="00F60833">
        <w:rPr>
          <w:rFonts w:asciiTheme="minorHAnsi" w:hAnsiTheme="minorHAnsi" w:cs="Times New Roman"/>
          <w:b/>
          <w:bCs/>
          <w:spacing w:val="31"/>
          <w:w w:val="105"/>
        </w:rPr>
        <w:t xml:space="preserve"> </w:t>
      </w:r>
      <w:r w:rsidRPr="00F60833">
        <w:rPr>
          <w:rFonts w:asciiTheme="minorHAnsi" w:hAnsiTheme="minorHAnsi"/>
          <w:w w:val="105"/>
        </w:rPr>
        <w:t>is</w:t>
      </w:r>
      <w:r w:rsidRPr="00F60833">
        <w:rPr>
          <w:rFonts w:asciiTheme="minorHAnsi" w:hAnsiTheme="minorHAnsi"/>
          <w:spacing w:val="23"/>
          <w:w w:val="105"/>
        </w:rPr>
        <w:t xml:space="preserve"> </w:t>
      </w:r>
      <w:r w:rsidRPr="00F60833">
        <w:rPr>
          <w:rFonts w:asciiTheme="minorHAnsi" w:hAnsiTheme="minorHAnsi"/>
          <w:w w:val="105"/>
        </w:rPr>
        <w:t>de</w:t>
      </w:r>
      <w:r w:rsidRPr="00F60833">
        <w:rPr>
          <w:rFonts w:asciiTheme="minorHAnsi" w:hAnsiTheme="minorHAnsi"/>
          <w:spacing w:val="23"/>
          <w:w w:val="105"/>
        </w:rPr>
        <w:t xml:space="preserve"> </w:t>
      </w:r>
      <w:r w:rsidRPr="00F60833">
        <w:rPr>
          <w:rFonts w:asciiTheme="minorHAnsi" w:hAnsiTheme="minorHAnsi"/>
          <w:w w:val="105"/>
        </w:rPr>
        <w:t>omzet</w:t>
      </w:r>
      <w:r w:rsidRPr="00F60833">
        <w:rPr>
          <w:rFonts w:asciiTheme="minorHAnsi" w:hAnsiTheme="minorHAnsi"/>
          <w:spacing w:val="29"/>
          <w:w w:val="105"/>
        </w:rPr>
        <w:t xml:space="preserve"> </w:t>
      </w:r>
      <w:r w:rsidRPr="00F60833">
        <w:rPr>
          <w:rFonts w:asciiTheme="minorHAnsi" w:hAnsiTheme="minorHAnsi"/>
          <w:w w:val="105"/>
        </w:rPr>
        <w:t>exclusief</w:t>
      </w:r>
      <w:r w:rsidRPr="00F60833">
        <w:rPr>
          <w:rFonts w:asciiTheme="minorHAnsi" w:hAnsiTheme="minorHAnsi"/>
          <w:spacing w:val="38"/>
          <w:w w:val="105"/>
        </w:rPr>
        <w:t xml:space="preserve"> </w:t>
      </w:r>
      <w:r w:rsidRPr="00F60833">
        <w:rPr>
          <w:rFonts w:asciiTheme="minorHAnsi" w:hAnsiTheme="minorHAnsi"/>
          <w:w w:val="105"/>
        </w:rPr>
        <w:t>btw.</w:t>
      </w:r>
      <w:r w:rsidRPr="00F60833">
        <w:rPr>
          <w:rFonts w:asciiTheme="minorHAnsi" w:hAnsiTheme="minorHAnsi"/>
          <w:spacing w:val="32"/>
          <w:w w:val="105"/>
        </w:rPr>
        <w:t xml:space="preserve"> </w:t>
      </w:r>
      <w:r w:rsidRPr="00F60833">
        <w:rPr>
          <w:rFonts w:asciiTheme="minorHAnsi" w:hAnsiTheme="minorHAnsi"/>
          <w:w w:val="105"/>
        </w:rPr>
        <w:t>In</w:t>
      </w:r>
      <w:r w:rsidRPr="00F60833">
        <w:rPr>
          <w:rFonts w:asciiTheme="minorHAnsi" w:hAnsiTheme="minorHAnsi"/>
          <w:spacing w:val="38"/>
          <w:w w:val="105"/>
        </w:rPr>
        <w:t xml:space="preserve"> </w:t>
      </w:r>
      <w:r w:rsidRPr="00F60833">
        <w:rPr>
          <w:rFonts w:asciiTheme="minorHAnsi" w:hAnsiTheme="minorHAnsi"/>
          <w:w w:val="105"/>
        </w:rPr>
        <w:t>een</w:t>
      </w:r>
      <w:r w:rsidRPr="00F60833">
        <w:rPr>
          <w:rFonts w:asciiTheme="minorHAnsi" w:hAnsiTheme="minorHAnsi"/>
          <w:spacing w:val="28"/>
          <w:w w:val="105"/>
        </w:rPr>
        <w:t xml:space="preserve"> </w:t>
      </w:r>
      <w:r w:rsidRPr="00F60833">
        <w:rPr>
          <w:rFonts w:asciiTheme="minorHAnsi" w:hAnsiTheme="minorHAnsi"/>
          <w:w w:val="105"/>
        </w:rPr>
        <w:t>exploitatiebegroting</w:t>
      </w:r>
      <w:r w:rsidRPr="00F60833">
        <w:rPr>
          <w:rFonts w:asciiTheme="minorHAnsi" w:hAnsiTheme="minorHAnsi"/>
          <w:spacing w:val="41"/>
          <w:w w:val="105"/>
        </w:rPr>
        <w:t xml:space="preserve"> </w:t>
      </w:r>
      <w:r w:rsidRPr="00F60833">
        <w:rPr>
          <w:rFonts w:asciiTheme="minorHAnsi" w:hAnsiTheme="minorHAnsi"/>
          <w:w w:val="105"/>
        </w:rPr>
        <w:t>is</w:t>
      </w:r>
      <w:r w:rsidRPr="00F60833">
        <w:rPr>
          <w:rFonts w:asciiTheme="minorHAnsi" w:hAnsiTheme="minorHAnsi"/>
          <w:spacing w:val="24"/>
          <w:w w:val="105"/>
        </w:rPr>
        <w:t xml:space="preserve"> </w:t>
      </w:r>
      <w:r w:rsidRPr="00F60833">
        <w:rPr>
          <w:rFonts w:asciiTheme="minorHAnsi" w:hAnsiTheme="minorHAnsi"/>
          <w:w w:val="105"/>
        </w:rPr>
        <w:t>de</w:t>
      </w:r>
      <w:r w:rsidRPr="00F60833">
        <w:rPr>
          <w:rFonts w:asciiTheme="minorHAnsi" w:hAnsiTheme="minorHAnsi"/>
          <w:w w:val="108"/>
        </w:rPr>
        <w:t xml:space="preserve"> </w:t>
      </w:r>
      <w:r w:rsidRPr="00F60833">
        <w:rPr>
          <w:rFonts w:asciiTheme="minorHAnsi" w:hAnsiTheme="minorHAnsi"/>
          <w:w w:val="105"/>
        </w:rPr>
        <w:t>netto-omzet</w:t>
      </w:r>
      <w:r w:rsidRPr="00F60833">
        <w:rPr>
          <w:rFonts w:asciiTheme="minorHAnsi" w:hAnsiTheme="minorHAnsi"/>
          <w:spacing w:val="33"/>
          <w:w w:val="105"/>
        </w:rPr>
        <w:t xml:space="preserve"> </w:t>
      </w:r>
      <w:r w:rsidRPr="00F60833">
        <w:rPr>
          <w:rFonts w:asciiTheme="minorHAnsi" w:hAnsiTheme="minorHAnsi"/>
          <w:w w:val="105"/>
        </w:rPr>
        <w:t>de</w:t>
      </w:r>
      <w:r w:rsidRPr="00F60833">
        <w:rPr>
          <w:rFonts w:asciiTheme="minorHAnsi" w:hAnsiTheme="minorHAnsi"/>
          <w:spacing w:val="16"/>
          <w:w w:val="105"/>
        </w:rPr>
        <w:t xml:space="preserve"> </w:t>
      </w:r>
      <w:r w:rsidRPr="00F60833">
        <w:rPr>
          <w:rFonts w:asciiTheme="minorHAnsi" w:hAnsiTheme="minorHAnsi"/>
          <w:w w:val="105"/>
        </w:rPr>
        <w:t>omzet</w:t>
      </w:r>
      <w:r w:rsidRPr="00F60833">
        <w:rPr>
          <w:rFonts w:asciiTheme="minorHAnsi" w:hAnsiTheme="minorHAnsi"/>
          <w:spacing w:val="23"/>
          <w:w w:val="105"/>
        </w:rPr>
        <w:t xml:space="preserve"> </w:t>
      </w:r>
      <w:r w:rsidRPr="00F60833">
        <w:rPr>
          <w:rFonts w:asciiTheme="minorHAnsi" w:hAnsiTheme="minorHAnsi"/>
          <w:w w:val="105"/>
        </w:rPr>
        <w:t>die</w:t>
      </w:r>
      <w:r w:rsidRPr="00F60833">
        <w:rPr>
          <w:rFonts w:asciiTheme="minorHAnsi" w:hAnsiTheme="minorHAnsi"/>
          <w:spacing w:val="21"/>
          <w:w w:val="105"/>
        </w:rPr>
        <w:t xml:space="preserve"> </w:t>
      </w:r>
      <w:r w:rsidRPr="00F60833">
        <w:rPr>
          <w:rFonts w:asciiTheme="minorHAnsi" w:hAnsiTheme="minorHAnsi"/>
          <w:w w:val="105"/>
        </w:rPr>
        <w:t>het</w:t>
      </w:r>
      <w:r w:rsidRPr="00F60833">
        <w:rPr>
          <w:rFonts w:asciiTheme="minorHAnsi" w:hAnsiTheme="minorHAnsi"/>
          <w:spacing w:val="32"/>
          <w:w w:val="105"/>
        </w:rPr>
        <w:t xml:space="preserve"> </w:t>
      </w:r>
      <w:r w:rsidRPr="00F60833">
        <w:rPr>
          <w:rFonts w:asciiTheme="minorHAnsi" w:hAnsiTheme="minorHAnsi"/>
          <w:w w:val="105"/>
        </w:rPr>
        <w:t>bedrijf</w:t>
      </w:r>
      <w:r w:rsidRPr="00F60833">
        <w:rPr>
          <w:rFonts w:asciiTheme="minorHAnsi" w:hAnsiTheme="minorHAnsi"/>
          <w:spacing w:val="41"/>
          <w:w w:val="105"/>
        </w:rPr>
        <w:t xml:space="preserve"> </w:t>
      </w:r>
      <w:r w:rsidRPr="00F60833">
        <w:rPr>
          <w:rFonts w:asciiTheme="minorHAnsi" w:hAnsiTheme="minorHAnsi"/>
          <w:w w:val="105"/>
        </w:rPr>
        <w:t>verwacht</w:t>
      </w:r>
      <w:r w:rsidRPr="00F60833">
        <w:rPr>
          <w:rFonts w:asciiTheme="minorHAnsi" w:hAnsiTheme="minorHAnsi"/>
          <w:spacing w:val="29"/>
          <w:w w:val="105"/>
        </w:rPr>
        <w:t xml:space="preserve"> </w:t>
      </w:r>
      <w:r w:rsidRPr="00F60833">
        <w:rPr>
          <w:rFonts w:asciiTheme="minorHAnsi" w:hAnsiTheme="minorHAnsi"/>
          <w:w w:val="105"/>
        </w:rPr>
        <w:t>te</w:t>
      </w:r>
      <w:r w:rsidRPr="00F60833">
        <w:rPr>
          <w:rFonts w:asciiTheme="minorHAnsi" w:hAnsiTheme="minorHAnsi"/>
          <w:spacing w:val="14"/>
          <w:w w:val="105"/>
        </w:rPr>
        <w:t xml:space="preserve"> </w:t>
      </w:r>
      <w:r w:rsidRPr="00F60833">
        <w:rPr>
          <w:rFonts w:asciiTheme="minorHAnsi" w:hAnsiTheme="minorHAnsi"/>
          <w:w w:val="105"/>
        </w:rPr>
        <w:t>halen.</w:t>
      </w:r>
    </w:p>
    <w:p w14:paraId="15B96BA6" w14:textId="77777777" w:rsidR="00F60833" w:rsidRPr="00F60833" w:rsidRDefault="00F60833" w:rsidP="00F60833">
      <w:pPr>
        <w:pStyle w:val="Plattetekst"/>
        <w:tabs>
          <w:tab w:val="left" w:pos="7513"/>
        </w:tabs>
        <w:spacing w:line="255" w:lineRule="auto"/>
        <w:ind w:right="141"/>
        <w:jc w:val="both"/>
        <w:rPr>
          <w:rFonts w:asciiTheme="minorHAnsi" w:hAnsiTheme="minorHAnsi"/>
        </w:rPr>
      </w:pPr>
    </w:p>
    <w:p w14:paraId="056370C3" w14:textId="0B5EF606" w:rsidR="00F60833" w:rsidRPr="00F60833" w:rsidRDefault="00F60833" w:rsidP="00F60833">
      <w:pPr>
        <w:pStyle w:val="Plattetekst"/>
        <w:tabs>
          <w:tab w:val="left" w:pos="7513"/>
        </w:tabs>
        <w:spacing w:line="255" w:lineRule="auto"/>
        <w:ind w:right="141"/>
        <w:jc w:val="both"/>
        <w:rPr>
          <w:rFonts w:asciiTheme="minorHAnsi" w:hAnsiTheme="minorHAnsi"/>
        </w:rPr>
      </w:pPr>
      <w:r w:rsidRPr="00F60833">
        <w:rPr>
          <w:rFonts w:asciiTheme="minorHAnsi" w:hAnsiTheme="minorHAnsi"/>
          <w:w w:val="105"/>
        </w:rPr>
        <w:t>Om</w:t>
      </w:r>
      <w:r w:rsidRPr="00F60833">
        <w:rPr>
          <w:rFonts w:asciiTheme="minorHAnsi" w:hAnsiTheme="minorHAnsi"/>
          <w:spacing w:val="19"/>
          <w:w w:val="105"/>
        </w:rPr>
        <w:t xml:space="preserve"> </w:t>
      </w:r>
      <w:r w:rsidRPr="00F60833">
        <w:rPr>
          <w:rFonts w:asciiTheme="minorHAnsi" w:hAnsiTheme="minorHAnsi"/>
          <w:w w:val="105"/>
        </w:rPr>
        <w:t>de</w:t>
      </w:r>
      <w:r w:rsidRPr="00F60833">
        <w:rPr>
          <w:rFonts w:asciiTheme="minorHAnsi" w:hAnsiTheme="minorHAnsi"/>
          <w:spacing w:val="9"/>
          <w:w w:val="105"/>
        </w:rPr>
        <w:t xml:space="preserve"> </w:t>
      </w:r>
      <w:r w:rsidRPr="00F60833">
        <w:rPr>
          <w:rFonts w:asciiTheme="minorHAnsi" w:hAnsiTheme="minorHAnsi"/>
          <w:w w:val="105"/>
        </w:rPr>
        <w:t>netto-omzet</w:t>
      </w:r>
      <w:r w:rsidRPr="00F60833">
        <w:rPr>
          <w:rFonts w:asciiTheme="minorHAnsi" w:hAnsiTheme="minorHAnsi"/>
          <w:spacing w:val="16"/>
          <w:w w:val="105"/>
        </w:rPr>
        <w:t xml:space="preserve"> </w:t>
      </w:r>
      <w:r w:rsidRPr="00F60833">
        <w:rPr>
          <w:rFonts w:asciiTheme="minorHAnsi" w:hAnsiTheme="minorHAnsi"/>
          <w:w w:val="105"/>
        </w:rPr>
        <w:t>zo</w:t>
      </w:r>
      <w:r w:rsidRPr="00F60833">
        <w:rPr>
          <w:rFonts w:asciiTheme="minorHAnsi" w:hAnsiTheme="minorHAnsi"/>
          <w:spacing w:val="2"/>
          <w:w w:val="105"/>
        </w:rPr>
        <w:t xml:space="preserve"> </w:t>
      </w:r>
      <w:r w:rsidRPr="00F60833">
        <w:rPr>
          <w:rFonts w:asciiTheme="minorHAnsi" w:hAnsiTheme="minorHAnsi"/>
          <w:w w:val="105"/>
        </w:rPr>
        <w:t>goed</w:t>
      </w:r>
      <w:r w:rsidRPr="00F60833">
        <w:rPr>
          <w:rFonts w:asciiTheme="minorHAnsi" w:hAnsiTheme="minorHAnsi"/>
          <w:spacing w:val="25"/>
          <w:w w:val="105"/>
        </w:rPr>
        <w:t xml:space="preserve"> </w:t>
      </w:r>
      <w:r w:rsidRPr="00F60833">
        <w:rPr>
          <w:rFonts w:asciiTheme="minorHAnsi" w:hAnsiTheme="minorHAnsi"/>
          <w:w w:val="105"/>
        </w:rPr>
        <w:t>mogelijk</w:t>
      </w:r>
      <w:r w:rsidRPr="00F60833">
        <w:rPr>
          <w:rFonts w:asciiTheme="minorHAnsi" w:hAnsiTheme="minorHAnsi"/>
          <w:spacing w:val="25"/>
          <w:w w:val="105"/>
        </w:rPr>
        <w:t xml:space="preserve"> </w:t>
      </w:r>
      <w:r w:rsidRPr="00F60833">
        <w:rPr>
          <w:rFonts w:asciiTheme="minorHAnsi" w:hAnsiTheme="minorHAnsi"/>
          <w:w w:val="105"/>
        </w:rPr>
        <w:t>in</w:t>
      </w:r>
      <w:r w:rsidRPr="00F60833">
        <w:rPr>
          <w:rFonts w:asciiTheme="minorHAnsi" w:hAnsiTheme="minorHAnsi"/>
          <w:spacing w:val="12"/>
          <w:w w:val="105"/>
        </w:rPr>
        <w:t xml:space="preserve"> </w:t>
      </w:r>
      <w:r w:rsidRPr="00F60833">
        <w:rPr>
          <w:rFonts w:asciiTheme="minorHAnsi" w:hAnsiTheme="minorHAnsi"/>
          <w:w w:val="105"/>
        </w:rPr>
        <w:t>te</w:t>
      </w:r>
      <w:r w:rsidRPr="00F60833">
        <w:rPr>
          <w:rFonts w:asciiTheme="minorHAnsi" w:hAnsiTheme="minorHAnsi"/>
          <w:spacing w:val="13"/>
          <w:w w:val="105"/>
        </w:rPr>
        <w:t xml:space="preserve"> </w:t>
      </w:r>
      <w:r w:rsidRPr="00F60833">
        <w:rPr>
          <w:rFonts w:asciiTheme="minorHAnsi" w:hAnsiTheme="minorHAnsi"/>
          <w:w w:val="105"/>
        </w:rPr>
        <w:t>schatten,</w:t>
      </w:r>
      <w:r w:rsidRPr="00F60833">
        <w:rPr>
          <w:rFonts w:asciiTheme="minorHAnsi" w:hAnsiTheme="minorHAnsi"/>
          <w:spacing w:val="12"/>
          <w:w w:val="105"/>
        </w:rPr>
        <w:t xml:space="preserve"> </w:t>
      </w:r>
      <w:r w:rsidRPr="00F60833">
        <w:rPr>
          <w:rFonts w:asciiTheme="minorHAnsi" w:hAnsiTheme="minorHAnsi"/>
          <w:w w:val="105"/>
        </w:rPr>
        <w:t>zul</w:t>
      </w:r>
      <w:r w:rsidRPr="00F60833">
        <w:rPr>
          <w:rFonts w:asciiTheme="minorHAnsi" w:hAnsiTheme="minorHAnsi"/>
          <w:spacing w:val="12"/>
          <w:w w:val="105"/>
        </w:rPr>
        <w:t xml:space="preserve"> </w:t>
      </w:r>
      <w:r w:rsidRPr="00F60833">
        <w:rPr>
          <w:rFonts w:asciiTheme="minorHAnsi" w:hAnsiTheme="minorHAnsi"/>
          <w:w w:val="105"/>
        </w:rPr>
        <w:t>je</w:t>
      </w:r>
      <w:r w:rsidRPr="00F60833">
        <w:rPr>
          <w:rFonts w:asciiTheme="minorHAnsi" w:hAnsiTheme="minorHAnsi"/>
          <w:spacing w:val="33"/>
          <w:w w:val="105"/>
        </w:rPr>
        <w:t xml:space="preserve"> </w:t>
      </w:r>
      <w:r w:rsidRPr="00F60833">
        <w:rPr>
          <w:rFonts w:asciiTheme="minorHAnsi" w:hAnsiTheme="minorHAnsi"/>
          <w:w w:val="105"/>
        </w:rPr>
        <w:t>het</w:t>
      </w:r>
      <w:r w:rsidRPr="00F60833">
        <w:rPr>
          <w:rFonts w:asciiTheme="minorHAnsi" w:hAnsiTheme="minorHAnsi"/>
          <w:spacing w:val="15"/>
          <w:w w:val="105"/>
        </w:rPr>
        <w:t xml:space="preserve"> </w:t>
      </w:r>
      <w:r w:rsidRPr="00F60833">
        <w:rPr>
          <w:rFonts w:asciiTheme="minorHAnsi" w:hAnsiTheme="minorHAnsi"/>
          <w:w w:val="105"/>
        </w:rPr>
        <w:t>nodige</w:t>
      </w:r>
      <w:r w:rsidRPr="00F60833">
        <w:rPr>
          <w:rFonts w:asciiTheme="minorHAnsi" w:hAnsiTheme="minorHAnsi"/>
        </w:rPr>
        <w:t xml:space="preserve"> </w:t>
      </w:r>
      <w:r w:rsidRPr="00F60833">
        <w:rPr>
          <w:rFonts w:asciiTheme="minorHAnsi" w:hAnsiTheme="minorHAnsi"/>
          <w:w w:val="105"/>
        </w:rPr>
        <w:t>onderzoek</w:t>
      </w:r>
      <w:r w:rsidRPr="00F60833">
        <w:rPr>
          <w:rFonts w:asciiTheme="minorHAnsi" w:hAnsiTheme="minorHAnsi"/>
          <w:spacing w:val="56"/>
          <w:w w:val="105"/>
        </w:rPr>
        <w:t xml:space="preserve"> </w:t>
      </w:r>
      <w:r w:rsidR="00E764DD" w:rsidRPr="00F60833">
        <w:rPr>
          <w:rFonts w:asciiTheme="minorHAnsi" w:hAnsiTheme="minorHAnsi"/>
          <w:w w:val="105"/>
        </w:rPr>
        <w:t xml:space="preserve">moeten </w:t>
      </w:r>
      <w:r w:rsidR="00E764DD" w:rsidRPr="00F60833">
        <w:rPr>
          <w:rFonts w:asciiTheme="minorHAnsi" w:hAnsiTheme="minorHAnsi"/>
          <w:spacing w:val="14"/>
          <w:w w:val="105"/>
        </w:rPr>
        <w:t>doen</w:t>
      </w:r>
      <w:r w:rsidRPr="00F60833">
        <w:rPr>
          <w:rFonts w:asciiTheme="minorHAnsi" w:hAnsiTheme="minorHAnsi"/>
          <w:w w:val="105"/>
        </w:rPr>
        <w:t>.</w:t>
      </w:r>
    </w:p>
    <w:p w14:paraId="52E997D2" w14:textId="77777777" w:rsidR="00F60833" w:rsidRDefault="00F60833" w:rsidP="00F60833">
      <w:pPr>
        <w:spacing w:after="0"/>
      </w:pPr>
    </w:p>
    <w:p w14:paraId="667228DB" w14:textId="77777777" w:rsidR="00F60833" w:rsidRPr="00F60833" w:rsidRDefault="00F60833" w:rsidP="00F60833">
      <w:pPr>
        <w:pStyle w:val="Kop2"/>
        <w:spacing w:before="0"/>
      </w:pPr>
      <w:bookmarkStart w:id="14" w:name="_Toc384039377"/>
      <w:bookmarkStart w:id="15" w:name="_Toc401822303"/>
      <w:r>
        <w:t>2.4 Inkoopwaarde van de omzet en brutowinst</w:t>
      </w:r>
      <w:bookmarkEnd w:id="14"/>
      <w:bookmarkEnd w:id="15"/>
    </w:p>
    <w:p w14:paraId="44964408" w14:textId="77777777" w:rsidR="00F60833" w:rsidRDefault="00F60833" w:rsidP="00F60833">
      <w:pPr>
        <w:spacing w:after="0"/>
        <w:rPr>
          <w:bCs/>
        </w:rPr>
      </w:pPr>
    </w:p>
    <w:p w14:paraId="53BCC504" w14:textId="77777777" w:rsidR="00F07A57" w:rsidRPr="00F07A57" w:rsidRDefault="00F07A57" w:rsidP="00F07A57">
      <w:pPr>
        <w:spacing w:after="0"/>
        <w:ind w:right="141"/>
        <w:jc w:val="both"/>
        <w:rPr>
          <w:rFonts w:eastAsia="Times New Roman" w:cs="Times New Roman"/>
        </w:rPr>
      </w:pPr>
      <w:r w:rsidRPr="00F07A57">
        <w:rPr>
          <w:rFonts w:eastAsia="Times New Roman" w:cs="Times New Roman"/>
          <w:w w:val="110"/>
        </w:rPr>
        <w:t>Het</w:t>
      </w:r>
      <w:r w:rsidRPr="00F07A57">
        <w:rPr>
          <w:rFonts w:eastAsia="Times New Roman" w:cs="Times New Roman"/>
          <w:spacing w:val="5"/>
          <w:w w:val="110"/>
        </w:rPr>
        <w:t xml:space="preserve"> </w:t>
      </w:r>
      <w:r w:rsidRPr="00F07A57">
        <w:rPr>
          <w:rFonts w:eastAsia="Times New Roman" w:cs="Times New Roman"/>
          <w:w w:val="110"/>
        </w:rPr>
        <w:t>totaalbedrag</w:t>
      </w:r>
      <w:r w:rsidRPr="00F07A57">
        <w:rPr>
          <w:rFonts w:eastAsia="Times New Roman" w:cs="Times New Roman"/>
          <w:spacing w:val="17"/>
          <w:w w:val="110"/>
        </w:rPr>
        <w:t xml:space="preserve"> </w:t>
      </w:r>
      <w:r w:rsidRPr="00F07A57">
        <w:rPr>
          <w:rFonts w:eastAsia="Times New Roman" w:cs="Times New Roman"/>
          <w:w w:val="110"/>
        </w:rPr>
        <w:t>aan</w:t>
      </w:r>
      <w:r w:rsidRPr="00F07A57">
        <w:rPr>
          <w:rFonts w:eastAsia="Times New Roman" w:cs="Times New Roman"/>
          <w:spacing w:val="20"/>
          <w:w w:val="110"/>
        </w:rPr>
        <w:t xml:space="preserve"> </w:t>
      </w:r>
      <w:r w:rsidRPr="00F07A57">
        <w:rPr>
          <w:rFonts w:eastAsia="Times New Roman" w:cs="Times New Roman"/>
          <w:w w:val="110"/>
        </w:rPr>
        <w:t>inkoopprijzen</w:t>
      </w:r>
      <w:r w:rsidRPr="00F07A57">
        <w:rPr>
          <w:rFonts w:eastAsia="Times New Roman" w:cs="Times New Roman"/>
          <w:spacing w:val="39"/>
          <w:w w:val="110"/>
        </w:rPr>
        <w:t xml:space="preserve"> </w:t>
      </w:r>
      <w:r w:rsidRPr="00F07A57">
        <w:rPr>
          <w:rFonts w:eastAsia="Times New Roman" w:cs="Times New Roman"/>
          <w:w w:val="110"/>
        </w:rPr>
        <w:t>heet</w:t>
      </w:r>
      <w:r w:rsidRPr="00F07A57">
        <w:rPr>
          <w:rFonts w:eastAsia="Times New Roman" w:cs="Times New Roman"/>
          <w:spacing w:val="2"/>
          <w:w w:val="110"/>
        </w:rPr>
        <w:t xml:space="preserve"> </w:t>
      </w:r>
      <w:r w:rsidRPr="00F07A57">
        <w:rPr>
          <w:rFonts w:eastAsia="Times New Roman" w:cs="Times New Roman"/>
          <w:w w:val="110"/>
        </w:rPr>
        <w:t>de</w:t>
      </w:r>
      <w:r w:rsidRPr="00F07A57">
        <w:rPr>
          <w:rFonts w:eastAsia="Times New Roman" w:cs="Times New Roman"/>
          <w:spacing w:val="10"/>
          <w:w w:val="110"/>
        </w:rPr>
        <w:t xml:space="preserve"> </w:t>
      </w:r>
      <w:r w:rsidRPr="00F07A57">
        <w:rPr>
          <w:rFonts w:eastAsia="Times New Roman" w:cs="Times New Roman"/>
          <w:b/>
          <w:bCs/>
          <w:w w:val="110"/>
        </w:rPr>
        <w:t>inkoopwaarde</w:t>
      </w:r>
      <w:r w:rsidRPr="00F07A57">
        <w:rPr>
          <w:rFonts w:eastAsia="Times New Roman" w:cs="Times New Roman"/>
          <w:b/>
          <w:bCs/>
          <w:spacing w:val="12"/>
          <w:w w:val="110"/>
        </w:rPr>
        <w:t xml:space="preserve"> </w:t>
      </w:r>
      <w:r w:rsidRPr="00F07A57">
        <w:rPr>
          <w:rFonts w:eastAsia="Times New Roman" w:cs="Times New Roman"/>
          <w:b/>
          <w:bCs/>
          <w:w w:val="110"/>
        </w:rPr>
        <w:t>van</w:t>
      </w:r>
      <w:r w:rsidRPr="00F07A57">
        <w:rPr>
          <w:rFonts w:eastAsia="Times New Roman" w:cs="Times New Roman"/>
          <w:b/>
          <w:bCs/>
          <w:spacing w:val="17"/>
          <w:w w:val="110"/>
        </w:rPr>
        <w:t xml:space="preserve"> </w:t>
      </w:r>
      <w:r w:rsidRPr="00F07A57">
        <w:rPr>
          <w:rFonts w:eastAsia="Times New Roman" w:cs="Times New Roman"/>
          <w:b/>
          <w:bCs/>
          <w:w w:val="110"/>
        </w:rPr>
        <w:t>de</w:t>
      </w:r>
      <w:r w:rsidRPr="00F07A57">
        <w:rPr>
          <w:rFonts w:eastAsia="Times New Roman" w:cs="Times New Roman"/>
          <w:b/>
          <w:bCs/>
          <w:spacing w:val="3"/>
          <w:w w:val="110"/>
        </w:rPr>
        <w:t xml:space="preserve"> </w:t>
      </w:r>
      <w:r w:rsidRPr="00F07A57">
        <w:rPr>
          <w:rFonts w:eastAsia="Times New Roman" w:cs="Times New Roman"/>
          <w:b/>
          <w:bCs/>
          <w:w w:val="110"/>
        </w:rPr>
        <w:t>omzet.</w:t>
      </w:r>
    </w:p>
    <w:p w14:paraId="0BDF09B1" w14:textId="77777777" w:rsidR="00F07A57" w:rsidRPr="00F07A57" w:rsidRDefault="00F07A57" w:rsidP="00F07A57">
      <w:pPr>
        <w:pStyle w:val="Plattetekst"/>
        <w:ind w:left="1401" w:right="141" w:hanging="1401"/>
        <w:jc w:val="both"/>
        <w:rPr>
          <w:rFonts w:asciiTheme="minorHAnsi" w:hAnsiTheme="minorHAnsi"/>
        </w:rPr>
      </w:pPr>
      <w:r w:rsidRPr="00F07A57">
        <w:rPr>
          <w:rFonts w:asciiTheme="minorHAnsi" w:hAnsiTheme="minorHAnsi"/>
          <w:w w:val="105"/>
        </w:rPr>
        <w:t>Deze</w:t>
      </w:r>
      <w:r w:rsidRPr="00F07A57">
        <w:rPr>
          <w:rFonts w:asciiTheme="minorHAnsi" w:hAnsiTheme="minorHAnsi"/>
          <w:spacing w:val="10"/>
          <w:w w:val="105"/>
        </w:rPr>
        <w:t xml:space="preserve"> </w:t>
      </w:r>
      <w:r w:rsidRPr="00F07A57">
        <w:rPr>
          <w:rFonts w:asciiTheme="minorHAnsi" w:hAnsiTheme="minorHAnsi"/>
          <w:w w:val="105"/>
        </w:rPr>
        <w:t>inkoopwaarde</w:t>
      </w:r>
      <w:r w:rsidRPr="00F07A57">
        <w:rPr>
          <w:rFonts w:asciiTheme="minorHAnsi" w:hAnsiTheme="minorHAnsi"/>
          <w:spacing w:val="21"/>
          <w:w w:val="105"/>
        </w:rPr>
        <w:t xml:space="preserve"> </w:t>
      </w:r>
      <w:r w:rsidRPr="00F07A57">
        <w:rPr>
          <w:rFonts w:asciiTheme="minorHAnsi" w:hAnsiTheme="minorHAnsi"/>
          <w:w w:val="105"/>
        </w:rPr>
        <w:t>van</w:t>
      </w:r>
      <w:r w:rsidRPr="00F07A57">
        <w:rPr>
          <w:rFonts w:asciiTheme="minorHAnsi" w:hAnsiTheme="minorHAnsi"/>
          <w:spacing w:val="25"/>
          <w:w w:val="105"/>
        </w:rPr>
        <w:t xml:space="preserve"> </w:t>
      </w:r>
      <w:r w:rsidRPr="00F07A57">
        <w:rPr>
          <w:rFonts w:asciiTheme="minorHAnsi" w:hAnsiTheme="minorHAnsi"/>
          <w:w w:val="105"/>
        </w:rPr>
        <w:t>de</w:t>
      </w:r>
      <w:r w:rsidRPr="00F07A57">
        <w:rPr>
          <w:rFonts w:asciiTheme="minorHAnsi" w:hAnsiTheme="minorHAnsi"/>
          <w:spacing w:val="4"/>
          <w:w w:val="105"/>
        </w:rPr>
        <w:t xml:space="preserve"> </w:t>
      </w:r>
      <w:r w:rsidRPr="00F07A57">
        <w:rPr>
          <w:rFonts w:asciiTheme="minorHAnsi" w:hAnsiTheme="minorHAnsi"/>
          <w:w w:val="105"/>
        </w:rPr>
        <w:t>omzet</w:t>
      </w:r>
      <w:r w:rsidRPr="00F07A57">
        <w:rPr>
          <w:rFonts w:asciiTheme="minorHAnsi" w:hAnsiTheme="minorHAnsi"/>
          <w:spacing w:val="13"/>
          <w:w w:val="105"/>
        </w:rPr>
        <w:t xml:space="preserve"> </w:t>
      </w:r>
      <w:r w:rsidRPr="00F07A57">
        <w:rPr>
          <w:rFonts w:asciiTheme="minorHAnsi" w:hAnsiTheme="minorHAnsi"/>
          <w:w w:val="105"/>
        </w:rPr>
        <w:t>wordt</w:t>
      </w:r>
      <w:r w:rsidRPr="00F07A57">
        <w:rPr>
          <w:rFonts w:asciiTheme="minorHAnsi" w:hAnsiTheme="minorHAnsi"/>
          <w:spacing w:val="15"/>
          <w:w w:val="105"/>
        </w:rPr>
        <w:t xml:space="preserve"> </w:t>
      </w:r>
      <w:r w:rsidRPr="00F07A57">
        <w:rPr>
          <w:rFonts w:asciiTheme="minorHAnsi" w:hAnsiTheme="minorHAnsi"/>
          <w:w w:val="105"/>
        </w:rPr>
        <w:t>altijd</w:t>
      </w:r>
      <w:r w:rsidRPr="00F07A57">
        <w:rPr>
          <w:rFonts w:asciiTheme="minorHAnsi" w:hAnsiTheme="minorHAnsi"/>
          <w:spacing w:val="20"/>
          <w:w w:val="105"/>
        </w:rPr>
        <w:t xml:space="preserve"> </w:t>
      </w:r>
      <w:r w:rsidRPr="00F07A57">
        <w:rPr>
          <w:rFonts w:asciiTheme="minorHAnsi" w:hAnsiTheme="minorHAnsi"/>
          <w:w w:val="105"/>
        </w:rPr>
        <w:t>exclusief</w:t>
      </w:r>
      <w:r w:rsidRPr="00F07A57">
        <w:rPr>
          <w:rFonts w:asciiTheme="minorHAnsi" w:hAnsiTheme="minorHAnsi"/>
          <w:spacing w:val="28"/>
          <w:w w:val="105"/>
        </w:rPr>
        <w:t xml:space="preserve"> </w:t>
      </w:r>
      <w:r w:rsidRPr="00F07A57">
        <w:rPr>
          <w:rFonts w:asciiTheme="minorHAnsi" w:hAnsiTheme="minorHAnsi"/>
          <w:w w:val="105"/>
        </w:rPr>
        <w:t>btw</w:t>
      </w:r>
      <w:r w:rsidRPr="00F07A57">
        <w:rPr>
          <w:rFonts w:asciiTheme="minorHAnsi" w:hAnsiTheme="minorHAnsi"/>
          <w:spacing w:val="4"/>
          <w:w w:val="105"/>
        </w:rPr>
        <w:t xml:space="preserve"> </w:t>
      </w:r>
      <w:r w:rsidRPr="00F07A57">
        <w:rPr>
          <w:rFonts w:asciiTheme="minorHAnsi" w:hAnsiTheme="minorHAnsi"/>
          <w:w w:val="105"/>
        </w:rPr>
        <w:t>weergegeven.</w:t>
      </w:r>
    </w:p>
    <w:p w14:paraId="0683799C" w14:textId="77777777" w:rsidR="00F07A57" w:rsidRDefault="00F07A57" w:rsidP="00F07A57">
      <w:pPr>
        <w:spacing w:after="0"/>
        <w:ind w:right="141"/>
        <w:jc w:val="both"/>
        <w:rPr>
          <w:w w:val="105"/>
        </w:rPr>
      </w:pPr>
    </w:p>
    <w:p w14:paraId="7CDD12E3" w14:textId="77777777" w:rsidR="00F60833" w:rsidRPr="00F07A57" w:rsidRDefault="00F07A57" w:rsidP="00F07A57">
      <w:pPr>
        <w:spacing w:after="0"/>
        <w:ind w:right="141"/>
        <w:jc w:val="both"/>
        <w:rPr>
          <w:bCs/>
        </w:rPr>
      </w:pPr>
      <w:r w:rsidRPr="00F07A57">
        <w:rPr>
          <w:w w:val="105"/>
        </w:rPr>
        <w:t>Wanneer</w:t>
      </w:r>
      <w:r w:rsidRPr="00F07A57">
        <w:rPr>
          <w:spacing w:val="19"/>
          <w:w w:val="105"/>
        </w:rPr>
        <w:t xml:space="preserve"> </w:t>
      </w:r>
      <w:r w:rsidRPr="00F07A57">
        <w:rPr>
          <w:w w:val="105"/>
        </w:rPr>
        <w:t>je</w:t>
      </w:r>
      <w:r w:rsidRPr="00F07A57">
        <w:rPr>
          <w:spacing w:val="30"/>
          <w:w w:val="105"/>
        </w:rPr>
        <w:t xml:space="preserve"> </w:t>
      </w:r>
      <w:r w:rsidRPr="00F07A57">
        <w:rPr>
          <w:w w:val="105"/>
        </w:rPr>
        <w:t>de</w:t>
      </w:r>
      <w:r w:rsidRPr="00F07A57">
        <w:rPr>
          <w:spacing w:val="12"/>
          <w:w w:val="105"/>
        </w:rPr>
        <w:t xml:space="preserve"> </w:t>
      </w:r>
      <w:r w:rsidRPr="00F07A57">
        <w:rPr>
          <w:w w:val="105"/>
        </w:rPr>
        <w:t>inkoopwaarde</w:t>
      </w:r>
      <w:r w:rsidRPr="00F07A57">
        <w:rPr>
          <w:spacing w:val="17"/>
          <w:w w:val="105"/>
        </w:rPr>
        <w:t xml:space="preserve"> </w:t>
      </w:r>
      <w:r w:rsidRPr="00F07A57">
        <w:rPr>
          <w:w w:val="105"/>
        </w:rPr>
        <w:t>van</w:t>
      </w:r>
      <w:r w:rsidRPr="00F07A57">
        <w:rPr>
          <w:spacing w:val="26"/>
          <w:w w:val="105"/>
        </w:rPr>
        <w:t xml:space="preserve"> </w:t>
      </w:r>
      <w:r w:rsidRPr="00F07A57">
        <w:rPr>
          <w:w w:val="105"/>
        </w:rPr>
        <w:t>de</w:t>
      </w:r>
      <w:r w:rsidRPr="00F07A57">
        <w:rPr>
          <w:spacing w:val="8"/>
          <w:w w:val="105"/>
        </w:rPr>
        <w:t xml:space="preserve"> </w:t>
      </w:r>
      <w:r w:rsidRPr="00F07A57">
        <w:rPr>
          <w:w w:val="105"/>
        </w:rPr>
        <w:t>netto-omzet</w:t>
      </w:r>
      <w:r w:rsidRPr="00F07A57">
        <w:rPr>
          <w:spacing w:val="26"/>
          <w:w w:val="105"/>
        </w:rPr>
        <w:t xml:space="preserve"> </w:t>
      </w:r>
      <w:r w:rsidRPr="00F07A57">
        <w:rPr>
          <w:w w:val="105"/>
        </w:rPr>
        <w:t>aftrekt,</w:t>
      </w:r>
      <w:r w:rsidRPr="00F07A57">
        <w:rPr>
          <w:spacing w:val="14"/>
          <w:w w:val="105"/>
        </w:rPr>
        <w:t xml:space="preserve"> </w:t>
      </w:r>
      <w:r w:rsidRPr="00F07A57">
        <w:rPr>
          <w:w w:val="105"/>
        </w:rPr>
        <w:t>blijft</w:t>
      </w:r>
      <w:r w:rsidRPr="00F07A57">
        <w:rPr>
          <w:spacing w:val="17"/>
          <w:w w:val="105"/>
        </w:rPr>
        <w:t xml:space="preserve"> </w:t>
      </w:r>
      <w:r w:rsidRPr="00F07A57">
        <w:rPr>
          <w:w w:val="105"/>
        </w:rPr>
        <w:t>de</w:t>
      </w:r>
      <w:r w:rsidRPr="00F07A57">
        <w:rPr>
          <w:w w:val="106"/>
        </w:rPr>
        <w:t xml:space="preserve"> </w:t>
      </w:r>
      <w:r w:rsidRPr="00F07A57">
        <w:rPr>
          <w:w w:val="105"/>
        </w:rPr>
        <w:t>brutowinst</w:t>
      </w:r>
      <w:r w:rsidRPr="00F07A57">
        <w:rPr>
          <w:spacing w:val="28"/>
          <w:w w:val="105"/>
        </w:rPr>
        <w:t xml:space="preserve"> </w:t>
      </w:r>
      <w:r w:rsidRPr="00F07A57">
        <w:rPr>
          <w:w w:val="105"/>
        </w:rPr>
        <w:t>over.</w:t>
      </w:r>
      <w:r w:rsidRPr="00F07A57">
        <w:rPr>
          <w:spacing w:val="14"/>
          <w:w w:val="105"/>
        </w:rPr>
        <w:t xml:space="preserve"> </w:t>
      </w:r>
      <w:r w:rsidRPr="00F07A57">
        <w:rPr>
          <w:w w:val="105"/>
        </w:rPr>
        <w:t>Dit</w:t>
      </w:r>
      <w:r w:rsidRPr="00F07A57">
        <w:rPr>
          <w:spacing w:val="24"/>
          <w:w w:val="105"/>
        </w:rPr>
        <w:t xml:space="preserve"> </w:t>
      </w:r>
      <w:r w:rsidRPr="00F07A57">
        <w:rPr>
          <w:w w:val="105"/>
        </w:rPr>
        <w:t>is</w:t>
      </w:r>
      <w:r w:rsidRPr="00F07A57">
        <w:rPr>
          <w:spacing w:val="22"/>
          <w:w w:val="105"/>
        </w:rPr>
        <w:t xml:space="preserve"> </w:t>
      </w:r>
      <w:r w:rsidRPr="00F07A57">
        <w:rPr>
          <w:w w:val="105"/>
        </w:rPr>
        <w:t>de</w:t>
      </w:r>
      <w:r w:rsidRPr="00F07A57">
        <w:rPr>
          <w:spacing w:val="10"/>
          <w:w w:val="105"/>
        </w:rPr>
        <w:t xml:space="preserve"> </w:t>
      </w:r>
      <w:r w:rsidRPr="00F07A57">
        <w:rPr>
          <w:w w:val="105"/>
        </w:rPr>
        <w:t>winst</w:t>
      </w:r>
      <w:r w:rsidRPr="00F07A57">
        <w:rPr>
          <w:spacing w:val="8"/>
          <w:w w:val="105"/>
        </w:rPr>
        <w:t xml:space="preserve"> </w:t>
      </w:r>
      <w:r w:rsidRPr="00F07A57">
        <w:rPr>
          <w:w w:val="105"/>
        </w:rPr>
        <w:t>waaruit</w:t>
      </w:r>
      <w:r w:rsidRPr="00F07A57">
        <w:rPr>
          <w:spacing w:val="32"/>
          <w:w w:val="105"/>
        </w:rPr>
        <w:t xml:space="preserve"> </w:t>
      </w:r>
      <w:r w:rsidRPr="00F07A57">
        <w:rPr>
          <w:w w:val="105"/>
        </w:rPr>
        <w:t>nog</w:t>
      </w:r>
      <w:r w:rsidRPr="00F07A57">
        <w:rPr>
          <w:spacing w:val="12"/>
          <w:w w:val="105"/>
        </w:rPr>
        <w:t xml:space="preserve"> </w:t>
      </w:r>
      <w:r w:rsidRPr="00F07A57">
        <w:rPr>
          <w:w w:val="105"/>
        </w:rPr>
        <w:t>geen</w:t>
      </w:r>
      <w:r w:rsidRPr="00F07A57">
        <w:rPr>
          <w:spacing w:val="36"/>
          <w:w w:val="105"/>
        </w:rPr>
        <w:t xml:space="preserve"> </w:t>
      </w:r>
      <w:r w:rsidRPr="00F07A57">
        <w:rPr>
          <w:w w:val="105"/>
        </w:rPr>
        <w:t>kosten</w:t>
      </w:r>
      <w:r w:rsidRPr="00F07A57">
        <w:rPr>
          <w:spacing w:val="37"/>
          <w:w w:val="105"/>
        </w:rPr>
        <w:t xml:space="preserve"> </w:t>
      </w:r>
      <w:r w:rsidRPr="00F07A57">
        <w:rPr>
          <w:w w:val="105"/>
        </w:rPr>
        <w:t>zijn</w:t>
      </w:r>
      <w:r w:rsidRPr="00F07A57">
        <w:rPr>
          <w:spacing w:val="31"/>
          <w:w w:val="105"/>
        </w:rPr>
        <w:t xml:space="preserve"> </w:t>
      </w:r>
      <w:r w:rsidRPr="00F07A57">
        <w:rPr>
          <w:w w:val="105"/>
        </w:rPr>
        <w:t>betaald.</w:t>
      </w:r>
      <w:r w:rsidRPr="00F07A57">
        <w:rPr>
          <w:w w:val="103"/>
        </w:rPr>
        <w:t xml:space="preserve"> </w:t>
      </w:r>
      <w:r w:rsidRPr="00F07A57">
        <w:rPr>
          <w:w w:val="105"/>
        </w:rPr>
        <w:t>Voor</w:t>
      </w:r>
      <w:r w:rsidRPr="00F07A57">
        <w:rPr>
          <w:spacing w:val="20"/>
          <w:w w:val="105"/>
        </w:rPr>
        <w:t xml:space="preserve"> </w:t>
      </w:r>
      <w:r w:rsidRPr="00F07A57">
        <w:rPr>
          <w:w w:val="105"/>
        </w:rPr>
        <w:t>het voortbestaan</w:t>
      </w:r>
      <w:r w:rsidRPr="00F07A57">
        <w:rPr>
          <w:spacing w:val="29"/>
          <w:w w:val="105"/>
        </w:rPr>
        <w:t xml:space="preserve"> </w:t>
      </w:r>
      <w:r w:rsidRPr="00F07A57">
        <w:rPr>
          <w:w w:val="105"/>
        </w:rPr>
        <w:t>van</w:t>
      </w:r>
      <w:r w:rsidRPr="00F07A57">
        <w:rPr>
          <w:spacing w:val="23"/>
          <w:w w:val="105"/>
        </w:rPr>
        <w:t xml:space="preserve"> </w:t>
      </w:r>
      <w:r w:rsidRPr="00F07A57">
        <w:rPr>
          <w:w w:val="105"/>
        </w:rPr>
        <w:t>het</w:t>
      </w:r>
      <w:r w:rsidRPr="00F07A57">
        <w:rPr>
          <w:spacing w:val="8"/>
          <w:w w:val="105"/>
        </w:rPr>
        <w:t xml:space="preserve"> </w:t>
      </w:r>
      <w:r w:rsidRPr="00F07A57">
        <w:rPr>
          <w:w w:val="105"/>
        </w:rPr>
        <w:t>bedrijf</w:t>
      </w:r>
      <w:r w:rsidRPr="00F07A57">
        <w:rPr>
          <w:spacing w:val="23"/>
          <w:w w:val="105"/>
        </w:rPr>
        <w:t xml:space="preserve"> </w:t>
      </w:r>
      <w:r w:rsidRPr="00F07A57">
        <w:rPr>
          <w:w w:val="105"/>
        </w:rPr>
        <w:t>is</w:t>
      </w:r>
      <w:r w:rsidRPr="00F07A57">
        <w:rPr>
          <w:spacing w:val="7"/>
          <w:w w:val="105"/>
        </w:rPr>
        <w:t xml:space="preserve"> </w:t>
      </w:r>
      <w:r w:rsidRPr="00F07A57">
        <w:rPr>
          <w:w w:val="105"/>
        </w:rPr>
        <w:t>het</w:t>
      </w:r>
      <w:r w:rsidRPr="00F07A57">
        <w:rPr>
          <w:spacing w:val="12"/>
          <w:w w:val="105"/>
        </w:rPr>
        <w:t xml:space="preserve"> </w:t>
      </w:r>
      <w:r w:rsidRPr="00F07A57">
        <w:rPr>
          <w:w w:val="105"/>
        </w:rPr>
        <w:t>belangrijk</w:t>
      </w:r>
      <w:r w:rsidRPr="00F07A57">
        <w:rPr>
          <w:spacing w:val="19"/>
          <w:w w:val="105"/>
        </w:rPr>
        <w:t xml:space="preserve"> </w:t>
      </w:r>
      <w:r w:rsidRPr="00F07A57">
        <w:rPr>
          <w:w w:val="105"/>
        </w:rPr>
        <w:t>dat</w:t>
      </w:r>
      <w:r w:rsidRPr="00F07A57">
        <w:rPr>
          <w:spacing w:val="1"/>
          <w:w w:val="105"/>
        </w:rPr>
        <w:t xml:space="preserve"> </w:t>
      </w:r>
      <w:r w:rsidRPr="00F07A57">
        <w:rPr>
          <w:w w:val="105"/>
        </w:rPr>
        <w:t>de</w:t>
      </w:r>
      <w:r w:rsidRPr="00F07A57">
        <w:rPr>
          <w:spacing w:val="7"/>
          <w:w w:val="105"/>
        </w:rPr>
        <w:t xml:space="preserve"> </w:t>
      </w:r>
      <w:r w:rsidRPr="00F07A57">
        <w:rPr>
          <w:w w:val="105"/>
        </w:rPr>
        <w:t>brutowinst</w:t>
      </w:r>
      <w:r w:rsidRPr="00F07A57">
        <w:rPr>
          <w:w w:val="106"/>
        </w:rPr>
        <w:t xml:space="preserve"> </w:t>
      </w:r>
      <w:r w:rsidRPr="00F07A57">
        <w:rPr>
          <w:w w:val="105"/>
        </w:rPr>
        <w:t>groot</w:t>
      </w:r>
      <w:r w:rsidRPr="00F07A57">
        <w:rPr>
          <w:spacing w:val="18"/>
          <w:w w:val="105"/>
        </w:rPr>
        <w:t xml:space="preserve"> </w:t>
      </w:r>
      <w:r w:rsidRPr="00F07A57">
        <w:rPr>
          <w:w w:val="105"/>
        </w:rPr>
        <w:t>genoeg</w:t>
      </w:r>
      <w:r w:rsidRPr="00F07A57">
        <w:rPr>
          <w:spacing w:val="21"/>
          <w:w w:val="105"/>
        </w:rPr>
        <w:t xml:space="preserve"> </w:t>
      </w:r>
      <w:r w:rsidRPr="00F07A57">
        <w:rPr>
          <w:w w:val="105"/>
        </w:rPr>
        <w:t>is</w:t>
      </w:r>
      <w:r w:rsidRPr="00F07A57">
        <w:rPr>
          <w:spacing w:val="19"/>
          <w:w w:val="105"/>
        </w:rPr>
        <w:t xml:space="preserve"> </w:t>
      </w:r>
      <w:r w:rsidRPr="00F07A57">
        <w:rPr>
          <w:w w:val="105"/>
        </w:rPr>
        <w:t>om</w:t>
      </w:r>
      <w:r w:rsidRPr="00F07A57">
        <w:rPr>
          <w:spacing w:val="20"/>
          <w:w w:val="105"/>
        </w:rPr>
        <w:t xml:space="preserve"> </w:t>
      </w:r>
      <w:r w:rsidRPr="00F07A57">
        <w:rPr>
          <w:w w:val="105"/>
        </w:rPr>
        <w:t>de</w:t>
      </w:r>
      <w:r w:rsidRPr="00F07A57">
        <w:rPr>
          <w:spacing w:val="8"/>
          <w:w w:val="105"/>
        </w:rPr>
        <w:t xml:space="preserve"> </w:t>
      </w:r>
      <w:r w:rsidRPr="00F07A57">
        <w:rPr>
          <w:w w:val="105"/>
        </w:rPr>
        <w:t>exploitatiekosten</w:t>
      </w:r>
      <w:r w:rsidRPr="00F07A57">
        <w:rPr>
          <w:spacing w:val="49"/>
          <w:w w:val="105"/>
        </w:rPr>
        <w:t xml:space="preserve"> </w:t>
      </w:r>
      <w:r w:rsidRPr="00F07A57">
        <w:rPr>
          <w:w w:val="105"/>
        </w:rPr>
        <w:t>te</w:t>
      </w:r>
      <w:r w:rsidRPr="00F07A57">
        <w:rPr>
          <w:spacing w:val="18"/>
          <w:w w:val="105"/>
        </w:rPr>
        <w:t xml:space="preserve"> </w:t>
      </w:r>
      <w:r w:rsidRPr="00F07A57">
        <w:rPr>
          <w:w w:val="105"/>
        </w:rPr>
        <w:t>dekken</w:t>
      </w:r>
    </w:p>
    <w:p w14:paraId="482A77AA" w14:textId="77777777" w:rsidR="00F60833" w:rsidRDefault="00F07A57" w:rsidP="00F07A57">
      <w:pPr>
        <w:tabs>
          <w:tab w:val="left" w:pos="1460"/>
        </w:tabs>
        <w:spacing w:after="0"/>
        <w:rPr>
          <w:bCs/>
        </w:rPr>
      </w:pPr>
      <w:r>
        <w:rPr>
          <w:bCs/>
        </w:rPr>
        <w:tab/>
      </w:r>
    </w:p>
    <w:p w14:paraId="203D8F80" w14:textId="77777777" w:rsidR="00F07A57" w:rsidRDefault="00F07A57" w:rsidP="00F07A57">
      <w:pPr>
        <w:pStyle w:val="Kop2"/>
      </w:pPr>
      <w:bookmarkStart w:id="16" w:name="_Toc384039378"/>
      <w:bookmarkStart w:id="17" w:name="_Toc401822304"/>
      <w:r>
        <w:t xml:space="preserve">2.5 </w:t>
      </w:r>
      <w:r w:rsidRPr="00F07A57">
        <w:t>Exploitatiekosten</w:t>
      </w:r>
      <w:bookmarkEnd w:id="16"/>
      <w:bookmarkEnd w:id="17"/>
    </w:p>
    <w:p w14:paraId="74B6D3B3" w14:textId="77777777" w:rsidR="00F07A57" w:rsidRDefault="00F07A57" w:rsidP="00F07A57">
      <w:pPr>
        <w:spacing w:after="0"/>
        <w:rPr>
          <w:bCs/>
        </w:rPr>
      </w:pPr>
    </w:p>
    <w:p w14:paraId="24E46EB1" w14:textId="77777777" w:rsidR="00F07A57" w:rsidRPr="00F07A57" w:rsidRDefault="00F07A57" w:rsidP="00F07A57">
      <w:pPr>
        <w:pStyle w:val="Plattetekst"/>
        <w:ind w:right="141"/>
        <w:jc w:val="both"/>
        <w:rPr>
          <w:rFonts w:asciiTheme="minorHAnsi" w:hAnsiTheme="minorHAnsi"/>
        </w:rPr>
      </w:pPr>
      <w:r>
        <w:rPr>
          <w:rFonts w:asciiTheme="minorHAnsi" w:hAnsiTheme="minorHAnsi"/>
        </w:rPr>
        <w:t>Exploitatiekosten</w:t>
      </w:r>
      <w:r w:rsidRPr="00F07A57">
        <w:rPr>
          <w:rFonts w:asciiTheme="minorHAnsi" w:hAnsiTheme="minorHAnsi"/>
          <w:spacing w:val="10"/>
        </w:rPr>
        <w:t xml:space="preserve"> </w:t>
      </w:r>
      <w:r w:rsidRPr="00F07A57">
        <w:rPr>
          <w:rFonts w:asciiTheme="minorHAnsi" w:hAnsiTheme="minorHAnsi"/>
        </w:rPr>
        <w:t>zijn</w:t>
      </w:r>
      <w:r w:rsidRPr="00F07A57">
        <w:rPr>
          <w:rFonts w:asciiTheme="minorHAnsi" w:hAnsiTheme="minorHAnsi"/>
          <w:spacing w:val="33"/>
        </w:rPr>
        <w:t xml:space="preserve"> </w:t>
      </w:r>
      <w:r w:rsidRPr="00F07A57">
        <w:rPr>
          <w:rFonts w:asciiTheme="minorHAnsi" w:hAnsiTheme="minorHAnsi"/>
        </w:rPr>
        <w:t>alle</w:t>
      </w:r>
      <w:r w:rsidRPr="00F07A57">
        <w:rPr>
          <w:rFonts w:asciiTheme="minorHAnsi" w:hAnsiTheme="minorHAnsi"/>
          <w:spacing w:val="24"/>
        </w:rPr>
        <w:t xml:space="preserve"> </w:t>
      </w:r>
      <w:r w:rsidRPr="00F07A57">
        <w:rPr>
          <w:rFonts w:asciiTheme="minorHAnsi" w:hAnsiTheme="minorHAnsi"/>
        </w:rPr>
        <w:t>kosten</w:t>
      </w:r>
      <w:r w:rsidRPr="00F07A57">
        <w:rPr>
          <w:rFonts w:asciiTheme="minorHAnsi" w:hAnsiTheme="minorHAnsi"/>
          <w:spacing w:val="38"/>
        </w:rPr>
        <w:t xml:space="preserve"> </w:t>
      </w:r>
      <w:r w:rsidRPr="00F07A57">
        <w:rPr>
          <w:rFonts w:asciiTheme="minorHAnsi" w:hAnsiTheme="minorHAnsi"/>
        </w:rPr>
        <w:t>die</w:t>
      </w:r>
      <w:r w:rsidRPr="00F07A57">
        <w:rPr>
          <w:rFonts w:asciiTheme="minorHAnsi" w:hAnsiTheme="minorHAnsi"/>
          <w:spacing w:val="19"/>
        </w:rPr>
        <w:t xml:space="preserve"> </w:t>
      </w:r>
      <w:r w:rsidRPr="00F07A57">
        <w:rPr>
          <w:rFonts w:asciiTheme="minorHAnsi" w:hAnsiTheme="minorHAnsi"/>
        </w:rPr>
        <w:t>je</w:t>
      </w:r>
      <w:r w:rsidRPr="00F07A57">
        <w:rPr>
          <w:rFonts w:asciiTheme="minorHAnsi" w:hAnsiTheme="minorHAnsi"/>
          <w:spacing w:val="37"/>
        </w:rPr>
        <w:t xml:space="preserve"> </w:t>
      </w:r>
      <w:r w:rsidRPr="00F07A57">
        <w:rPr>
          <w:rFonts w:asciiTheme="minorHAnsi" w:hAnsiTheme="minorHAnsi"/>
        </w:rPr>
        <w:t>voor</w:t>
      </w:r>
      <w:r w:rsidRPr="00F07A57">
        <w:rPr>
          <w:rFonts w:asciiTheme="minorHAnsi" w:hAnsiTheme="minorHAnsi"/>
          <w:spacing w:val="31"/>
        </w:rPr>
        <w:t xml:space="preserve"> </w:t>
      </w:r>
      <w:r w:rsidRPr="00F07A57">
        <w:rPr>
          <w:rFonts w:asciiTheme="minorHAnsi" w:hAnsiTheme="minorHAnsi"/>
        </w:rPr>
        <w:t>de</w:t>
      </w:r>
      <w:r w:rsidRPr="00F07A57">
        <w:rPr>
          <w:rFonts w:asciiTheme="minorHAnsi" w:hAnsiTheme="minorHAnsi"/>
          <w:spacing w:val="26"/>
        </w:rPr>
        <w:t xml:space="preserve"> </w:t>
      </w:r>
      <w:r w:rsidRPr="00F07A57">
        <w:rPr>
          <w:rFonts w:asciiTheme="minorHAnsi" w:hAnsiTheme="minorHAnsi"/>
        </w:rPr>
        <w:t>bedrijfsvoering</w:t>
      </w:r>
      <w:r w:rsidRPr="00F07A57">
        <w:rPr>
          <w:rFonts w:asciiTheme="minorHAnsi" w:hAnsiTheme="minorHAnsi"/>
          <w:spacing w:val="53"/>
        </w:rPr>
        <w:t xml:space="preserve"> </w:t>
      </w:r>
      <w:r w:rsidRPr="00F07A57">
        <w:rPr>
          <w:rFonts w:asciiTheme="minorHAnsi" w:hAnsiTheme="minorHAnsi"/>
        </w:rPr>
        <w:t>maakt.</w:t>
      </w:r>
    </w:p>
    <w:p w14:paraId="6A774F18" w14:textId="77777777" w:rsidR="00F07A57" w:rsidRPr="00F07A57" w:rsidRDefault="00F07A57" w:rsidP="00F07A57">
      <w:pPr>
        <w:pStyle w:val="Plattetekst"/>
        <w:spacing w:before="20"/>
        <w:ind w:right="141"/>
        <w:jc w:val="both"/>
        <w:rPr>
          <w:rFonts w:asciiTheme="minorHAnsi" w:hAnsiTheme="minorHAnsi"/>
        </w:rPr>
      </w:pPr>
      <w:r w:rsidRPr="00F07A57">
        <w:rPr>
          <w:rFonts w:asciiTheme="minorHAnsi" w:hAnsiTheme="minorHAnsi"/>
          <w:w w:val="110"/>
        </w:rPr>
        <w:t>Er</w:t>
      </w:r>
      <w:r w:rsidRPr="00F07A57">
        <w:rPr>
          <w:rFonts w:asciiTheme="minorHAnsi" w:hAnsiTheme="minorHAnsi"/>
          <w:spacing w:val="-28"/>
          <w:w w:val="110"/>
        </w:rPr>
        <w:t xml:space="preserve"> </w:t>
      </w:r>
      <w:r w:rsidRPr="00F07A57">
        <w:rPr>
          <w:rFonts w:asciiTheme="minorHAnsi" w:hAnsiTheme="minorHAnsi"/>
          <w:w w:val="110"/>
        </w:rPr>
        <w:t>zijn</w:t>
      </w:r>
      <w:r w:rsidRPr="00F07A57">
        <w:rPr>
          <w:rFonts w:asciiTheme="minorHAnsi" w:hAnsiTheme="minorHAnsi"/>
          <w:spacing w:val="-24"/>
          <w:w w:val="110"/>
        </w:rPr>
        <w:t xml:space="preserve"> </w:t>
      </w:r>
      <w:r w:rsidRPr="00F07A57">
        <w:rPr>
          <w:rFonts w:asciiTheme="minorHAnsi" w:hAnsiTheme="minorHAnsi"/>
          <w:w w:val="110"/>
        </w:rPr>
        <w:t>verschillende</w:t>
      </w:r>
      <w:r w:rsidRPr="00F07A57">
        <w:rPr>
          <w:rFonts w:asciiTheme="minorHAnsi" w:hAnsiTheme="minorHAnsi"/>
          <w:spacing w:val="-13"/>
          <w:w w:val="110"/>
        </w:rPr>
        <w:t xml:space="preserve"> </w:t>
      </w:r>
      <w:r w:rsidRPr="00F07A57">
        <w:rPr>
          <w:rFonts w:asciiTheme="minorHAnsi" w:hAnsiTheme="minorHAnsi"/>
          <w:w w:val="110"/>
        </w:rPr>
        <w:t>manieren</w:t>
      </w:r>
      <w:r w:rsidRPr="00F07A57">
        <w:rPr>
          <w:rFonts w:asciiTheme="minorHAnsi" w:hAnsiTheme="minorHAnsi"/>
          <w:spacing w:val="-11"/>
          <w:w w:val="110"/>
        </w:rPr>
        <w:t xml:space="preserve"> </w:t>
      </w:r>
      <w:r w:rsidRPr="00F07A57">
        <w:rPr>
          <w:rFonts w:asciiTheme="minorHAnsi" w:hAnsiTheme="minorHAnsi"/>
          <w:w w:val="110"/>
        </w:rPr>
        <w:t>om</w:t>
      </w:r>
      <w:r w:rsidRPr="00F07A57">
        <w:rPr>
          <w:rFonts w:asciiTheme="minorHAnsi" w:hAnsiTheme="minorHAnsi"/>
          <w:spacing w:val="-24"/>
          <w:w w:val="110"/>
        </w:rPr>
        <w:t xml:space="preserve"> </w:t>
      </w:r>
      <w:r w:rsidRPr="00F07A57">
        <w:rPr>
          <w:rFonts w:asciiTheme="minorHAnsi" w:hAnsiTheme="minorHAnsi"/>
          <w:w w:val="110"/>
        </w:rPr>
        <w:t>deze</w:t>
      </w:r>
      <w:r w:rsidRPr="00F07A57">
        <w:rPr>
          <w:rFonts w:asciiTheme="minorHAnsi" w:hAnsiTheme="minorHAnsi"/>
          <w:spacing w:val="-27"/>
          <w:w w:val="110"/>
        </w:rPr>
        <w:t xml:space="preserve"> </w:t>
      </w:r>
      <w:r w:rsidRPr="00F07A57">
        <w:rPr>
          <w:rFonts w:asciiTheme="minorHAnsi" w:hAnsiTheme="minorHAnsi"/>
          <w:w w:val="110"/>
        </w:rPr>
        <w:t>exploitatiekosten</w:t>
      </w:r>
      <w:r w:rsidRPr="00F07A57">
        <w:rPr>
          <w:rFonts w:asciiTheme="minorHAnsi" w:hAnsiTheme="minorHAnsi"/>
          <w:spacing w:val="-7"/>
          <w:w w:val="110"/>
        </w:rPr>
        <w:t xml:space="preserve"> </w:t>
      </w:r>
      <w:r w:rsidRPr="00F07A57">
        <w:rPr>
          <w:rFonts w:asciiTheme="minorHAnsi" w:hAnsiTheme="minorHAnsi"/>
          <w:w w:val="110"/>
        </w:rPr>
        <w:t>onder</w:t>
      </w:r>
      <w:r w:rsidRPr="00F07A57">
        <w:rPr>
          <w:rFonts w:asciiTheme="minorHAnsi" w:hAnsiTheme="minorHAnsi"/>
          <w:spacing w:val="-25"/>
          <w:w w:val="110"/>
        </w:rPr>
        <w:t xml:space="preserve"> </w:t>
      </w:r>
      <w:r w:rsidRPr="00F07A57">
        <w:rPr>
          <w:rFonts w:asciiTheme="minorHAnsi" w:hAnsiTheme="minorHAnsi"/>
          <w:w w:val="110"/>
        </w:rPr>
        <w:t>te</w:t>
      </w:r>
      <w:r w:rsidRPr="00F07A57">
        <w:rPr>
          <w:rFonts w:asciiTheme="minorHAnsi" w:hAnsiTheme="minorHAnsi"/>
          <w:spacing w:val="-33"/>
          <w:w w:val="110"/>
        </w:rPr>
        <w:t xml:space="preserve"> </w:t>
      </w:r>
      <w:r w:rsidRPr="00F07A57">
        <w:rPr>
          <w:rFonts w:asciiTheme="minorHAnsi" w:hAnsiTheme="minorHAnsi"/>
          <w:w w:val="110"/>
        </w:rPr>
        <w:t>verdelen</w:t>
      </w:r>
    </w:p>
    <w:p w14:paraId="7E2240E7" w14:textId="77777777" w:rsidR="00F07A57" w:rsidRDefault="00F07A57" w:rsidP="00F07A57">
      <w:pPr>
        <w:pStyle w:val="Plattetekst"/>
        <w:spacing w:before="20" w:line="254" w:lineRule="auto"/>
        <w:ind w:left="284" w:right="141" w:hanging="284"/>
        <w:jc w:val="both"/>
        <w:rPr>
          <w:rFonts w:asciiTheme="minorHAnsi" w:hAnsiTheme="minorHAnsi"/>
          <w:w w:val="109"/>
        </w:rPr>
      </w:pPr>
      <w:r w:rsidRPr="00F07A57">
        <w:rPr>
          <w:rFonts w:asciiTheme="minorHAnsi" w:hAnsiTheme="minorHAnsi"/>
        </w:rPr>
        <w:t>Een</w:t>
      </w:r>
      <w:r w:rsidRPr="00F07A57">
        <w:rPr>
          <w:rFonts w:asciiTheme="minorHAnsi" w:hAnsiTheme="minorHAnsi"/>
          <w:spacing w:val="35"/>
        </w:rPr>
        <w:t xml:space="preserve"> </w:t>
      </w:r>
      <w:r w:rsidRPr="00F07A57">
        <w:rPr>
          <w:rFonts w:asciiTheme="minorHAnsi" w:hAnsiTheme="minorHAnsi"/>
        </w:rPr>
        <w:t>veelgebruikte</w:t>
      </w:r>
      <w:r w:rsidRPr="00F07A57">
        <w:rPr>
          <w:rFonts w:asciiTheme="minorHAnsi" w:hAnsiTheme="minorHAnsi"/>
          <w:spacing w:val="5"/>
        </w:rPr>
        <w:t xml:space="preserve"> </w:t>
      </w:r>
      <w:r w:rsidRPr="00F07A57">
        <w:rPr>
          <w:rFonts w:asciiTheme="minorHAnsi" w:hAnsiTheme="minorHAnsi"/>
        </w:rPr>
        <w:t>indeling</w:t>
      </w:r>
      <w:r w:rsidRPr="00F07A57">
        <w:rPr>
          <w:rFonts w:asciiTheme="minorHAnsi" w:hAnsiTheme="minorHAnsi"/>
          <w:spacing w:val="37"/>
        </w:rPr>
        <w:t xml:space="preserve"> </w:t>
      </w:r>
      <w:r w:rsidRPr="00F07A57">
        <w:rPr>
          <w:rFonts w:asciiTheme="minorHAnsi" w:hAnsiTheme="minorHAnsi"/>
        </w:rPr>
        <w:t>is</w:t>
      </w:r>
      <w:r w:rsidRPr="00F07A57">
        <w:rPr>
          <w:rFonts w:asciiTheme="minorHAnsi" w:hAnsiTheme="minorHAnsi"/>
          <w:spacing w:val="25"/>
        </w:rPr>
        <w:t xml:space="preserve"> </w:t>
      </w:r>
      <w:r w:rsidRPr="00F07A57">
        <w:rPr>
          <w:rFonts w:asciiTheme="minorHAnsi" w:hAnsiTheme="minorHAnsi"/>
        </w:rPr>
        <w:t>een</w:t>
      </w:r>
      <w:r w:rsidRPr="00F07A57">
        <w:rPr>
          <w:rFonts w:asciiTheme="minorHAnsi" w:hAnsiTheme="minorHAnsi"/>
          <w:spacing w:val="38"/>
        </w:rPr>
        <w:t xml:space="preserve"> </w:t>
      </w:r>
      <w:r w:rsidRPr="00F07A57">
        <w:rPr>
          <w:rFonts w:asciiTheme="minorHAnsi" w:hAnsiTheme="minorHAnsi"/>
        </w:rPr>
        <w:t>indeling</w:t>
      </w:r>
      <w:r w:rsidRPr="00F07A57">
        <w:rPr>
          <w:rFonts w:asciiTheme="minorHAnsi" w:hAnsiTheme="minorHAnsi"/>
          <w:spacing w:val="38"/>
        </w:rPr>
        <w:t xml:space="preserve"> </w:t>
      </w:r>
      <w:r w:rsidRPr="00F07A57">
        <w:rPr>
          <w:rFonts w:asciiTheme="minorHAnsi" w:hAnsiTheme="minorHAnsi"/>
        </w:rPr>
        <w:t>naar</w:t>
      </w:r>
      <w:r w:rsidRPr="00F07A57">
        <w:rPr>
          <w:rFonts w:asciiTheme="minorHAnsi" w:hAnsiTheme="minorHAnsi"/>
          <w:spacing w:val="40"/>
        </w:rPr>
        <w:t xml:space="preserve"> </w:t>
      </w:r>
      <w:r w:rsidRPr="00F07A57">
        <w:rPr>
          <w:rFonts w:asciiTheme="minorHAnsi" w:hAnsiTheme="minorHAnsi"/>
        </w:rPr>
        <w:t>de</w:t>
      </w:r>
      <w:r w:rsidRPr="00F07A57">
        <w:rPr>
          <w:rFonts w:asciiTheme="minorHAnsi" w:hAnsiTheme="minorHAnsi"/>
          <w:spacing w:val="15"/>
        </w:rPr>
        <w:t xml:space="preserve"> </w:t>
      </w:r>
      <w:r w:rsidRPr="00F07A57">
        <w:rPr>
          <w:rFonts w:asciiTheme="minorHAnsi" w:hAnsiTheme="minorHAnsi"/>
        </w:rPr>
        <w:t>volgende</w:t>
      </w:r>
      <w:r w:rsidRPr="00F07A57">
        <w:rPr>
          <w:rFonts w:asciiTheme="minorHAnsi" w:hAnsiTheme="minorHAnsi"/>
          <w:spacing w:val="41"/>
        </w:rPr>
        <w:t xml:space="preserve"> </w:t>
      </w:r>
      <w:r w:rsidRPr="00F07A57">
        <w:rPr>
          <w:rFonts w:asciiTheme="minorHAnsi" w:hAnsiTheme="minorHAnsi"/>
        </w:rPr>
        <w:t>kostensoorten:</w:t>
      </w:r>
      <w:r w:rsidRPr="00F07A57">
        <w:rPr>
          <w:rFonts w:asciiTheme="minorHAnsi" w:hAnsiTheme="minorHAnsi"/>
          <w:w w:val="109"/>
        </w:rPr>
        <w:t xml:space="preserve"> </w:t>
      </w:r>
    </w:p>
    <w:p w14:paraId="0320E16C" w14:textId="77777777" w:rsidR="00F07A57" w:rsidRPr="00F07A57" w:rsidRDefault="00F07A57" w:rsidP="00F07A57">
      <w:pPr>
        <w:pStyle w:val="Plattetekst"/>
        <w:spacing w:before="20" w:line="254" w:lineRule="auto"/>
        <w:ind w:left="284" w:right="141"/>
        <w:jc w:val="both"/>
        <w:rPr>
          <w:rFonts w:asciiTheme="minorHAnsi" w:hAnsiTheme="minorHAnsi"/>
        </w:rPr>
      </w:pPr>
      <w:r w:rsidRPr="00F07A57">
        <w:rPr>
          <w:rFonts w:asciiTheme="minorHAnsi" w:hAnsiTheme="minorHAnsi"/>
        </w:rPr>
        <w:t>personeelskosten</w:t>
      </w:r>
    </w:p>
    <w:p w14:paraId="1F749752" w14:textId="77777777" w:rsidR="00F07A57" w:rsidRDefault="00F07A57" w:rsidP="00F07A57">
      <w:pPr>
        <w:pStyle w:val="Plattetekst"/>
        <w:spacing w:line="259" w:lineRule="auto"/>
        <w:ind w:left="284" w:right="141"/>
        <w:jc w:val="both"/>
        <w:rPr>
          <w:rFonts w:asciiTheme="minorHAnsi" w:hAnsiTheme="minorHAnsi"/>
          <w:w w:val="102"/>
        </w:rPr>
      </w:pPr>
      <w:r w:rsidRPr="00F07A57">
        <w:rPr>
          <w:rFonts w:asciiTheme="minorHAnsi" w:hAnsiTheme="minorHAnsi"/>
        </w:rPr>
        <w:t>huisvestingskosten</w:t>
      </w:r>
      <w:r w:rsidRPr="00F07A57">
        <w:rPr>
          <w:rFonts w:asciiTheme="minorHAnsi" w:hAnsiTheme="minorHAnsi"/>
          <w:w w:val="102"/>
        </w:rPr>
        <w:t xml:space="preserve"> </w:t>
      </w:r>
    </w:p>
    <w:p w14:paraId="56DDE946" w14:textId="77777777" w:rsidR="00F07A57" w:rsidRPr="00F07A57" w:rsidRDefault="00F07A57" w:rsidP="00F07A57">
      <w:pPr>
        <w:pStyle w:val="Plattetekst"/>
        <w:spacing w:line="259" w:lineRule="auto"/>
        <w:ind w:left="284" w:right="141"/>
        <w:jc w:val="both"/>
        <w:rPr>
          <w:rFonts w:asciiTheme="minorHAnsi" w:hAnsiTheme="minorHAnsi"/>
          <w:w w:val="107"/>
        </w:rPr>
      </w:pPr>
      <w:r w:rsidRPr="00F07A57">
        <w:rPr>
          <w:rFonts w:asciiTheme="minorHAnsi" w:hAnsiTheme="minorHAnsi"/>
          <w:w w:val="105"/>
        </w:rPr>
        <w:t>verkoopkosten</w:t>
      </w:r>
      <w:r w:rsidRPr="00F07A57">
        <w:rPr>
          <w:rFonts w:asciiTheme="minorHAnsi" w:hAnsiTheme="minorHAnsi"/>
          <w:w w:val="107"/>
        </w:rPr>
        <w:t xml:space="preserve"> </w:t>
      </w:r>
    </w:p>
    <w:p w14:paraId="1A4B1406" w14:textId="77777777" w:rsidR="00F07A57" w:rsidRPr="00F07A57" w:rsidRDefault="00F07A57" w:rsidP="00F07A57">
      <w:pPr>
        <w:pStyle w:val="Plattetekst"/>
        <w:spacing w:line="259" w:lineRule="auto"/>
        <w:ind w:left="284" w:right="141"/>
        <w:jc w:val="both"/>
        <w:rPr>
          <w:rFonts w:asciiTheme="minorHAnsi" w:hAnsiTheme="minorHAnsi"/>
        </w:rPr>
      </w:pPr>
      <w:r w:rsidRPr="00F07A57">
        <w:rPr>
          <w:rFonts w:asciiTheme="minorHAnsi" w:hAnsiTheme="minorHAnsi"/>
          <w:w w:val="105"/>
        </w:rPr>
        <w:t>overige</w:t>
      </w:r>
      <w:r w:rsidRPr="00F07A57">
        <w:rPr>
          <w:rFonts w:asciiTheme="minorHAnsi" w:hAnsiTheme="minorHAnsi"/>
          <w:spacing w:val="13"/>
          <w:w w:val="105"/>
        </w:rPr>
        <w:t xml:space="preserve"> </w:t>
      </w:r>
      <w:r w:rsidRPr="00F07A57">
        <w:rPr>
          <w:rFonts w:asciiTheme="minorHAnsi" w:hAnsiTheme="minorHAnsi"/>
          <w:w w:val="105"/>
        </w:rPr>
        <w:t>kosten.</w:t>
      </w:r>
    </w:p>
    <w:p w14:paraId="4D4BEBBE" w14:textId="77777777" w:rsidR="00F07A57" w:rsidRPr="00F07A57" w:rsidRDefault="00F07A57" w:rsidP="00F07A57">
      <w:pPr>
        <w:spacing w:after="0" w:line="190" w:lineRule="exact"/>
        <w:ind w:right="141"/>
        <w:jc w:val="both"/>
      </w:pPr>
    </w:p>
    <w:p w14:paraId="749FAF63" w14:textId="77777777" w:rsidR="00F07A57" w:rsidRPr="00F07A57" w:rsidRDefault="00F07A57" w:rsidP="00F07A57">
      <w:pPr>
        <w:pStyle w:val="Plattetekst"/>
        <w:spacing w:line="270" w:lineRule="atLeast"/>
        <w:ind w:right="141"/>
        <w:jc w:val="both"/>
        <w:rPr>
          <w:rFonts w:asciiTheme="minorHAnsi" w:hAnsiTheme="minorHAnsi"/>
        </w:rPr>
      </w:pPr>
      <w:r w:rsidRPr="00F07A57">
        <w:rPr>
          <w:rFonts w:asciiTheme="minorHAnsi" w:hAnsiTheme="minorHAnsi"/>
          <w:w w:val="105"/>
        </w:rPr>
        <w:t>Wij</w:t>
      </w:r>
      <w:r w:rsidRPr="00F07A57">
        <w:rPr>
          <w:rFonts w:asciiTheme="minorHAnsi" w:hAnsiTheme="minorHAnsi"/>
          <w:spacing w:val="3"/>
          <w:w w:val="105"/>
        </w:rPr>
        <w:t xml:space="preserve"> </w:t>
      </w:r>
      <w:r w:rsidRPr="00F07A57">
        <w:rPr>
          <w:rFonts w:asciiTheme="minorHAnsi" w:hAnsiTheme="minorHAnsi"/>
          <w:w w:val="105"/>
        </w:rPr>
        <w:t>maken</w:t>
      </w:r>
      <w:r w:rsidRPr="00F07A57">
        <w:rPr>
          <w:rFonts w:asciiTheme="minorHAnsi" w:hAnsiTheme="minorHAnsi"/>
          <w:spacing w:val="20"/>
          <w:w w:val="105"/>
        </w:rPr>
        <w:t xml:space="preserve"> </w:t>
      </w:r>
      <w:r w:rsidRPr="00F07A57">
        <w:rPr>
          <w:rFonts w:asciiTheme="minorHAnsi" w:hAnsiTheme="minorHAnsi"/>
          <w:w w:val="105"/>
        </w:rPr>
        <w:t>hier</w:t>
      </w:r>
      <w:r w:rsidRPr="00F07A57">
        <w:rPr>
          <w:rFonts w:asciiTheme="minorHAnsi" w:hAnsiTheme="minorHAnsi"/>
          <w:spacing w:val="9"/>
          <w:w w:val="105"/>
        </w:rPr>
        <w:t xml:space="preserve"> </w:t>
      </w:r>
      <w:r w:rsidRPr="00F07A57">
        <w:rPr>
          <w:rFonts w:asciiTheme="minorHAnsi" w:hAnsiTheme="minorHAnsi"/>
          <w:w w:val="105"/>
        </w:rPr>
        <w:t>ook</w:t>
      </w:r>
      <w:r w:rsidRPr="00F07A57">
        <w:rPr>
          <w:rFonts w:asciiTheme="minorHAnsi" w:hAnsiTheme="minorHAnsi"/>
          <w:spacing w:val="-11"/>
          <w:w w:val="105"/>
        </w:rPr>
        <w:t xml:space="preserve"> </w:t>
      </w:r>
      <w:r w:rsidRPr="00F07A57">
        <w:rPr>
          <w:rFonts w:asciiTheme="minorHAnsi" w:hAnsiTheme="minorHAnsi"/>
          <w:w w:val="105"/>
        </w:rPr>
        <w:t>gebruik</w:t>
      </w:r>
      <w:r w:rsidRPr="00F07A57">
        <w:rPr>
          <w:rFonts w:asciiTheme="minorHAnsi" w:hAnsiTheme="minorHAnsi"/>
          <w:spacing w:val="1"/>
          <w:w w:val="105"/>
        </w:rPr>
        <w:t xml:space="preserve"> </w:t>
      </w:r>
      <w:r w:rsidRPr="00F07A57">
        <w:rPr>
          <w:rFonts w:asciiTheme="minorHAnsi" w:hAnsiTheme="minorHAnsi"/>
          <w:w w:val="105"/>
        </w:rPr>
        <w:t>van</w:t>
      </w:r>
      <w:r w:rsidRPr="00F07A57">
        <w:rPr>
          <w:rFonts w:asciiTheme="minorHAnsi" w:hAnsiTheme="minorHAnsi"/>
          <w:spacing w:val="10"/>
          <w:w w:val="105"/>
        </w:rPr>
        <w:t xml:space="preserve"> </w:t>
      </w:r>
      <w:r w:rsidRPr="00F07A57">
        <w:rPr>
          <w:rFonts w:asciiTheme="minorHAnsi" w:hAnsiTheme="minorHAnsi"/>
          <w:w w:val="105"/>
        </w:rPr>
        <w:t>deze</w:t>
      </w:r>
      <w:r w:rsidRPr="00F07A57">
        <w:rPr>
          <w:rFonts w:asciiTheme="minorHAnsi" w:hAnsiTheme="minorHAnsi"/>
          <w:spacing w:val="8"/>
          <w:w w:val="105"/>
        </w:rPr>
        <w:t xml:space="preserve"> </w:t>
      </w:r>
      <w:r w:rsidRPr="00F07A57">
        <w:rPr>
          <w:rFonts w:asciiTheme="minorHAnsi" w:hAnsiTheme="minorHAnsi"/>
          <w:w w:val="105"/>
        </w:rPr>
        <w:t>indeling.</w:t>
      </w:r>
      <w:r w:rsidRPr="00F07A57">
        <w:rPr>
          <w:rFonts w:asciiTheme="minorHAnsi" w:hAnsiTheme="minorHAnsi"/>
          <w:spacing w:val="15"/>
          <w:w w:val="105"/>
        </w:rPr>
        <w:t xml:space="preserve"> </w:t>
      </w:r>
      <w:r w:rsidRPr="00F07A57">
        <w:rPr>
          <w:rFonts w:asciiTheme="minorHAnsi" w:hAnsiTheme="minorHAnsi"/>
          <w:w w:val="105"/>
        </w:rPr>
        <w:t>In</w:t>
      </w:r>
      <w:r w:rsidRPr="00F07A57">
        <w:rPr>
          <w:rFonts w:asciiTheme="minorHAnsi" w:hAnsiTheme="minorHAnsi"/>
          <w:spacing w:val="14"/>
          <w:w w:val="105"/>
        </w:rPr>
        <w:t xml:space="preserve"> </w:t>
      </w:r>
      <w:r w:rsidRPr="00F07A57">
        <w:rPr>
          <w:rFonts w:asciiTheme="minorHAnsi" w:hAnsiTheme="minorHAnsi"/>
          <w:w w:val="105"/>
        </w:rPr>
        <w:t>het</w:t>
      </w:r>
      <w:r w:rsidRPr="00F07A57">
        <w:rPr>
          <w:rFonts w:asciiTheme="minorHAnsi" w:hAnsiTheme="minorHAnsi"/>
          <w:spacing w:val="7"/>
          <w:w w:val="105"/>
        </w:rPr>
        <w:t xml:space="preserve"> </w:t>
      </w:r>
      <w:r w:rsidRPr="00F07A57">
        <w:rPr>
          <w:rFonts w:asciiTheme="minorHAnsi" w:hAnsiTheme="minorHAnsi"/>
          <w:w w:val="105"/>
        </w:rPr>
        <w:t>hoofdstuk</w:t>
      </w:r>
      <w:r w:rsidRPr="00F07A57">
        <w:rPr>
          <w:rFonts w:asciiTheme="minorHAnsi" w:hAnsiTheme="minorHAnsi"/>
          <w:spacing w:val="12"/>
          <w:w w:val="105"/>
        </w:rPr>
        <w:t xml:space="preserve"> </w:t>
      </w:r>
      <w:r w:rsidRPr="00F07A57">
        <w:rPr>
          <w:rFonts w:asciiTheme="minorHAnsi" w:hAnsiTheme="minorHAnsi"/>
          <w:w w:val="105"/>
        </w:rPr>
        <w:t>Kosten</w:t>
      </w:r>
      <w:r w:rsidRPr="00F07A57">
        <w:rPr>
          <w:rFonts w:asciiTheme="minorHAnsi" w:hAnsiTheme="minorHAnsi"/>
          <w:spacing w:val="11"/>
          <w:w w:val="105"/>
        </w:rPr>
        <w:t xml:space="preserve"> </w:t>
      </w:r>
      <w:r w:rsidRPr="00F07A57">
        <w:rPr>
          <w:rFonts w:asciiTheme="minorHAnsi" w:hAnsiTheme="minorHAnsi"/>
          <w:w w:val="105"/>
        </w:rPr>
        <w:t>wordt</w:t>
      </w:r>
      <w:r w:rsidRPr="00F07A57">
        <w:rPr>
          <w:rFonts w:asciiTheme="minorHAnsi" w:hAnsiTheme="minorHAnsi"/>
          <w:w w:val="110"/>
        </w:rPr>
        <w:t xml:space="preserve"> </w:t>
      </w:r>
      <w:r w:rsidRPr="00F07A57">
        <w:rPr>
          <w:rFonts w:asciiTheme="minorHAnsi" w:hAnsiTheme="minorHAnsi"/>
          <w:w w:val="105"/>
        </w:rPr>
        <w:t>uitgebreid</w:t>
      </w:r>
      <w:r w:rsidRPr="00F07A57">
        <w:rPr>
          <w:rFonts w:asciiTheme="minorHAnsi" w:hAnsiTheme="minorHAnsi"/>
          <w:spacing w:val="30"/>
          <w:w w:val="105"/>
        </w:rPr>
        <w:t xml:space="preserve"> </w:t>
      </w:r>
      <w:r w:rsidRPr="00F07A57">
        <w:rPr>
          <w:rFonts w:asciiTheme="minorHAnsi" w:hAnsiTheme="minorHAnsi"/>
          <w:w w:val="105"/>
        </w:rPr>
        <w:t>aandacht</w:t>
      </w:r>
      <w:r w:rsidRPr="00F07A57">
        <w:rPr>
          <w:rFonts w:asciiTheme="minorHAnsi" w:hAnsiTheme="minorHAnsi"/>
          <w:spacing w:val="15"/>
          <w:w w:val="105"/>
        </w:rPr>
        <w:t xml:space="preserve"> </w:t>
      </w:r>
      <w:r w:rsidRPr="00F07A57">
        <w:rPr>
          <w:rFonts w:asciiTheme="minorHAnsi" w:hAnsiTheme="minorHAnsi"/>
          <w:w w:val="105"/>
        </w:rPr>
        <w:t>besteed</w:t>
      </w:r>
      <w:r w:rsidRPr="00F07A57">
        <w:rPr>
          <w:rFonts w:asciiTheme="minorHAnsi" w:hAnsiTheme="minorHAnsi"/>
          <w:spacing w:val="24"/>
          <w:w w:val="105"/>
        </w:rPr>
        <w:t xml:space="preserve"> </w:t>
      </w:r>
      <w:r w:rsidRPr="00F07A57">
        <w:rPr>
          <w:rFonts w:asciiTheme="minorHAnsi" w:hAnsiTheme="minorHAnsi"/>
          <w:w w:val="105"/>
        </w:rPr>
        <w:t>aan</w:t>
      </w:r>
      <w:r w:rsidRPr="00F07A57">
        <w:rPr>
          <w:rFonts w:asciiTheme="minorHAnsi" w:hAnsiTheme="minorHAnsi"/>
          <w:spacing w:val="14"/>
          <w:w w:val="105"/>
        </w:rPr>
        <w:t xml:space="preserve"> </w:t>
      </w:r>
      <w:r w:rsidRPr="00F07A57">
        <w:rPr>
          <w:rFonts w:asciiTheme="minorHAnsi" w:hAnsiTheme="minorHAnsi"/>
          <w:w w:val="105"/>
        </w:rPr>
        <w:t>de</w:t>
      </w:r>
      <w:r w:rsidRPr="00F07A57">
        <w:rPr>
          <w:rFonts w:asciiTheme="minorHAnsi" w:hAnsiTheme="minorHAnsi"/>
          <w:spacing w:val="3"/>
          <w:w w:val="105"/>
        </w:rPr>
        <w:t xml:space="preserve"> </w:t>
      </w:r>
      <w:r w:rsidRPr="00F07A57">
        <w:rPr>
          <w:rFonts w:asciiTheme="minorHAnsi" w:hAnsiTheme="minorHAnsi"/>
          <w:w w:val="105"/>
        </w:rPr>
        <w:t>exploitatiekosten.</w:t>
      </w:r>
    </w:p>
    <w:p w14:paraId="2D18613A" w14:textId="77777777" w:rsidR="00F07A57" w:rsidRDefault="00F07A57" w:rsidP="00F07A57">
      <w:pPr>
        <w:spacing w:after="0"/>
        <w:rPr>
          <w:bCs/>
        </w:rPr>
      </w:pPr>
    </w:p>
    <w:p w14:paraId="1B56B614" w14:textId="77777777" w:rsidR="00F07A57" w:rsidRDefault="00F07A57" w:rsidP="00F07A57">
      <w:pPr>
        <w:pStyle w:val="Kop2"/>
        <w:spacing w:before="0"/>
      </w:pPr>
      <w:bookmarkStart w:id="18" w:name="_Toc384039379"/>
      <w:bookmarkStart w:id="19" w:name="_Toc401822305"/>
      <w:r>
        <w:lastRenderedPageBreak/>
        <w:t>2.6 Bedrijfsresultaat</w:t>
      </w:r>
      <w:bookmarkEnd w:id="18"/>
      <w:bookmarkEnd w:id="19"/>
    </w:p>
    <w:p w14:paraId="6893E618" w14:textId="77777777" w:rsidR="00F07A57" w:rsidRDefault="00F07A57" w:rsidP="00F07A57">
      <w:pPr>
        <w:spacing w:after="0"/>
      </w:pPr>
    </w:p>
    <w:p w14:paraId="0CEF15D7" w14:textId="77777777" w:rsidR="00F07A57" w:rsidRPr="00F07A57" w:rsidRDefault="00F07A57" w:rsidP="00F07A57">
      <w:pPr>
        <w:pStyle w:val="Plattetekst"/>
        <w:spacing w:line="255" w:lineRule="auto"/>
        <w:ind w:right="141"/>
        <w:jc w:val="both"/>
        <w:rPr>
          <w:rFonts w:asciiTheme="minorHAnsi" w:hAnsiTheme="minorHAnsi"/>
        </w:rPr>
      </w:pPr>
      <w:r w:rsidRPr="00F07A57">
        <w:rPr>
          <w:rFonts w:asciiTheme="minorHAnsi" w:hAnsiTheme="minorHAnsi"/>
          <w:w w:val="105"/>
        </w:rPr>
        <w:t>Als</w:t>
      </w:r>
      <w:r w:rsidRPr="00F07A57">
        <w:rPr>
          <w:rFonts w:asciiTheme="minorHAnsi" w:hAnsiTheme="minorHAnsi"/>
          <w:spacing w:val="5"/>
          <w:w w:val="105"/>
        </w:rPr>
        <w:t xml:space="preserve"> </w:t>
      </w:r>
      <w:r w:rsidRPr="00F07A57">
        <w:rPr>
          <w:rFonts w:asciiTheme="minorHAnsi" w:hAnsiTheme="minorHAnsi"/>
          <w:w w:val="105"/>
        </w:rPr>
        <w:t>je</w:t>
      </w:r>
      <w:r w:rsidRPr="00F07A57">
        <w:rPr>
          <w:rFonts w:asciiTheme="minorHAnsi" w:hAnsiTheme="minorHAnsi"/>
          <w:spacing w:val="23"/>
          <w:w w:val="105"/>
        </w:rPr>
        <w:t xml:space="preserve"> </w:t>
      </w:r>
      <w:r w:rsidRPr="00F07A57">
        <w:rPr>
          <w:rFonts w:asciiTheme="minorHAnsi" w:hAnsiTheme="minorHAnsi"/>
          <w:w w:val="105"/>
        </w:rPr>
        <w:t>de</w:t>
      </w:r>
      <w:r w:rsidRPr="00F07A57">
        <w:rPr>
          <w:rFonts w:asciiTheme="minorHAnsi" w:hAnsiTheme="minorHAnsi"/>
          <w:spacing w:val="3"/>
          <w:w w:val="105"/>
        </w:rPr>
        <w:t xml:space="preserve"> </w:t>
      </w:r>
      <w:r w:rsidRPr="00F07A57">
        <w:rPr>
          <w:rFonts w:asciiTheme="minorHAnsi" w:hAnsiTheme="minorHAnsi"/>
          <w:w w:val="105"/>
        </w:rPr>
        <w:t>exploitatiekosten</w:t>
      </w:r>
      <w:r w:rsidRPr="00F07A57">
        <w:rPr>
          <w:rFonts w:asciiTheme="minorHAnsi" w:hAnsiTheme="minorHAnsi"/>
          <w:spacing w:val="27"/>
          <w:w w:val="105"/>
        </w:rPr>
        <w:t xml:space="preserve"> </w:t>
      </w:r>
      <w:r w:rsidRPr="00F07A57">
        <w:rPr>
          <w:rFonts w:asciiTheme="minorHAnsi" w:hAnsiTheme="minorHAnsi"/>
          <w:w w:val="105"/>
        </w:rPr>
        <w:t>aftrekt</w:t>
      </w:r>
      <w:r w:rsidRPr="00F07A57">
        <w:rPr>
          <w:rFonts w:asciiTheme="minorHAnsi" w:hAnsiTheme="minorHAnsi"/>
          <w:spacing w:val="3"/>
          <w:w w:val="105"/>
        </w:rPr>
        <w:t xml:space="preserve"> </w:t>
      </w:r>
      <w:r w:rsidRPr="00F07A57">
        <w:rPr>
          <w:rFonts w:asciiTheme="minorHAnsi" w:hAnsiTheme="minorHAnsi"/>
          <w:w w:val="105"/>
        </w:rPr>
        <w:t>van</w:t>
      </w:r>
      <w:r w:rsidRPr="00F07A57">
        <w:rPr>
          <w:rFonts w:asciiTheme="minorHAnsi" w:hAnsiTheme="minorHAnsi"/>
          <w:spacing w:val="21"/>
          <w:w w:val="105"/>
        </w:rPr>
        <w:t xml:space="preserve"> </w:t>
      </w:r>
      <w:r w:rsidRPr="00F07A57">
        <w:rPr>
          <w:rFonts w:asciiTheme="minorHAnsi" w:hAnsiTheme="minorHAnsi"/>
          <w:w w:val="105"/>
        </w:rPr>
        <w:t>de</w:t>
      </w:r>
      <w:r w:rsidRPr="00F07A57">
        <w:rPr>
          <w:rFonts w:asciiTheme="minorHAnsi" w:hAnsiTheme="minorHAnsi"/>
          <w:spacing w:val="7"/>
          <w:w w:val="105"/>
        </w:rPr>
        <w:t xml:space="preserve"> </w:t>
      </w:r>
      <w:r w:rsidRPr="00F07A57">
        <w:rPr>
          <w:rFonts w:asciiTheme="minorHAnsi" w:hAnsiTheme="minorHAnsi"/>
          <w:w w:val="105"/>
        </w:rPr>
        <w:t>brutowinst,</w:t>
      </w:r>
      <w:r w:rsidRPr="00F07A57">
        <w:rPr>
          <w:rFonts w:asciiTheme="minorHAnsi" w:hAnsiTheme="minorHAnsi"/>
          <w:spacing w:val="30"/>
          <w:w w:val="105"/>
        </w:rPr>
        <w:t xml:space="preserve"> </w:t>
      </w:r>
      <w:r w:rsidRPr="00F07A57">
        <w:rPr>
          <w:rFonts w:asciiTheme="minorHAnsi" w:hAnsiTheme="minorHAnsi"/>
          <w:w w:val="105"/>
        </w:rPr>
        <w:t>houd</w:t>
      </w:r>
      <w:r w:rsidRPr="00F07A57">
        <w:rPr>
          <w:rFonts w:asciiTheme="minorHAnsi" w:hAnsiTheme="minorHAnsi"/>
          <w:spacing w:val="22"/>
          <w:w w:val="105"/>
        </w:rPr>
        <w:t xml:space="preserve"> </w:t>
      </w:r>
      <w:r w:rsidRPr="00F07A57">
        <w:rPr>
          <w:rFonts w:asciiTheme="minorHAnsi" w:hAnsiTheme="minorHAnsi"/>
          <w:w w:val="105"/>
        </w:rPr>
        <w:t>je</w:t>
      </w:r>
      <w:r w:rsidRPr="00F07A57">
        <w:rPr>
          <w:rFonts w:asciiTheme="minorHAnsi" w:hAnsiTheme="minorHAnsi"/>
          <w:spacing w:val="22"/>
          <w:w w:val="105"/>
        </w:rPr>
        <w:t xml:space="preserve"> </w:t>
      </w:r>
      <w:r w:rsidRPr="00F07A57">
        <w:rPr>
          <w:rFonts w:asciiTheme="minorHAnsi" w:hAnsiTheme="minorHAnsi"/>
          <w:w w:val="105"/>
        </w:rPr>
        <w:t>het</w:t>
      </w:r>
      <w:r w:rsidRPr="00F07A57">
        <w:rPr>
          <w:rFonts w:asciiTheme="minorHAnsi" w:hAnsiTheme="minorHAnsi"/>
          <w:w w:val="106"/>
        </w:rPr>
        <w:t xml:space="preserve"> </w:t>
      </w:r>
      <w:r w:rsidRPr="00F07A57">
        <w:rPr>
          <w:rFonts w:asciiTheme="minorHAnsi" w:hAnsiTheme="minorHAnsi"/>
          <w:w w:val="105"/>
        </w:rPr>
        <w:t>bedrijfsresultaat</w:t>
      </w:r>
      <w:r w:rsidRPr="00F07A57">
        <w:rPr>
          <w:rFonts w:asciiTheme="minorHAnsi" w:hAnsiTheme="minorHAnsi"/>
          <w:spacing w:val="26"/>
          <w:w w:val="105"/>
        </w:rPr>
        <w:t xml:space="preserve"> </w:t>
      </w:r>
      <w:r w:rsidRPr="00F07A57">
        <w:rPr>
          <w:rFonts w:asciiTheme="minorHAnsi" w:hAnsiTheme="minorHAnsi"/>
          <w:w w:val="105"/>
        </w:rPr>
        <w:t>over.</w:t>
      </w:r>
      <w:r w:rsidRPr="00F07A57">
        <w:rPr>
          <w:rFonts w:asciiTheme="minorHAnsi" w:hAnsiTheme="minorHAnsi"/>
          <w:spacing w:val="10"/>
          <w:w w:val="105"/>
        </w:rPr>
        <w:t xml:space="preserve"> </w:t>
      </w:r>
      <w:r w:rsidRPr="00F07A57">
        <w:rPr>
          <w:rFonts w:asciiTheme="minorHAnsi" w:hAnsiTheme="minorHAnsi"/>
          <w:w w:val="105"/>
        </w:rPr>
        <w:t>Maar</w:t>
      </w:r>
      <w:r w:rsidRPr="00F07A57">
        <w:rPr>
          <w:rFonts w:asciiTheme="minorHAnsi" w:hAnsiTheme="minorHAnsi"/>
          <w:spacing w:val="13"/>
          <w:w w:val="105"/>
        </w:rPr>
        <w:t xml:space="preserve"> </w:t>
      </w:r>
      <w:r w:rsidRPr="00F07A57">
        <w:rPr>
          <w:rFonts w:asciiTheme="minorHAnsi" w:hAnsiTheme="minorHAnsi"/>
          <w:w w:val="105"/>
        </w:rPr>
        <w:t>soms heeft</w:t>
      </w:r>
      <w:r w:rsidRPr="00F07A57">
        <w:rPr>
          <w:rFonts w:asciiTheme="minorHAnsi" w:hAnsiTheme="minorHAnsi"/>
          <w:spacing w:val="7"/>
          <w:w w:val="105"/>
        </w:rPr>
        <w:t xml:space="preserve"> </w:t>
      </w:r>
      <w:r w:rsidRPr="00F07A57">
        <w:rPr>
          <w:rFonts w:asciiTheme="minorHAnsi" w:hAnsiTheme="minorHAnsi"/>
          <w:w w:val="105"/>
        </w:rPr>
        <w:t>de</w:t>
      </w:r>
      <w:r w:rsidRPr="00F07A57">
        <w:rPr>
          <w:rFonts w:asciiTheme="minorHAnsi" w:hAnsiTheme="minorHAnsi"/>
          <w:spacing w:val="-1"/>
          <w:w w:val="105"/>
        </w:rPr>
        <w:t xml:space="preserve"> </w:t>
      </w:r>
      <w:r w:rsidRPr="00F07A57">
        <w:rPr>
          <w:rFonts w:asciiTheme="minorHAnsi" w:hAnsiTheme="minorHAnsi"/>
          <w:w w:val="105"/>
        </w:rPr>
        <w:t>onderneming</w:t>
      </w:r>
      <w:r w:rsidRPr="00F07A57">
        <w:rPr>
          <w:rFonts w:asciiTheme="minorHAnsi" w:hAnsiTheme="minorHAnsi"/>
          <w:spacing w:val="14"/>
          <w:w w:val="105"/>
        </w:rPr>
        <w:t xml:space="preserve"> </w:t>
      </w:r>
      <w:r w:rsidRPr="00F07A57">
        <w:rPr>
          <w:rFonts w:asciiTheme="minorHAnsi" w:hAnsiTheme="minorHAnsi"/>
          <w:w w:val="105"/>
        </w:rPr>
        <w:t>resultaten</w:t>
      </w:r>
      <w:r w:rsidRPr="00F07A57">
        <w:rPr>
          <w:rFonts w:asciiTheme="minorHAnsi" w:hAnsiTheme="minorHAnsi"/>
          <w:spacing w:val="28"/>
          <w:w w:val="105"/>
        </w:rPr>
        <w:t xml:space="preserve"> </w:t>
      </w:r>
      <w:r w:rsidRPr="00F07A57">
        <w:rPr>
          <w:rFonts w:asciiTheme="minorHAnsi" w:hAnsiTheme="minorHAnsi"/>
          <w:w w:val="105"/>
        </w:rPr>
        <w:t>behaald</w:t>
      </w:r>
      <w:r w:rsidRPr="00F07A57">
        <w:rPr>
          <w:rFonts w:asciiTheme="minorHAnsi" w:hAnsiTheme="minorHAnsi"/>
          <w:w w:val="98"/>
        </w:rPr>
        <w:t xml:space="preserve"> </w:t>
      </w:r>
      <w:r w:rsidRPr="00F07A57">
        <w:rPr>
          <w:rFonts w:asciiTheme="minorHAnsi" w:hAnsiTheme="minorHAnsi"/>
          <w:w w:val="105"/>
        </w:rPr>
        <w:t>die</w:t>
      </w:r>
      <w:r w:rsidRPr="00F07A57">
        <w:rPr>
          <w:rFonts w:asciiTheme="minorHAnsi" w:hAnsiTheme="minorHAnsi"/>
          <w:spacing w:val="-3"/>
          <w:w w:val="105"/>
        </w:rPr>
        <w:t xml:space="preserve"> </w:t>
      </w:r>
      <w:r w:rsidRPr="00F07A57">
        <w:rPr>
          <w:rFonts w:asciiTheme="minorHAnsi" w:hAnsiTheme="minorHAnsi"/>
          <w:w w:val="105"/>
        </w:rPr>
        <w:t>slechts</w:t>
      </w:r>
      <w:r w:rsidRPr="00F07A57">
        <w:rPr>
          <w:rFonts w:asciiTheme="minorHAnsi" w:hAnsiTheme="minorHAnsi"/>
          <w:spacing w:val="-2"/>
          <w:w w:val="105"/>
        </w:rPr>
        <w:t xml:space="preserve"> </w:t>
      </w:r>
      <w:r w:rsidRPr="00F07A57">
        <w:rPr>
          <w:rFonts w:asciiTheme="minorHAnsi" w:hAnsiTheme="minorHAnsi"/>
          <w:w w:val="105"/>
        </w:rPr>
        <w:t>incidenteel</w:t>
      </w:r>
      <w:r w:rsidRPr="00F07A57">
        <w:rPr>
          <w:rFonts w:asciiTheme="minorHAnsi" w:hAnsiTheme="minorHAnsi"/>
          <w:spacing w:val="8"/>
          <w:w w:val="105"/>
        </w:rPr>
        <w:t xml:space="preserve"> </w:t>
      </w:r>
      <w:r w:rsidRPr="00F07A57">
        <w:rPr>
          <w:rFonts w:asciiTheme="minorHAnsi" w:hAnsiTheme="minorHAnsi"/>
          <w:w w:val="105"/>
        </w:rPr>
        <w:t>zijn</w:t>
      </w:r>
      <w:r w:rsidRPr="00F07A57">
        <w:rPr>
          <w:rFonts w:asciiTheme="minorHAnsi" w:hAnsiTheme="minorHAnsi"/>
          <w:spacing w:val="2"/>
          <w:w w:val="105"/>
        </w:rPr>
        <w:t xml:space="preserve"> </w:t>
      </w:r>
      <w:r w:rsidRPr="00F07A57">
        <w:rPr>
          <w:rFonts w:asciiTheme="minorHAnsi" w:hAnsiTheme="minorHAnsi"/>
          <w:w w:val="105"/>
        </w:rPr>
        <w:t>en</w:t>
      </w:r>
      <w:r w:rsidRPr="00F07A57">
        <w:rPr>
          <w:rFonts w:asciiTheme="minorHAnsi" w:hAnsiTheme="minorHAnsi"/>
          <w:spacing w:val="2"/>
          <w:w w:val="105"/>
        </w:rPr>
        <w:t xml:space="preserve"> </w:t>
      </w:r>
      <w:r w:rsidRPr="00F07A57">
        <w:rPr>
          <w:rFonts w:asciiTheme="minorHAnsi" w:hAnsiTheme="minorHAnsi"/>
          <w:w w:val="105"/>
        </w:rPr>
        <w:t>niet uit</w:t>
      </w:r>
      <w:r w:rsidRPr="00F07A57">
        <w:rPr>
          <w:rFonts w:asciiTheme="minorHAnsi" w:hAnsiTheme="minorHAnsi"/>
          <w:spacing w:val="-4"/>
          <w:w w:val="105"/>
        </w:rPr>
        <w:t xml:space="preserve"> </w:t>
      </w:r>
      <w:r w:rsidRPr="00F07A57">
        <w:rPr>
          <w:rFonts w:asciiTheme="minorHAnsi" w:hAnsiTheme="minorHAnsi"/>
          <w:w w:val="105"/>
        </w:rPr>
        <w:t>de</w:t>
      </w:r>
      <w:r w:rsidRPr="00F07A57">
        <w:rPr>
          <w:rFonts w:asciiTheme="minorHAnsi" w:hAnsiTheme="minorHAnsi"/>
          <w:spacing w:val="-9"/>
          <w:w w:val="105"/>
        </w:rPr>
        <w:t xml:space="preserve"> </w:t>
      </w:r>
      <w:r w:rsidRPr="00F07A57">
        <w:rPr>
          <w:rFonts w:asciiTheme="minorHAnsi" w:hAnsiTheme="minorHAnsi"/>
          <w:w w:val="105"/>
        </w:rPr>
        <w:t>normale</w:t>
      </w:r>
      <w:r w:rsidRPr="00F07A57">
        <w:rPr>
          <w:rFonts w:asciiTheme="minorHAnsi" w:hAnsiTheme="minorHAnsi"/>
          <w:spacing w:val="4"/>
          <w:w w:val="105"/>
        </w:rPr>
        <w:t xml:space="preserve"> </w:t>
      </w:r>
      <w:r w:rsidRPr="00F07A57">
        <w:rPr>
          <w:rFonts w:asciiTheme="minorHAnsi" w:hAnsiTheme="minorHAnsi"/>
          <w:w w:val="105"/>
        </w:rPr>
        <w:t>bedrijfsvoering</w:t>
      </w:r>
      <w:r w:rsidRPr="00F07A57">
        <w:rPr>
          <w:rFonts w:asciiTheme="minorHAnsi" w:hAnsiTheme="minorHAnsi"/>
          <w:spacing w:val="-1"/>
          <w:w w:val="105"/>
        </w:rPr>
        <w:t xml:space="preserve"> </w:t>
      </w:r>
      <w:r w:rsidRPr="00F07A57">
        <w:rPr>
          <w:rFonts w:asciiTheme="minorHAnsi" w:hAnsiTheme="minorHAnsi"/>
          <w:w w:val="105"/>
        </w:rPr>
        <w:t>zijn</w:t>
      </w:r>
      <w:r w:rsidRPr="00F07A57">
        <w:rPr>
          <w:rFonts w:asciiTheme="minorHAnsi" w:hAnsiTheme="minorHAnsi"/>
          <w:w w:val="92"/>
        </w:rPr>
        <w:t xml:space="preserve"> </w:t>
      </w:r>
      <w:r>
        <w:rPr>
          <w:rFonts w:asciiTheme="minorHAnsi" w:hAnsiTheme="minorHAnsi"/>
          <w:w w:val="105"/>
        </w:rPr>
        <w:t xml:space="preserve">voortgekomen. </w:t>
      </w:r>
      <w:r w:rsidRPr="00F07A57">
        <w:rPr>
          <w:rFonts w:asciiTheme="minorHAnsi" w:hAnsiTheme="minorHAnsi"/>
          <w:w w:val="105"/>
        </w:rPr>
        <w:t>In dat</w:t>
      </w:r>
      <w:r w:rsidRPr="00F07A57">
        <w:rPr>
          <w:rFonts w:asciiTheme="minorHAnsi" w:hAnsiTheme="minorHAnsi"/>
          <w:spacing w:val="19"/>
          <w:w w:val="105"/>
        </w:rPr>
        <w:t xml:space="preserve"> </w:t>
      </w:r>
      <w:r w:rsidRPr="00F07A57">
        <w:rPr>
          <w:rFonts w:asciiTheme="minorHAnsi" w:hAnsiTheme="minorHAnsi"/>
          <w:w w:val="105"/>
        </w:rPr>
        <w:t>geval</w:t>
      </w:r>
      <w:r w:rsidRPr="00F07A57">
        <w:rPr>
          <w:rFonts w:asciiTheme="minorHAnsi" w:hAnsiTheme="minorHAnsi"/>
          <w:spacing w:val="54"/>
          <w:w w:val="105"/>
        </w:rPr>
        <w:t xml:space="preserve"> </w:t>
      </w:r>
      <w:r>
        <w:rPr>
          <w:rFonts w:asciiTheme="minorHAnsi" w:hAnsiTheme="minorHAnsi"/>
          <w:w w:val="105"/>
        </w:rPr>
        <w:t xml:space="preserve">verhogen </w:t>
      </w:r>
      <w:r w:rsidRPr="00F07A57">
        <w:rPr>
          <w:rFonts w:asciiTheme="minorHAnsi" w:hAnsiTheme="minorHAnsi"/>
          <w:w w:val="105"/>
        </w:rPr>
        <w:t>de</w:t>
      </w:r>
      <w:r w:rsidRPr="00F07A57">
        <w:rPr>
          <w:rFonts w:asciiTheme="minorHAnsi" w:hAnsiTheme="minorHAnsi"/>
          <w:spacing w:val="49"/>
          <w:w w:val="105"/>
        </w:rPr>
        <w:t xml:space="preserve"> </w:t>
      </w:r>
      <w:r w:rsidRPr="00F07A57">
        <w:rPr>
          <w:rFonts w:asciiTheme="minorHAnsi" w:hAnsiTheme="minorHAnsi"/>
          <w:w w:val="105"/>
        </w:rPr>
        <w:t>incidentele</w:t>
      </w:r>
      <w:r w:rsidRPr="00F07A57">
        <w:rPr>
          <w:rFonts w:asciiTheme="minorHAnsi" w:hAnsiTheme="minorHAnsi"/>
          <w:spacing w:val="52"/>
          <w:w w:val="105"/>
        </w:rPr>
        <w:t xml:space="preserve"> </w:t>
      </w:r>
      <w:r w:rsidRPr="00F07A57">
        <w:rPr>
          <w:rFonts w:asciiTheme="minorHAnsi" w:hAnsiTheme="minorHAnsi"/>
          <w:w w:val="105"/>
        </w:rPr>
        <w:t>of</w:t>
      </w:r>
      <w:r w:rsidRPr="00F07A57">
        <w:rPr>
          <w:rFonts w:asciiTheme="minorHAnsi" w:hAnsiTheme="minorHAnsi"/>
          <w:spacing w:val="57"/>
          <w:w w:val="105"/>
        </w:rPr>
        <w:t xml:space="preserve"> </w:t>
      </w:r>
      <w:r w:rsidRPr="00F07A57">
        <w:rPr>
          <w:rFonts w:asciiTheme="minorHAnsi" w:hAnsiTheme="minorHAnsi"/>
          <w:w w:val="105"/>
        </w:rPr>
        <w:t>bijzondere baten</w:t>
      </w:r>
      <w:r w:rsidRPr="00F07A57">
        <w:rPr>
          <w:rFonts w:asciiTheme="minorHAnsi" w:hAnsiTheme="minorHAnsi"/>
          <w:w w:val="120"/>
        </w:rPr>
        <w:t xml:space="preserve"> </w:t>
      </w:r>
      <w:r w:rsidRPr="00F07A57">
        <w:rPr>
          <w:rFonts w:asciiTheme="minorHAnsi" w:hAnsiTheme="minorHAnsi"/>
          <w:w w:val="105"/>
        </w:rPr>
        <w:t>de</w:t>
      </w:r>
      <w:r w:rsidRPr="00F07A57">
        <w:rPr>
          <w:rFonts w:asciiTheme="minorHAnsi" w:hAnsiTheme="minorHAnsi"/>
          <w:spacing w:val="55"/>
          <w:w w:val="105"/>
        </w:rPr>
        <w:t xml:space="preserve"> </w:t>
      </w:r>
      <w:r w:rsidRPr="00F07A57">
        <w:rPr>
          <w:rFonts w:asciiTheme="minorHAnsi" w:hAnsiTheme="minorHAnsi"/>
          <w:w w:val="105"/>
        </w:rPr>
        <w:t>nettowinst, of</w:t>
      </w:r>
      <w:r w:rsidRPr="00F07A57">
        <w:rPr>
          <w:rFonts w:asciiTheme="minorHAnsi" w:hAnsiTheme="minorHAnsi"/>
          <w:spacing w:val="35"/>
          <w:w w:val="105"/>
        </w:rPr>
        <w:t xml:space="preserve"> </w:t>
      </w:r>
      <w:r>
        <w:rPr>
          <w:rFonts w:asciiTheme="minorHAnsi" w:hAnsiTheme="minorHAnsi"/>
          <w:w w:val="105"/>
        </w:rPr>
        <w:t>verlagen</w:t>
      </w:r>
      <w:r w:rsidRPr="00F07A57">
        <w:rPr>
          <w:rFonts w:asciiTheme="minorHAnsi" w:hAnsiTheme="minorHAnsi"/>
          <w:spacing w:val="24"/>
          <w:w w:val="105"/>
        </w:rPr>
        <w:t xml:space="preserve"> </w:t>
      </w:r>
      <w:r w:rsidRPr="00F07A57">
        <w:rPr>
          <w:rFonts w:asciiTheme="minorHAnsi" w:hAnsiTheme="minorHAnsi"/>
          <w:w w:val="105"/>
        </w:rPr>
        <w:t>de</w:t>
      </w:r>
      <w:r w:rsidRPr="00F07A57">
        <w:rPr>
          <w:rFonts w:asciiTheme="minorHAnsi" w:hAnsiTheme="minorHAnsi"/>
          <w:spacing w:val="48"/>
          <w:w w:val="105"/>
        </w:rPr>
        <w:t xml:space="preserve"> </w:t>
      </w:r>
      <w:r w:rsidRPr="00F07A57">
        <w:rPr>
          <w:rFonts w:asciiTheme="minorHAnsi" w:hAnsiTheme="minorHAnsi"/>
          <w:w w:val="105"/>
        </w:rPr>
        <w:t>incidentele of</w:t>
      </w:r>
      <w:r w:rsidRPr="00F07A57">
        <w:rPr>
          <w:rFonts w:asciiTheme="minorHAnsi" w:hAnsiTheme="minorHAnsi"/>
          <w:spacing w:val="53"/>
          <w:w w:val="105"/>
        </w:rPr>
        <w:t xml:space="preserve"> </w:t>
      </w:r>
      <w:r w:rsidRPr="00F07A57">
        <w:rPr>
          <w:rFonts w:asciiTheme="minorHAnsi" w:hAnsiTheme="minorHAnsi"/>
          <w:w w:val="105"/>
        </w:rPr>
        <w:t xml:space="preserve">bijzondere </w:t>
      </w:r>
      <w:r>
        <w:rPr>
          <w:rFonts w:asciiTheme="minorHAnsi" w:hAnsiTheme="minorHAnsi"/>
          <w:w w:val="105"/>
        </w:rPr>
        <w:t>lasten</w:t>
      </w:r>
      <w:r w:rsidRPr="00F07A57">
        <w:rPr>
          <w:rFonts w:asciiTheme="minorHAnsi" w:hAnsiTheme="minorHAnsi"/>
          <w:spacing w:val="12"/>
          <w:w w:val="105"/>
        </w:rPr>
        <w:t xml:space="preserve"> </w:t>
      </w:r>
      <w:r w:rsidRPr="00F07A57">
        <w:rPr>
          <w:rFonts w:asciiTheme="minorHAnsi" w:hAnsiTheme="minorHAnsi"/>
          <w:w w:val="105"/>
        </w:rPr>
        <w:t>deze.</w:t>
      </w:r>
    </w:p>
    <w:p w14:paraId="4B259AE4" w14:textId="77777777" w:rsidR="00E42D1D" w:rsidRDefault="00E42D1D" w:rsidP="00E42D1D">
      <w:pPr>
        <w:spacing w:after="0"/>
      </w:pPr>
    </w:p>
    <w:tbl>
      <w:tblPr>
        <w:tblStyle w:val="Tabelraster"/>
        <w:tblW w:w="0" w:type="auto"/>
        <w:tblInd w:w="-5" w:type="dxa"/>
        <w:tblLook w:val="04A0" w:firstRow="1" w:lastRow="0" w:firstColumn="1" w:lastColumn="0" w:noHBand="0" w:noVBand="1"/>
      </w:tblPr>
      <w:tblGrid>
        <w:gridCol w:w="9065"/>
      </w:tblGrid>
      <w:tr w:rsidR="00E42D1D" w14:paraId="1F0F5103" w14:textId="77777777" w:rsidTr="001F61D7">
        <w:tc>
          <w:tcPr>
            <w:tcW w:w="9067" w:type="dxa"/>
            <w:shd w:val="clear" w:color="auto" w:fill="D9D9D9" w:themeFill="background1" w:themeFillShade="D9"/>
          </w:tcPr>
          <w:p w14:paraId="7CB40919" w14:textId="77777777" w:rsidR="00E42D1D" w:rsidRDefault="00E42D1D" w:rsidP="00E42D1D">
            <w:pPr>
              <w:ind w:firstLine="18"/>
            </w:pPr>
            <w:r>
              <w:t>Voorbeelden van incidentele baten zijn:</w:t>
            </w:r>
          </w:p>
          <w:p w14:paraId="21CDEFFB" w14:textId="77777777" w:rsidR="00E42D1D" w:rsidRDefault="00E42D1D" w:rsidP="00E42D1D">
            <w:pPr>
              <w:pStyle w:val="Lijstalinea"/>
              <w:numPr>
                <w:ilvl w:val="0"/>
                <w:numId w:val="8"/>
              </w:numPr>
            </w:pPr>
            <w:r>
              <w:t>Ontvangen rente.</w:t>
            </w:r>
          </w:p>
          <w:p w14:paraId="747C393C" w14:textId="77777777" w:rsidR="00E42D1D" w:rsidRDefault="00E42D1D" w:rsidP="00E42D1D">
            <w:pPr>
              <w:pStyle w:val="Lijstalinea"/>
              <w:numPr>
                <w:ilvl w:val="0"/>
                <w:numId w:val="8"/>
              </w:numPr>
            </w:pPr>
            <w:r>
              <w:t>Boekwinst op verkoop duurzame bedrijfsmiddelen.</w:t>
            </w:r>
          </w:p>
          <w:p w14:paraId="5CACB6D2" w14:textId="77777777" w:rsidR="00E42D1D" w:rsidRDefault="00E42D1D" w:rsidP="00E42D1D">
            <w:pPr>
              <w:pStyle w:val="Lijstalinea"/>
              <w:numPr>
                <w:ilvl w:val="0"/>
                <w:numId w:val="8"/>
              </w:numPr>
            </w:pPr>
            <w:r>
              <w:t>Subsidiegeld.</w:t>
            </w:r>
          </w:p>
          <w:p w14:paraId="68EE7239" w14:textId="77777777" w:rsidR="00E42D1D" w:rsidRDefault="00E42D1D" w:rsidP="00E42D1D">
            <w:pPr>
              <w:pStyle w:val="Lijstalinea"/>
            </w:pPr>
          </w:p>
          <w:p w14:paraId="1EA0F00B" w14:textId="77777777" w:rsidR="00E42D1D" w:rsidRDefault="00E42D1D" w:rsidP="00E42D1D">
            <w:r>
              <w:t>Voorbeelden van incidentele lasten zijn:</w:t>
            </w:r>
          </w:p>
          <w:p w14:paraId="1F2588BA" w14:textId="77777777" w:rsidR="00E42D1D" w:rsidRDefault="00E42D1D" w:rsidP="00E42D1D">
            <w:pPr>
              <w:pStyle w:val="Lijstalinea"/>
              <w:numPr>
                <w:ilvl w:val="0"/>
                <w:numId w:val="8"/>
              </w:numPr>
            </w:pPr>
            <w:r>
              <w:t>Boekverlies op verkoop duurzame bedrijfsmiddelen.</w:t>
            </w:r>
          </w:p>
          <w:p w14:paraId="7DFAF9EB" w14:textId="77777777" w:rsidR="00E42D1D" w:rsidRDefault="00E42D1D" w:rsidP="00E42D1D">
            <w:pPr>
              <w:pStyle w:val="Lijstalinea"/>
              <w:numPr>
                <w:ilvl w:val="0"/>
                <w:numId w:val="8"/>
              </w:numPr>
            </w:pPr>
            <w:r>
              <w:t>Navordering op btw.</w:t>
            </w:r>
          </w:p>
          <w:p w14:paraId="2052AEF9" w14:textId="77777777" w:rsidR="00E42D1D" w:rsidRDefault="00E42D1D" w:rsidP="00E42D1D">
            <w:pPr>
              <w:pStyle w:val="Lijstalinea"/>
            </w:pPr>
          </w:p>
        </w:tc>
      </w:tr>
    </w:tbl>
    <w:p w14:paraId="29A3AFAA" w14:textId="77777777" w:rsidR="00F07A57" w:rsidRDefault="00F07A57" w:rsidP="00E42D1D">
      <w:pPr>
        <w:pStyle w:val="Lijstalinea"/>
        <w:spacing w:after="0"/>
      </w:pPr>
    </w:p>
    <w:tbl>
      <w:tblPr>
        <w:tblStyle w:val="Lijsttabel3-Accent5"/>
        <w:tblW w:w="9067" w:type="dxa"/>
        <w:tblBorders>
          <w:top w:val="single" w:sz="4" w:space="0" w:color="auto"/>
          <w:left w:val="single" w:sz="4" w:space="0" w:color="auto"/>
          <w:bottom w:val="single" w:sz="4" w:space="0" w:color="auto"/>
          <w:right w:val="single" w:sz="4" w:space="0" w:color="auto"/>
          <w:insideH w:val="single" w:sz="4" w:space="0" w:color="4472C4" w:themeColor="accent5"/>
          <w:insideV w:val="single" w:sz="4" w:space="0" w:color="4472C4" w:themeColor="accent5"/>
        </w:tblBorders>
        <w:tblLook w:val="04A0" w:firstRow="1" w:lastRow="0" w:firstColumn="1" w:lastColumn="0" w:noHBand="0" w:noVBand="1"/>
      </w:tblPr>
      <w:tblGrid>
        <w:gridCol w:w="9067"/>
      </w:tblGrid>
      <w:tr w:rsidR="00E42D1D" w14:paraId="428993B8" w14:textId="77777777" w:rsidTr="00FD3C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7" w:type="dxa"/>
            <w:tcBorders>
              <w:bottom w:val="none" w:sz="0" w:space="0" w:color="auto"/>
              <w:right w:val="none" w:sz="0" w:space="0" w:color="auto"/>
            </w:tcBorders>
          </w:tcPr>
          <w:p w14:paraId="0796E2DB" w14:textId="77777777" w:rsidR="00E42D1D" w:rsidRDefault="00E42D1D" w:rsidP="00E57615">
            <w:r>
              <w:t>Berekening bedrijfsresultaat en nettowinst</w:t>
            </w:r>
          </w:p>
        </w:tc>
      </w:tr>
      <w:tr w:rsidR="00E42D1D" w14:paraId="35841029" w14:textId="77777777" w:rsidTr="00FD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bottom w:val="none" w:sz="0" w:space="0" w:color="auto"/>
              <w:right w:val="none" w:sz="0" w:space="0" w:color="auto"/>
            </w:tcBorders>
          </w:tcPr>
          <w:p w14:paraId="32F4E178" w14:textId="77777777" w:rsidR="00E42D1D" w:rsidRDefault="00CA672F" w:rsidP="00E57615">
            <w:r>
              <w:t>Bedrijfsresultaat</w:t>
            </w:r>
          </w:p>
          <w:p w14:paraId="777A9A72" w14:textId="2CC6C485" w:rsidR="00CA672F" w:rsidRDefault="00CA672F" w:rsidP="00FD3CB8">
            <w:r>
              <w:t>Incidentele baten</w:t>
            </w:r>
            <w:r w:rsidR="00FD3CB8">
              <w:t xml:space="preserve"> (+)</w:t>
            </w:r>
            <w:r>
              <w:t xml:space="preserve"> of lasten (-/-)</w:t>
            </w:r>
          </w:p>
        </w:tc>
      </w:tr>
      <w:tr w:rsidR="00E42D1D" w14:paraId="345E3556" w14:textId="77777777" w:rsidTr="00FD3CB8">
        <w:tc>
          <w:tcPr>
            <w:cnfStyle w:val="001000000000" w:firstRow="0" w:lastRow="0" w:firstColumn="1" w:lastColumn="0" w:oddVBand="0" w:evenVBand="0" w:oddHBand="0" w:evenHBand="0" w:firstRowFirstColumn="0" w:firstRowLastColumn="0" w:lastRowFirstColumn="0" w:lastRowLastColumn="0"/>
            <w:tcW w:w="9067" w:type="dxa"/>
            <w:tcBorders>
              <w:right w:val="none" w:sz="0" w:space="0" w:color="auto"/>
            </w:tcBorders>
          </w:tcPr>
          <w:p w14:paraId="266CBB67" w14:textId="150AE9B9" w:rsidR="00E42D1D" w:rsidRDefault="00FD3CB8" w:rsidP="00FD3CB8">
            <w:pPr>
              <w:ind w:right="312"/>
              <w:jc w:val="center"/>
            </w:pPr>
            <w:r>
              <w:t xml:space="preserve">= </w:t>
            </w:r>
            <w:r w:rsidR="00E42D1D">
              <w:t>Netto</w:t>
            </w:r>
            <w:r w:rsidR="00CA672F">
              <w:t>winst</w:t>
            </w:r>
          </w:p>
        </w:tc>
      </w:tr>
    </w:tbl>
    <w:p w14:paraId="1D30F2B2" w14:textId="77777777" w:rsidR="00F07A57" w:rsidRPr="00F07A57" w:rsidRDefault="00F07A57" w:rsidP="00CA672F">
      <w:pPr>
        <w:spacing w:after="0"/>
      </w:pPr>
    </w:p>
    <w:p w14:paraId="79DB50F4" w14:textId="77777777" w:rsidR="00CA672F" w:rsidRDefault="00CA672F" w:rsidP="00CA672F">
      <w:pPr>
        <w:pStyle w:val="Plattetekst"/>
        <w:spacing w:line="254" w:lineRule="auto"/>
        <w:jc w:val="both"/>
        <w:rPr>
          <w:rFonts w:asciiTheme="minorHAnsi" w:hAnsiTheme="minorHAnsi"/>
          <w:w w:val="105"/>
        </w:rPr>
      </w:pPr>
      <w:r w:rsidRPr="00CA672F">
        <w:rPr>
          <w:rFonts w:asciiTheme="minorHAnsi" w:hAnsiTheme="minorHAnsi"/>
          <w:w w:val="105"/>
        </w:rPr>
        <w:t>Zijn</w:t>
      </w:r>
      <w:r w:rsidRPr="00CA672F">
        <w:rPr>
          <w:rFonts w:asciiTheme="minorHAnsi" w:hAnsiTheme="minorHAnsi"/>
          <w:spacing w:val="13"/>
          <w:w w:val="105"/>
        </w:rPr>
        <w:t xml:space="preserve"> </w:t>
      </w:r>
      <w:r w:rsidRPr="00CA672F">
        <w:rPr>
          <w:rFonts w:asciiTheme="minorHAnsi" w:hAnsiTheme="minorHAnsi"/>
          <w:w w:val="105"/>
        </w:rPr>
        <w:t>er</w:t>
      </w:r>
      <w:r w:rsidRPr="00CA672F">
        <w:rPr>
          <w:rFonts w:asciiTheme="minorHAnsi" w:hAnsiTheme="minorHAnsi"/>
          <w:spacing w:val="-13"/>
          <w:w w:val="105"/>
        </w:rPr>
        <w:t xml:space="preserve"> </w:t>
      </w:r>
      <w:r w:rsidRPr="00CA672F">
        <w:rPr>
          <w:rFonts w:asciiTheme="minorHAnsi" w:hAnsiTheme="minorHAnsi"/>
          <w:w w:val="105"/>
        </w:rPr>
        <w:t>geen</w:t>
      </w:r>
      <w:r w:rsidRPr="00CA672F">
        <w:rPr>
          <w:rFonts w:asciiTheme="minorHAnsi" w:hAnsiTheme="minorHAnsi"/>
          <w:spacing w:val="8"/>
          <w:w w:val="105"/>
        </w:rPr>
        <w:t xml:space="preserve"> </w:t>
      </w:r>
      <w:r w:rsidRPr="00CA672F">
        <w:rPr>
          <w:rFonts w:asciiTheme="minorHAnsi" w:hAnsiTheme="minorHAnsi"/>
          <w:w w:val="105"/>
        </w:rPr>
        <w:t>incidentele</w:t>
      </w:r>
      <w:r w:rsidRPr="00CA672F">
        <w:rPr>
          <w:rFonts w:asciiTheme="minorHAnsi" w:hAnsiTheme="minorHAnsi"/>
          <w:spacing w:val="8"/>
          <w:w w:val="105"/>
        </w:rPr>
        <w:t xml:space="preserve"> </w:t>
      </w:r>
      <w:r w:rsidRPr="00CA672F">
        <w:rPr>
          <w:rFonts w:asciiTheme="minorHAnsi" w:hAnsiTheme="minorHAnsi"/>
          <w:w w:val="105"/>
        </w:rPr>
        <w:t>baten</w:t>
      </w:r>
      <w:r w:rsidRPr="00CA672F">
        <w:rPr>
          <w:rFonts w:asciiTheme="minorHAnsi" w:hAnsiTheme="minorHAnsi"/>
          <w:spacing w:val="19"/>
          <w:w w:val="105"/>
        </w:rPr>
        <w:t xml:space="preserve"> </w:t>
      </w:r>
      <w:r w:rsidRPr="00CA672F">
        <w:rPr>
          <w:rFonts w:asciiTheme="minorHAnsi" w:hAnsiTheme="minorHAnsi"/>
          <w:w w:val="105"/>
        </w:rPr>
        <w:t>of</w:t>
      </w:r>
      <w:r w:rsidRPr="00CA672F">
        <w:rPr>
          <w:rFonts w:asciiTheme="minorHAnsi" w:hAnsiTheme="minorHAnsi"/>
          <w:spacing w:val="4"/>
          <w:w w:val="105"/>
        </w:rPr>
        <w:t xml:space="preserve"> </w:t>
      </w:r>
      <w:r w:rsidRPr="00CA672F">
        <w:rPr>
          <w:rFonts w:asciiTheme="minorHAnsi" w:hAnsiTheme="minorHAnsi"/>
          <w:w w:val="105"/>
        </w:rPr>
        <w:t>lasten,</w:t>
      </w:r>
      <w:r w:rsidRPr="00CA672F">
        <w:rPr>
          <w:rFonts w:asciiTheme="minorHAnsi" w:hAnsiTheme="minorHAnsi"/>
          <w:spacing w:val="7"/>
          <w:w w:val="105"/>
        </w:rPr>
        <w:t xml:space="preserve"> </w:t>
      </w:r>
      <w:r w:rsidRPr="00CA672F">
        <w:rPr>
          <w:rFonts w:asciiTheme="minorHAnsi" w:hAnsiTheme="minorHAnsi"/>
          <w:w w:val="105"/>
        </w:rPr>
        <w:t>dan</w:t>
      </w:r>
      <w:r w:rsidRPr="00CA672F">
        <w:rPr>
          <w:rFonts w:asciiTheme="minorHAnsi" w:hAnsiTheme="minorHAnsi"/>
          <w:spacing w:val="3"/>
          <w:w w:val="105"/>
        </w:rPr>
        <w:t xml:space="preserve"> </w:t>
      </w:r>
      <w:r w:rsidRPr="00CA672F">
        <w:rPr>
          <w:rFonts w:asciiTheme="minorHAnsi" w:hAnsiTheme="minorHAnsi"/>
          <w:w w:val="105"/>
        </w:rPr>
        <w:t>is het</w:t>
      </w:r>
      <w:r w:rsidRPr="00CA672F">
        <w:rPr>
          <w:rFonts w:asciiTheme="minorHAnsi" w:hAnsiTheme="minorHAnsi"/>
          <w:spacing w:val="-3"/>
          <w:w w:val="105"/>
        </w:rPr>
        <w:t xml:space="preserve"> </w:t>
      </w:r>
      <w:r w:rsidRPr="00CA672F">
        <w:rPr>
          <w:rFonts w:asciiTheme="minorHAnsi" w:hAnsiTheme="minorHAnsi"/>
          <w:w w:val="105"/>
        </w:rPr>
        <w:t>bedrijfsresultaat</w:t>
      </w:r>
      <w:r w:rsidRPr="00CA672F">
        <w:rPr>
          <w:rFonts w:asciiTheme="minorHAnsi" w:hAnsiTheme="minorHAnsi"/>
          <w:spacing w:val="29"/>
          <w:w w:val="105"/>
        </w:rPr>
        <w:t xml:space="preserve"> </w:t>
      </w:r>
      <w:r w:rsidRPr="00CA672F">
        <w:rPr>
          <w:rFonts w:asciiTheme="minorHAnsi" w:hAnsiTheme="minorHAnsi"/>
          <w:w w:val="105"/>
        </w:rPr>
        <w:t>hetzelfde</w:t>
      </w:r>
      <w:r w:rsidRPr="00CA672F">
        <w:rPr>
          <w:rFonts w:asciiTheme="minorHAnsi" w:hAnsiTheme="minorHAnsi"/>
        </w:rPr>
        <w:t xml:space="preserve"> </w:t>
      </w:r>
      <w:r w:rsidRPr="00CA672F">
        <w:rPr>
          <w:rFonts w:asciiTheme="minorHAnsi" w:hAnsiTheme="minorHAnsi"/>
          <w:w w:val="105"/>
        </w:rPr>
        <w:t>als</w:t>
      </w:r>
      <w:r w:rsidRPr="00CA672F">
        <w:rPr>
          <w:rFonts w:asciiTheme="minorHAnsi" w:hAnsiTheme="minorHAnsi"/>
          <w:spacing w:val="10"/>
          <w:w w:val="105"/>
        </w:rPr>
        <w:t xml:space="preserve"> </w:t>
      </w:r>
      <w:r w:rsidRPr="00CA672F">
        <w:rPr>
          <w:rFonts w:asciiTheme="minorHAnsi" w:hAnsiTheme="minorHAnsi"/>
          <w:w w:val="105"/>
        </w:rPr>
        <w:t>de</w:t>
      </w:r>
      <w:r w:rsidRPr="00CA672F">
        <w:rPr>
          <w:rFonts w:asciiTheme="minorHAnsi" w:hAnsiTheme="minorHAnsi"/>
          <w:spacing w:val="8"/>
          <w:w w:val="105"/>
        </w:rPr>
        <w:t xml:space="preserve"> </w:t>
      </w:r>
      <w:r w:rsidRPr="00CA672F">
        <w:rPr>
          <w:rFonts w:asciiTheme="minorHAnsi" w:hAnsiTheme="minorHAnsi"/>
          <w:w w:val="105"/>
        </w:rPr>
        <w:t>nettowinst.</w:t>
      </w:r>
      <w:r w:rsidRPr="00CA672F">
        <w:rPr>
          <w:rFonts w:asciiTheme="minorHAnsi" w:hAnsiTheme="minorHAnsi"/>
          <w:spacing w:val="23"/>
          <w:w w:val="105"/>
        </w:rPr>
        <w:t xml:space="preserve"> </w:t>
      </w:r>
      <w:r w:rsidRPr="00CA672F">
        <w:rPr>
          <w:rFonts w:asciiTheme="minorHAnsi" w:hAnsiTheme="minorHAnsi"/>
          <w:w w:val="105"/>
        </w:rPr>
        <w:t>Het</w:t>
      </w:r>
      <w:r w:rsidRPr="00CA672F">
        <w:rPr>
          <w:rFonts w:asciiTheme="minorHAnsi" w:hAnsiTheme="minorHAnsi"/>
          <w:spacing w:val="13"/>
          <w:w w:val="105"/>
        </w:rPr>
        <w:t xml:space="preserve"> </w:t>
      </w:r>
      <w:r w:rsidRPr="00CA672F">
        <w:rPr>
          <w:rFonts w:asciiTheme="minorHAnsi" w:hAnsiTheme="minorHAnsi"/>
          <w:w w:val="105"/>
        </w:rPr>
        <w:t>bedrijfsresultaat</w:t>
      </w:r>
      <w:r w:rsidRPr="00CA672F">
        <w:rPr>
          <w:rFonts w:asciiTheme="minorHAnsi" w:hAnsiTheme="minorHAnsi"/>
          <w:spacing w:val="24"/>
          <w:w w:val="105"/>
        </w:rPr>
        <w:t xml:space="preserve"> </w:t>
      </w:r>
      <w:r w:rsidRPr="00CA672F">
        <w:rPr>
          <w:rFonts w:asciiTheme="minorHAnsi" w:hAnsiTheme="minorHAnsi"/>
          <w:w w:val="105"/>
        </w:rPr>
        <w:t>voor</w:t>
      </w:r>
      <w:r w:rsidRPr="00CA672F">
        <w:rPr>
          <w:rFonts w:asciiTheme="minorHAnsi" w:hAnsiTheme="minorHAnsi"/>
          <w:spacing w:val="12"/>
          <w:w w:val="105"/>
        </w:rPr>
        <w:t xml:space="preserve"> </w:t>
      </w:r>
      <w:r w:rsidRPr="00CA672F">
        <w:rPr>
          <w:rFonts w:asciiTheme="minorHAnsi" w:hAnsiTheme="minorHAnsi"/>
          <w:w w:val="105"/>
        </w:rPr>
        <w:t>een</w:t>
      </w:r>
      <w:r w:rsidRPr="00CA672F">
        <w:rPr>
          <w:rFonts w:asciiTheme="minorHAnsi" w:hAnsiTheme="minorHAnsi"/>
          <w:spacing w:val="11"/>
          <w:w w:val="105"/>
        </w:rPr>
        <w:t xml:space="preserve"> </w:t>
      </w:r>
      <w:r w:rsidRPr="00CA672F">
        <w:rPr>
          <w:rFonts w:asciiTheme="minorHAnsi" w:hAnsiTheme="minorHAnsi"/>
          <w:w w:val="105"/>
        </w:rPr>
        <w:t>afdeling</w:t>
      </w:r>
      <w:r w:rsidRPr="00CA672F">
        <w:rPr>
          <w:rFonts w:asciiTheme="minorHAnsi" w:hAnsiTheme="minorHAnsi"/>
          <w:spacing w:val="12"/>
          <w:w w:val="105"/>
        </w:rPr>
        <w:t xml:space="preserve"> </w:t>
      </w:r>
      <w:r w:rsidRPr="00CA672F">
        <w:rPr>
          <w:rFonts w:asciiTheme="minorHAnsi" w:hAnsiTheme="minorHAnsi"/>
          <w:w w:val="105"/>
        </w:rPr>
        <w:t>noem</w:t>
      </w:r>
      <w:r w:rsidRPr="00CA672F">
        <w:rPr>
          <w:rFonts w:asciiTheme="minorHAnsi" w:hAnsiTheme="minorHAnsi"/>
          <w:spacing w:val="22"/>
          <w:w w:val="105"/>
        </w:rPr>
        <w:t xml:space="preserve"> </w:t>
      </w:r>
      <w:r w:rsidRPr="00CA672F">
        <w:rPr>
          <w:rFonts w:asciiTheme="minorHAnsi" w:hAnsiTheme="minorHAnsi"/>
          <w:w w:val="105"/>
        </w:rPr>
        <w:t>je</w:t>
      </w:r>
      <w:r w:rsidRPr="00CA672F">
        <w:rPr>
          <w:rFonts w:asciiTheme="minorHAnsi" w:hAnsiTheme="minorHAnsi"/>
          <w:spacing w:val="24"/>
          <w:w w:val="105"/>
        </w:rPr>
        <w:t xml:space="preserve"> </w:t>
      </w:r>
      <w:r w:rsidRPr="00CA672F">
        <w:rPr>
          <w:rFonts w:asciiTheme="minorHAnsi" w:hAnsiTheme="minorHAnsi"/>
          <w:w w:val="105"/>
        </w:rPr>
        <w:t>het</w:t>
      </w:r>
      <w:r w:rsidRPr="00CA672F">
        <w:rPr>
          <w:rFonts w:asciiTheme="minorHAnsi" w:hAnsiTheme="minorHAnsi"/>
          <w:w w:val="110"/>
        </w:rPr>
        <w:t xml:space="preserve"> </w:t>
      </w:r>
      <w:r w:rsidRPr="00CA672F">
        <w:rPr>
          <w:rFonts w:asciiTheme="minorHAnsi" w:hAnsiTheme="minorHAnsi"/>
          <w:w w:val="105"/>
        </w:rPr>
        <w:t>afdelingsresultaat.</w:t>
      </w:r>
    </w:p>
    <w:p w14:paraId="6DBDACFB" w14:textId="77777777" w:rsidR="00CA672F" w:rsidRPr="00CA672F" w:rsidRDefault="00CA672F" w:rsidP="00CA672F">
      <w:pPr>
        <w:pStyle w:val="Plattetekst"/>
        <w:spacing w:line="254" w:lineRule="auto"/>
        <w:jc w:val="both"/>
        <w:rPr>
          <w:rFonts w:asciiTheme="minorHAnsi" w:hAnsiTheme="minorHAnsi"/>
        </w:rPr>
      </w:pPr>
    </w:p>
    <w:p w14:paraId="20A1FB44" w14:textId="77777777" w:rsidR="00F60833" w:rsidRDefault="00CA672F" w:rsidP="00B37E94">
      <w:pPr>
        <w:pStyle w:val="Kop2"/>
        <w:spacing w:before="0"/>
      </w:pPr>
      <w:bookmarkStart w:id="20" w:name="_Toc384039380"/>
      <w:bookmarkStart w:id="21" w:name="_Toc401822306"/>
      <w:r>
        <w:t>2.7 Nettowinst</w:t>
      </w:r>
      <w:bookmarkEnd w:id="20"/>
      <w:bookmarkEnd w:id="21"/>
    </w:p>
    <w:p w14:paraId="013130B4" w14:textId="77777777" w:rsidR="00CA672F" w:rsidRDefault="00CA672F" w:rsidP="00B37E94">
      <w:pPr>
        <w:spacing w:after="0"/>
      </w:pPr>
    </w:p>
    <w:p w14:paraId="57262A6D" w14:textId="77777777" w:rsidR="00CA672F" w:rsidRDefault="00CA672F" w:rsidP="00B37E94">
      <w:pPr>
        <w:pStyle w:val="Plattetekst"/>
        <w:spacing w:line="252" w:lineRule="auto"/>
        <w:ind w:right="141"/>
        <w:jc w:val="both"/>
        <w:rPr>
          <w:rFonts w:asciiTheme="minorHAnsi" w:hAnsiTheme="minorHAnsi"/>
        </w:rPr>
      </w:pPr>
      <w:r>
        <w:rPr>
          <w:rFonts w:asciiTheme="minorHAnsi" w:hAnsiTheme="minorHAnsi"/>
        </w:rPr>
        <w:t>Als je</w:t>
      </w:r>
      <w:r w:rsidRPr="00CA672F">
        <w:rPr>
          <w:rFonts w:asciiTheme="minorHAnsi" w:hAnsiTheme="minorHAnsi"/>
          <w:spacing w:val="5"/>
        </w:rPr>
        <w:t xml:space="preserve"> </w:t>
      </w:r>
      <w:r w:rsidRPr="00CA672F">
        <w:rPr>
          <w:rFonts w:asciiTheme="minorHAnsi" w:hAnsiTheme="minorHAnsi"/>
        </w:rPr>
        <w:t>de</w:t>
      </w:r>
      <w:r w:rsidRPr="00CA672F">
        <w:rPr>
          <w:rFonts w:asciiTheme="minorHAnsi" w:hAnsiTheme="minorHAnsi"/>
          <w:spacing w:val="30"/>
        </w:rPr>
        <w:t xml:space="preserve"> </w:t>
      </w:r>
      <w:r w:rsidRPr="00CA672F">
        <w:rPr>
          <w:rFonts w:asciiTheme="minorHAnsi" w:hAnsiTheme="minorHAnsi"/>
        </w:rPr>
        <w:t>incidentele</w:t>
      </w:r>
      <w:r w:rsidRPr="00CA672F">
        <w:rPr>
          <w:rFonts w:asciiTheme="minorHAnsi" w:hAnsiTheme="minorHAnsi"/>
          <w:spacing w:val="45"/>
        </w:rPr>
        <w:t xml:space="preserve"> </w:t>
      </w:r>
      <w:r w:rsidRPr="00CA672F">
        <w:rPr>
          <w:rFonts w:asciiTheme="minorHAnsi" w:hAnsiTheme="minorHAnsi"/>
        </w:rPr>
        <w:t>lasten</w:t>
      </w:r>
      <w:r>
        <w:rPr>
          <w:rFonts w:asciiTheme="minorHAnsi" w:hAnsiTheme="minorHAnsi"/>
          <w:spacing w:val="50"/>
        </w:rPr>
        <w:t xml:space="preserve"> </w:t>
      </w:r>
      <w:r>
        <w:rPr>
          <w:rFonts w:asciiTheme="minorHAnsi" w:hAnsiTheme="minorHAnsi"/>
        </w:rPr>
        <w:t>en/of</w:t>
      </w:r>
      <w:r w:rsidRPr="00CA672F">
        <w:rPr>
          <w:rFonts w:asciiTheme="minorHAnsi" w:hAnsiTheme="minorHAnsi"/>
          <w:spacing w:val="2"/>
        </w:rPr>
        <w:t xml:space="preserve"> </w:t>
      </w:r>
      <w:r>
        <w:rPr>
          <w:rFonts w:asciiTheme="minorHAnsi" w:hAnsiTheme="minorHAnsi"/>
        </w:rPr>
        <w:t>baten</w:t>
      </w:r>
      <w:r w:rsidRPr="00CA672F">
        <w:rPr>
          <w:rFonts w:asciiTheme="minorHAnsi" w:hAnsiTheme="minorHAnsi"/>
          <w:spacing w:val="12"/>
        </w:rPr>
        <w:t xml:space="preserve"> </w:t>
      </w:r>
      <w:r w:rsidRPr="00CA672F">
        <w:rPr>
          <w:rFonts w:asciiTheme="minorHAnsi" w:hAnsiTheme="minorHAnsi"/>
        </w:rPr>
        <w:t>hebt</w:t>
      </w:r>
      <w:r w:rsidRPr="00CA672F">
        <w:rPr>
          <w:rFonts w:asciiTheme="minorHAnsi" w:hAnsiTheme="minorHAnsi"/>
          <w:spacing w:val="27"/>
        </w:rPr>
        <w:t xml:space="preserve"> </w:t>
      </w:r>
      <w:r>
        <w:rPr>
          <w:rFonts w:asciiTheme="minorHAnsi" w:hAnsiTheme="minorHAnsi"/>
        </w:rPr>
        <w:t>verrekend</w:t>
      </w:r>
      <w:r w:rsidRPr="00CA672F">
        <w:rPr>
          <w:rFonts w:asciiTheme="minorHAnsi" w:hAnsiTheme="minorHAnsi"/>
          <w:spacing w:val="19"/>
        </w:rPr>
        <w:t xml:space="preserve"> </w:t>
      </w:r>
      <w:r w:rsidRPr="00CA672F">
        <w:rPr>
          <w:rFonts w:asciiTheme="minorHAnsi" w:hAnsiTheme="minorHAnsi"/>
        </w:rPr>
        <w:t>met</w:t>
      </w:r>
      <w:r w:rsidRPr="00CA672F">
        <w:rPr>
          <w:rFonts w:asciiTheme="minorHAnsi" w:hAnsiTheme="minorHAnsi"/>
          <w:spacing w:val="44"/>
        </w:rPr>
        <w:t xml:space="preserve"> </w:t>
      </w:r>
      <w:r w:rsidRPr="00CA672F">
        <w:rPr>
          <w:rFonts w:asciiTheme="minorHAnsi" w:hAnsiTheme="minorHAnsi"/>
        </w:rPr>
        <w:t>het</w:t>
      </w:r>
      <w:r w:rsidRPr="00CA672F">
        <w:rPr>
          <w:rFonts w:asciiTheme="minorHAnsi" w:hAnsiTheme="minorHAnsi"/>
          <w:w w:val="106"/>
        </w:rPr>
        <w:t xml:space="preserve"> </w:t>
      </w:r>
      <w:r w:rsidRPr="00CA672F">
        <w:rPr>
          <w:rFonts w:asciiTheme="minorHAnsi" w:hAnsiTheme="minorHAnsi"/>
        </w:rPr>
        <w:t>bedrijfsresultaat, blijft</w:t>
      </w:r>
      <w:r w:rsidRPr="00CA672F">
        <w:rPr>
          <w:rFonts w:asciiTheme="minorHAnsi" w:hAnsiTheme="minorHAnsi"/>
          <w:spacing w:val="2"/>
        </w:rPr>
        <w:t xml:space="preserve"> </w:t>
      </w:r>
      <w:r w:rsidRPr="00CA672F">
        <w:rPr>
          <w:rFonts w:asciiTheme="minorHAnsi" w:hAnsiTheme="minorHAnsi"/>
        </w:rPr>
        <w:t>de</w:t>
      </w:r>
      <w:r w:rsidRPr="00CA672F">
        <w:rPr>
          <w:rFonts w:asciiTheme="minorHAnsi" w:hAnsiTheme="minorHAnsi"/>
          <w:spacing w:val="48"/>
        </w:rPr>
        <w:t xml:space="preserve"> </w:t>
      </w:r>
      <w:r w:rsidRPr="00CA672F">
        <w:rPr>
          <w:rFonts w:asciiTheme="minorHAnsi" w:hAnsiTheme="minorHAnsi"/>
        </w:rPr>
        <w:t>nettowinst over.</w:t>
      </w:r>
      <w:r w:rsidRPr="00CA672F">
        <w:rPr>
          <w:rFonts w:asciiTheme="minorHAnsi" w:hAnsiTheme="minorHAnsi"/>
          <w:spacing w:val="35"/>
        </w:rPr>
        <w:t xml:space="preserve"> </w:t>
      </w:r>
      <w:r>
        <w:rPr>
          <w:rFonts w:asciiTheme="minorHAnsi" w:hAnsiTheme="minorHAnsi"/>
        </w:rPr>
        <w:t>Over</w:t>
      </w:r>
      <w:r w:rsidRPr="00CA672F">
        <w:rPr>
          <w:rFonts w:asciiTheme="minorHAnsi" w:hAnsiTheme="minorHAnsi"/>
          <w:spacing w:val="3"/>
        </w:rPr>
        <w:t xml:space="preserve"> </w:t>
      </w:r>
      <w:r w:rsidRPr="00CA672F">
        <w:rPr>
          <w:rFonts w:asciiTheme="minorHAnsi" w:hAnsiTheme="minorHAnsi"/>
        </w:rPr>
        <w:t>de nettowinst moet nog</w:t>
      </w:r>
      <w:r w:rsidRPr="00CA672F">
        <w:rPr>
          <w:rFonts w:asciiTheme="minorHAnsi" w:hAnsiTheme="minorHAnsi"/>
          <w:w w:val="103"/>
        </w:rPr>
        <w:t xml:space="preserve"> </w:t>
      </w:r>
      <w:r w:rsidRPr="00CA672F">
        <w:rPr>
          <w:rFonts w:asciiTheme="minorHAnsi" w:hAnsiTheme="minorHAnsi"/>
        </w:rPr>
        <w:t>belasting</w:t>
      </w:r>
      <w:r w:rsidRPr="00CA672F">
        <w:rPr>
          <w:rFonts w:asciiTheme="minorHAnsi" w:hAnsiTheme="minorHAnsi"/>
          <w:spacing w:val="29"/>
        </w:rPr>
        <w:t xml:space="preserve"> </w:t>
      </w:r>
      <w:r w:rsidRPr="00CA672F">
        <w:rPr>
          <w:rFonts w:asciiTheme="minorHAnsi" w:hAnsiTheme="minorHAnsi"/>
        </w:rPr>
        <w:t>worden betaald.</w:t>
      </w:r>
      <w:r w:rsidRPr="00CA672F">
        <w:rPr>
          <w:rFonts w:asciiTheme="minorHAnsi" w:hAnsiTheme="minorHAnsi"/>
          <w:spacing w:val="45"/>
        </w:rPr>
        <w:t xml:space="preserve"> </w:t>
      </w:r>
      <w:r w:rsidRPr="00CA672F">
        <w:rPr>
          <w:rFonts w:asciiTheme="minorHAnsi" w:hAnsiTheme="minorHAnsi"/>
        </w:rPr>
        <w:t>Is</w:t>
      </w:r>
      <w:r w:rsidRPr="00CA672F">
        <w:rPr>
          <w:rFonts w:asciiTheme="minorHAnsi" w:hAnsiTheme="minorHAnsi"/>
          <w:spacing w:val="29"/>
        </w:rPr>
        <w:t xml:space="preserve"> </w:t>
      </w:r>
      <w:r w:rsidRPr="00CA672F">
        <w:rPr>
          <w:rFonts w:asciiTheme="minorHAnsi" w:hAnsiTheme="minorHAnsi"/>
        </w:rPr>
        <w:t>het</w:t>
      </w:r>
      <w:r w:rsidRPr="00CA672F">
        <w:rPr>
          <w:rFonts w:asciiTheme="minorHAnsi" w:hAnsiTheme="minorHAnsi"/>
          <w:spacing w:val="23"/>
        </w:rPr>
        <w:t xml:space="preserve"> </w:t>
      </w:r>
      <w:r w:rsidRPr="00CA672F">
        <w:rPr>
          <w:rFonts w:asciiTheme="minorHAnsi" w:hAnsiTheme="minorHAnsi"/>
        </w:rPr>
        <w:t>saldo</w:t>
      </w:r>
      <w:r w:rsidRPr="00CA672F">
        <w:rPr>
          <w:rFonts w:asciiTheme="minorHAnsi" w:hAnsiTheme="minorHAnsi"/>
          <w:spacing w:val="26"/>
        </w:rPr>
        <w:t xml:space="preserve"> </w:t>
      </w:r>
      <w:r w:rsidRPr="00CA672F">
        <w:rPr>
          <w:rFonts w:asciiTheme="minorHAnsi" w:hAnsiTheme="minorHAnsi"/>
        </w:rPr>
        <w:t>negatief,</w:t>
      </w:r>
      <w:r w:rsidRPr="00CA672F">
        <w:rPr>
          <w:rFonts w:asciiTheme="minorHAnsi" w:hAnsiTheme="minorHAnsi"/>
          <w:spacing w:val="45"/>
        </w:rPr>
        <w:t xml:space="preserve"> </w:t>
      </w:r>
      <w:r w:rsidRPr="00CA672F">
        <w:rPr>
          <w:rFonts w:asciiTheme="minorHAnsi" w:hAnsiTheme="minorHAnsi"/>
        </w:rPr>
        <w:t>dan</w:t>
      </w:r>
      <w:r w:rsidRPr="00CA672F">
        <w:rPr>
          <w:rFonts w:asciiTheme="minorHAnsi" w:hAnsiTheme="minorHAnsi"/>
          <w:spacing w:val="42"/>
        </w:rPr>
        <w:t xml:space="preserve"> </w:t>
      </w:r>
      <w:r w:rsidRPr="00CA672F">
        <w:rPr>
          <w:rFonts w:asciiTheme="minorHAnsi" w:hAnsiTheme="minorHAnsi"/>
        </w:rPr>
        <w:t>is</w:t>
      </w:r>
      <w:r w:rsidRPr="00CA672F">
        <w:rPr>
          <w:rFonts w:asciiTheme="minorHAnsi" w:hAnsiTheme="minorHAnsi"/>
          <w:spacing w:val="28"/>
        </w:rPr>
        <w:t xml:space="preserve"> </w:t>
      </w:r>
      <w:r w:rsidRPr="00CA672F">
        <w:rPr>
          <w:rFonts w:asciiTheme="minorHAnsi" w:hAnsiTheme="minorHAnsi"/>
        </w:rPr>
        <w:t>er</w:t>
      </w:r>
      <w:r w:rsidRPr="00CA672F">
        <w:rPr>
          <w:rFonts w:asciiTheme="minorHAnsi" w:hAnsiTheme="minorHAnsi"/>
          <w:spacing w:val="14"/>
        </w:rPr>
        <w:t xml:space="preserve"> </w:t>
      </w:r>
      <w:r w:rsidRPr="00CA672F">
        <w:rPr>
          <w:rFonts w:asciiTheme="minorHAnsi" w:hAnsiTheme="minorHAnsi"/>
        </w:rPr>
        <w:t>sprake</w:t>
      </w:r>
      <w:r w:rsidRPr="00CA672F">
        <w:rPr>
          <w:rFonts w:asciiTheme="minorHAnsi" w:hAnsiTheme="minorHAnsi"/>
          <w:spacing w:val="24"/>
        </w:rPr>
        <w:t xml:space="preserve"> </w:t>
      </w:r>
      <w:r w:rsidRPr="00CA672F">
        <w:rPr>
          <w:rFonts w:asciiTheme="minorHAnsi" w:hAnsiTheme="minorHAnsi"/>
        </w:rPr>
        <w:t>van</w:t>
      </w:r>
      <w:r w:rsidRPr="00CA672F">
        <w:rPr>
          <w:rFonts w:asciiTheme="minorHAnsi" w:hAnsiTheme="minorHAnsi"/>
          <w:w w:val="93"/>
        </w:rPr>
        <w:t xml:space="preserve"> </w:t>
      </w:r>
      <w:r>
        <w:rPr>
          <w:rFonts w:asciiTheme="minorHAnsi" w:hAnsiTheme="minorHAnsi"/>
        </w:rPr>
        <w:t>nettoverlies.</w:t>
      </w:r>
    </w:p>
    <w:p w14:paraId="6E368AE9" w14:textId="77777777" w:rsidR="00CA672F" w:rsidRDefault="00CA672F" w:rsidP="00CA672F">
      <w:pPr>
        <w:pStyle w:val="Plattetekst"/>
        <w:spacing w:line="252" w:lineRule="auto"/>
        <w:ind w:right="141"/>
        <w:jc w:val="both"/>
        <w:rPr>
          <w:rFonts w:asciiTheme="minorHAnsi" w:hAnsiTheme="minorHAnsi"/>
        </w:rPr>
      </w:pPr>
    </w:p>
    <w:p w14:paraId="3D7C06DA" w14:textId="77777777" w:rsidR="00CA672F" w:rsidRDefault="00CA672F" w:rsidP="001F61D7">
      <w:pPr>
        <w:pStyle w:val="Plattetekst"/>
        <w:pBdr>
          <w:top w:val="single" w:sz="4" w:space="1" w:color="auto"/>
          <w:left w:val="single" w:sz="4" w:space="4" w:color="auto"/>
          <w:bottom w:val="single" w:sz="4" w:space="1" w:color="auto"/>
          <w:right w:val="single" w:sz="4" w:space="4" w:color="auto"/>
        </w:pBdr>
        <w:shd w:val="clear" w:color="auto" w:fill="D9D9D9" w:themeFill="background1" w:themeFillShade="D9"/>
        <w:spacing w:line="252" w:lineRule="auto"/>
        <w:ind w:right="141"/>
        <w:jc w:val="both"/>
        <w:rPr>
          <w:rFonts w:asciiTheme="minorHAnsi" w:hAnsiTheme="minorHAnsi"/>
        </w:rPr>
      </w:pPr>
      <w:r>
        <w:rPr>
          <w:rFonts w:asciiTheme="minorHAnsi" w:hAnsiTheme="minorHAnsi"/>
        </w:rPr>
        <w:t>Let op:</w:t>
      </w:r>
    </w:p>
    <w:p w14:paraId="5A1FBCEC" w14:textId="77777777" w:rsidR="00CA672F" w:rsidRPr="00CA672F" w:rsidRDefault="00CA672F" w:rsidP="001F61D7">
      <w:pPr>
        <w:pStyle w:val="Plattetekst"/>
        <w:pBdr>
          <w:top w:val="single" w:sz="4" w:space="1" w:color="auto"/>
          <w:left w:val="single" w:sz="4" w:space="4" w:color="auto"/>
          <w:bottom w:val="single" w:sz="4" w:space="1" w:color="auto"/>
          <w:right w:val="single" w:sz="4" w:space="4" w:color="auto"/>
        </w:pBdr>
        <w:shd w:val="clear" w:color="auto" w:fill="D9D9D9" w:themeFill="background1" w:themeFillShade="D9"/>
        <w:spacing w:before="99" w:line="252" w:lineRule="auto"/>
        <w:ind w:right="141"/>
        <w:jc w:val="both"/>
        <w:rPr>
          <w:rFonts w:asciiTheme="minorHAnsi" w:hAnsiTheme="minorHAnsi"/>
        </w:rPr>
      </w:pPr>
      <w:r>
        <w:rPr>
          <w:rFonts w:asciiTheme="minorHAnsi" w:hAnsiTheme="minorHAnsi"/>
        </w:rPr>
        <w:t>Mocht er in een opdracht geen sprake zijn van incidentele baten en/of lasten en krijg je de vraag de nettowinst te berekenen, dan is de nettowinst gelijk aan het bedrijfsresultaat.</w:t>
      </w:r>
    </w:p>
    <w:p w14:paraId="0E9FA0E0" w14:textId="77777777" w:rsidR="00CA672F" w:rsidRDefault="00CA672F" w:rsidP="00CA672F">
      <w:pPr>
        <w:spacing w:after="0"/>
      </w:pPr>
    </w:p>
    <w:p w14:paraId="1CEB5D83" w14:textId="77777777" w:rsidR="00D44A09" w:rsidRDefault="00D44A09">
      <w:pPr>
        <w:rPr>
          <w:rFonts w:eastAsiaTheme="majorEastAsia" w:cstheme="majorBidi"/>
          <w:sz w:val="26"/>
          <w:szCs w:val="26"/>
        </w:rPr>
      </w:pPr>
      <w:bookmarkStart w:id="22" w:name="_Toc384039381"/>
      <w:r>
        <w:br w:type="page"/>
      </w:r>
    </w:p>
    <w:p w14:paraId="0C6F1D8B" w14:textId="77777777" w:rsidR="00CA672F" w:rsidRDefault="00CA672F" w:rsidP="00CA672F">
      <w:pPr>
        <w:pStyle w:val="Kop2"/>
        <w:spacing w:before="0"/>
      </w:pPr>
      <w:bookmarkStart w:id="23" w:name="_Toc401822307"/>
      <w:r>
        <w:lastRenderedPageBreak/>
        <w:t>2.8 Begrippen en voorbeeld exploitatiebegroting</w:t>
      </w:r>
      <w:bookmarkEnd w:id="22"/>
      <w:bookmarkEnd w:id="23"/>
    </w:p>
    <w:p w14:paraId="1DCD24C1" w14:textId="77777777" w:rsidR="00CA672F" w:rsidRDefault="00CA672F" w:rsidP="00CA672F">
      <w:pPr>
        <w:spacing w:after="0"/>
      </w:pPr>
    </w:p>
    <w:p w14:paraId="6207CFFC" w14:textId="77777777" w:rsidR="00CA672F" w:rsidRDefault="00CA672F" w:rsidP="00CA672F">
      <w:pPr>
        <w:spacing w:after="0"/>
      </w:pPr>
      <w:r>
        <w:t>Je weet nu wat alle onderdelen van de exploitatiebegroting betekenen. Omdat je in de opdrachten verschillende begrippen kunt aantreffen, zie je hierna de synoniemen in een overzicht.</w:t>
      </w:r>
    </w:p>
    <w:p w14:paraId="60C2E883" w14:textId="77777777" w:rsidR="00CA672F" w:rsidRDefault="00CA672F" w:rsidP="00CA672F">
      <w:pPr>
        <w:spacing w:after="0"/>
      </w:pPr>
    </w:p>
    <w:tbl>
      <w:tblPr>
        <w:tblStyle w:val="Lijsttabel3-Accent5"/>
        <w:tblW w:w="0" w:type="auto"/>
        <w:tblLook w:val="04A0" w:firstRow="1" w:lastRow="0" w:firstColumn="1" w:lastColumn="0" w:noHBand="0" w:noVBand="1"/>
      </w:tblPr>
      <w:tblGrid>
        <w:gridCol w:w="3114"/>
        <w:gridCol w:w="5946"/>
      </w:tblGrid>
      <w:tr w:rsidR="00CA672F" w14:paraId="785E86D2" w14:textId="77777777" w:rsidTr="00CA672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305ECDFF" w14:textId="77777777" w:rsidR="00CA672F" w:rsidRDefault="00CA672F" w:rsidP="00CA672F">
            <w:r>
              <w:t>Begrippen en hun synoniemen</w:t>
            </w:r>
          </w:p>
        </w:tc>
        <w:tc>
          <w:tcPr>
            <w:tcW w:w="5948" w:type="dxa"/>
          </w:tcPr>
          <w:p w14:paraId="40117266" w14:textId="77777777" w:rsidR="00CA672F" w:rsidRDefault="00CA672F" w:rsidP="00CA672F">
            <w:pPr>
              <w:cnfStyle w:val="100000000000" w:firstRow="1" w:lastRow="0" w:firstColumn="0" w:lastColumn="0" w:oddVBand="0" w:evenVBand="0" w:oddHBand="0" w:evenHBand="0" w:firstRowFirstColumn="0" w:firstRowLastColumn="0" w:lastRowFirstColumn="0" w:lastRowLastColumn="0"/>
            </w:pPr>
          </w:p>
        </w:tc>
      </w:tr>
      <w:tr w:rsidR="00CA672F" w14:paraId="5FB56385" w14:textId="77777777" w:rsidTr="00CA6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D672956" w14:textId="77777777" w:rsidR="00CA672F" w:rsidRDefault="00CA672F" w:rsidP="00E57615">
            <w:r>
              <w:t>Consumentenomzet</w:t>
            </w:r>
          </w:p>
        </w:tc>
        <w:tc>
          <w:tcPr>
            <w:tcW w:w="5948" w:type="dxa"/>
          </w:tcPr>
          <w:p w14:paraId="59A9BC9B" w14:textId="77777777" w:rsidR="00CA672F" w:rsidRDefault="00CA672F" w:rsidP="00E57615">
            <w:pPr>
              <w:cnfStyle w:val="000000100000" w:firstRow="0" w:lastRow="0" w:firstColumn="0" w:lastColumn="0" w:oddVBand="0" w:evenVBand="0" w:oddHBand="1" w:evenHBand="0" w:firstRowFirstColumn="0" w:firstRowLastColumn="0" w:lastRowFirstColumn="0" w:lastRowLastColumn="0"/>
            </w:pPr>
            <w:r>
              <w:t>Bruto-omzet, omzet inclusief btw</w:t>
            </w:r>
          </w:p>
        </w:tc>
      </w:tr>
      <w:tr w:rsidR="00CA672F" w14:paraId="0391E579" w14:textId="77777777" w:rsidTr="00CA672F">
        <w:tc>
          <w:tcPr>
            <w:cnfStyle w:val="001000000000" w:firstRow="0" w:lastRow="0" w:firstColumn="1" w:lastColumn="0" w:oddVBand="0" w:evenVBand="0" w:oddHBand="0" w:evenHBand="0" w:firstRowFirstColumn="0" w:firstRowLastColumn="0" w:lastRowFirstColumn="0" w:lastRowLastColumn="0"/>
            <w:tcW w:w="3114" w:type="dxa"/>
          </w:tcPr>
          <w:p w14:paraId="4CB7BDA8" w14:textId="77777777" w:rsidR="00CA672F" w:rsidRDefault="00CA672F" w:rsidP="00E57615">
            <w:pPr>
              <w:ind w:right="312"/>
            </w:pPr>
            <w:r>
              <w:t>Btw</w:t>
            </w:r>
          </w:p>
        </w:tc>
        <w:tc>
          <w:tcPr>
            <w:tcW w:w="5948" w:type="dxa"/>
          </w:tcPr>
          <w:p w14:paraId="3FF3B5CA" w14:textId="77777777" w:rsidR="00CA672F" w:rsidRDefault="00CA672F" w:rsidP="00E57615">
            <w:pPr>
              <w:ind w:right="312"/>
              <w:cnfStyle w:val="000000000000" w:firstRow="0" w:lastRow="0" w:firstColumn="0" w:lastColumn="0" w:oddVBand="0" w:evenVBand="0" w:oddHBand="0" w:evenHBand="0" w:firstRowFirstColumn="0" w:firstRowLastColumn="0" w:lastRowFirstColumn="0" w:lastRowLastColumn="0"/>
            </w:pPr>
            <w:r>
              <w:t>Omzetbelasting, belasting toegevoegde waarde</w:t>
            </w:r>
          </w:p>
        </w:tc>
      </w:tr>
      <w:tr w:rsidR="00CA672F" w14:paraId="410C12E8" w14:textId="77777777" w:rsidTr="00CA6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F1CF354" w14:textId="77777777" w:rsidR="00CA672F" w:rsidRDefault="00CA672F" w:rsidP="00E57615">
            <w:pPr>
              <w:ind w:right="312"/>
            </w:pPr>
            <w:r>
              <w:t>Netto-omzet</w:t>
            </w:r>
          </w:p>
        </w:tc>
        <w:tc>
          <w:tcPr>
            <w:tcW w:w="5948" w:type="dxa"/>
          </w:tcPr>
          <w:p w14:paraId="64AFA2F9" w14:textId="77777777" w:rsidR="00CA672F" w:rsidRDefault="00CA672F" w:rsidP="00E57615">
            <w:pPr>
              <w:ind w:right="312"/>
              <w:cnfStyle w:val="000000100000" w:firstRow="0" w:lastRow="0" w:firstColumn="0" w:lastColumn="0" w:oddVBand="0" w:evenVBand="0" w:oddHBand="1" w:evenHBand="0" w:firstRowFirstColumn="0" w:firstRowLastColumn="0" w:lastRowFirstColumn="0" w:lastRowLastColumn="0"/>
            </w:pPr>
            <w:r>
              <w:t>Omzet exclusief btw</w:t>
            </w:r>
          </w:p>
        </w:tc>
      </w:tr>
      <w:tr w:rsidR="00CA672F" w14:paraId="1C89C8A0" w14:textId="77777777" w:rsidTr="00CA672F">
        <w:tc>
          <w:tcPr>
            <w:cnfStyle w:val="001000000000" w:firstRow="0" w:lastRow="0" w:firstColumn="1" w:lastColumn="0" w:oddVBand="0" w:evenVBand="0" w:oddHBand="0" w:evenHBand="0" w:firstRowFirstColumn="0" w:firstRowLastColumn="0" w:lastRowFirstColumn="0" w:lastRowLastColumn="0"/>
            <w:tcW w:w="3114" w:type="dxa"/>
          </w:tcPr>
          <w:p w14:paraId="073E3011" w14:textId="77777777" w:rsidR="00CA672F" w:rsidRDefault="00CA672F" w:rsidP="00E57615">
            <w:pPr>
              <w:ind w:right="312"/>
            </w:pPr>
            <w:r>
              <w:t>Inkoopwaarde van de omzet</w:t>
            </w:r>
          </w:p>
        </w:tc>
        <w:tc>
          <w:tcPr>
            <w:tcW w:w="5948" w:type="dxa"/>
          </w:tcPr>
          <w:p w14:paraId="77C6B139" w14:textId="77777777" w:rsidR="00CA672F" w:rsidRDefault="00553B42" w:rsidP="00E57615">
            <w:pPr>
              <w:ind w:right="312"/>
              <w:cnfStyle w:val="000000000000" w:firstRow="0" w:lastRow="0" w:firstColumn="0" w:lastColumn="0" w:oddVBand="0" w:evenVBand="0" w:oddHBand="0" w:evenHBand="0" w:firstRowFirstColumn="0" w:firstRowLastColumn="0" w:lastRowFirstColumn="0" w:lastRowLastColumn="0"/>
            </w:pPr>
            <w:r>
              <w:t>IWO</w:t>
            </w:r>
            <w:r w:rsidR="00DD4AB7">
              <w:t>, inkoopwaarde</w:t>
            </w:r>
          </w:p>
        </w:tc>
      </w:tr>
      <w:tr w:rsidR="00DD4AB7" w14:paraId="440DFBD4" w14:textId="77777777" w:rsidTr="00CA6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CE271C5" w14:textId="77777777" w:rsidR="00DD4AB7" w:rsidRDefault="00DD4AB7" w:rsidP="00E57615">
            <w:pPr>
              <w:ind w:right="312"/>
            </w:pPr>
            <w:r>
              <w:t>Brutowinst</w:t>
            </w:r>
          </w:p>
        </w:tc>
        <w:tc>
          <w:tcPr>
            <w:tcW w:w="5948" w:type="dxa"/>
          </w:tcPr>
          <w:p w14:paraId="463395FE" w14:textId="77777777" w:rsidR="00DD4AB7" w:rsidRDefault="00DD4AB7" w:rsidP="00E57615">
            <w:pPr>
              <w:ind w:right="312"/>
              <w:cnfStyle w:val="000000100000" w:firstRow="0" w:lastRow="0" w:firstColumn="0" w:lastColumn="0" w:oddVBand="0" w:evenVBand="0" w:oddHBand="1" w:evenHBand="0" w:firstRowFirstColumn="0" w:firstRowLastColumn="0" w:lastRowFirstColumn="0" w:lastRowLastColumn="0"/>
            </w:pPr>
            <w:r>
              <w:t>Winst inclusief kosten; in procenten: bruto (winst)marge</w:t>
            </w:r>
          </w:p>
        </w:tc>
      </w:tr>
      <w:tr w:rsidR="00DD4AB7" w14:paraId="073931CE" w14:textId="77777777" w:rsidTr="00CA672F">
        <w:tc>
          <w:tcPr>
            <w:cnfStyle w:val="001000000000" w:firstRow="0" w:lastRow="0" w:firstColumn="1" w:lastColumn="0" w:oddVBand="0" w:evenVBand="0" w:oddHBand="0" w:evenHBand="0" w:firstRowFirstColumn="0" w:firstRowLastColumn="0" w:lastRowFirstColumn="0" w:lastRowLastColumn="0"/>
            <w:tcW w:w="3114" w:type="dxa"/>
          </w:tcPr>
          <w:p w14:paraId="6782C396" w14:textId="77777777" w:rsidR="00DD4AB7" w:rsidRDefault="00DD4AB7" w:rsidP="00E57615">
            <w:pPr>
              <w:ind w:right="312"/>
            </w:pPr>
            <w:r>
              <w:t>Exploitatiekosten</w:t>
            </w:r>
          </w:p>
        </w:tc>
        <w:tc>
          <w:tcPr>
            <w:tcW w:w="5948" w:type="dxa"/>
          </w:tcPr>
          <w:p w14:paraId="1E964DF3" w14:textId="77777777" w:rsidR="00DD4AB7" w:rsidRDefault="00DD4AB7" w:rsidP="00E57615">
            <w:pPr>
              <w:ind w:right="312"/>
              <w:cnfStyle w:val="000000000000" w:firstRow="0" w:lastRow="0" w:firstColumn="0" w:lastColumn="0" w:oddVBand="0" w:evenVBand="0" w:oddHBand="0" w:evenHBand="0" w:firstRowFirstColumn="0" w:firstRowLastColumn="0" w:lastRowFirstColumn="0" w:lastRowLastColumn="0"/>
            </w:pPr>
            <w:r>
              <w:t>Bedrijfskosten, kosten</w:t>
            </w:r>
          </w:p>
        </w:tc>
      </w:tr>
      <w:tr w:rsidR="00DD4AB7" w14:paraId="07C18E92" w14:textId="77777777" w:rsidTr="00CA6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8386D19" w14:textId="77777777" w:rsidR="00DD4AB7" w:rsidRDefault="00DD4AB7" w:rsidP="00E57615">
            <w:pPr>
              <w:ind w:right="312"/>
            </w:pPr>
            <w:r>
              <w:t>Incidentele baten en/of lasten</w:t>
            </w:r>
          </w:p>
        </w:tc>
        <w:tc>
          <w:tcPr>
            <w:tcW w:w="5948" w:type="dxa"/>
          </w:tcPr>
          <w:p w14:paraId="67BE39F0" w14:textId="77777777" w:rsidR="00DD4AB7" w:rsidRDefault="00DD4AB7" w:rsidP="00E57615">
            <w:pPr>
              <w:ind w:right="312"/>
              <w:cnfStyle w:val="000000100000" w:firstRow="0" w:lastRow="0" w:firstColumn="0" w:lastColumn="0" w:oddVBand="0" w:evenVBand="0" w:oddHBand="1" w:evenHBand="0" w:firstRowFirstColumn="0" w:firstRowLastColumn="0" w:lastRowFirstColumn="0" w:lastRowLastColumn="0"/>
            </w:pPr>
            <w:r>
              <w:t>Bijzondere baten/lasten</w:t>
            </w:r>
          </w:p>
        </w:tc>
      </w:tr>
      <w:tr w:rsidR="00DD4AB7" w14:paraId="716B08D9" w14:textId="77777777" w:rsidTr="00CA672F">
        <w:tc>
          <w:tcPr>
            <w:cnfStyle w:val="001000000000" w:firstRow="0" w:lastRow="0" w:firstColumn="1" w:lastColumn="0" w:oddVBand="0" w:evenVBand="0" w:oddHBand="0" w:evenHBand="0" w:firstRowFirstColumn="0" w:firstRowLastColumn="0" w:lastRowFirstColumn="0" w:lastRowLastColumn="0"/>
            <w:tcW w:w="3114" w:type="dxa"/>
          </w:tcPr>
          <w:p w14:paraId="27873D79" w14:textId="77777777" w:rsidR="00DD4AB7" w:rsidRDefault="00DD4AB7" w:rsidP="00E57615">
            <w:pPr>
              <w:ind w:right="312"/>
            </w:pPr>
            <w:r>
              <w:t>Nettowinst</w:t>
            </w:r>
          </w:p>
        </w:tc>
        <w:tc>
          <w:tcPr>
            <w:tcW w:w="5948" w:type="dxa"/>
          </w:tcPr>
          <w:p w14:paraId="0A4E1AE9" w14:textId="77777777" w:rsidR="00DD4AB7" w:rsidRDefault="00DD4AB7" w:rsidP="00E57615">
            <w:pPr>
              <w:ind w:right="312"/>
              <w:cnfStyle w:val="000000000000" w:firstRow="0" w:lastRow="0" w:firstColumn="0" w:lastColumn="0" w:oddVBand="0" w:evenVBand="0" w:oddHBand="0" w:evenHBand="0" w:firstRowFirstColumn="0" w:firstRowLastColumn="0" w:lastRowFirstColumn="0" w:lastRowLastColumn="0"/>
            </w:pPr>
            <w:r>
              <w:t>Winst exclusief kosten, winst voor belastingen</w:t>
            </w:r>
          </w:p>
        </w:tc>
      </w:tr>
    </w:tbl>
    <w:p w14:paraId="323F737B" w14:textId="77777777" w:rsidR="00CA672F" w:rsidRDefault="00CA672F" w:rsidP="00CA672F"/>
    <w:p w14:paraId="473DF8E5" w14:textId="77777777" w:rsidR="00CA672F" w:rsidRDefault="00DD4AB7" w:rsidP="00B37E94">
      <w:pPr>
        <w:spacing w:after="0"/>
        <w:jc w:val="both"/>
      </w:pPr>
      <w:r>
        <w:t>Als synoniem voor het begrip exploitatiekosten wordt weleens het begrip exploitatieoverzicht gebruikt. Let wel: een begroting is altijd op de toekomst gericht, een overzicht kan ook een terugblik zijn op een eerdere periode.</w:t>
      </w:r>
    </w:p>
    <w:p w14:paraId="2F824069" w14:textId="77777777" w:rsidR="00B37E94" w:rsidRDefault="00B37E94" w:rsidP="00B37E94">
      <w:pPr>
        <w:spacing w:after="0"/>
      </w:pPr>
    </w:p>
    <w:p w14:paraId="32EDC01B" w14:textId="77777777" w:rsidR="00DD4AB7" w:rsidRDefault="00DD4AB7" w:rsidP="00CA672F">
      <w:r>
        <w:t>Tot slot zie je hier nog een voorbeeld van een exploitatiebegroting.</w:t>
      </w:r>
    </w:p>
    <w:tbl>
      <w:tblPr>
        <w:tblStyle w:val="Lijsttabel3-Accent5"/>
        <w:tblW w:w="0" w:type="auto"/>
        <w:tblLook w:val="04A0" w:firstRow="1" w:lastRow="0" w:firstColumn="1" w:lastColumn="0" w:noHBand="0" w:noVBand="1"/>
      </w:tblPr>
      <w:tblGrid>
        <w:gridCol w:w="6372"/>
        <w:gridCol w:w="1843"/>
        <w:gridCol w:w="845"/>
      </w:tblGrid>
      <w:tr w:rsidR="00DD4AB7" w14:paraId="33A2BDB0" w14:textId="77777777" w:rsidTr="00DD4A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374" w:type="dxa"/>
          </w:tcPr>
          <w:p w14:paraId="65EF9BFB" w14:textId="77777777" w:rsidR="00DD4AB7" w:rsidRDefault="00DD4AB7" w:rsidP="00E57615">
            <w:r>
              <w:t>Exploitatiebegroting</w:t>
            </w:r>
          </w:p>
        </w:tc>
        <w:tc>
          <w:tcPr>
            <w:tcW w:w="1843" w:type="dxa"/>
          </w:tcPr>
          <w:p w14:paraId="343FD3A9" w14:textId="77777777" w:rsidR="00DD4AB7" w:rsidRDefault="00DD4AB7" w:rsidP="00E57615">
            <w:pPr>
              <w:cnfStyle w:val="100000000000" w:firstRow="1" w:lastRow="0" w:firstColumn="0" w:lastColumn="0" w:oddVBand="0" w:evenVBand="0" w:oddHBand="0" w:evenHBand="0" w:firstRowFirstColumn="0" w:firstRowLastColumn="0" w:lastRowFirstColumn="0" w:lastRowLastColumn="0"/>
            </w:pPr>
          </w:p>
        </w:tc>
        <w:tc>
          <w:tcPr>
            <w:tcW w:w="845" w:type="dxa"/>
          </w:tcPr>
          <w:p w14:paraId="0FA7CE51" w14:textId="77777777" w:rsidR="00DD4AB7" w:rsidRDefault="00DD4AB7" w:rsidP="00E57615">
            <w:pPr>
              <w:cnfStyle w:val="100000000000" w:firstRow="1" w:lastRow="0" w:firstColumn="0" w:lastColumn="0" w:oddVBand="0" w:evenVBand="0" w:oddHBand="0" w:evenHBand="0" w:firstRowFirstColumn="0" w:firstRowLastColumn="0" w:lastRowFirstColumn="0" w:lastRowLastColumn="0"/>
            </w:pPr>
          </w:p>
        </w:tc>
      </w:tr>
      <w:tr w:rsidR="00DD4AB7" w14:paraId="40D0DAF1" w14:textId="77777777" w:rsidTr="00DD4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0553CEA0" w14:textId="77777777" w:rsidR="00DD4AB7" w:rsidRDefault="00DD4AB7" w:rsidP="00E57615">
            <w:r>
              <w:t>Netto-omzet</w:t>
            </w:r>
          </w:p>
        </w:tc>
        <w:tc>
          <w:tcPr>
            <w:tcW w:w="1843" w:type="dxa"/>
          </w:tcPr>
          <w:p w14:paraId="7B2A80C0" w14:textId="77777777" w:rsidR="00DD4AB7" w:rsidRDefault="00DD4AB7" w:rsidP="00E57615">
            <w:pPr>
              <w:cnfStyle w:val="000000100000" w:firstRow="0" w:lastRow="0" w:firstColumn="0" w:lastColumn="0" w:oddVBand="0" w:evenVBand="0" w:oddHBand="1" w:evenHBand="0" w:firstRowFirstColumn="0" w:firstRowLastColumn="0" w:lastRowFirstColumn="0" w:lastRowLastColumn="0"/>
            </w:pPr>
            <w:r>
              <w:t>€ 300.000</w:t>
            </w:r>
          </w:p>
        </w:tc>
        <w:tc>
          <w:tcPr>
            <w:tcW w:w="845" w:type="dxa"/>
          </w:tcPr>
          <w:p w14:paraId="289A4189" w14:textId="77777777" w:rsidR="00DD4AB7" w:rsidRDefault="00DD4AB7" w:rsidP="00E57615">
            <w:pPr>
              <w:cnfStyle w:val="000000100000" w:firstRow="0" w:lastRow="0" w:firstColumn="0" w:lastColumn="0" w:oddVBand="0" w:evenVBand="0" w:oddHBand="1" w:evenHBand="0" w:firstRowFirstColumn="0" w:firstRowLastColumn="0" w:lastRowFirstColumn="0" w:lastRowLastColumn="0"/>
            </w:pPr>
          </w:p>
        </w:tc>
      </w:tr>
      <w:tr w:rsidR="00DD4AB7" w14:paraId="0FD47C6B" w14:textId="77777777" w:rsidTr="00DD4AB7">
        <w:tc>
          <w:tcPr>
            <w:cnfStyle w:val="001000000000" w:firstRow="0" w:lastRow="0" w:firstColumn="1" w:lastColumn="0" w:oddVBand="0" w:evenVBand="0" w:oddHBand="0" w:evenHBand="0" w:firstRowFirstColumn="0" w:firstRowLastColumn="0" w:lastRowFirstColumn="0" w:lastRowLastColumn="0"/>
            <w:tcW w:w="6374" w:type="dxa"/>
          </w:tcPr>
          <w:p w14:paraId="276C35E8" w14:textId="77777777" w:rsidR="00DD4AB7" w:rsidRDefault="00DD4AB7" w:rsidP="00E57615">
            <w:pPr>
              <w:ind w:right="312"/>
            </w:pPr>
            <w:r>
              <w:t>Inkoopwaarde van de omzet</w:t>
            </w:r>
          </w:p>
        </w:tc>
        <w:tc>
          <w:tcPr>
            <w:tcW w:w="1843" w:type="dxa"/>
          </w:tcPr>
          <w:p w14:paraId="7D5CBD66" w14:textId="77777777" w:rsidR="00DD4AB7" w:rsidRDefault="00DD4AB7" w:rsidP="00E57615">
            <w:pPr>
              <w:ind w:right="312"/>
              <w:cnfStyle w:val="000000000000" w:firstRow="0" w:lastRow="0" w:firstColumn="0" w:lastColumn="0" w:oddVBand="0" w:evenVBand="0" w:oddHBand="0" w:evenHBand="0" w:firstRowFirstColumn="0" w:firstRowLastColumn="0" w:lastRowFirstColumn="0" w:lastRowLastColumn="0"/>
            </w:pPr>
            <w:r>
              <w:t>€ 180.000</w:t>
            </w:r>
          </w:p>
        </w:tc>
        <w:tc>
          <w:tcPr>
            <w:tcW w:w="845" w:type="dxa"/>
          </w:tcPr>
          <w:p w14:paraId="69DAF421" w14:textId="77777777" w:rsidR="00DD4AB7" w:rsidRDefault="00DD4AB7" w:rsidP="00E57615">
            <w:pPr>
              <w:ind w:right="312"/>
              <w:cnfStyle w:val="000000000000" w:firstRow="0" w:lastRow="0" w:firstColumn="0" w:lastColumn="0" w:oddVBand="0" w:evenVBand="0" w:oddHBand="0" w:evenHBand="0" w:firstRowFirstColumn="0" w:firstRowLastColumn="0" w:lastRowFirstColumn="0" w:lastRowLastColumn="0"/>
            </w:pPr>
            <w:r>
              <w:t>-/-</w:t>
            </w:r>
          </w:p>
        </w:tc>
      </w:tr>
      <w:tr w:rsidR="00DD4AB7" w14:paraId="23CF3CC5" w14:textId="77777777" w:rsidTr="00DD4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65B5D3F5" w14:textId="77777777" w:rsidR="00DD4AB7" w:rsidRDefault="00DD4AB7" w:rsidP="00E57615">
            <w:pPr>
              <w:ind w:right="312"/>
            </w:pPr>
            <w:r>
              <w:t>Brutowinst</w:t>
            </w:r>
          </w:p>
        </w:tc>
        <w:tc>
          <w:tcPr>
            <w:tcW w:w="1843" w:type="dxa"/>
          </w:tcPr>
          <w:p w14:paraId="0B915BF6" w14:textId="77777777" w:rsidR="00DD4AB7" w:rsidRDefault="00DD4AB7" w:rsidP="00E57615">
            <w:pPr>
              <w:ind w:right="312"/>
              <w:cnfStyle w:val="000000100000" w:firstRow="0" w:lastRow="0" w:firstColumn="0" w:lastColumn="0" w:oddVBand="0" w:evenVBand="0" w:oddHBand="1" w:evenHBand="0" w:firstRowFirstColumn="0" w:firstRowLastColumn="0" w:lastRowFirstColumn="0" w:lastRowLastColumn="0"/>
            </w:pPr>
            <w:r>
              <w:t>€ 120.000</w:t>
            </w:r>
          </w:p>
        </w:tc>
        <w:tc>
          <w:tcPr>
            <w:tcW w:w="845" w:type="dxa"/>
          </w:tcPr>
          <w:p w14:paraId="6281ACCE" w14:textId="77777777" w:rsidR="00DD4AB7" w:rsidRDefault="00DD4AB7" w:rsidP="00E57615">
            <w:pPr>
              <w:ind w:right="312"/>
              <w:cnfStyle w:val="000000100000" w:firstRow="0" w:lastRow="0" w:firstColumn="0" w:lastColumn="0" w:oddVBand="0" w:evenVBand="0" w:oddHBand="1" w:evenHBand="0" w:firstRowFirstColumn="0" w:firstRowLastColumn="0" w:lastRowFirstColumn="0" w:lastRowLastColumn="0"/>
            </w:pPr>
          </w:p>
        </w:tc>
      </w:tr>
      <w:tr w:rsidR="00DD4AB7" w14:paraId="45E3E683" w14:textId="77777777" w:rsidTr="00DD4AB7">
        <w:tc>
          <w:tcPr>
            <w:cnfStyle w:val="001000000000" w:firstRow="0" w:lastRow="0" w:firstColumn="1" w:lastColumn="0" w:oddVBand="0" w:evenVBand="0" w:oddHBand="0" w:evenHBand="0" w:firstRowFirstColumn="0" w:firstRowLastColumn="0" w:lastRowFirstColumn="0" w:lastRowLastColumn="0"/>
            <w:tcW w:w="6374" w:type="dxa"/>
          </w:tcPr>
          <w:p w14:paraId="605B148D" w14:textId="77777777" w:rsidR="00DD4AB7" w:rsidRDefault="00DD4AB7" w:rsidP="00E57615">
            <w:pPr>
              <w:ind w:right="312"/>
            </w:pPr>
            <w:r>
              <w:t>Exploitatiekosten</w:t>
            </w:r>
          </w:p>
          <w:p w14:paraId="21304DE6" w14:textId="77777777" w:rsidR="00DD4AB7" w:rsidRDefault="00DD4AB7" w:rsidP="00DD4AB7">
            <w:pPr>
              <w:pStyle w:val="Lijstalinea"/>
              <w:numPr>
                <w:ilvl w:val="0"/>
                <w:numId w:val="8"/>
              </w:numPr>
              <w:ind w:right="312"/>
            </w:pPr>
            <w:r>
              <w:t>Personeel</w:t>
            </w:r>
          </w:p>
          <w:p w14:paraId="552940E0" w14:textId="77777777" w:rsidR="00DD4AB7" w:rsidRDefault="00DD4AB7" w:rsidP="00DD4AB7">
            <w:pPr>
              <w:pStyle w:val="Lijstalinea"/>
              <w:numPr>
                <w:ilvl w:val="0"/>
                <w:numId w:val="8"/>
              </w:numPr>
              <w:ind w:right="312"/>
            </w:pPr>
            <w:r>
              <w:t>Huisvesting</w:t>
            </w:r>
          </w:p>
          <w:p w14:paraId="2AAAC6CA" w14:textId="77777777" w:rsidR="00DD4AB7" w:rsidRDefault="00DD4AB7" w:rsidP="00DD4AB7">
            <w:pPr>
              <w:pStyle w:val="Lijstalinea"/>
              <w:numPr>
                <w:ilvl w:val="0"/>
                <w:numId w:val="8"/>
              </w:numPr>
              <w:ind w:right="312"/>
            </w:pPr>
            <w:r>
              <w:t>Verkoopkosten</w:t>
            </w:r>
          </w:p>
          <w:p w14:paraId="7498FF0F" w14:textId="77777777" w:rsidR="00DD4AB7" w:rsidRDefault="00DD4AB7" w:rsidP="00DD4AB7">
            <w:pPr>
              <w:pStyle w:val="Lijstalinea"/>
              <w:numPr>
                <w:ilvl w:val="0"/>
                <w:numId w:val="8"/>
              </w:numPr>
              <w:ind w:right="312"/>
            </w:pPr>
            <w:r>
              <w:t>Overige kosten</w:t>
            </w:r>
          </w:p>
          <w:p w14:paraId="2C7DCDD3" w14:textId="77777777" w:rsidR="00DD4AB7" w:rsidRPr="00DD4AB7" w:rsidRDefault="00DD4AB7" w:rsidP="00DD4AB7">
            <w:pPr>
              <w:ind w:right="312"/>
            </w:pPr>
            <w:r>
              <w:t>Totaal exploitatiekosten</w:t>
            </w:r>
          </w:p>
        </w:tc>
        <w:tc>
          <w:tcPr>
            <w:tcW w:w="1843" w:type="dxa"/>
          </w:tcPr>
          <w:p w14:paraId="714DD65D" w14:textId="77777777" w:rsidR="00DD4AB7" w:rsidRDefault="00DD4AB7" w:rsidP="00E57615">
            <w:pPr>
              <w:ind w:right="312"/>
              <w:cnfStyle w:val="000000000000" w:firstRow="0" w:lastRow="0" w:firstColumn="0" w:lastColumn="0" w:oddVBand="0" w:evenVBand="0" w:oddHBand="0" w:evenHBand="0" w:firstRowFirstColumn="0" w:firstRowLastColumn="0" w:lastRowFirstColumn="0" w:lastRowLastColumn="0"/>
            </w:pPr>
          </w:p>
          <w:p w14:paraId="5225AF43" w14:textId="77777777" w:rsidR="00DD4AB7" w:rsidRDefault="00DD4AB7" w:rsidP="00E57615">
            <w:pPr>
              <w:ind w:right="312"/>
              <w:cnfStyle w:val="000000000000" w:firstRow="0" w:lastRow="0" w:firstColumn="0" w:lastColumn="0" w:oddVBand="0" w:evenVBand="0" w:oddHBand="0" w:evenHBand="0" w:firstRowFirstColumn="0" w:firstRowLastColumn="0" w:lastRowFirstColumn="0" w:lastRowLastColumn="0"/>
            </w:pPr>
            <w:r>
              <w:t>€ 28.000</w:t>
            </w:r>
          </w:p>
          <w:p w14:paraId="0AC17263" w14:textId="77777777" w:rsidR="00DD4AB7" w:rsidRDefault="00DD4AB7" w:rsidP="00E57615">
            <w:pPr>
              <w:ind w:right="312"/>
              <w:cnfStyle w:val="000000000000" w:firstRow="0" w:lastRow="0" w:firstColumn="0" w:lastColumn="0" w:oddVBand="0" w:evenVBand="0" w:oddHBand="0" w:evenHBand="0" w:firstRowFirstColumn="0" w:firstRowLastColumn="0" w:lastRowFirstColumn="0" w:lastRowLastColumn="0"/>
            </w:pPr>
            <w:r>
              <w:t>€ 25.000</w:t>
            </w:r>
          </w:p>
          <w:p w14:paraId="3A4DF9A9" w14:textId="77777777" w:rsidR="00DD4AB7" w:rsidRDefault="00DD4AB7" w:rsidP="00E57615">
            <w:pPr>
              <w:ind w:right="312"/>
              <w:cnfStyle w:val="000000000000" w:firstRow="0" w:lastRow="0" w:firstColumn="0" w:lastColumn="0" w:oddVBand="0" w:evenVBand="0" w:oddHBand="0" w:evenHBand="0" w:firstRowFirstColumn="0" w:firstRowLastColumn="0" w:lastRowFirstColumn="0" w:lastRowLastColumn="0"/>
            </w:pPr>
            <w:r>
              <w:t>€ 500</w:t>
            </w:r>
          </w:p>
          <w:p w14:paraId="5C6F9CFD" w14:textId="77777777" w:rsidR="00DD4AB7" w:rsidRPr="00DD4AB7" w:rsidRDefault="00DD4AB7" w:rsidP="00E57615">
            <w:pPr>
              <w:ind w:right="312"/>
              <w:cnfStyle w:val="000000000000" w:firstRow="0" w:lastRow="0" w:firstColumn="0" w:lastColumn="0" w:oddVBand="0" w:evenVBand="0" w:oddHBand="0" w:evenHBand="0" w:firstRowFirstColumn="0" w:firstRowLastColumn="0" w:lastRowFirstColumn="0" w:lastRowLastColumn="0"/>
              <w:rPr>
                <w:u w:val="single"/>
              </w:rPr>
            </w:pPr>
            <w:r w:rsidRPr="00DD4AB7">
              <w:rPr>
                <w:u w:val="single"/>
              </w:rPr>
              <w:t>€ 25.500</w:t>
            </w:r>
          </w:p>
          <w:p w14:paraId="40E67286" w14:textId="77777777" w:rsidR="00DD4AB7" w:rsidRDefault="00DD4AB7" w:rsidP="00E57615">
            <w:pPr>
              <w:ind w:right="312"/>
              <w:cnfStyle w:val="000000000000" w:firstRow="0" w:lastRow="0" w:firstColumn="0" w:lastColumn="0" w:oddVBand="0" w:evenVBand="0" w:oddHBand="0" w:evenHBand="0" w:firstRowFirstColumn="0" w:firstRowLastColumn="0" w:lastRowFirstColumn="0" w:lastRowLastColumn="0"/>
            </w:pPr>
            <w:r>
              <w:t>€ 79.000</w:t>
            </w:r>
          </w:p>
        </w:tc>
        <w:tc>
          <w:tcPr>
            <w:tcW w:w="845" w:type="dxa"/>
          </w:tcPr>
          <w:p w14:paraId="63C445A3" w14:textId="77777777" w:rsidR="00DD4AB7" w:rsidRDefault="00DD4AB7" w:rsidP="00E57615">
            <w:pPr>
              <w:ind w:right="312"/>
              <w:cnfStyle w:val="000000000000" w:firstRow="0" w:lastRow="0" w:firstColumn="0" w:lastColumn="0" w:oddVBand="0" w:evenVBand="0" w:oddHBand="0" w:evenHBand="0" w:firstRowFirstColumn="0" w:firstRowLastColumn="0" w:lastRowFirstColumn="0" w:lastRowLastColumn="0"/>
            </w:pPr>
          </w:p>
          <w:p w14:paraId="7BB05893" w14:textId="77777777" w:rsidR="00DD4AB7" w:rsidRDefault="00DD4AB7" w:rsidP="00E57615">
            <w:pPr>
              <w:ind w:right="312"/>
              <w:cnfStyle w:val="000000000000" w:firstRow="0" w:lastRow="0" w:firstColumn="0" w:lastColumn="0" w:oddVBand="0" w:evenVBand="0" w:oddHBand="0" w:evenHBand="0" w:firstRowFirstColumn="0" w:firstRowLastColumn="0" w:lastRowFirstColumn="0" w:lastRowLastColumn="0"/>
            </w:pPr>
          </w:p>
          <w:p w14:paraId="374301DA" w14:textId="77777777" w:rsidR="00DD4AB7" w:rsidRDefault="00DD4AB7" w:rsidP="00E57615">
            <w:pPr>
              <w:ind w:right="312"/>
              <w:cnfStyle w:val="000000000000" w:firstRow="0" w:lastRow="0" w:firstColumn="0" w:lastColumn="0" w:oddVBand="0" w:evenVBand="0" w:oddHBand="0" w:evenHBand="0" w:firstRowFirstColumn="0" w:firstRowLastColumn="0" w:lastRowFirstColumn="0" w:lastRowLastColumn="0"/>
            </w:pPr>
          </w:p>
          <w:p w14:paraId="20AAEB2E" w14:textId="77777777" w:rsidR="00DD4AB7" w:rsidRDefault="00DD4AB7" w:rsidP="00E57615">
            <w:pPr>
              <w:ind w:right="312"/>
              <w:cnfStyle w:val="000000000000" w:firstRow="0" w:lastRow="0" w:firstColumn="0" w:lastColumn="0" w:oddVBand="0" w:evenVBand="0" w:oddHBand="0" w:evenHBand="0" w:firstRowFirstColumn="0" w:firstRowLastColumn="0" w:lastRowFirstColumn="0" w:lastRowLastColumn="0"/>
            </w:pPr>
          </w:p>
          <w:p w14:paraId="580CF52A" w14:textId="77777777" w:rsidR="00DD4AB7" w:rsidRDefault="00DD4AB7" w:rsidP="00E57615">
            <w:pPr>
              <w:ind w:right="312"/>
              <w:cnfStyle w:val="000000000000" w:firstRow="0" w:lastRow="0" w:firstColumn="0" w:lastColumn="0" w:oddVBand="0" w:evenVBand="0" w:oddHBand="0" w:evenHBand="0" w:firstRowFirstColumn="0" w:firstRowLastColumn="0" w:lastRowFirstColumn="0" w:lastRowLastColumn="0"/>
            </w:pPr>
            <w:r>
              <w:t>+</w:t>
            </w:r>
          </w:p>
          <w:p w14:paraId="0426219B" w14:textId="77777777" w:rsidR="00DD4AB7" w:rsidRDefault="00DD4AB7" w:rsidP="00E57615">
            <w:pPr>
              <w:ind w:right="312"/>
              <w:cnfStyle w:val="000000000000" w:firstRow="0" w:lastRow="0" w:firstColumn="0" w:lastColumn="0" w:oddVBand="0" w:evenVBand="0" w:oddHBand="0" w:evenHBand="0" w:firstRowFirstColumn="0" w:firstRowLastColumn="0" w:lastRowFirstColumn="0" w:lastRowLastColumn="0"/>
            </w:pPr>
            <w:r>
              <w:t>-/-</w:t>
            </w:r>
          </w:p>
        </w:tc>
      </w:tr>
      <w:tr w:rsidR="00DD4AB7" w14:paraId="7EADE7C2" w14:textId="77777777" w:rsidTr="00DD4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530F1A10" w14:textId="77777777" w:rsidR="00DD4AB7" w:rsidRDefault="00DD4AB7" w:rsidP="00E57615">
            <w:pPr>
              <w:ind w:right="312"/>
            </w:pPr>
            <w:r>
              <w:t>Bedrijfsresultaat</w:t>
            </w:r>
          </w:p>
        </w:tc>
        <w:tc>
          <w:tcPr>
            <w:tcW w:w="1843" w:type="dxa"/>
          </w:tcPr>
          <w:p w14:paraId="0567B5ED" w14:textId="77777777" w:rsidR="00DD4AB7" w:rsidRDefault="00DD4AB7" w:rsidP="00E57615">
            <w:pPr>
              <w:ind w:right="312"/>
              <w:cnfStyle w:val="000000100000" w:firstRow="0" w:lastRow="0" w:firstColumn="0" w:lastColumn="0" w:oddVBand="0" w:evenVBand="0" w:oddHBand="1" w:evenHBand="0" w:firstRowFirstColumn="0" w:firstRowLastColumn="0" w:lastRowFirstColumn="0" w:lastRowLastColumn="0"/>
            </w:pPr>
            <w:r>
              <w:t>€41.000</w:t>
            </w:r>
          </w:p>
        </w:tc>
        <w:tc>
          <w:tcPr>
            <w:tcW w:w="845" w:type="dxa"/>
          </w:tcPr>
          <w:p w14:paraId="76BAFDF7" w14:textId="77777777" w:rsidR="00DD4AB7" w:rsidRDefault="00DD4AB7" w:rsidP="00E57615">
            <w:pPr>
              <w:ind w:right="312"/>
              <w:cnfStyle w:val="000000100000" w:firstRow="0" w:lastRow="0" w:firstColumn="0" w:lastColumn="0" w:oddVBand="0" w:evenVBand="0" w:oddHBand="1" w:evenHBand="0" w:firstRowFirstColumn="0" w:firstRowLastColumn="0" w:lastRowFirstColumn="0" w:lastRowLastColumn="0"/>
            </w:pPr>
          </w:p>
        </w:tc>
      </w:tr>
      <w:tr w:rsidR="00DD4AB7" w14:paraId="2F8EC49A" w14:textId="77777777" w:rsidTr="00DD4AB7">
        <w:tc>
          <w:tcPr>
            <w:cnfStyle w:val="001000000000" w:firstRow="0" w:lastRow="0" w:firstColumn="1" w:lastColumn="0" w:oddVBand="0" w:evenVBand="0" w:oddHBand="0" w:evenHBand="0" w:firstRowFirstColumn="0" w:firstRowLastColumn="0" w:lastRowFirstColumn="0" w:lastRowLastColumn="0"/>
            <w:tcW w:w="6374" w:type="dxa"/>
          </w:tcPr>
          <w:p w14:paraId="70A10791" w14:textId="77777777" w:rsidR="00DD4AB7" w:rsidRDefault="00DD4AB7" w:rsidP="00E57615">
            <w:pPr>
              <w:ind w:right="312"/>
            </w:pPr>
            <w:r>
              <w:t>+/- Incidentele baten/lasten</w:t>
            </w:r>
          </w:p>
        </w:tc>
        <w:tc>
          <w:tcPr>
            <w:tcW w:w="1843" w:type="dxa"/>
          </w:tcPr>
          <w:p w14:paraId="6CAC3CE2" w14:textId="77777777" w:rsidR="00DD4AB7" w:rsidRDefault="00DD4AB7" w:rsidP="00E57615">
            <w:pPr>
              <w:ind w:right="312"/>
              <w:cnfStyle w:val="000000000000" w:firstRow="0" w:lastRow="0" w:firstColumn="0" w:lastColumn="0" w:oddVBand="0" w:evenVBand="0" w:oddHBand="0" w:evenHBand="0" w:firstRowFirstColumn="0" w:firstRowLastColumn="0" w:lastRowFirstColumn="0" w:lastRowLastColumn="0"/>
            </w:pPr>
            <w:r>
              <w:t>€ 6.000</w:t>
            </w:r>
          </w:p>
        </w:tc>
        <w:tc>
          <w:tcPr>
            <w:tcW w:w="845" w:type="dxa"/>
          </w:tcPr>
          <w:p w14:paraId="26A8AA02" w14:textId="77777777" w:rsidR="00DD4AB7" w:rsidRDefault="00DD4AB7" w:rsidP="00E57615">
            <w:pPr>
              <w:ind w:right="312"/>
              <w:cnfStyle w:val="000000000000" w:firstRow="0" w:lastRow="0" w:firstColumn="0" w:lastColumn="0" w:oddVBand="0" w:evenVBand="0" w:oddHBand="0" w:evenHBand="0" w:firstRowFirstColumn="0" w:firstRowLastColumn="0" w:lastRowFirstColumn="0" w:lastRowLastColumn="0"/>
            </w:pPr>
            <w:r>
              <w:t>+</w:t>
            </w:r>
          </w:p>
        </w:tc>
      </w:tr>
      <w:tr w:rsidR="00DD4AB7" w14:paraId="789EB2F5" w14:textId="77777777" w:rsidTr="00DD4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1319126D" w14:textId="77777777" w:rsidR="00DD4AB7" w:rsidRDefault="00DD4AB7" w:rsidP="00E57615">
            <w:pPr>
              <w:ind w:right="312"/>
            </w:pPr>
            <w:r>
              <w:t>Nettowinst</w:t>
            </w:r>
          </w:p>
        </w:tc>
        <w:tc>
          <w:tcPr>
            <w:tcW w:w="1843" w:type="dxa"/>
          </w:tcPr>
          <w:p w14:paraId="43E4A834" w14:textId="77777777" w:rsidR="00DD4AB7" w:rsidRDefault="00DD4AB7" w:rsidP="00E57615">
            <w:pPr>
              <w:ind w:right="312"/>
              <w:cnfStyle w:val="000000100000" w:firstRow="0" w:lastRow="0" w:firstColumn="0" w:lastColumn="0" w:oddVBand="0" w:evenVBand="0" w:oddHBand="1" w:evenHBand="0" w:firstRowFirstColumn="0" w:firstRowLastColumn="0" w:lastRowFirstColumn="0" w:lastRowLastColumn="0"/>
            </w:pPr>
            <w:r>
              <w:t>€ 47.000</w:t>
            </w:r>
          </w:p>
        </w:tc>
        <w:tc>
          <w:tcPr>
            <w:tcW w:w="845" w:type="dxa"/>
          </w:tcPr>
          <w:p w14:paraId="3615AD1B" w14:textId="77777777" w:rsidR="00DD4AB7" w:rsidRDefault="00DD4AB7" w:rsidP="00E57615">
            <w:pPr>
              <w:ind w:right="312"/>
              <w:cnfStyle w:val="000000100000" w:firstRow="0" w:lastRow="0" w:firstColumn="0" w:lastColumn="0" w:oddVBand="0" w:evenVBand="0" w:oddHBand="1" w:evenHBand="0" w:firstRowFirstColumn="0" w:firstRowLastColumn="0" w:lastRowFirstColumn="0" w:lastRowLastColumn="0"/>
            </w:pPr>
          </w:p>
        </w:tc>
      </w:tr>
    </w:tbl>
    <w:p w14:paraId="7B444C26" w14:textId="77777777" w:rsidR="00DD4AB7" w:rsidRPr="00CA672F" w:rsidRDefault="00DD4AB7" w:rsidP="00DD4AB7">
      <w:pPr>
        <w:spacing w:after="0"/>
      </w:pPr>
    </w:p>
    <w:p w14:paraId="062A446C" w14:textId="77777777" w:rsidR="00D44A09" w:rsidRDefault="00D44A09">
      <w:pPr>
        <w:rPr>
          <w:b/>
        </w:rPr>
      </w:pPr>
      <w:r>
        <w:rPr>
          <w:b/>
        </w:rPr>
        <w:br w:type="page"/>
      </w:r>
    </w:p>
    <w:p w14:paraId="1E8F8508" w14:textId="77777777" w:rsidR="00CA672F" w:rsidRDefault="00DD4AB7" w:rsidP="00DD4AB7">
      <w:pPr>
        <w:spacing w:after="0"/>
        <w:rPr>
          <w:b/>
        </w:rPr>
      </w:pPr>
      <w:r w:rsidRPr="00DD4AB7">
        <w:rPr>
          <w:b/>
        </w:rPr>
        <w:lastRenderedPageBreak/>
        <w:t>Uitvoering</w:t>
      </w:r>
    </w:p>
    <w:p w14:paraId="02EF3450" w14:textId="77777777" w:rsidR="001219F6" w:rsidRDefault="001219F6" w:rsidP="00DD4AB7">
      <w:pPr>
        <w:spacing w:after="0"/>
        <w:rPr>
          <w:b/>
        </w:rPr>
      </w:pPr>
    </w:p>
    <w:p w14:paraId="2DB6A194" w14:textId="77777777" w:rsidR="001219F6" w:rsidRDefault="0057131D" w:rsidP="00DD4AB7">
      <w:pPr>
        <w:spacing w:after="0"/>
      </w:pPr>
      <w:r>
        <w:t>Deze opdracht bestaat uit het invullen van twee exploitatiebegrotingen.</w:t>
      </w:r>
    </w:p>
    <w:p w14:paraId="52616D4E" w14:textId="77777777" w:rsidR="0057131D" w:rsidRDefault="0057131D" w:rsidP="00DD4AB7">
      <w:pPr>
        <w:spacing w:after="0"/>
      </w:pPr>
    </w:p>
    <w:p w14:paraId="7EAB1F33" w14:textId="77777777" w:rsidR="0057131D" w:rsidRDefault="0057131D" w:rsidP="0057131D">
      <w:pPr>
        <w:pStyle w:val="Lijstalinea"/>
        <w:numPr>
          <w:ilvl w:val="0"/>
          <w:numId w:val="9"/>
        </w:numPr>
        <w:spacing w:after="0"/>
      </w:pPr>
      <w:r>
        <w:t>Je hebt de volgende gegevens:</w:t>
      </w:r>
    </w:p>
    <w:p w14:paraId="05D8EDE1" w14:textId="77777777" w:rsidR="0057131D" w:rsidRDefault="0057131D" w:rsidP="0057131D">
      <w:pPr>
        <w:spacing w:after="0"/>
        <w:ind w:left="1080"/>
      </w:pPr>
      <w:r>
        <w:t>Personeelskosten</w:t>
      </w:r>
      <w:r>
        <w:tab/>
      </w:r>
      <w:r>
        <w:tab/>
      </w:r>
      <w:r>
        <w:tab/>
        <w:t>€ 12.500,00</w:t>
      </w:r>
    </w:p>
    <w:p w14:paraId="6E2A7813" w14:textId="77777777" w:rsidR="0057131D" w:rsidRDefault="0057131D" w:rsidP="0057131D">
      <w:pPr>
        <w:spacing w:after="0"/>
        <w:ind w:left="1080"/>
      </w:pPr>
      <w:r>
        <w:t>Huisvestingskosten</w:t>
      </w:r>
      <w:r>
        <w:tab/>
      </w:r>
      <w:r>
        <w:tab/>
      </w:r>
      <w:r>
        <w:tab/>
        <w:t>€ 4.500,00</w:t>
      </w:r>
    </w:p>
    <w:p w14:paraId="6E4D589A" w14:textId="77777777" w:rsidR="0057131D" w:rsidRDefault="0057131D" w:rsidP="0057131D">
      <w:pPr>
        <w:spacing w:after="0"/>
        <w:ind w:left="1080"/>
      </w:pPr>
      <w:r>
        <w:t>Verkoopkosten</w:t>
      </w:r>
      <w:r>
        <w:tab/>
      </w:r>
      <w:r>
        <w:tab/>
      </w:r>
      <w:r>
        <w:tab/>
        <w:t>€ 2.200,00</w:t>
      </w:r>
    </w:p>
    <w:p w14:paraId="284CF4C6" w14:textId="77777777" w:rsidR="0057131D" w:rsidRDefault="0057131D" w:rsidP="0057131D">
      <w:pPr>
        <w:spacing w:after="0"/>
        <w:ind w:left="1080"/>
      </w:pPr>
      <w:r>
        <w:t>Overige kosten</w:t>
      </w:r>
      <w:r>
        <w:tab/>
      </w:r>
      <w:r>
        <w:tab/>
      </w:r>
      <w:r>
        <w:tab/>
        <w:t>€ 6.250,00</w:t>
      </w:r>
    </w:p>
    <w:p w14:paraId="2B5707E7" w14:textId="77777777" w:rsidR="0057131D" w:rsidRDefault="0057131D" w:rsidP="0057131D">
      <w:pPr>
        <w:spacing w:after="0"/>
        <w:ind w:left="1080"/>
      </w:pPr>
      <w:r>
        <w:t>Inkoopwaarde van de omzet</w:t>
      </w:r>
      <w:r>
        <w:tab/>
        <w:t>€ 30.000,00</w:t>
      </w:r>
    </w:p>
    <w:p w14:paraId="44D6F6B2" w14:textId="77777777" w:rsidR="0057131D" w:rsidRDefault="0057131D" w:rsidP="0057131D">
      <w:pPr>
        <w:spacing w:after="0"/>
        <w:ind w:left="1080"/>
      </w:pPr>
      <w:r>
        <w:t>Incidentele baten/lasten</w:t>
      </w:r>
      <w:r>
        <w:tab/>
      </w:r>
      <w:r>
        <w:tab/>
        <w:t>€ 4.000,00</w:t>
      </w:r>
    </w:p>
    <w:p w14:paraId="05C2D2F9" w14:textId="77777777" w:rsidR="0057131D" w:rsidRDefault="0057131D" w:rsidP="0057131D">
      <w:pPr>
        <w:spacing w:after="0"/>
        <w:ind w:left="1080"/>
      </w:pPr>
    </w:p>
    <w:p w14:paraId="1E2458CD" w14:textId="77777777" w:rsidR="0057131D" w:rsidRDefault="00B37E94" w:rsidP="0057131D">
      <w:pPr>
        <w:spacing w:after="0"/>
        <w:ind w:left="1080"/>
      </w:pPr>
      <w:r>
        <w:t>Het verwachte b</w:t>
      </w:r>
      <w:r w:rsidR="0057131D">
        <w:t>rutowinstpercentage is 50% van de netto-omzet.</w:t>
      </w:r>
    </w:p>
    <w:p w14:paraId="736F68BE" w14:textId="77777777" w:rsidR="0057131D" w:rsidRDefault="0057131D" w:rsidP="0057131D">
      <w:pPr>
        <w:spacing w:after="0"/>
      </w:pPr>
    </w:p>
    <w:p w14:paraId="14122AAD" w14:textId="77777777" w:rsidR="0057131D" w:rsidRDefault="0057131D" w:rsidP="0057131D">
      <w:pPr>
        <w:spacing w:after="0"/>
      </w:pPr>
      <w:r>
        <w:t>Stel de exploitatiebegroting op. Vul all</w:t>
      </w:r>
      <w:r w:rsidR="004E2861">
        <w:t>een de witte</w:t>
      </w:r>
      <w:r>
        <w:t xml:space="preserve"> vlakken in. Rond af op hele euro’s.</w:t>
      </w:r>
    </w:p>
    <w:p w14:paraId="17FBE6D2" w14:textId="77777777" w:rsidR="0057131D" w:rsidRDefault="0057131D" w:rsidP="0057131D">
      <w:pPr>
        <w:spacing w:after="0"/>
      </w:pPr>
    </w:p>
    <w:tbl>
      <w:tblPr>
        <w:tblStyle w:val="Lijsttabel3-Accent5"/>
        <w:tblW w:w="0" w:type="auto"/>
        <w:tblLook w:val="04A0" w:firstRow="1" w:lastRow="0" w:firstColumn="1" w:lastColumn="0" w:noHBand="0" w:noVBand="1"/>
      </w:tblPr>
      <w:tblGrid>
        <w:gridCol w:w="3681"/>
        <w:gridCol w:w="2692"/>
        <w:gridCol w:w="2687"/>
      </w:tblGrid>
      <w:tr w:rsidR="004E2861" w14:paraId="5699F399" w14:textId="77777777" w:rsidTr="00775E9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81" w:type="dxa"/>
          </w:tcPr>
          <w:p w14:paraId="35D2D411" w14:textId="77777777" w:rsidR="004E2861" w:rsidRDefault="004E2861" w:rsidP="00E57615">
            <w:r>
              <w:t>Exploitatiebegroting</w:t>
            </w:r>
          </w:p>
        </w:tc>
        <w:tc>
          <w:tcPr>
            <w:tcW w:w="2693" w:type="dxa"/>
            <w:tcBorders>
              <w:bottom w:val="single" w:sz="4" w:space="0" w:color="4472C4" w:themeColor="accent5"/>
            </w:tcBorders>
          </w:tcPr>
          <w:p w14:paraId="741E587B" w14:textId="77777777" w:rsidR="004E2861" w:rsidRDefault="004E2861" w:rsidP="00E57615">
            <w:pPr>
              <w:cnfStyle w:val="100000000000" w:firstRow="1" w:lastRow="0" w:firstColumn="0" w:lastColumn="0" w:oddVBand="0" w:evenVBand="0" w:oddHBand="0" w:evenHBand="0" w:firstRowFirstColumn="0" w:firstRowLastColumn="0" w:lastRowFirstColumn="0" w:lastRowLastColumn="0"/>
            </w:pPr>
            <w:r>
              <w:t>€</w:t>
            </w:r>
          </w:p>
        </w:tc>
        <w:tc>
          <w:tcPr>
            <w:tcW w:w="2688" w:type="dxa"/>
          </w:tcPr>
          <w:p w14:paraId="4B354B63" w14:textId="77777777" w:rsidR="004E2861" w:rsidRDefault="004E2861" w:rsidP="00E57615">
            <w:pPr>
              <w:cnfStyle w:val="100000000000" w:firstRow="1" w:lastRow="0" w:firstColumn="0" w:lastColumn="0" w:oddVBand="0" w:evenVBand="0" w:oddHBand="0" w:evenHBand="0" w:firstRowFirstColumn="0" w:firstRowLastColumn="0" w:lastRowFirstColumn="0" w:lastRowLastColumn="0"/>
            </w:pPr>
            <w:r>
              <w:t>€</w:t>
            </w:r>
          </w:p>
        </w:tc>
      </w:tr>
      <w:tr w:rsidR="004E2861" w14:paraId="7C0DDE5C" w14:textId="77777777" w:rsidTr="00775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4472C4" w:themeColor="accent5"/>
            </w:tcBorders>
          </w:tcPr>
          <w:p w14:paraId="6B231E3B" w14:textId="77777777" w:rsidR="004E2861" w:rsidRDefault="004E2861" w:rsidP="00E57615">
            <w:r>
              <w:t>Netto-omzet</w:t>
            </w:r>
          </w:p>
        </w:tc>
        <w:tc>
          <w:tcPr>
            <w:tcW w:w="2693" w:type="dxa"/>
            <w:tcBorders>
              <w:left w:val="single" w:sz="4" w:space="0" w:color="4472C4" w:themeColor="accent5"/>
              <w:right w:val="single" w:sz="4" w:space="0" w:color="4472C4" w:themeColor="accent5"/>
            </w:tcBorders>
            <w:shd w:val="clear" w:color="auto" w:fill="auto"/>
          </w:tcPr>
          <w:p w14:paraId="3D4B9B9E" w14:textId="77777777" w:rsidR="004E2861" w:rsidRDefault="004E2861" w:rsidP="00E57615">
            <w:pPr>
              <w:cnfStyle w:val="000000100000" w:firstRow="0" w:lastRow="0" w:firstColumn="0" w:lastColumn="0" w:oddVBand="0" w:evenVBand="0" w:oddHBand="1" w:evenHBand="0" w:firstRowFirstColumn="0" w:firstRowLastColumn="0" w:lastRowFirstColumn="0" w:lastRowLastColumn="0"/>
            </w:pPr>
          </w:p>
        </w:tc>
        <w:tc>
          <w:tcPr>
            <w:tcW w:w="2688" w:type="dxa"/>
            <w:tcBorders>
              <w:left w:val="single" w:sz="4" w:space="0" w:color="4472C4" w:themeColor="accent5"/>
            </w:tcBorders>
            <w:shd w:val="clear" w:color="auto" w:fill="0070C0"/>
          </w:tcPr>
          <w:p w14:paraId="189DE2AE" w14:textId="77777777" w:rsidR="004E2861" w:rsidRDefault="004E2861" w:rsidP="00E57615">
            <w:pPr>
              <w:cnfStyle w:val="000000100000" w:firstRow="0" w:lastRow="0" w:firstColumn="0" w:lastColumn="0" w:oddVBand="0" w:evenVBand="0" w:oddHBand="1" w:evenHBand="0" w:firstRowFirstColumn="0" w:firstRowLastColumn="0" w:lastRowFirstColumn="0" w:lastRowLastColumn="0"/>
            </w:pPr>
          </w:p>
        </w:tc>
      </w:tr>
      <w:tr w:rsidR="004E2861" w14:paraId="0BDBE3D7" w14:textId="77777777" w:rsidTr="00775E93">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4472C4" w:themeColor="accent5"/>
            </w:tcBorders>
          </w:tcPr>
          <w:p w14:paraId="3B18759E" w14:textId="50883D3D" w:rsidR="004E2861" w:rsidRPr="004E2861" w:rsidRDefault="004E2861" w:rsidP="00E57615">
            <w:pPr>
              <w:ind w:right="312"/>
              <w:rPr>
                <w:b w:val="0"/>
              </w:rPr>
            </w:pPr>
            <w:r w:rsidRPr="004E2861">
              <w:rPr>
                <w:b w:val="0"/>
              </w:rPr>
              <w:t>Inkoopwaarde van de omzet</w:t>
            </w:r>
            <w:r w:rsidR="004B696E">
              <w:rPr>
                <w:b w:val="0"/>
              </w:rPr>
              <w:t xml:space="preserve"> -/-</w:t>
            </w:r>
          </w:p>
        </w:tc>
        <w:tc>
          <w:tcPr>
            <w:tcW w:w="2693"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auto"/>
          </w:tcPr>
          <w:p w14:paraId="34651487" w14:textId="77777777" w:rsidR="004E2861" w:rsidRDefault="004E2861" w:rsidP="00E57615">
            <w:pPr>
              <w:ind w:right="312"/>
              <w:cnfStyle w:val="000000000000" w:firstRow="0" w:lastRow="0" w:firstColumn="0" w:lastColumn="0" w:oddVBand="0" w:evenVBand="0" w:oddHBand="0" w:evenHBand="0" w:firstRowFirstColumn="0" w:firstRowLastColumn="0" w:lastRowFirstColumn="0" w:lastRowLastColumn="0"/>
            </w:pPr>
          </w:p>
        </w:tc>
        <w:tc>
          <w:tcPr>
            <w:tcW w:w="2688" w:type="dxa"/>
            <w:tcBorders>
              <w:left w:val="single" w:sz="4" w:space="0" w:color="4472C4" w:themeColor="accent5"/>
            </w:tcBorders>
            <w:shd w:val="clear" w:color="auto" w:fill="0070C0"/>
          </w:tcPr>
          <w:p w14:paraId="24D148A0" w14:textId="77777777" w:rsidR="004E2861" w:rsidRDefault="004E2861" w:rsidP="00E57615">
            <w:pPr>
              <w:ind w:right="312"/>
              <w:cnfStyle w:val="000000000000" w:firstRow="0" w:lastRow="0" w:firstColumn="0" w:lastColumn="0" w:oddVBand="0" w:evenVBand="0" w:oddHBand="0" w:evenHBand="0" w:firstRowFirstColumn="0" w:firstRowLastColumn="0" w:lastRowFirstColumn="0" w:lastRowLastColumn="0"/>
            </w:pPr>
          </w:p>
        </w:tc>
      </w:tr>
      <w:tr w:rsidR="004E2861" w14:paraId="1D5E7F89" w14:textId="77777777" w:rsidTr="00775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4472C4" w:themeColor="accent5"/>
            </w:tcBorders>
          </w:tcPr>
          <w:p w14:paraId="0DC06E0C" w14:textId="77777777" w:rsidR="004E2861" w:rsidRDefault="004E2861" w:rsidP="00E57615">
            <w:pPr>
              <w:ind w:right="312"/>
            </w:pPr>
            <w:r>
              <w:t>Brutowinst</w:t>
            </w:r>
          </w:p>
        </w:tc>
        <w:tc>
          <w:tcPr>
            <w:tcW w:w="2693" w:type="dxa"/>
            <w:tcBorders>
              <w:left w:val="single" w:sz="4" w:space="0" w:color="4472C4" w:themeColor="accent5"/>
              <w:right w:val="single" w:sz="4" w:space="0" w:color="4472C4" w:themeColor="accent5"/>
            </w:tcBorders>
            <w:shd w:val="clear" w:color="auto" w:fill="0070C0"/>
          </w:tcPr>
          <w:p w14:paraId="2A4A8C04" w14:textId="5DE811C5" w:rsidR="004E2861" w:rsidRDefault="00775E93" w:rsidP="00775E93">
            <w:pPr>
              <w:ind w:right="312"/>
              <w:jc w:val="right"/>
              <w:cnfStyle w:val="000000100000" w:firstRow="0" w:lastRow="0" w:firstColumn="0" w:lastColumn="0" w:oddVBand="0" w:evenVBand="0" w:oddHBand="1" w:evenHBand="0" w:firstRowFirstColumn="0" w:firstRowLastColumn="0" w:lastRowFirstColumn="0" w:lastRowLastColumn="0"/>
            </w:pPr>
            <w:r>
              <w:rPr>
                <w:noProof/>
                <w:lang w:eastAsia="nl-NL"/>
              </w:rPr>
              <mc:AlternateContent>
                <mc:Choice Requires="wps">
                  <w:drawing>
                    <wp:anchor distT="0" distB="0" distL="114300" distR="114300" simplePos="0" relativeHeight="251663360" behindDoc="0" locked="0" layoutInCell="1" allowOverlap="1" wp14:anchorId="2AFE8AD5" wp14:editId="1964B5BE">
                      <wp:simplePos x="0" y="0"/>
                      <wp:positionH relativeFrom="column">
                        <wp:posOffset>1384935</wp:posOffset>
                      </wp:positionH>
                      <wp:positionV relativeFrom="paragraph">
                        <wp:posOffset>91440</wp:posOffset>
                      </wp:positionV>
                      <wp:extent cx="198120" cy="45719"/>
                      <wp:effectExtent l="0" t="19050" r="30480" b="31115"/>
                      <wp:wrapNone/>
                      <wp:docPr id="3" name="Pijl-rechts 3"/>
                      <wp:cNvGraphicFramePr/>
                      <a:graphic xmlns:a="http://schemas.openxmlformats.org/drawingml/2006/main">
                        <a:graphicData uri="http://schemas.microsoft.com/office/word/2010/wordprocessingShape">
                          <wps:wsp>
                            <wps:cNvSpPr/>
                            <wps:spPr>
                              <a:xfrm>
                                <a:off x="0" y="0"/>
                                <a:ext cx="198120"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1196E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3" o:spid="_x0000_s1026" type="#_x0000_t13" style="position:absolute;margin-left:109.05pt;margin-top:7.2pt;width:15.6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" adj="19108" fillcolor="black [3200]" strokecolor="black [1600]" strokeweight="1pt"/>
                  </w:pict>
                </mc:Fallback>
              </mc:AlternateContent>
            </w:r>
          </w:p>
        </w:tc>
        <w:tc>
          <w:tcPr>
            <w:tcW w:w="2688" w:type="dxa"/>
            <w:tcBorders>
              <w:left w:val="single" w:sz="4" w:space="0" w:color="4472C4" w:themeColor="accent5"/>
            </w:tcBorders>
          </w:tcPr>
          <w:p w14:paraId="08EA3E23" w14:textId="77777777" w:rsidR="004E2861" w:rsidRDefault="004E2861" w:rsidP="00E57615">
            <w:pPr>
              <w:ind w:right="312"/>
              <w:cnfStyle w:val="000000100000" w:firstRow="0" w:lastRow="0" w:firstColumn="0" w:lastColumn="0" w:oddVBand="0" w:evenVBand="0" w:oddHBand="1" w:evenHBand="0" w:firstRowFirstColumn="0" w:firstRowLastColumn="0" w:lastRowFirstColumn="0" w:lastRowLastColumn="0"/>
            </w:pPr>
          </w:p>
        </w:tc>
      </w:tr>
      <w:tr w:rsidR="004E2861" w14:paraId="5D029803" w14:textId="77777777" w:rsidTr="00775E93">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4472C4" w:themeColor="accent5"/>
            </w:tcBorders>
          </w:tcPr>
          <w:p w14:paraId="4D4F74CC" w14:textId="77777777" w:rsidR="004E2861" w:rsidRPr="00DD4AB7" w:rsidRDefault="004E2861" w:rsidP="004E2861">
            <w:pPr>
              <w:ind w:right="312"/>
            </w:pPr>
            <w:r>
              <w:t>Exploitatiekosten</w:t>
            </w:r>
          </w:p>
        </w:tc>
        <w:tc>
          <w:tcPr>
            <w:tcW w:w="2693"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0070C0"/>
          </w:tcPr>
          <w:p w14:paraId="7C40A1A1" w14:textId="77777777" w:rsidR="004E2861" w:rsidRDefault="004E2861" w:rsidP="00E57615">
            <w:pPr>
              <w:ind w:right="312"/>
              <w:cnfStyle w:val="000000000000" w:firstRow="0" w:lastRow="0" w:firstColumn="0" w:lastColumn="0" w:oddVBand="0" w:evenVBand="0" w:oddHBand="0" w:evenHBand="0" w:firstRowFirstColumn="0" w:firstRowLastColumn="0" w:lastRowFirstColumn="0" w:lastRowLastColumn="0"/>
            </w:pPr>
          </w:p>
        </w:tc>
        <w:tc>
          <w:tcPr>
            <w:tcW w:w="2688" w:type="dxa"/>
            <w:tcBorders>
              <w:left w:val="single" w:sz="4" w:space="0" w:color="4472C4" w:themeColor="accent5"/>
            </w:tcBorders>
            <w:shd w:val="clear" w:color="auto" w:fill="0070C0"/>
          </w:tcPr>
          <w:p w14:paraId="5685906D" w14:textId="77777777" w:rsidR="004E2861" w:rsidRDefault="004E2861" w:rsidP="00E57615">
            <w:pPr>
              <w:ind w:right="312"/>
              <w:cnfStyle w:val="000000000000" w:firstRow="0" w:lastRow="0" w:firstColumn="0" w:lastColumn="0" w:oddVBand="0" w:evenVBand="0" w:oddHBand="0" w:evenHBand="0" w:firstRowFirstColumn="0" w:firstRowLastColumn="0" w:lastRowFirstColumn="0" w:lastRowLastColumn="0"/>
            </w:pPr>
          </w:p>
        </w:tc>
      </w:tr>
      <w:tr w:rsidR="004E2861" w14:paraId="34B85A2B" w14:textId="77777777" w:rsidTr="00775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4472C4" w:themeColor="accent5"/>
            </w:tcBorders>
          </w:tcPr>
          <w:p w14:paraId="478E92F1" w14:textId="77777777" w:rsidR="004E2861" w:rsidRPr="004E2861" w:rsidRDefault="004E2861" w:rsidP="004E2861">
            <w:pPr>
              <w:ind w:right="312"/>
              <w:rPr>
                <w:b w:val="0"/>
              </w:rPr>
            </w:pPr>
            <w:r w:rsidRPr="004E2861">
              <w:rPr>
                <w:b w:val="0"/>
              </w:rPr>
              <w:t>Personeelskosten</w:t>
            </w:r>
          </w:p>
        </w:tc>
        <w:tc>
          <w:tcPr>
            <w:tcW w:w="2693" w:type="dxa"/>
            <w:tcBorders>
              <w:left w:val="single" w:sz="4" w:space="0" w:color="4472C4" w:themeColor="accent5"/>
              <w:right w:val="single" w:sz="4" w:space="0" w:color="4472C4" w:themeColor="accent5"/>
            </w:tcBorders>
          </w:tcPr>
          <w:p w14:paraId="43A7F7F3" w14:textId="77777777" w:rsidR="004E2861" w:rsidRDefault="004E2861" w:rsidP="00E57615">
            <w:pPr>
              <w:ind w:right="312"/>
              <w:cnfStyle w:val="000000100000" w:firstRow="0" w:lastRow="0" w:firstColumn="0" w:lastColumn="0" w:oddVBand="0" w:evenVBand="0" w:oddHBand="1" w:evenHBand="0" w:firstRowFirstColumn="0" w:firstRowLastColumn="0" w:lastRowFirstColumn="0" w:lastRowLastColumn="0"/>
            </w:pPr>
          </w:p>
        </w:tc>
        <w:tc>
          <w:tcPr>
            <w:tcW w:w="2688" w:type="dxa"/>
            <w:tcBorders>
              <w:left w:val="single" w:sz="4" w:space="0" w:color="4472C4" w:themeColor="accent5"/>
            </w:tcBorders>
            <w:shd w:val="clear" w:color="auto" w:fill="0070C0"/>
          </w:tcPr>
          <w:p w14:paraId="1DDFFB4C" w14:textId="77777777" w:rsidR="004E2861" w:rsidRDefault="004E2861" w:rsidP="00E57615">
            <w:pPr>
              <w:ind w:right="312"/>
              <w:cnfStyle w:val="000000100000" w:firstRow="0" w:lastRow="0" w:firstColumn="0" w:lastColumn="0" w:oddVBand="0" w:evenVBand="0" w:oddHBand="1" w:evenHBand="0" w:firstRowFirstColumn="0" w:firstRowLastColumn="0" w:lastRowFirstColumn="0" w:lastRowLastColumn="0"/>
            </w:pPr>
          </w:p>
        </w:tc>
      </w:tr>
      <w:tr w:rsidR="004E2861" w14:paraId="1D19D78D" w14:textId="77777777" w:rsidTr="00775E93">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4472C4" w:themeColor="accent5"/>
            </w:tcBorders>
          </w:tcPr>
          <w:p w14:paraId="1F67E902" w14:textId="77777777" w:rsidR="004E2861" w:rsidRPr="004E2861" w:rsidRDefault="004E2861" w:rsidP="004E2861">
            <w:pPr>
              <w:ind w:right="312"/>
              <w:rPr>
                <w:b w:val="0"/>
              </w:rPr>
            </w:pPr>
            <w:r w:rsidRPr="004E2861">
              <w:rPr>
                <w:b w:val="0"/>
              </w:rPr>
              <w:t>Huisvestingskosten</w:t>
            </w:r>
          </w:p>
        </w:tc>
        <w:tc>
          <w:tcPr>
            <w:tcW w:w="2693"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14:paraId="7062ACD8" w14:textId="77777777" w:rsidR="004E2861" w:rsidRDefault="004E2861" w:rsidP="00E57615">
            <w:pPr>
              <w:ind w:right="312"/>
              <w:cnfStyle w:val="000000000000" w:firstRow="0" w:lastRow="0" w:firstColumn="0" w:lastColumn="0" w:oddVBand="0" w:evenVBand="0" w:oddHBand="0" w:evenHBand="0" w:firstRowFirstColumn="0" w:firstRowLastColumn="0" w:lastRowFirstColumn="0" w:lastRowLastColumn="0"/>
            </w:pPr>
          </w:p>
        </w:tc>
        <w:tc>
          <w:tcPr>
            <w:tcW w:w="2688" w:type="dxa"/>
            <w:tcBorders>
              <w:left w:val="single" w:sz="4" w:space="0" w:color="4472C4" w:themeColor="accent5"/>
            </w:tcBorders>
            <w:shd w:val="clear" w:color="auto" w:fill="0070C0"/>
          </w:tcPr>
          <w:p w14:paraId="148DC060" w14:textId="77777777" w:rsidR="004E2861" w:rsidRDefault="004E2861" w:rsidP="00E57615">
            <w:pPr>
              <w:ind w:right="312"/>
              <w:cnfStyle w:val="000000000000" w:firstRow="0" w:lastRow="0" w:firstColumn="0" w:lastColumn="0" w:oddVBand="0" w:evenVBand="0" w:oddHBand="0" w:evenHBand="0" w:firstRowFirstColumn="0" w:firstRowLastColumn="0" w:lastRowFirstColumn="0" w:lastRowLastColumn="0"/>
            </w:pPr>
          </w:p>
        </w:tc>
      </w:tr>
      <w:tr w:rsidR="004E2861" w14:paraId="19F7FA15" w14:textId="77777777" w:rsidTr="00775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4472C4" w:themeColor="accent5"/>
            </w:tcBorders>
          </w:tcPr>
          <w:p w14:paraId="036F0A4D" w14:textId="77777777" w:rsidR="004E2861" w:rsidRPr="004E2861" w:rsidRDefault="004E2861" w:rsidP="004E2861">
            <w:pPr>
              <w:ind w:right="312"/>
              <w:rPr>
                <w:b w:val="0"/>
              </w:rPr>
            </w:pPr>
            <w:r w:rsidRPr="004E2861">
              <w:rPr>
                <w:b w:val="0"/>
              </w:rPr>
              <w:t>Verkoopkosten</w:t>
            </w:r>
          </w:p>
        </w:tc>
        <w:tc>
          <w:tcPr>
            <w:tcW w:w="2693" w:type="dxa"/>
            <w:tcBorders>
              <w:left w:val="single" w:sz="4" w:space="0" w:color="4472C4" w:themeColor="accent5"/>
              <w:right w:val="single" w:sz="4" w:space="0" w:color="4472C4" w:themeColor="accent5"/>
            </w:tcBorders>
          </w:tcPr>
          <w:p w14:paraId="55EAE9CA" w14:textId="77777777" w:rsidR="004E2861" w:rsidRDefault="004E2861" w:rsidP="00E57615">
            <w:pPr>
              <w:ind w:right="312"/>
              <w:cnfStyle w:val="000000100000" w:firstRow="0" w:lastRow="0" w:firstColumn="0" w:lastColumn="0" w:oddVBand="0" w:evenVBand="0" w:oddHBand="1" w:evenHBand="0" w:firstRowFirstColumn="0" w:firstRowLastColumn="0" w:lastRowFirstColumn="0" w:lastRowLastColumn="0"/>
            </w:pPr>
          </w:p>
        </w:tc>
        <w:tc>
          <w:tcPr>
            <w:tcW w:w="2688" w:type="dxa"/>
            <w:tcBorders>
              <w:left w:val="single" w:sz="4" w:space="0" w:color="4472C4" w:themeColor="accent5"/>
            </w:tcBorders>
            <w:shd w:val="clear" w:color="auto" w:fill="0070C0"/>
          </w:tcPr>
          <w:p w14:paraId="3017BE9A" w14:textId="77777777" w:rsidR="004E2861" w:rsidRDefault="004E2861" w:rsidP="00E57615">
            <w:pPr>
              <w:ind w:right="312"/>
              <w:cnfStyle w:val="000000100000" w:firstRow="0" w:lastRow="0" w:firstColumn="0" w:lastColumn="0" w:oddVBand="0" w:evenVBand="0" w:oddHBand="1" w:evenHBand="0" w:firstRowFirstColumn="0" w:firstRowLastColumn="0" w:lastRowFirstColumn="0" w:lastRowLastColumn="0"/>
            </w:pPr>
          </w:p>
        </w:tc>
      </w:tr>
      <w:tr w:rsidR="004E2861" w14:paraId="793EDFCA" w14:textId="77777777" w:rsidTr="00775E93">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4472C4" w:themeColor="accent5"/>
            </w:tcBorders>
          </w:tcPr>
          <w:p w14:paraId="5941ACD4" w14:textId="77777777" w:rsidR="004E2861" w:rsidRPr="004E2861" w:rsidRDefault="004E2861" w:rsidP="004E2861">
            <w:pPr>
              <w:ind w:right="312"/>
              <w:rPr>
                <w:b w:val="0"/>
              </w:rPr>
            </w:pPr>
            <w:r w:rsidRPr="004E2861">
              <w:rPr>
                <w:b w:val="0"/>
              </w:rPr>
              <w:t>Overige kosten</w:t>
            </w:r>
          </w:p>
        </w:tc>
        <w:tc>
          <w:tcPr>
            <w:tcW w:w="2693"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14:paraId="47901981" w14:textId="77777777" w:rsidR="004E2861" w:rsidRDefault="004E2861" w:rsidP="00E57615">
            <w:pPr>
              <w:ind w:right="312"/>
              <w:cnfStyle w:val="000000000000" w:firstRow="0" w:lastRow="0" w:firstColumn="0" w:lastColumn="0" w:oddVBand="0" w:evenVBand="0" w:oddHBand="0" w:evenHBand="0" w:firstRowFirstColumn="0" w:firstRowLastColumn="0" w:lastRowFirstColumn="0" w:lastRowLastColumn="0"/>
            </w:pPr>
          </w:p>
        </w:tc>
        <w:tc>
          <w:tcPr>
            <w:tcW w:w="2688" w:type="dxa"/>
            <w:tcBorders>
              <w:left w:val="single" w:sz="4" w:space="0" w:color="4472C4" w:themeColor="accent5"/>
            </w:tcBorders>
            <w:shd w:val="clear" w:color="auto" w:fill="0070C0"/>
          </w:tcPr>
          <w:p w14:paraId="7E2F578E" w14:textId="77777777" w:rsidR="004E2861" w:rsidRDefault="004E2861" w:rsidP="00E57615">
            <w:pPr>
              <w:ind w:right="312"/>
              <w:cnfStyle w:val="000000000000" w:firstRow="0" w:lastRow="0" w:firstColumn="0" w:lastColumn="0" w:oddVBand="0" w:evenVBand="0" w:oddHBand="0" w:evenHBand="0" w:firstRowFirstColumn="0" w:firstRowLastColumn="0" w:lastRowFirstColumn="0" w:lastRowLastColumn="0"/>
            </w:pPr>
          </w:p>
        </w:tc>
      </w:tr>
      <w:tr w:rsidR="00775E93" w14:paraId="009EAED2" w14:textId="77777777" w:rsidTr="00775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4472C4" w:themeColor="accent5"/>
            </w:tcBorders>
          </w:tcPr>
          <w:p w14:paraId="7C1C364D" w14:textId="465D46F9" w:rsidR="00775E93" w:rsidRPr="004E2861" w:rsidRDefault="00775E93" w:rsidP="00775E93">
            <w:pPr>
              <w:ind w:right="312"/>
              <w:rPr>
                <w:b w:val="0"/>
                <w:bCs w:val="0"/>
              </w:rPr>
            </w:pPr>
            <w:r>
              <w:t>Totaal exploitatiekosten (-/-)</w:t>
            </w:r>
          </w:p>
        </w:tc>
        <w:tc>
          <w:tcPr>
            <w:tcW w:w="2693" w:type="dxa"/>
            <w:tcBorders>
              <w:left w:val="single" w:sz="4" w:space="0" w:color="4472C4" w:themeColor="accent5"/>
              <w:right w:val="single" w:sz="4" w:space="0" w:color="4472C4" w:themeColor="accent5"/>
            </w:tcBorders>
            <w:shd w:val="clear" w:color="auto" w:fill="0070C0"/>
          </w:tcPr>
          <w:p w14:paraId="615C13CB" w14:textId="5B400135" w:rsidR="00775E93" w:rsidRDefault="00775E93" w:rsidP="00775E93">
            <w:pPr>
              <w:ind w:right="312"/>
              <w:cnfStyle w:val="000000100000" w:firstRow="0" w:lastRow="0" w:firstColumn="0" w:lastColumn="0" w:oddVBand="0" w:evenVBand="0" w:oddHBand="1" w:evenHBand="0" w:firstRowFirstColumn="0" w:firstRowLastColumn="0" w:lastRowFirstColumn="0" w:lastRowLastColumn="0"/>
            </w:pPr>
            <w:r>
              <w:rPr>
                <w:noProof/>
                <w:lang w:eastAsia="nl-NL"/>
              </w:rPr>
              <mc:AlternateContent>
                <mc:Choice Requires="wps">
                  <w:drawing>
                    <wp:anchor distT="0" distB="0" distL="114300" distR="114300" simplePos="0" relativeHeight="251665408" behindDoc="0" locked="0" layoutInCell="1" allowOverlap="1" wp14:anchorId="417B43F7" wp14:editId="30EB4248">
                      <wp:simplePos x="0" y="0"/>
                      <wp:positionH relativeFrom="column">
                        <wp:posOffset>1384935</wp:posOffset>
                      </wp:positionH>
                      <wp:positionV relativeFrom="paragraph">
                        <wp:posOffset>91440</wp:posOffset>
                      </wp:positionV>
                      <wp:extent cx="198120" cy="45719"/>
                      <wp:effectExtent l="0" t="19050" r="30480" b="31115"/>
                      <wp:wrapNone/>
                      <wp:docPr id="4" name="Pijl-rechts 4"/>
                      <wp:cNvGraphicFramePr/>
                      <a:graphic xmlns:a="http://schemas.openxmlformats.org/drawingml/2006/main">
                        <a:graphicData uri="http://schemas.microsoft.com/office/word/2010/wordprocessingShape">
                          <wps:wsp>
                            <wps:cNvSpPr/>
                            <wps:spPr>
                              <a:xfrm>
                                <a:off x="0" y="0"/>
                                <a:ext cx="198120"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15FFC2" id="Pijl-rechts 4" o:spid="_x0000_s1026" type="#_x0000_t13" style="position:absolute;margin-left:109.05pt;margin-top:7.2pt;width:15.6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" adj="19108" fillcolor="black [3200]" strokecolor="black [1600]" strokeweight="1pt"/>
                  </w:pict>
                </mc:Fallback>
              </mc:AlternateContent>
            </w:r>
          </w:p>
        </w:tc>
        <w:tc>
          <w:tcPr>
            <w:tcW w:w="2688" w:type="dxa"/>
            <w:tcBorders>
              <w:left w:val="single" w:sz="4" w:space="0" w:color="4472C4" w:themeColor="accent5"/>
            </w:tcBorders>
          </w:tcPr>
          <w:p w14:paraId="24703B46" w14:textId="77777777" w:rsidR="00775E93" w:rsidRDefault="00775E93" w:rsidP="00775E93">
            <w:pPr>
              <w:ind w:right="312"/>
              <w:cnfStyle w:val="000000100000" w:firstRow="0" w:lastRow="0" w:firstColumn="0" w:lastColumn="0" w:oddVBand="0" w:evenVBand="0" w:oddHBand="1" w:evenHBand="0" w:firstRowFirstColumn="0" w:firstRowLastColumn="0" w:lastRowFirstColumn="0" w:lastRowLastColumn="0"/>
            </w:pPr>
          </w:p>
        </w:tc>
      </w:tr>
      <w:tr w:rsidR="00775E93" w14:paraId="4DEA69BF" w14:textId="77777777" w:rsidTr="00775E93">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4472C4" w:themeColor="accent5"/>
            </w:tcBorders>
          </w:tcPr>
          <w:p w14:paraId="62A55F37" w14:textId="77777777" w:rsidR="00775E93" w:rsidRDefault="00775E93" w:rsidP="00775E93">
            <w:pPr>
              <w:ind w:right="312"/>
            </w:pPr>
            <w:r>
              <w:t>Bedrijfsresultaat</w:t>
            </w:r>
          </w:p>
        </w:tc>
        <w:tc>
          <w:tcPr>
            <w:tcW w:w="2693"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0070C0"/>
          </w:tcPr>
          <w:p w14:paraId="7D42B245" w14:textId="77777777" w:rsidR="00775E93" w:rsidRDefault="00775E93" w:rsidP="00775E93">
            <w:pPr>
              <w:ind w:right="312"/>
              <w:cnfStyle w:val="000000000000" w:firstRow="0" w:lastRow="0" w:firstColumn="0" w:lastColumn="0" w:oddVBand="0" w:evenVBand="0" w:oddHBand="0" w:evenHBand="0" w:firstRowFirstColumn="0" w:firstRowLastColumn="0" w:lastRowFirstColumn="0" w:lastRowLastColumn="0"/>
            </w:pPr>
          </w:p>
        </w:tc>
        <w:tc>
          <w:tcPr>
            <w:tcW w:w="2688" w:type="dxa"/>
            <w:tcBorders>
              <w:left w:val="single" w:sz="4" w:space="0" w:color="4472C4" w:themeColor="accent5"/>
            </w:tcBorders>
          </w:tcPr>
          <w:p w14:paraId="02BDFEF3" w14:textId="77777777" w:rsidR="00775E93" w:rsidRDefault="00775E93" w:rsidP="00775E93">
            <w:pPr>
              <w:ind w:right="312"/>
              <w:cnfStyle w:val="000000000000" w:firstRow="0" w:lastRow="0" w:firstColumn="0" w:lastColumn="0" w:oddVBand="0" w:evenVBand="0" w:oddHBand="0" w:evenHBand="0" w:firstRowFirstColumn="0" w:firstRowLastColumn="0" w:lastRowFirstColumn="0" w:lastRowLastColumn="0"/>
            </w:pPr>
          </w:p>
        </w:tc>
      </w:tr>
      <w:tr w:rsidR="00775E93" w14:paraId="4C26B038" w14:textId="77777777" w:rsidTr="00775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right w:val="single" w:sz="4" w:space="0" w:color="4472C4" w:themeColor="accent5"/>
            </w:tcBorders>
          </w:tcPr>
          <w:p w14:paraId="34E7AA71" w14:textId="77777777" w:rsidR="00775E93" w:rsidRPr="004E2861" w:rsidRDefault="00775E93" w:rsidP="00775E93">
            <w:pPr>
              <w:ind w:right="312"/>
              <w:rPr>
                <w:b w:val="0"/>
              </w:rPr>
            </w:pPr>
            <w:r w:rsidRPr="004E2861">
              <w:rPr>
                <w:b w:val="0"/>
              </w:rPr>
              <w:t>+/- Incidentele baten/lasten</w:t>
            </w:r>
          </w:p>
        </w:tc>
        <w:tc>
          <w:tcPr>
            <w:tcW w:w="2693" w:type="dxa"/>
            <w:tcBorders>
              <w:left w:val="single" w:sz="4" w:space="0" w:color="4472C4" w:themeColor="accent5"/>
              <w:right w:val="single" w:sz="4" w:space="0" w:color="4472C4" w:themeColor="accent5"/>
            </w:tcBorders>
          </w:tcPr>
          <w:p w14:paraId="36828AAA" w14:textId="77777777" w:rsidR="00775E93" w:rsidRDefault="00775E93" w:rsidP="00775E93">
            <w:pPr>
              <w:ind w:right="312"/>
              <w:cnfStyle w:val="000000100000" w:firstRow="0" w:lastRow="0" w:firstColumn="0" w:lastColumn="0" w:oddVBand="0" w:evenVBand="0" w:oddHBand="1" w:evenHBand="0" w:firstRowFirstColumn="0" w:firstRowLastColumn="0" w:lastRowFirstColumn="0" w:lastRowLastColumn="0"/>
            </w:pPr>
          </w:p>
        </w:tc>
        <w:tc>
          <w:tcPr>
            <w:tcW w:w="2688" w:type="dxa"/>
            <w:tcBorders>
              <w:left w:val="single" w:sz="4" w:space="0" w:color="4472C4" w:themeColor="accent5"/>
            </w:tcBorders>
            <w:shd w:val="clear" w:color="auto" w:fill="0070C0"/>
          </w:tcPr>
          <w:p w14:paraId="490E7EE3" w14:textId="77777777" w:rsidR="00775E93" w:rsidRDefault="00775E93" w:rsidP="00775E93">
            <w:pPr>
              <w:ind w:right="312"/>
              <w:cnfStyle w:val="000000100000" w:firstRow="0" w:lastRow="0" w:firstColumn="0" w:lastColumn="0" w:oddVBand="0" w:evenVBand="0" w:oddHBand="1" w:evenHBand="0" w:firstRowFirstColumn="0" w:firstRowLastColumn="0" w:lastRowFirstColumn="0" w:lastRowLastColumn="0"/>
            </w:pPr>
          </w:p>
        </w:tc>
      </w:tr>
      <w:tr w:rsidR="00775E93" w14:paraId="76A1AF0C" w14:textId="77777777" w:rsidTr="004E2861">
        <w:tc>
          <w:tcPr>
            <w:cnfStyle w:val="001000000000" w:firstRow="0" w:lastRow="0" w:firstColumn="1" w:lastColumn="0" w:oddVBand="0" w:evenVBand="0" w:oddHBand="0" w:evenHBand="0" w:firstRowFirstColumn="0" w:firstRowLastColumn="0" w:lastRowFirstColumn="0" w:lastRowLastColumn="0"/>
            <w:tcW w:w="3681" w:type="dxa"/>
          </w:tcPr>
          <w:p w14:paraId="03432173" w14:textId="77777777" w:rsidR="00775E93" w:rsidRDefault="00775E93" w:rsidP="00775E93">
            <w:pPr>
              <w:ind w:right="312"/>
            </w:pPr>
            <w:r>
              <w:t>Nettowinst</w:t>
            </w:r>
          </w:p>
        </w:tc>
        <w:tc>
          <w:tcPr>
            <w:tcW w:w="2693" w:type="dxa"/>
            <w:shd w:val="clear" w:color="auto" w:fill="0070C0"/>
          </w:tcPr>
          <w:p w14:paraId="4166E8BB" w14:textId="77777777" w:rsidR="00775E93" w:rsidRDefault="00775E93" w:rsidP="00775E93">
            <w:pPr>
              <w:ind w:right="312"/>
              <w:cnfStyle w:val="000000000000" w:firstRow="0" w:lastRow="0" w:firstColumn="0" w:lastColumn="0" w:oddVBand="0" w:evenVBand="0" w:oddHBand="0" w:evenHBand="0" w:firstRowFirstColumn="0" w:firstRowLastColumn="0" w:lastRowFirstColumn="0" w:lastRowLastColumn="0"/>
            </w:pPr>
          </w:p>
        </w:tc>
        <w:tc>
          <w:tcPr>
            <w:tcW w:w="2688" w:type="dxa"/>
          </w:tcPr>
          <w:p w14:paraId="23FB315E" w14:textId="77777777" w:rsidR="00775E93" w:rsidRDefault="00775E93" w:rsidP="00775E93">
            <w:pPr>
              <w:ind w:right="312"/>
              <w:cnfStyle w:val="000000000000" w:firstRow="0" w:lastRow="0" w:firstColumn="0" w:lastColumn="0" w:oddVBand="0" w:evenVBand="0" w:oddHBand="0" w:evenHBand="0" w:firstRowFirstColumn="0" w:firstRowLastColumn="0" w:lastRowFirstColumn="0" w:lastRowLastColumn="0"/>
            </w:pPr>
          </w:p>
        </w:tc>
      </w:tr>
    </w:tbl>
    <w:p w14:paraId="33C55FA3" w14:textId="77777777" w:rsidR="004E2861" w:rsidRDefault="004E2861" w:rsidP="0057131D">
      <w:pPr>
        <w:spacing w:after="0"/>
      </w:pPr>
    </w:p>
    <w:p w14:paraId="35F2C8DB" w14:textId="77777777" w:rsidR="00D44A09" w:rsidRDefault="00D44A09">
      <w:r>
        <w:br w:type="page"/>
      </w:r>
    </w:p>
    <w:p w14:paraId="3E104ED4" w14:textId="77777777" w:rsidR="00B37E94" w:rsidRDefault="00B37E94" w:rsidP="00B37E94">
      <w:pPr>
        <w:pStyle w:val="Lijstalinea"/>
        <w:numPr>
          <w:ilvl w:val="0"/>
          <w:numId w:val="9"/>
        </w:numPr>
        <w:spacing w:after="0"/>
      </w:pPr>
      <w:r>
        <w:lastRenderedPageBreak/>
        <w:t>Je hebt de volgende gegevens:</w:t>
      </w:r>
    </w:p>
    <w:p w14:paraId="12ACE99E" w14:textId="77777777" w:rsidR="00B37E94" w:rsidRDefault="00B37E94" w:rsidP="00B37E94">
      <w:pPr>
        <w:spacing w:after="0"/>
        <w:ind w:left="1080"/>
      </w:pPr>
      <w:r>
        <w:t>Personeelskosten</w:t>
      </w:r>
      <w:r>
        <w:tab/>
      </w:r>
      <w:r>
        <w:tab/>
      </w:r>
      <w:r>
        <w:tab/>
        <w:t>€ 624.000,00</w:t>
      </w:r>
    </w:p>
    <w:p w14:paraId="0E8B1AA2" w14:textId="77777777" w:rsidR="00B37E94" w:rsidRDefault="00B37E94" w:rsidP="00B37E94">
      <w:pPr>
        <w:spacing w:after="0"/>
        <w:ind w:left="1080"/>
      </w:pPr>
      <w:r>
        <w:t>Huisvestingskosten</w:t>
      </w:r>
      <w:r>
        <w:tab/>
      </w:r>
      <w:r>
        <w:tab/>
      </w:r>
      <w:r>
        <w:tab/>
        <w:t>€ 245.000,00</w:t>
      </w:r>
    </w:p>
    <w:p w14:paraId="0989703A" w14:textId="77777777" w:rsidR="00B37E94" w:rsidRDefault="00B37E94" w:rsidP="00B37E94">
      <w:pPr>
        <w:spacing w:after="0"/>
        <w:ind w:left="1080"/>
      </w:pPr>
      <w:r>
        <w:t>Verkoopkosten</w:t>
      </w:r>
      <w:r>
        <w:tab/>
      </w:r>
      <w:r>
        <w:tab/>
      </w:r>
      <w:r>
        <w:tab/>
        <w:t>€ 110.000,00</w:t>
      </w:r>
    </w:p>
    <w:p w14:paraId="78A31D76" w14:textId="77777777" w:rsidR="00B37E94" w:rsidRDefault="00B37E94" w:rsidP="00B37E94">
      <w:pPr>
        <w:spacing w:after="0"/>
        <w:ind w:left="1080"/>
      </w:pPr>
      <w:r>
        <w:t>Overige kosten</w:t>
      </w:r>
      <w:r>
        <w:tab/>
      </w:r>
      <w:r>
        <w:tab/>
      </w:r>
      <w:r>
        <w:tab/>
        <w:t>€ 260.000,00</w:t>
      </w:r>
    </w:p>
    <w:p w14:paraId="24AE2125" w14:textId="77777777" w:rsidR="00B37E94" w:rsidRDefault="00B37E94" w:rsidP="00B37E94">
      <w:pPr>
        <w:spacing w:after="0"/>
        <w:ind w:left="1080"/>
      </w:pPr>
      <w:r>
        <w:t>Netto-omzet</w:t>
      </w:r>
      <w:r>
        <w:tab/>
      </w:r>
      <w:r>
        <w:tab/>
      </w:r>
      <w:r>
        <w:tab/>
        <w:t>€ 8.350.000,00</w:t>
      </w:r>
    </w:p>
    <w:p w14:paraId="473A43DC" w14:textId="77777777" w:rsidR="00B37E94" w:rsidRDefault="00B37E94" w:rsidP="00B37E94">
      <w:pPr>
        <w:spacing w:after="0"/>
        <w:ind w:left="1080"/>
      </w:pPr>
      <w:r>
        <w:t>Inkoopwaarde van de omzet</w:t>
      </w:r>
      <w:r>
        <w:tab/>
        <w:t>€ 6.500.000,00</w:t>
      </w:r>
    </w:p>
    <w:p w14:paraId="214A2A56" w14:textId="77777777" w:rsidR="00B37E94" w:rsidRDefault="00B37E94" w:rsidP="00B37E94">
      <w:pPr>
        <w:spacing w:after="0"/>
        <w:ind w:left="1080"/>
      </w:pPr>
    </w:p>
    <w:p w14:paraId="3546EFCC" w14:textId="77777777" w:rsidR="00B37E94" w:rsidRDefault="00B37E94" w:rsidP="00B37E94">
      <w:pPr>
        <w:spacing w:after="0"/>
      </w:pPr>
      <w:r>
        <w:t>Stel de exploitatiebegroting op. Vul alleen de witte vlakken in. Rond af op hele euro’s.</w:t>
      </w:r>
    </w:p>
    <w:p w14:paraId="7D6A34AE" w14:textId="77777777" w:rsidR="0057131D" w:rsidRDefault="0057131D" w:rsidP="00B37E94">
      <w:pPr>
        <w:spacing w:after="0"/>
      </w:pPr>
    </w:p>
    <w:tbl>
      <w:tblPr>
        <w:tblStyle w:val="Lijsttabel3-Accent5"/>
        <w:tblW w:w="0" w:type="auto"/>
        <w:tblLook w:val="04A0" w:firstRow="1" w:lastRow="0" w:firstColumn="1" w:lastColumn="0" w:noHBand="0" w:noVBand="1"/>
      </w:tblPr>
      <w:tblGrid>
        <w:gridCol w:w="3681"/>
        <w:gridCol w:w="2692"/>
        <w:gridCol w:w="2687"/>
      </w:tblGrid>
      <w:tr w:rsidR="00B37E94" w14:paraId="457B805E" w14:textId="77777777" w:rsidTr="00E576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81" w:type="dxa"/>
          </w:tcPr>
          <w:p w14:paraId="6E73F3AA" w14:textId="77777777" w:rsidR="00B37E94" w:rsidRDefault="00B37E94" w:rsidP="00E57615">
            <w:r>
              <w:t>Exploitatiebegroting</w:t>
            </w:r>
          </w:p>
        </w:tc>
        <w:tc>
          <w:tcPr>
            <w:tcW w:w="2693" w:type="dxa"/>
          </w:tcPr>
          <w:p w14:paraId="7157B5B8" w14:textId="77777777" w:rsidR="00B37E94" w:rsidRDefault="00B37E94" w:rsidP="00E57615">
            <w:pPr>
              <w:cnfStyle w:val="100000000000" w:firstRow="1" w:lastRow="0" w:firstColumn="0" w:lastColumn="0" w:oddVBand="0" w:evenVBand="0" w:oddHBand="0" w:evenHBand="0" w:firstRowFirstColumn="0" w:firstRowLastColumn="0" w:lastRowFirstColumn="0" w:lastRowLastColumn="0"/>
            </w:pPr>
            <w:r>
              <w:t>€</w:t>
            </w:r>
          </w:p>
        </w:tc>
        <w:tc>
          <w:tcPr>
            <w:tcW w:w="2688" w:type="dxa"/>
          </w:tcPr>
          <w:p w14:paraId="4CE34283" w14:textId="77777777" w:rsidR="00B37E94" w:rsidRDefault="00B37E94" w:rsidP="00E57615">
            <w:pPr>
              <w:cnfStyle w:val="100000000000" w:firstRow="1" w:lastRow="0" w:firstColumn="0" w:lastColumn="0" w:oddVBand="0" w:evenVBand="0" w:oddHBand="0" w:evenHBand="0" w:firstRowFirstColumn="0" w:firstRowLastColumn="0" w:lastRowFirstColumn="0" w:lastRowLastColumn="0"/>
            </w:pPr>
            <w:r>
              <w:t>€</w:t>
            </w:r>
          </w:p>
        </w:tc>
      </w:tr>
      <w:tr w:rsidR="00B37E94" w14:paraId="02D94361" w14:textId="77777777" w:rsidTr="00E576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2DF87BC1" w14:textId="77777777" w:rsidR="00B37E94" w:rsidRDefault="00B37E94" w:rsidP="00E57615">
            <w:r>
              <w:t>Netto-omzet</w:t>
            </w:r>
          </w:p>
        </w:tc>
        <w:tc>
          <w:tcPr>
            <w:tcW w:w="2693" w:type="dxa"/>
            <w:shd w:val="clear" w:color="auto" w:fill="0070C0"/>
          </w:tcPr>
          <w:p w14:paraId="30B05A47" w14:textId="77777777" w:rsidR="00B37E94" w:rsidRDefault="00B37E94" w:rsidP="00E57615">
            <w:pPr>
              <w:cnfStyle w:val="000000100000" w:firstRow="0" w:lastRow="0" w:firstColumn="0" w:lastColumn="0" w:oddVBand="0" w:evenVBand="0" w:oddHBand="1" w:evenHBand="0" w:firstRowFirstColumn="0" w:firstRowLastColumn="0" w:lastRowFirstColumn="0" w:lastRowLastColumn="0"/>
            </w:pPr>
          </w:p>
        </w:tc>
        <w:tc>
          <w:tcPr>
            <w:tcW w:w="2688" w:type="dxa"/>
          </w:tcPr>
          <w:p w14:paraId="78843459" w14:textId="77777777" w:rsidR="00B37E94" w:rsidRDefault="00B37E94" w:rsidP="00E57615">
            <w:pPr>
              <w:cnfStyle w:val="000000100000" w:firstRow="0" w:lastRow="0" w:firstColumn="0" w:lastColumn="0" w:oddVBand="0" w:evenVBand="0" w:oddHBand="1" w:evenHBand="0" w:firstRowFirstColumn="0" w:firstRowLastColumn="0" w:lastRowFirstColumn="0" w:lastRowLastColumn="0"/>
            </w:pPr>
          </w:p>
        </w:tc>
      </w:tr>
      <w:tr w:rsidR="00B37E94" w14:paraId="5CBC4596" w14:textId="77777777" w:rsidTr="0081291D">
        <w:tc>
          <w:tcPr>
            <w:cnfStyle w:val="001000000000" w:firstRow="0" w:lastRow="0" w:firstColumn="1" w:lastColumn="0" w:oddVBand="0" w:evenVBand="0" w:oddHBand="0" w:evenHBand="0" w:firstRowFirstColumn="0" w:firstRowLastColumn="0" w:lastRowFirstColumn="0" w:lastRowLastColumn="0"/>
            <w:tcW w:w="3681" w:type="dxa"/>
          </w:tcPr>
          <w:p w14:paraId="63FA9C41" w14:textId="247A3551" w:rsidR="00B37E94" w:rsidRPr="004E2861" w:rsidRDefault="00B37E94" w:rsidP="00E57615">
            <w:pPr>
              <w:ind w:right="312"/>
              <w:rPr>
                <w:b w:val="0"/>
              </w:rPr>
            </w:pPr>
            <w:r w:rsidRPr="004E2861">
              <w:rPr>
                <w:b w:val="0"/>
              </w:rPr>
              <w:t>Inkoopwaarde van de omzet</w:t>
            </w:r>
            <w:r w:rsidR="0081291D">
              <w:rPr>
                <w:b w:val="0"/>
              </w:rPr>
              <w:t xml:space="preserve"> -/-</w:t>
            </w:r>
          </w:p>
        </w:tc>
        <w:tc>
          <w:tcPr>
            <w:tcW w:w="2693" w:type="dxa"/>
            <w:shd w:val="clear" w:color="auto" w:fill="0070C0"/>
          </w:tcPr>
          <w:p w14:paraId="2049566A" w14:textId="77777777" w:rsidR="00B37E94" w:rsidRDefault="00B37E94" w:rsidP="00E57615">
            <w:pPr>
              <w:ind w:right="312"/>
              <w:cnfStyle w:val="000000000000" w:firstRow="0" w:lastRow="0" w:firstColumn="0" w:lastColumn="0" w:oddVBand="0" w:evenVBand="0" w:oddHBand="0" w:evenHBand="0" w:firstRowFirstColumn="0" w:firstRowLastColumn="0" w:lastRowFirstColumn="0" w:lastRowLastColumn="0"/>
            </w:pPr>
          </w:p>
        </w:tc>
        <w:tc>
          <w:tcPr>
            <w:tcW w:w="2688" w:type="dxa"/>
            <w:tcBorders>
              <w:bottom w:val="single" w:sz="18" w:space="0" w:color="4472C4" w:themeColor="accent5"/>
            </w:tcBorders>
          </w:tcPr>
          <w:p w14:paraId="3884E119" w14:textId="77777777" w:rsidR="00B37E94" w:rsidRDefault="00B37E94" w:rsidP="00E57615">
            <w:pPr>
              <w:ind w:right="312"/>
              <w:cnfStyle w:val="000000000000" w:firstRow="0" w:lastRow="0" w:firstColumn="0" w:lastColumn="0" w:oddVBand="0" w:evenVBand="0" w:oddHBand="0" w:evenHBand="0" w:firstRowFirstColumn="0" w:firstRowLastColumn="0" w:lastRowFirstColumn="0" w:lastRowLastColumn="0"/>
            </w:pPr>
          </w:p>
        </w:tc>
      </w:tr>
      <w:tr w:rsidR="00B37E94" w14:paraId="4B3101EE" w14:textId="77777777" w:rsidTr="00812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DC66C9A" w14:textId="77777777" w:rsidR="00B37E94" w:rsidRDefault="00B37E94" w:rsidP="00E57615">
            <w:pPr>
              <w:ind w:right="312"/>
            </w:pPr>
            <w:r>
              <w:t>Brutowinst</w:t>
            </w:r>
          </w:p>
        </w:tc>
        <w:tc>
          <w:tcPr>
            <w:tcW w:w="2693" w:type="dxa"/>
            <w:shd w:val="clear" w:color="auto" w:fill="0070C0"/>
          </w:tcPr>
          <w:p w14:paraId="00411303" w14:textId="77777777" w:rsidR="00B37E94" w:rsidRDefault="00B37E94" w:rsidP="00E57615">
            <w:pPr>
              <w:ind w:right="312"/>
              <w:cnfStyle w:val="000000100000" w:firstRow="0" w:lastRow="0" w:firstColumn="0" w:lastColumn="0" w:oddVBand="0" w:evenVBand="0" w:oddHBand="1" w:evenHBand="0" w:firstRowFirstColumn="0" w:firstRowLastColumn="0" w:lastRowFirstColumn="0" w:lastRowLastColumn="0"/>
            </w:pPr>
          </w:p>
        </w:tc>
        <w:tc>
          <w:tcPr>
            <w:tcW w:w="2688" w:type="dxa"/>
            <w:tcBorders>
              <w:top w:val="single" w:sz="18" w:space="0" w:color="4472C4" w:themeColor="accent5"/>
            </w:tcBorders>
          </w:tcPr>
          <w:p w14:paraId="5B82FD01" w14:textId="77777777" w:rsidR="00B37E94" w:rsidRDefault="00B37E94" w:rsidP="00E57615">
            <w:pPr>
              <w:ind w:right="312"/>
              <w:cnfStyle w:val="000000100000" w:firstRow="0" w:lastRow="0" w:firstColumn="0" w:lastColumn="0" w:oddVBand="0" w:evenVBand="0" w:oddHBand="1" w:evenHBand="0" w:firstRowFirstColumn="0" w:firstRowLastColumn="0" w:lastRowFirstColumn="0" w:lastRowLastColumn="0"/>
            </w:pPr>
          </w:p>
        </w:tc>
      </w:tr>
      <w:tr w:rsidR="00B37E94" w14:paraId="562864DA" w14:textId="77777777" w:rsidTr="00E57615">
        <w:tc>
          <w:tcPr>
            <w:cnfStyle w:val="001000000000" w:firstRow="0" w:lastRow="0" w:firstColumn="1" w:lastColumn="0" w:oddVBand="0" w:evenVBand="0" w:oddHBand="0" w:evenHBand="0" w:firstRowFirstColumn="0" w:firstRowLastColumn="0" w:lastRowFirstColumn="0" w:lastRowLastColumn="0"/>
            <w:tcW w:w="3681" w:type="dxa"/>
          </w:tcPr>
          <w:p w14:paraId="3223E546" w14:textId="77777777" w:rsidR="00B37E94" w:rsidRPr="00DD4AB7" w:rsidRDefault="00B37E94" w:rsidP="00E57615">
            <w:pPr>
              <w:ind w:right="312"/>
            </w:pPr>
            <w:r>
              <w:t>Exploitatiekosten</w:t>
            </w:r>
          </w:p>
        </w:tc>
        <w:tc>
          <w:tcPr>
            <w:tcW w:w="2693" w:type="dxa"/>
            <w:shd w:val="clear" w:color="auto" w:fill="0070C0"/>
          </w:tcPr>
          <w:p w14:paraId="261F71CB" w14:textId="77777777" w:rsidR="00B37E94" w:rsidRDefault="00B37E94" w:rsidP="00E57615">
            <w:pPr>
              <w:ind w:right="312"/>
              <w:cnfStyle w:val="000000000000" w:firstRow="0" w:lastRow="0" w:firstColumn="0" w:lastColumn="0" w:oddVBand="0" w:evenVBand="0" w:oddHBand="0" w:evenHBand="0" w:firstRowFirstColumn="0" w:firstRowLastColumn="0" w:lastRowFirstColumn="0" w:lastRowLastColumn="0"/>
            </w:pPr>
          </w:p>
        </w:tc>
        <w:tc>
          <w:tcPr>
            <w:tcW w:w="2688" w:type="dxa"/>
            <w:shd w:val="clear" w:color="auto" w:fill="0070C0"/>
          </w:tcPr>
          <w:p w14:paraId="1F5D378A" w14:textId="77777777" w:rsidR="00B37E94" w:rsidRDefault="00B37E94" w:rsidP="00E57615">
            <w:pPr>
              <w:ind w:right="312"/>
              <w:cnfStyle w:val="000000000000" w:firstRow="0" w:lastRow="0" w:firstColumn="0" w:lastColumn="0" w:oddVBand="0" w:evenVBand="0" w:oddHBand="0" w:evenHBand="0" w:firstRowFirstColumn="0" w:firstRowLastColumn="0" w:lastRowFirstColumn="0" w:lastRowLastColumn="0"/>
            </w:pPr>
          </w:p>
        </w:tc>
      </w:tr>
      <w:tr w:rsidR="00B37E94" w14:paraId="0F2738A6" w14:textId="77777777" w:rsidTr="00E576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6B1D01E" w14:textId="77777777" w:rsidR="00B37E94" w:rsidRPr="004E2861" w:rsidRDefault="00B37E94" w:rsidP="00E57615">
            <w:pPr>
              <w:ind w:right="312"/>
              <w:rPr>
                <w:b w:val="0"/>
              </w:rPr>
            </w:pPr>
            <w:r w:rsidRPr="004E2861">
              <w:rPr>
                <w:b w:val="0"/>
              </w:rPr>
              <w:t>Personeelskosten</w:t>
            </w:r>
          </w:p>
        </w:tc>
        <w:tc>
          <w:tcPr>
            <w:tcW w:w="2693" w:type="dxa"/>
          </w:tcPr>
          <w:p w14:paraId="4E89EF55" w14:textId="77777777" w:rsidR="00B37E94" w:rsidRDefault="00B37E94" w:rsidP="00E57615">
            <w:pPr>
              <w:ind w:right="312"/>
              <w:cnfStyle w:val="000000100000" w:firstRow="0" w:lastRow="0" w:firstColumn="0" w:lastColumn="0" w:oddVBand="0" w:evenVBand="0" w:oddHBand="1" w:evenHBand="0" w:firstRowFirstColumn="0" w:firstRowLastColumn="0" w:lastRowFirstColumn="0" w:lastRowLastColumn="0"/>
            </w:pPr>
          </w:p>
        </w:tc>
        <w:tc>
          <w:tcPr>
            <w:tcW w:w="2688" w:type="dxa"/>
            <w:shd w:val="clear" w:color="auto" w:fill="0070C0"/>
          </w:tcPr>
          <w:p w14:paraId="1CAF60F4" w14:textId="77777777" w:rsidR="00B37E94" w:rsidRDefault="00B37E94" w:rsidP="00E57615">
            <w:pPr>
              <w:ind w:right="312"/>
              <w:cnfStyle w:val="000000100000" w:firstRow="0" w:lastRow="0" w:firstColumn="0" w:lastColumn="0" w:oddVBand="0" w:evenVBand="0" w:oddHBand="1" w:evenHBand="0" w:firstRowFirstColumn="0" w:firstRowLastColumn="0" w:lastRowFirstColumn="0" w:lastRowLastColumn="0"/>
            </w:pPr>
          </w:p>
        </w:tc>
      </w:tr>
      <w:tr w:rsidR="00B37E94" w14:paraId="39BA402B" w14:textId="77777777" w:rsidTr="00E57615">
        <w:tc>
          <w:tcPr>
            <w:cnfStyle w:val="001000000000" w:firstRow="0" w:lastRow="0" w:firstColumn="1" w:lastColumn="0" w:oddVBand="0" w:evenVBand="0" w:oddHBand="0" w:evenHBand="0" w:firstRowFirstColumn="0" w:firstRowLastColumn="0" w:lastRowFirstColumn="0" w:lastRowLastColumn="0"/>
            <w:tcW w:w="3681" w:type="dxa"/>
          </w:tcPr>
          <w:p w14:paraId="6EB50122" w14:textId="77777777" w:rsidR="00B37E94" w:rsidRPr="004E2861" w:rsidRDefault="00B37E94" w:rsidP="00E57615">
            <w:pPr>
              <w:ind w:right="312"/>
              <w:rPr>
                <w:b w:val="0"/>
              </w:rPr>
            </w:pPr>
            <w:r w:rsidRPr="004E2861">
              <w:rPr>
                <w:b w:val="0"/>
              </w:rPr>
              <w:t>Huisvestingskosten</w:t>
            </w:r>
          </w:p>
        </w:tc>
        <w:tc>
          <w:tcPr>
            <w:tcW w:w="2693" w:type="dxa"/>
          </w:tcPr>
          <w:p w14:paraId="30F96479" w14:textId="77777777" w:rsidR="00B37E94" w:rsidRDefault="00B37E94" w:rsidP="00E57615">
            <w:pPr>
              <w:ind w:right="312"/>
              <w:cnfStyle w:val="000000000000" w:firstRow="0" w:lastRow="0" w:firstColumn="0" w:lastColumn="0" w:oddVBand="0" w:evenVBand="0" w:oddHBand="0" w:evenHBand="0" w:firstRowFirstColumn="0" w:firstRowLastColumn="0" w:lastRowFirstColumn="0" w:lastRowLastColumn="0"/>
            </w:pPr>
          </w:p>
        </w:tc>
        <w:tc>
          <w:tcPr>
            <w:tcW w:w="2688" w:type="dxa"/>
            <w:shd w:val="clear" w:color="auto" w:fill="0070C0"/>
          </w:tcPr>
          <w:p w14:paraId="6A9037D1" w14:textId="77777777" w:rsidR="00B37E94" w:rsidRDefault="00B37E94" w:rsidP="00E57615">
            <w:pPr>
              <w:ind w:right="312"/>
              <w:cnfStyle w:val="000000000000" w:firstRow="0" w:lastRow="0" w:firstColumn="0" w:lastColumn="0" w:oddVBand="0" w:evenVBand="0" w:oddHBand="0" w:evenHBand="0" w:firstRowFirstColumn="0" w:firstRowLastColumn="0" w:lastRowFirstColumn="0" w:lastRowLastColumn="0"/>
            </w:pPr>
          </w:p>
        </w:tc>
      </w:tr>
      <w:tr w:rsidR="00B37E94" w14:paraId="086402CF" w14:textId="77777777" w:rsidTr="00E576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93C7309" w14:textId="77777777" w:rsidR="00B37E94" w:rsidRPr="004E2861" w:rsidRDefault="00B37E94" w:rsidP="00E57615">
            <w:pPr>
              <w:ind w:right="312"/>
              <w:rPr>
                <w:b w:val="0"/>
              </w:rPr>
            </w:pPr>
            <w:r w:rsidRPr="004E2861">
              <w:rPr>
                <w:b w:val="0"/>
              </w:rPr>
              <w:t>Verkoopkosten</w:t>
            </w:r>
          </w:p>
        </w:tc>
        <w:tc>
          <w:tcPr>
            <w:tcW w:w="2693" w:type="dxa"/>
          </w:tcPr>
          <w:p w14:paraId="5F15E9B3" w14:textId="77777777" w:rsidR="00B37E94" w:rsidRDefault="00B37E94" w:rsidP="00E57615">
            <w:pPr>
              <w:ind w:right="312"/>
              <w:cnfStyle w:val="000000100000" w:firstRow="0" w:lastRow="0" w:firstColumn="0" w:lastColumn="0" w:oddVBand="0" w:evenVBand="0" w:oddHBand="1" w:evenHBand="0" w:firstRowFirstColumn="0" w:firstRowLastColumn="0" w:lastRowFirstColumn="0" w:lastRowLastColumn="0"/>
            </w:pPr>
          </w:p>
        </w:tc>
        <w:tc>
          <w:tcPr>
            <w:tcW w:w="2688" w:type="dxa"/>
            <w:shd w:val="clear" w:color="auto" w:fill="0070C0"/>
          </w:tcPr>
          <w:p w14:paraId="66B3522A" w14:textId="77777777" w:rsidR="00B37E94" w:rsidRDefault="00B37E94" w:rsidP="00E57615">
            <w:pPr>
              <w:ind w:right="312"/>
              <w:cnfStyle w:val="000000100000" w:firstRow="0" w:lastRow="0" w:firstColumn="0" w:lastColumn="0" w:oddVBand="0" w:evenVBand="0" w:oddHBand="1" w:evenHBand="0" w:firstRowFirstColumn="0" w:firstRowLastColumn="0" w:lastRowFirstColumn="0" w:lastRowLastColumn="0"/>
            </w:pPr>
          </w:p>
        </w:tc>
      </w:tr>
      <w:tr w:rsidR="00B37E94" w14:paraId="45FAD327" w14:textId="77777777" w:rsidTr="00E57615">
        <w:tc>
          <w:tcPr>
            <w:cnfStyle w:val="001000000000" w:firstRow="0" w:lastRow="0" w:firstColumn="1" w:lastColumn="0" w:oddVBand="0" w:evenVBand="0" w:oddHBand="0" w:evenHBand="0" w:firstRowFirstColumn="0" w:firstRowLastColumn="0" w:lastRowFirstColumn="0" w:lastRowLastColumn="0"/>
            <w:tcW w:w="3681" w:type="dxa"/>
          </w:tcPr>
          <w:p w14:paraId="7FCC61BD" w14:textId="77777777" w:rsidR="00B37E94" w:rsidRPr="004E2861" w:rsidRDefault="00B37E94" w:rsidP="00E57615">
            <w:pPr>
              <w:ind w:right="312"/>
              <w:rPr>
                <w:b w:val="0"/>
              </w:rPr>
            </w:pPr>
            <w:r w:rsidRPr="004E2861">
              <w:rPr>
                <w:b w:val="0"/>
              </w:rPr>
              <w:t>Overige kosten</w:t>
            </w:r>
          </w:p>
        </w:tc>
        <w:tc>
          <w:tcPr>
            <w:tcW w:w="2693" w:type="dxa"/>
          </w:tcPr>
          <w:p w14:paraId="5ECE85BF" w14:textId="77777777" w:rsidR="00B37E94" w:rsidRDefault="00B37E94" w:rsidP="00E57615">
            <w:pPr>
              <w:ind w:right="312"/>
              <w:cnfStyle w:val="000000000000" w:firstRow="0" w:lastRow="0" w:firstColumn="0" w:lastColumn="0" w:oddVBand="0" w:evenVBand="0" w:oddHBand="0" w:evenHBand="0" w:firstRowFirstColumn="0" w:firstRowLastColumn="0" w:lastRowFirstColumn="0" w:lastRowLastColumn="0"/>
            </w:pPr>
          </w:p>
        </w:tc>
        <w:tc>
          <w:tcPr>
            <w:tcW w:w="2688" w:type="dxa"/>
            <w:shd w:val="clear" w:color="auto" w:fill="0070C0"/>
          </w:tcPr>
          <w:p w14:paraId="33EDD46B" w14:textId="77777777" w:rsidR="00B37E94" w:rsidRDefault="00B37E94" w:rsidP="00E57615">
            <w:pPr>
              <w:ind w:right="312"/>
              <w:cnfStyle w:val="000000000000" w:firstRow="0" w:lastRow="0" w:firstColumn="0" w:lastColumn="0" w:oddVBand="0" w:evenVBand="0" w:oddHBand="0" w:evenHBand="0" w:firstRowFirstColumn="0" w:firstRowLastColumn="0" w:lastRowFirstColumn="0" w:lastRowLastColumn="0"/>
            </w:pPr>
          </w:p>
        </w:tc>
      </w:tr>
      <w:tr w:rsidR="00B37E94" w14:paraId="34C24FFA" w14:textId="77777777" w:rsidTr="00812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283678B" w14:textId="75B7D067" w:rsidR="00B37E94" w:rsidRPr="004E2861" w:rsidRDefault="00B37E94" w:rsidP="00E57615">
            <w:pPr>
              <w:ind w:right="312"/>
              <w:rPr>
                <w:b w:val="0"/>
                <w:bCs w:val="0"/>
              </w:rPr>
            </w:pPr>
            <w:r>
              <w:t>Totaal exploitatiekosten</w:t>
            </w:r>
            <w:r w:rsidR="0081291D">
              <w:t xml:space="preserve"> -/-</w:t>
            </w:r>
          </w:p>
        </w:tc>
        <w:tc>
          <w:tcPr>
            <w:tcW w:w="2693" w:type="dxa"/>
            <w:shd w:val="clear" w:color="auto" w:fill="0070C0"/>
          </w:tcPr>
          <w:p w14:paraId="46281A4F" w14:textId="77777777" w:rsidR="00B37E94" w:rsidRDefault="00B37E94" w:rsidP="00E57615">
            <w:pPr>
              <w:ind w:right="312"/>
              <w:cnfStyle w:val="000000100000" w:firstRow="0" w:lastRow="0" w:firstColumn="0" w:lastColumn="0" w:oddVBand="0" w:evenVBand="0" w:oddHBand="1" w:evenHBand="0" w:firstRowFirstColumn="0" w:firstRowLastColumn="0" w:lastRowFirstColumn="0" w:lastRowLastColumn="0"/>
            </w:pPr>
          </w:p>
        </w:tc>
        <w:tc>
          <w:tcPr>
            <w:tcW w:w="2688" w:type="dxa"/>
            <w:tcBorders>
              <w:bottom w:val="single" w:sz="18" w:space="0" w:color="4472C4" w:themeColor="accent5"/>
            </w:tcBorders>
          </w:tcPr>
          <w:p w14:paraId="0B86283C" w14:textId="77777777" w:rsidR="00B37E94" w:rsidRDefault="00B37E94" w:rsidP="00E57615">
            <w:pPr>
              <w:ind w:right="312"/>
              <w:cnfStyle w:val="000000100000" w:firstRow="0" w:lastRow="0" w:firstColumn="0" w:lastColumn="0" w:oddVBand="0" w:evenVBand="0" w:oddHBand="1" w:evenHBand="0" w:firstRowFirstColumn="0" w:firstRowLastColumn="0" w:lastRowFirstColumn="0" w:lastRowLastColumn="0"/>
            </w:pPr>
          </w:p>
        </w:tc>
      </w:tr>
      <w:tr w:rsidR="00B37E94" w14:paraId="0C0F23A8" w14:textId="77777777" w:rsidTr="0081291D">
        <w:tc>
          <w:tcPr>
            <w:cnfStyle w:val="001000000000" w:firstRow="0" w:lastRow="0" w:firstColumn="1" w:lastColumn="0" w:oddVBand="0" w:evenVBand="0" w:oddHBand="0" w:evenHBand="0" w:firstRowFirstColumn="0" w:firstRowLastColumn="0" w:lastRowFirstColumn="0" w:lastRowLastColumn="0"/>
            <w:tcW w:w="3681" w:type="dxa"/>
          </w:tcPr>
          <w:p w14:paraId="1D82FCEB" w14:textId="77777777" w:rsidR="00B37E94" w:rsidRDefault="00B37E94" w:rsidP="00E57615">
            <w:pPr>
              <w:ind w:right="312"/>
            </w:pPr>
            <w:r>
              <w:t>Bedrijfsresultaat</w:t>
            </w:r>
          </w:p>
        </w:tc>
        <w:tc>
          <w:tcPr>
            <w:tcW w:w="2693" w:type="dxa"/>
            <w:shd w:val="clear" w:color="auto" w:fill="0070C0"/>
          </w:tcPr>
          <w:p w14:paraId="452D87B5" w14:textId="77777777" w:rsidR="00B37E94" w:rsidRDefault="00B37E94" w:rsidP="00E57615">
            <w:pPr>
              <w:ind w:right="312"/>
              <w:cnfStyle w:val="000000000000" w:firstRow="0" w:lastRow="0" w:firstColumn="0" w:lastColumn="0" w:oddVBand="0" w:evenVBand="0" w:oddHBand="0" w:evenHBand="0" w:firstRowFirstColumn="0" w:firstRowLastColumn="0" w:lastRowFirstColumn="0" w:lastRowLastColumn="0"/>
            </w:pPr>
          </w:p>
        </w:tc>
        <w:tc>
          <w:tcPr>
            <w:tcW w:w="2688" w:type="dxa"/>
            <w:tcBorders>
              <w:top w:val="single" w:sz="18" w:space="0" w:color="4472C4" w:themeColor="accent5"/>
              <w:bottom w:val="single" w:sz="18" w:space="0" w:color="4472C4" w:themeColor="accent5"/>
            </w:tcBorders>
          </w:tcPr>
          <w:p w14:paraId="7EBBF767" w14:textId="77777777" w:rsidR="00B37E94" w:rsidRDefault="00B37E94" w:rsidP="00E57615">
            <w:pPr>
              <w:ind w:right="312"/>
              <w:cnfStyle w:val="000000000000" w:firstRow="0" w:lastRow="0" w:firstColumn="0" w:lastColumn="0" w:oddVBand="0" w:evenVBand="0" w:oddHBand="0" w:evenHBand="0" w:firstRowFirstColumn="0" w:firstRowLastColumn="0" w:lastRowFirstColumn="0" w:lastRowLastColumn="0"/>
            </w:pPr>
          </w:p>
        </w:tc>
      </w:tr>
      <w:tr w:rsidR="00B37E94" w14:paraId="3C667699" w14:textId="77777777" w:rsidTr="00812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BD7939C" w14:textId="77777777" w:rsidR="00B37E94" w:rsidRPr="004E2861" w:rsidRDefault="00B37E94" w:rsidP="00E57615">
            <w:pPr>
              <w:ind w:right="312"/>
              <w:rPr>
                <w:b w:val="0"/>
              </w:rPr>
            </w:pPr>
            <w:r w:rsidRPr="004E2861">
              <w:rPr>
                <w:b w:val="0"/>
              </w:rPr>
              <w:t>+/- Incidentele baten/lasten</w:t>
            </w:r>
          </w:p>
        </w:tc>
        <w:tc>
          <w:tcPr>
            <w:tcW w:w="2693" w:type="dxa"/>
          </w:tcPr>
          <w:p w14:paraId="5846AE9F" w14:textId="77777777" w:rsidR="00B37E94" w:rsidRDefault="00B37E94" w:rsidP="00E57615">
            <w:pPr>
              <w:ind w:right="312"/>
              <w:cnfStyle w:val="000000100000" w:firstRow="0" w:lastRow="0" w:firstColumn="0" w:lastColumn="0" w:oddVBand="0" w:evenVBand="0" w:oddHBand="1" w:evenHBand="0" w:firstRowFirstColumn="0" w:firstRowLastColumn="0" w:lastRowFirstColumn="0" w:lastRowLastColumn="0"/>
            </w:pPr>
          </w:p>
        </w:tc>
        <w:tc>
          <w:tcPr>
            <w:tcW w:w="2688" w:type="dxa"/>
            <w:tcBorders>
              <w:top w:val="single" w:sz="18" w:space="0" w:color="4472C4" w:themeColor="accent5"/>
            </w:tcBorders>
            <w:shd w:val="clear" w:color="auto" w:fill="0070C0"/>
          </w:tcPr>
          <w:p w14:paraId="2AA5F9A2" w14:textId="77777777" w:rsidR="00B37E94" w:rsidRDefault="00B37E94" w:rsidP="00E57615">
            <w:pPr>
              <w:ind w:right="312"/>
              <w:cnfStyle w:val="000000100000" w:firstRow="0" w:lastRow="0" w:firstColumn="0" w:lastColumn="0" w:oddVBand="0" w:evenVBand="0" w:oddHBand="1" w:evenHBand="0" w:firstRowFirstColumn="0" w:firstRowLastColumn="0" w:lastRowFirstColumn="0" w:lastRowLastColumn="0"/>
            </w:pPr>
          </w:p>
        </w:tc>
      </w:tr>
      <w:tr w:rsidR="00B37E94" w14:paraId="1E319912" w14:textId="77777777" w:rsidTr="00E57615">
        <w:tc>
          <w:tcPr>
            <w:cnfStyle w:val="001000000000" w:firstRow="0" w:lastRow="0" w:firstColumn="1" w:lastColumn="0" w:oddVBand="0" w:evenVBand="0" w:oddHBand="0" w:evenHBand="0" w:firstRowFirstColumn="0" w:firstRowLastColumn="0" w:lastRowFirstColumn="0" w:lastRowLastColumn="0"/>
            <w:tcW w:w="3681" w:type="dxa"/>
          </w:tcPr>
          <w:p w14:paraId="41E08EA5" w14:textId="77777777" w:rsidR="00B37E94" w:rsidRDefault="00B37E94" w:rsidP="00E57615">
            <w:pPr>
              <w:ind w:right="312"/>
            </w:pPr>
            <w:r>
              <w:t>Nettowinst</w:t>
            </w:r>
          </w:p>
        </w:tc>
        <w:tc>
          <w:tcPr>
            <w:tcW w:w="2693" w:type="dxa"/>
            <w:shd w:val="clear" w:color="auto" w:fill="0070C0"/>
          </w:tcPr>
          <w:p w14:paraId="5ECD1938" w14:textId="77777777" w:rsidR="00B37E94" w:rsidRDefault="00B37E94" w:rsidP="00E57615">
            <w:pPr>
              <w:ind w:right="312"/>
              <w:cnfStyle w:val="000000000000" w:firstRow="0" w:lastRow="0" w:firstColumn="0" w:lastColumn="0" w:oddVBand="0" w:evenVBand="0" w:oddHBand="0" w:evenHBand="0" w:firstRowFirstColumn="0" w:firstRowLastColumn="0" w:lastRowFirstColumn="0" w:lastRowLastColumn="0"/>
            </w:pPr>
          </w:p>
        </w:tc>
        <w:tc>
          <w:tcPr>
            <w:tcW w:w="2688" w:type="dxa"/>
          </w:tcPr>
          <w:p w14:paraId="7D4D6BE8" w14:textId="77777777" w:rsidR="00B37E94" w:rsidRDefault="00B37E94" w:rsidP="00E57615">
            <w:pPr>
              <w:ind w:right="312"/>
              <w:cnfStyle w:val="000000000000" w:firstRow="0" w:lastRow="0" w:firstColumn="0" w:lastColumn="0" w:oddVBand="0" w:evenVBand="0" w:oddHBand="0" w:evenHBand="0" w:firstRowFirstColumn="0" w:firstRowLastColumn="0" w:lastRowFirstColumn="0" w:lastRowLastColumn="0"/>
            </w:pPr>
          </w:p>
        </w:tc>
      </w:tr>
    </w:tbl>
    <w:p w14:paraId="6FCA0FB1" w14:textId="77777777" w:rsidR="00B37E94" w:rsidRDefault="00B37E94" w:rsidP="00B37E94">
      <w:pPr>
        <w:spacing w:after="0"/>
      </w:pPr>
    </w:p>
    <w:p w14:paraId="35C8F66F" w14:textId="77777777" w:rsidR="00E57615" w:rsidRDefault="00E57615" w:rsidP="00B37E94">
      <w:pPr>
        <w:spacing w:after="0"/>
      </w:pPr>
    </w:p>
    <w:p w14:paraId="79A2C0FC" w14:textId="77777777" w:rsidR="00E57615" w:rsidRDefault="00E57615">
      <w:r>
        <w:br w:type="page"/>
      </w:r>
    </w:p>
    <w:p w14:paraId="73D27A61" w14:textId="77777777" w:rsidR="00E57615" w:rsidRDefault="00E57615" w:rsidP="00EC706F">
      <w:pPr>
        <w:pStyle w:val="Kop1"/>
        <w:numPr>
          <w:ilvl w:val="0"/>
          <w:numId w:val="3"/>
        </w:numPr>
      </w:pPr>
      <w:bookmarkStart w:id="24" w:name="_Toc401822308"/>
      <w:r>
        <w:lastRenderedPageBreak/>
        <w:t>Winst voor de ondernemer</w:t>
      </w:r>
      <w:bookmarkEnd w:id="24"/>
    </w:p>
    <w:p w14:paraId="6CADDEBC" w14:textId="77777777" w:rsidR="00EC706F" w:rsidRDefault="00EC706F" w:rsidP="00EC706F"/>
    <w:p w14:paraId="6546CA1B" w14:textId="77777777" w:rsidR="00EC706F" w:rsidRDefault="00EC706F" w:rsidP="00F52409">
      <w:pPr>
        <w:jc w:val="both"/>
      </w:pPr>
      <w:r>
        <w:t>In het hoof</w:t>
      </w:r>
      <w:r w:rsidR="00C904A5">
        <w:t>d</w:t>
      </w:r>
      <w:r>
        <w:t>stuk</w:t>
      </w:r>
      <w:r w:rsidR="00F52409">
        <w:t xml:space="preserve"> “Exploitatiebegroting” heb je gezien hoe je v</w:t>
      </w:r>
      <w:r w:rsidR="00C904A5">
        <w:t>a</w:t>
      </w:r>
      <w:r w:rsidR="00F52409">
        <w:t>nuit de netto-omzet de nettowinst kunt berekenen. Een filiaalmanager of teamleider kan uit deze gegevens afleiden hoe het bedrijf ervoor staat.</w:t>
      </w:r>
    </w:p>
    <w:p w14:paraId="67C458BB" w14:textId="77777777" w:rsidR="00F52409" w:rsidRDefault="00F52409" w:rsidP="00F52409">
      <w:pPr>
        <w:jc w:val="both"/>
      </w:pPr>
      <w:r>
        <w:t>Voor de ondernemer is het niet voldoende om te weten hoe hoog de nettowinst is. Voor hem is het van belang dat zijn inspanningen voldoende resultaat opleveren. Om dat na te gaan, berekent hij het economisch resultaat.</w:t>
      </w:r>
    </w:p>
    <w:p w14:paraId="728CDF7D" w14:textId="77777777" w:rsidR="00F52409" w:rsidRDefault="00F52409" w:rsidP="00F52409">
      <w:pPr>
        <w:jc w:val="both"/>
      </w:pPr>
      <w:r>
        <w:t>In dit hoofdstuk komt aan bod hoe de ondernemer beloond wordt voor zijn activiteiten en voor het ondernemersrisico dat hij loopt. Daarbij komt onder meer ter sprake wat het verschil is tussen bedrijfseconomische winst en fiscale winst.</w:t>
      </w:r>
    </w:p>
    <w:p w14:paraId="2166AB48" w14:textId="77777777" w:rsidR="00A83681" w:rsidRPr="00A83681" w:rsidRDefault="00A83681" w:rsidP="00A83681">
      <w:pPr>
        <w:pStyle w:val="Plattetekst"/>
        <w:spacing w:line="258" w:lineRule="auto"/>
        <w:ind w:right="141"/>
        <w:jc w:val="both"/>
        <w:rPr>
          <w:rFonts w:asciiTheme="minorHAnsi" w:hAnsiTheme="minorHAnsi"/>
        </w:rPr>
      </w:pPr>
      <w:r w:rsidRPr="00A83681">
        <w:rPr>
          <w:rFonts w:asciiTheme="minorHAnsi" w:hAnsiTheme="minorHAnsi"/>
        </w:rPr>
        <w:t>Ten</w:t>
      </w:r>
      <w:r w:rsidRPr="00A83681">
        <w:rPr>
          <w:rFonts w:asciiTheme="minorHAnsi" w:hAnsiTheme="minorHAnsi"/>
          <w:spacing w:val="43"/>
        </w:rPr>
        <w:t xml:space="preserve"> </w:t>
      </w:r>
      <w:r w:rsidRPr="00A83681">
        <w:rPr>
          <w:rFonts w:asciiTheme="minorHAnsi" w:hAnsiTheme="minorHAnsi"/>
        </w:rPr>
        <w:t>slotte</w:t>
      </w:r>
      <w:r w:rsidRPr="00A83681">
        <w:rPr>
          <w:rFonts w:asciiTheme="minorHAnsi" w:hAnsiTheme="minorHAnsi"/>
          <w:spacing w:val="27"/>
        </w:rPr>
        <w:t xml:space="preserve"> </w:t>
      </w:r>
      <w:r w:rsidRPr="00A83681">
        <w:rPr>
          <w:rFonts w:asciiTheme="minorHAnsi" w:hAnsiTheme="minorHAnsi"/>
        </w:rPr>
        <w:t>besteden we</w:t>
      </w:r>
      <w:r w:rsidRPr="00A83681">
        <w:rPr>
          <w:rFonts w:asciiTheme="minorHAnsi" w:hAnsiTheme="minorHAnsi"/>
          <w:spacing w:val="30"/>
        </w:rPr>
        <w:t xml:space="preserve"> </w:t>
      </w:r>
      <w:r w:rsidRPr="00A83681">
        <w:rPr>
          <w:rFonts w:asciiTheme="minorHAnsi" w:hAnsiTheme="minorHAnsi"/>
        </w:rPr>
        <w:t>aandacht</w:t>
      </w:r>
      <w:r w:rsidRPr="00A83681">
        <w:rPr>
          <w:rFonts w:asciiTheme="minorHAnsi" w:hAnsiTheme="minorHAnsi"/>
          <w:spacing w:val="34"/>
        </w:rPr>
        <w:t xml:space="preserve"> </w:t>
      </w:r>
      <w:r w:rsidRPr="00A83681">
        <w:rPr>
          <w:rFonts w:asciiTheme="minorHAnsi" w:hAnsiTheme="minorHAnsi"/>
        </w:rPr>
        <w:t>aan</w:t>
      </w:r>
      <w:r w:rsidRPr="00A83681">
        <w:rPr>
          <w:rFonts w:asciiTheme="minorHAnsi" w:hAnsiTheme="minorHAnsi"/>
          <w:spacing w:val="37"/>
        </w:rPr>
        <w:t xml:space="preserve"> </w:t>
      </w:r>
      <w:r w:rsidRPr="00A83681">
        <w:rPr>
          <w:rFonts w:asciiTheme="minorHAnsi" w:hAnsiTheme="minorHAnsi"/>
        </w:rPr>
        <w:t>de</w:t>
      </w:r>
      <w:r w:rsidRPr="00A83681">
        <w:rPr>
          <w:rFonts w:asciiTheme="minorHAnsi" w:hAnsiTheme="minorHAnsi"/>
          <w:spacing w:val="33"/>
        </w:rPr>
        <w:t xml:space="preserve"> </w:t>
      </w:r>
      <w:r>
        <w:rPr>
          <w:rFonts w:asciiTheme="minorHAnsi" w:hAnsiTheme="minorHAnsi"/>
        </w:rPr>
        <w:t>beschikbaarheid</w:t>
      </w:r>
      <w:r w:rsidRPr="00A83681">
        <w:rPr>
          <w:rFonts w:asciiTheme="minorHAnsi" w:hAnsiTheme="minorHAnsi"/>
          <w:spacing w:val="25"/>
        </w:rPr>
        <w:t xml:space="preserve"> </w:t>
      </w:r>
      <w:r w:rsidRPr="00A83681">
        <w:rPr>
          <w:rFonts w:asciiTheme="minorHAnsi" w:hAnsiTheme="minorHAnsi"/>
        </w:rPr>
        <w:t>van</w:t>
      </w:r>
      <w:r w:rsidRPr="00A83681">
        <w:rPr>
          <w:rFonts w:asciiTheme="minorHAnsi" w:hAnsiTheme="minorHAnsi"/>
          <w:w w:val="94"/>
        </w:rPr>
        <w:t xml:space="preserve"> </w:t>
      </w:r>
      <w:r>
        <w:rPr>
          <w:rFonts w:asciiTheme="minorHAnsi" w:hAnsiTheme="minorHAnsi"/>
        </w:rPr>
        <w:t xml:space="preserve">exploitatiegegevens. </w:t>
      </w:r>
      <w:r w:rsidRPr="00A83681">
        <w:rPr>
          <w:rFonts w:asciiTheme="minorHAnsi" w:hAnsiTheme="minorHAnsi"/>
        </w:rPr>
        <w:t>Deze</w:t>
      </w:r>
      <w:r w:rsidRPr="00A83681">
        <w:rPr>
          <w:rFonts w:asciiTheme="minorHAnsi" w:hAnsiTheme="minorHAnsi"/>
          <w:spacing w:val="24"/>
        </w:rPr>
        <w:t xml:space="preserve"> </w:t>
      </w:r>
      <w:r w:rsidRPr="00A83681">
        <w:rPr>
          <w:rFonts w:asciiTheme="minorHAnsi" w:hAnsiTheme="minorHAnsi"/>
        </w:rPr>
        <w:t>gegevens</w:t>
      </w:r>
      <w:r w:rsidRPr="00A83681">
        <w:rPr>
          <w:rFonts w:asciiTheme="minorHAnsi" w:hAnsiTheme="minorHAnsi"/>
          <w:spacing w:val="44"/>
        </w:rPr>
        <w:t xml:space="preserve"> </w:t>
      </w:r>
      <w:r w:rsidRPr="00A83681">
        <w:rPr>
          <w:rFonts w:asciiTheme="minorHAnsi" w:hAnsiTheme="minorHAnsi"/>
        </w:rPr>
        <w:t>kunnen</w:t>
      </w:r>
      <w:r w:rsidRPr="00A83681">
        <w:rPr>
          <w:rFonts w:asciiTheme="minorHAnsi" w:hAnsiTheme="minorHAnsi"/>
          <w:spacing w:val="54"/>
        </w:rPr>
        <w:t xml:space="preserve"> </w:t>
      </w:r>
      <w:r w:rsidRPr="00A83681">
        <w:rPr>
          <w:rFonts w:asciiTheme="minorHAnsi" w:hAnsiTheme="minorHAnsi"/>
        </w:rPr>
        <w:t>immers</w:t>
      </w:r>
      <w:r w:rsidRPr="00A83681">
        <w:rPr>
          <w:rFonts w:asciiTheme="minorHAnsi" w:hAnsiTheme="minorHAnsi"/>
          <w:spacing w:val="43"/>
        </w:rPr>
        <w:t xml:space="preserve"> </w:t>
      </w:r>
      <w:r w:rsidRPr="00A83681">
        <w:rPr>
          <w:rFonts w:asciiTheme="minorHAnsi" w:hAnsiTheme="minorHAnsi"/>
        </w:rPr>
        <w:t>dienen</w:t>
      </w:r>
      <w:r w:rsidRPr="00A83681">
        <w:rPr>
          <w:rFonts w:asciiTheme="minorHAnsi" w:hAnsiTheme="minorHAnsi"/>
          <w:spacing w:val="46"/>
        </w:rPr>
        <w:t xml:space="preserve"> </w:t>
      </w:r>
      <w:r w:rsidRPr="00A83681">
        <w:rPr>
          <w:rFonts w:asciiTheme="minorHAnsi" w:hAnsiTheme="minorHAnsi"/>
        </w:rPr>
        <w:t>als</w:t>
      </w:r>
      <w:r w:rsidRPr="00A83681">
        <w:rPr>
          <w:rFonts w:asciiTheme="minorHAnsi" w:hAnsiTheme="minorHAnsi"/>
          <w:spacing w:val="28"/>
        </w:rPr>
        <w:t xml:space="preserve"> </w:t>
      </w:r>
      <w:r w:rsidRPr="00A83681">
        <w:rPr>
          <w:rFonts w:asciiTheme="minorHAnsi" w:hAnsiTheme="minorHAnsi"/>
        </w:rPr>
        <w:t>informatiebron</w:t>
      </w:r>
      <w:r w:rsidRPr="00A83681">
        <w:rPr>
          <w:rFonts w:asciiTheme="minorHAnsi" w:hAnsiTheme="minorHAnsi"/>
          <w:w w:val="103"/>
        </w:rPr>
        <w:t xml:space="preserve"> </w:t>
      </w:r>
      <w:r w:rsidRPr="00A83681">
        <w:rPr>
          <w:rFonts w:asciiTheme="minorHAnsi" w:hAnsiTheme="minorHAnsi"/>
        </w:rPr>
        <w:t>bij</w:t>
      </w:r>
      <w:r w:rsidRPr="00A83681">
        <w:rPr>
          <w:rFonts w:asciiTheme="minorHAnsi" w:hAnsiTheme="minorHAnsi"/>
          <w:spacing w:val="30"/>
        </w:rPr>
        <w:t xml:space="preserve"> </w:t>
      </w:r>
      <w:r w:rsidRPr="00A83681">
        <w:rPr>
          <w:rFonts w:asciiTheme="minorHAnsi" w:hAnsiTheme="minorHAnsi"/>
        </w:rPr>
        <w:t>het</w:t>
      </w:r>
      <w:r w:rsidRPr="00A83681">
        <w:rPr>
          <w:rFonts w:asciiTheme="minorHAnsi" w:hAnsiTheme="minorHAnsi"/>
          <w:spacing w:val="23"/>
        </w:rPr>
        <w:t xml:space="preserve"> </w:t>
      </w:r>
      <w:r w:rsidRPr="00A83681">
        <w:rPr>
          <w:rFonts w:asciiTheme="minorHAnsi" w:hAnsiTheme="minorHAnsi"/>
        </w:rPr>
        <w:t>opstellen</w:t>
      </w:r>
      <w:r w:rsidRPr="00A83681">
        <w:rPr>
          <w:rFonts w:asciiTheme="minorHAnsi" w:hAnsiTheme="minorHAnsi"/>
          <w:spacing w:val="34"/>
        </w:rPr>
        <w:t xml:space="preserve"> </w:t>
      </w:r>
      <w:r w:rsidRPr="00A83681">
        <w:rPr>
          <w:rFonts w:asciiTheme="minorHAnsi" w:hAnsiTheme="minorHAnsi"/>
        </w:rPr>
        <w:t>van</w:t>
      </w:r>
      <w:r w:rsidRPr="00A83681">
        <w:rPr>
          <w:rFonts w:asciiTheme="minorHAnsi" w:hAnsiTheme="minorHAnsi"/>
          <w:spacing w:val="36"/>
        </w:rPr>
        <w:t xml:space="preserve"> </w:t>
      </w:r>
      <w:r w:rsidRPr="00A83681">
        <w:rPr>
          <w:rFonts w:asciiTheme="minorHAnsi" w:hAnsiTheme="minorHAnsi"/>
        </w:rPr>
        <w:t>een</w:t>
      </w:r>
      <w:r w:rsidRPr="00A83681">
        <w:rPr>
          <w:rFonts w:asciiTheme="minorHAnsi" w:hAnsiTheme="minorHAnsi"/>
          <w:spacing w:val="25"/>
        </w:rPr>
        <w:t xml:space="preserve"> </w:t>
      </w:r>
      <w:r w:rsidRPr="00A83681">
        <w:rPr>
          <w:rFonts w:asciiTheme="minorHAnsi" w:hAnsiTheme="minorHAnsi"/>
        </w:rPr>
        <w:t>ondernemingsplan.</w:t>
      </w:r>
      <w:r w:rsidRPr="00A83681">
        <w:rPr>
          <w:rFonts w:asciiTheme="minorHAnsi" w:hAnsiTheme="minorHAnsi"/>
          <w:spacing w:val="50"/>
        </w:rPr>
        <w:t xml:space="preserve"> </w:t>
      </w:r>
      <w:r w:rsidRPr="00A83681">
        <w:rPr>
          <w:rFonts w:asciiTheme="minorHAnsi" w:hAnsiTheme="minorHAnsi"/>
        </w:rPr>
        <w:t>Daarnaast</w:t>
      </w:r>
      <w:r w:rsidRPr="00A83681">
        <w:rPr>
          <w:rFonts w:asciiTheme="minorHAnsi" w:hAnsiTheme="minorHAnsi"/>
          <w:spacing w:val="21"/>
        </w:rPr>
        <w:t xml:space="preserve"> </w:t>
      </w:r>
      <w:r w:rsidRPr="00A83681">
        <w:rPr>
          <w:rFonts w:asciiTheme="minorHAnsi" w:hAnsiTheme="minorHAnsi"/>
        </w:rPr>
        <w:t>zijn</w:t>
      </w:r>
      <w:r w:rsidRPr="00A83681">
        <w:rPr>
          <w:rFonts w:asciiTheme="minorHAnsi" w:hAnsiTheme="minorHAnsi"/>
          <w:spacing w:val="33"/>
        </w:rPr>
        <w:t xml:space="preserve"> </w:t>
      </w:r>
      <w:r w:rsidRPr="00A83681">
        <w:rPr>
          <w:rFonts w:asciiTheme="minorHAnsi" w:hAnsiTheme="minorHAnsi"/>
        </w:rPr>
        <w:t>ze</w:t>
      </w:r>
      <w:r w:rsidRPr="00A83681">
        <w:rPr>
          <w:rFonts w:asciiTheme="minorHAnsi" w:hAnsiTheme="minorHAnsi"/>
          <w:spacing w:val="26"/>
        </w:rPr>
        <w:t xml:space="preserve"> </w:t>
      </w:r>
      <w:r w:rsidRPr="00A83681">
        <w:rPr>
          <w:rFonts w:asciiTheme="minorHAnsi" w:hAnsiTheme="minorHAnsi"/>
        </w:rPr>
        <w:t>bruikbaar</w:t>
      </w:r>
      <w:r w:rsidRPr="00A83681">
        <w:rPr>
          <w:rFonts w:asciiTheme="minorHAnsi" w:hAnsiTheme="minorHAnsi"/>
          <w:spacing w:val="48"/>
        </w:rPr>
        <w:t xml:space="preserve"> </w:t>
      </w:r>
      <w:r w:rsidRPr="00A83681">
        <w:rPr>
          <w:rFonts w:asciiTheme="minorHAnsi" w:hAnsiTheme="minorHAnsi"/>
        </w:rPr>
        <w:t>bij</w:t>
      </w:r>
      <w:r w:rsidRPr="00A83681">
        <w:rPr>
          <w:rFonts w:asciiTheme="minorHAnsi" w:hAnsiTheme="minorHAnsi"/>
          <w:spacing w:val="27"/>
        </w:rPr>
        <w:t xml:space="preserve"> </w:t>
      </w:r>
      <w:r w:rsidRPr="00A83681">
        <w:rPr>
          <w:rFonts w:asciiTheme="minorHAnsi" w:hAnsiTheme="minorHAnsi"/>
        </w:rPr>
        <w:t>het</w:t>
      </w:r>
      <w:r w:rsidRPr="00A83681">
        <w:rPr>
          <w:rFonts w:asciiTheme="minorHAnsi" w:hAnsiTheme="minorHAnsi"/>
          <w:w w:val="105"/>
        </w:rPr>
        <w:t xml:space="preserve"> </w:t>
      </w:r>
      <w:r w:rsidRPr="00A83681">
        <w:rPr>
          <w:rFonts w:asciiTheme="minorHAnsi" w:hAnsiTheme="minorHAnsi"/>
        </w:rPr>
        <w:t>vergelijken</w:t>
      </w:r>
      <w:r w:rsidRPr="00A83681">
        <w:rPr>
          <w:rFonts w:asciiTheme="minorHAnsi" w:hAnsiTheme="minorHAnsi"/>
          <w:spacing w:val="49"/>
        </w:rPr>
        <w:t xml:space="preserve"> </w:t>
      </w:r>
      <w:r w:rsidRPr="00A83681">
        <w:rPr>
          <w:rFonts w:asciiTheme="minorHAnsi" w:hAnsiTheme="minorHAnsi"/>
        </w:rPr>
        <w:t>van</w:t>
      </w:r>
      <w:r w:rsidRPr="00A83681">
        <w:rPr>
          <w:rFonts w:asciiTheme="minorHAnsi" w:hAnsiTheme="minorHAnsi"/>
          <w:spacing w:val="49"/>
        </w:rPr>
        <w:t xml:space="preserve"> </w:t>
      </w:r>
      <w:r w:rsidRPr="00A83681">
        <w:rPr>
          <w:rFonts w:asciiTheme="minorHAnsi" w:hAnsiTheme="minorHAnsi"/>
        </w:rPr>
        <w:t>het</w:t>
      </w:r>
      <w:r w:rsidRPr="00A83681">
        <w:rPr>
          <w:rFonts w:asciiTheme="minorHAnsi" w:hAnsiTheme="minorHAnsi"/>
          <w:spacing w:val="34"/>
        </w:rPr>
        <w:t xml:space="preserve"> </w:t>
      </w:r>
      <w:r w:rsidRPr="00A83681">
        <w:rPr>
          <w:rFonts w:asciiTheme="minorHAnsi" w:hAnsiTheme="minorHAnsi"/>
        </w:rPr>
        <w:t>eigen</w:t>
      </w:r>
      <w:r w:rsidRPr="00A83681">
        <w:rPr>
          <w:rFonts w:asciiTheme="minorHAnsi" w:hAnsiTheme="minorHAnsi"/>
          <w:spacing w:val="39"/>
        </w:rPr>
        <w:t xml:space="preserve"> </w:t>
      </w:r>
      <w:r w:rsidRPr="00A83681">
        <w:rPr>
          <w:rFonts w:asciiTheme="minorHAnsi" w:hAnsiTheme="minorHAnsi"/>
        </w:rPr>
        <w:t>bedrijf</w:t>
      </w:r>
      <w:r w:rsidRPr="00A83681">
        <w:rPr>
          <w:rFonts w:asciiTheme="minorHAnsi" w:hAnsiTheme="minorHAnsi"/>
          <w:spacing w:val="45"/>
        </w:rPr>
        <w:t xml:space="preserve"> </w:t>
      </w:r>
      <w:r w:rsidRPr="00A83681">
        <w:rPr>
          <w:rFonts w:asciiTheme="minorHAnsi" w:hAnsiTheme="minorHAnsi"/>
        </w:rPr>
        <w:t>met</w:t>
      </w:r>
      <w:r w:rsidRPr="00A83681">
        <w:rPr>
          <w:rFonts w:asciiTheme="minorHAnsi" w:hAnsiTheme="minorHAnsi"/>
          <w:spacing w:val="28"/>
        </w:rPr>
        <w:t xml:space="preserve"> </w:t>
      </w:r>
      <w:r w:rsidRPr="00A83681">
        <w:rPr>
          <w:rFonts w:asciiTheme="minorHAnsi" w:hAnsiTheme="minorHAnsi"/>
        </w:rPr>
        <w:t>andere</w:t>
      </w:r>
      <w:r w:rsidRPr="00A83681">
        <w:rPr>
          <w:rFonts w:asciiTheme="minorHAnsi" w:hAnsiTheme="minorHAnsi"/>
          <w:spacing w:val="33"/>
        </w:rPr>
        <w:t xml:space="preserve"> </w:t>
      </w:r>
      <w:r w:rsidRPr="00A83681">
        <w:rPr>
          <w:rFonts w:asciiTheme="minorHAnsi" w:hAnsiTheme="minorHAnsi"/>
        </w:rPr>
        <w:t>ondernemingen</w:t>
      </w:r>
      <w:r>
        <w:rPr>
          <w:rFonts w:asciiTheme="minorHAnsi" w:hAnsiTheme="minorHAnsi"/>
          <w:spacing w:val="-16"/>
        </w:rPr>
        <w:t>.</w:t>
      </w:r>
    </w:p>
    <w:p w14:paraId="7AC5C025" w14:textId="77777777" w:rsidR="00A83681" w:rsidRPr="00A83681" w:rsidRDefault="00A83681" w:rsidP="00A83681">
      <w:pPr>
        <w:spacing w:after="0" w:line="200" w:lineRule="exact"/>
        <w:ind w:right="141"/>
        <w:jc w:val="both"/>
      </w:pPr>
    </w:p>
    <w:p w14:paraId="0F69473A" w14:textId="77777777" w:rsidR="00A83681" w:rsidRDefault="00A83681" w:rsidP="00A83681">
      <w:pPr>
        <w:pStyle w:val="Kop2"/>
        <w:numPr>
          <w:ilvl w:val="1"/>
          <w:numId w:val="3"/>
        </w:numPr>
        <w:spacing w:before="0"/>
      </w:pPr>
      <w:bookmarkStart w:id="25" w:name="_Toc401822309"/>
      <w:r w:rsidRPr="00A83681">
        <w:t>Economisch resultaat</w:t>
      </w:r>
      <w:bookmarkEnd w:id="25"/>
    </w:p>
    <w:p w14:paraId="54DE323E" w14:textId="77777777" w:rsidR="00A83681" w:rsidRPr="00A83681" w:rsidRDefault="00A83681" w:rsidP="00A83681">
      <w:pPr>
        <w:spacing w:after="0"/>
      </w:pPr>
    </w:p>
    <w:p w14:paraId="6B3A5AE0" w14:textId="77777777" w:rsidR="00A83681" w:rsidRPr="00A83681" w:rsidRDefault="00A83681" w:rsidP="00A83681">
      <w:pPr>
        <w:spacing w:after="0" w:line="100" w:lineRule="exact"/>
        <w:ind w:right="141"/>
        <w:jc w:val="both"/>
      </w:pPr>
    </w:p>
    <w:p w14:paraId="38BD21DC" w14:textId="77777777" w:rsidR="00A83681" w:rsidRPr="00A83681" w:rsidRDefault="00A83681" w:rsidP="00A83681">
      <w:pPr>
        <w:pStyle w:val="Plattetekst"/>
        <w:spacing w:line="253" w:lineRule="auto"/>
        <w:ind w:right="141"/>
        <w:jc w:val="both"/>
        <w:rPr>
          <w:rFonts w:asciiTheme="minorHAnsi" w:hAnsiTheme="minorHAnsi"/>
        </w:rPr>
      </w:pPr>
      <w:r w:rsidRPr="00A83681">
        <w:rPr>
          <w:rFonts w:asciiTheme="minorHAnsi" w:hAnsiTheme="minorHAnsi"/>
          <w:w w:val="105"/>
        </w:rPr>
        <w:t>Het</w:t>
      </w:r>
      <w:r w:rsidRPr="00A83681">
        <w:rPr>
          <w:rFonts w:asciiTheme="minorHAnsi" w:hAnsiTheme="minorHAnsi"/>
          <w:spacing w:val="6"/>
          <w:w w:val="105"/>
        </w:rPr>
        <w:t xml:space="preserve"> </w:t>
      </w:r>
      <w:r w:rsidRPr="00A83681">
        <w:rPr>
          <w:rFonts w:asciiTheme="minorHAnsi" w:hAnsiTheme="minorHAnsi"/>
          <w:w w:val="105"/>
        </w:rPr>
        <w:t>economisch</w:t>
      </w:r>
      <w:r w:rsidRPr="00A83681">
        <w:rPr>
          <w:rFonts w:asciiTheme="minorHAnsi" w:hAnsiTheme="minorHAnsi"/>
          <w:spacing w:val="24"/>
          <w:w w:val="105"/>
        </w:rPr>
        <w:t xml:space="preserve"> </w:t>
      </w:r>
      <w:r w:rsidRPr="00A83681">
        <w:rPr>
          <w:rFonts w:asciiTheme="minorHAnsi" w:hAnsiTheme="minorHAnsi"/>
          <w:w w:val="105"/>
        </w:rPr>
        <w:t>resultaat</w:t>
      </w:r>
      <w:r w:rsidRPr="00A83681">
        <w:rPr>
          <w:rFonts w:asciiTheme="minorHAnsi" w:hAnsiTheme="minorHAnsi"/>
          <w:spacing w:val="19"/>
          <w:w w:val="105"/>
        </w:rPr>
        <w:t xml:space="preserve"> </w:t>
      </w:r>
      <w:r w:rsidRPr="00A83681">
        <w:rPr>
          <w:rFonts w:asciiTheme="minorHAnsi" w:hAnsiTheme="minorHAnsi"/>
          <w:w w:val="105"/>
        </w:rPr>
        <w:t>is</w:t>
      </w:r>
      <w:r w:rsidRPr="00A83681">
        <w:rPr>
          <w:rFonts w:asciiTheme="minorHAnsi" w:hAnsiTheme="minorHAnsi"/>
          <w:spacing w:val="7"/>
          <w:w w:val="105"/>
        </w:rPr>
        <w:t xml:space="preserve"> </w:t>
      </w:r>
      <w:r w:rsidRPr="00A83681">
        <w:rPr>
          <w:rFonts w:asciiTheme="minorHAnsi" w:hAnsiTheme="minorHAnsi"/>
          <w:w w:val="105"/>
        </w:rPr>
        <w:t>het</w:t>
      </w:r>
      <w:r w:rsidRPr="00A83681">
        <w:rPr>
          <w:rFonts w:asciiTheme="minorHAnsi" w:hAnsiTheme="minorHAnsi"/>
          <w:spacing w:val="9"/>
          <w:w w:val="105"/>
        </w:rPr>
        <w:t xml:space="preserve"> </w:t>
      </w:r>
      <w:r w:rsidRPr="00A83681">
        <w:rPr>
          <w:rFonts w:asciiTheme="minorHAnsi" w:hAnsiTheme="minorHAnsi"/>
          <w:w w:val="105"/>
        </w:rPr>
        <w:t>bedrag</w:t>
      </w:r>
      <w:r w:rsidRPr="00A83681">
        <w:rPr>
          <w:rFonts w:asciiTheme="minorHAnsi" w:hAnsiTheme="minorHAnsi"/>
          <w:spacing w:val="5"/>
          <w:w w:val="105"/>
        </w:rPr>
        <w:t xml:space="preserve"> </w:t>
      </w:r>
      <w:r w:rsidRPr="00A83681">
        <w:rPr>
          <w:rFonts w:asciiTheme="minorHAnsi" w:hAnsiTheme="minorHAnsi"/>
          <w:w w:val="105"/>
        </w:rPr>
        <w:t>dat</w:t>
      </w:r>
      <w:r w:rsidRPr="00A83681">
        <w:rPr>
          <w:rFonts w:asciiTheme="minorHAnsi" w:hAnsiTheme="minorHAnsi"/>
          <w:spacing w:val="-5"/>
          <w:w w:val="105"/>
        </w:rPr>
        <w:t xml:space="preserve"> </w:t>
      </w:r>
      <w:r w:rsidRPr="00A83681">
        <w:rPr>
          <w:rFonts w:asciiTheme="minorHAnsi" w:hAnsiTheme="minorHAnsi"/>
          <w:w w:val="105"/>
        </w:rPr>
        <w:t>van</w:t>
      </w:r>
      <w:r w:rsidRPr="00A83681">
        <w:rPr>
          <w:rFonts w:asciiTheme="minorHAnsi" w:hAnsiTheme="minorHAnsi"/>
          <w:spacing w:val="18"/>
          <w:w w:val="105"/>
        </w:rPr>
        <w:t xml:space="preserve"> </w:t>
      </w:r>
      <w:r w:rsidRPr="00A83681">
        <w:rPr>
          <w:rFonts w:asciiTheme="minorHAnsi" w:hAnsiTheme="minorHAnsi"/>
          <w:w w:val="105"/>
        </w:rPr>
        <w:t>de</w:t>
      </w:r>
      <w:r w:rsidRPr="00A83681">
        <w:rPr>
          <w:rFonts w:asciiTheme="minorHAnsi" w:hAnsiTheme="minorHAnsi"/>
          <w:spacing w:val="4"/>
          <w:w w:val="105"/>
        </w:rPr>
        <w:t xml:space="preserve"> </w:t>
      </w:r>
      <w:r w:rsidRPr="00A83681">
        <w:rPr>
          <w:rFonts w:asciiTheme="minorHAnsi" w:hAnsiTheme="minorHAnsi"/>
          <w:w w:val="105"/>
        </w:rPr>
        <w:t>nettowinst</w:t>
      </w:r>
      <w:r w:rsidRPr="00A83681">
        <w:rPr>
          <w:rFonts w:asciiTheme="minorHAnsi" w:hAnsiTheme="minorHAnsi"/>
          <w:spacing w:val="22"/>
          <w:w w:val="105"/>
        </w:rPr>
        <w:t xml:space="preserve"> </w:t>
      </w:r>
      <w:r w:rsidRPr="00A83681">
        <w:rPr>
          <w:rFonts w:asciiTheme="minorHAnsi" w:hAnsiTheme="minorHAnsi"/>
          <w:w w:val="105"/>
        </w:rPr>
        <w:t>overblijft</w:t>
      </w:r>
      <w:r w:rsidRPr="00A83681">
        <w:rPr>
          <w:rFonts w:asciiTheme="minorHAnsi" w:hAnsiTheme="minorHAnsi"/>
          <w:spacing w:val="9"/>
          <w:w w:val="105"/>
        </w:rPr>
        <w:t xml:space="preserve"> </w:t>
      </w:r>
      <w:r w:rsidRPr="00A83681">
        <w:rPr>
          <w:rFonts w:asciiTheme="minorHAnsi" w:hAnsiTheme="minorHAnsi"/>
          <w:w w:val="105"/>
        </w:rPr>
        <w:t>als</w:t>
      </w:r>
      <w:r w:rsidRPr="00A83681">
        <w:rPr>
          <w:rFonts w:asciiTheme="minorHAnsi" w:hAnsiTheme="minorHAnsi"/>
          <w:w w:val="93"/>
        </w:rPr>
        <w:t xml:space="preserve"> </w:t>
      </w:r>
      <w:r w:rsidRPr="00A83681">
        <w:rPr>
          <w:rFonts w:asciiTheme="minorHAnsi" w:hAnsiTheme="minorHAnsi"/>
          <w:w w:val="105"/>
        </w:rPr>
        <w:t>deze</w:t>
      </w:r>
      <w:r w:rsidRPr="00A83681">
        <w:rPr>
          <w:rFonts w:asciiTheme="minorHAnsi" w:hAnsiTheme="minorHAnsi"/>
          <w:spacing w:val="17"/>
          <w:w w:val="105"/>
        </w:rPr>
        <w:t xml:space="preserve"> </w:t>
      </w:r>
      <w:r w:rsidRPr="00A83681">
        <w:rPr>
          <w:rFonts w:asciiTheme="minorHAnsi" w:hAnsiTheme="minorHAnsi"/>
          <w:w w:val="105"/>
        </w:rPr>
        <w:t>is</w:t>
      </w:r>
      <w:r w:rsidRPr="00A83681">
        <w:rPr>
          <w:rFonts w:asciiTheme="minorHAnsi" w:hAnsiTheme="minorHAnsi"/>
          <w:spacing w:val="5"/>
          <w:w w:val="105"/>
        </w:rPr>
        <w:t xml:space="preserve"> </w:t>
      </w:r>
      <w:r w:rsidRPr="00A83681">
        <w:rPr>
          <w:rFonts w:asciiTheme="minorHAnsi" w:hAnsiTheme="minorHAnsi"/>
          <w:w w:val="105"/>
        </w:rPr>
        <w:t>verminderd</w:t>
      </w:r>
      <w:r w:rsidRPr="00A83681">
        <w:rPr>
          <w:rFonts w:asciiTheme="minorHAnsi" w:hAnsiTheme="minorHAnsi"/>
          <w:spacing w:val="49"/>
          <w:w w:val="105"/>
        </w:rPr>
        <w:t xml:space="preserve"> </w:t>
      </w:r>
      <w:r w:rsidRPr="00A83681">
        <w:rPr>
          <w:rFonts w:asciiTheme="minorHAnsi" w:hAnsiTheme="minorHAnsi"/>
          <w:w w:val="105"/>
        </w:rPr>
        <w:t>met</w:t>
      </w:r>
      <w:r w:rsidRPr="00A83681">
        <w:rPr>
          <w:rFonts w:asciiTheme="minorHAnsi" w:hAnsiTheme="minorHAnsi"/>
          <w:spacing w:val="16"/>
          <w:w w:val="105"/>
        </w:rPr>
        <w:t xml:space="preserve"> </w:t>
      </w:r>
      <w:r w:rsidRPr="00A83681">
        <w:rPr>
          <w:rFonts w:asciiTheme="minorHAnsi" w:hAnsiTheme="minorHAnsi"/>
          <w:w w:val="105"/>
        </w:rPr>
        <w:t>een</w:t>
      </w:r>
      <w:r w:rsidRPr="00A83681">
        <w:rPr>
          <w:rFonts w:asciiTheme="minorHAnsi" w:hAnsiTheme="minorHAnsi"/>
          <w:spacing w:val="14"/>
          <w:w w:val="105"/>
        </w:rPr>
        <w:t xml:space="preserve"> </w:t>
      </w:r>
      <w:r w:rsidRPr="00A83681">
        <w:rPr>
          <w:rFonts w:asciiTheme="minorHAnsi" w:hAnsiTheme="minorHAnsi"/>
          <w:w w:val="105"/>
        </w:rPr>
        <w:t>waardering</w:t>
      </w:r>
      <w:r w:rsidRPr="00A83681">
        <w:rPr>
          <w:rFonts w:asciiTheme="minorHAnsi" w:hAnsiTheme="minorHAnsi"/>
          <w:spacing w:val="10"/>
          <w:w w:val="105"/>
        </w:rPr>
        <w:t xml:space="preserve"> </w:t>
      </w:r>
      <w:r w:rsidRPr="00A83681">
        <w:rPr>
          <w:rFonts w:asciiTheme="minorHAnsi" w:hAnsiTheme="minorHAnsi"/>
          <w:w w:val="105"/>
        </w:rPr>
        <w:t>voor</w:t>
      </w:r>
      <w:r w:rsidRPr="00A83681">
        <w:rPr>
          <w:rFonts w:asciiTheme="minorHAnsi" w:hAnsiTheme="minorHAnsi"/>
          <w:spacing w:val="21"/>
          <w:w w:val="105"/>
        </w:rPr>
        <w:t xml:space="preserve"> </w:t>
      </w:r>
      <w:r w:rsidRPr="00A83681">
        <w:rPr>
          <w:rFonts w:asciiTheme="minorHAnsi" w:hAnsiTheme="minorHAnsi"/>
          <w:w w:val="105"/>
        </w:rPr>
        <w:t>het</w:t>
      </w:r>
      <w:r w:rsidRPr="00A83681">
        <w:rPr>
          <w:rFonts w:asciiTheme="minorHAnsi" w:hAnsiTheme="minorHAnsi"/>
          <w:spacing w:val="18"/>
          <w:w w:val="105"/>
        </w:rPr>
        <w:t xml:space="preserve"> </w:t>
      </w:r>
      <w:r w:rsidRPr="00A83681">
        <w:rPr>
          <w:rFonts w:asciiTheme="minorHAnsi" w:hAnsiTheme="minorHAnsi"/>
          <w:w w:val="105"/>
        </w:rPr>
        <w:t>loon</w:t>
      </w:r>
      <w:r w:rsidRPr="00A83681">
        <w:rPr>
          <w:rFonts w:asciiTheme="minorHAnsi" w:hAnsiTheme="minorHAnsi"/>
          <w:spacing w:val="14"/>
          <w:w w:val="105"/>
        </w:rPr>
        <w:t xml:space="preserve"> </w:t>
      </w:r>
      <w:r w:rsidRPr="00A83681">
        <w:rPr>
          <w:rFonts w:asciiTheme="minorHAnsi" w:hAnsiTheme="minorHAnsi"/>
          <w:w w:val="105"/>
        </w:rPr>
        <w:t>van</w:t>
      </w:r>
      <w:r w:rsidRPr="00A83681">
        <w:rPr>
          <w:rFonts w:asciiTheme="minorHAnsi" w:hAnsiTheme="minorHAnsi"/>
          <w:spacing w:val="26"/>
          <w:w w:val="105"/>
        </w:rPr>
        <w:t xml:space="preserve"> </w:t>
      </w:r>
      <w:r w:rsidRPr="00A83681">
        <w:rPr>
          <w:rFonts w:asciiTheme="minorHAnsi" w:hAnsiTheme="minorHAnsi"/>
          <w:w w:val="105"/>
        </w:rPr>
        <w:t>de</w:t>
      </w:r>
      <w:r w:rsidRPr="00A83681">
        <w:rPr>
          <w:rFonts w:asciiTheme="minorHAnsi" w:hAnsiTheme="minorHAnsi"/>
          <w:spacing w:val="12"/>
          <w:w w:val="105"/>
        </w:rPr>
        <w:t xml:space="preserve"> </w:t>
      </w:r>
      <w:r w:rsidRPr="00A83681">
        <w:rPr>
          <w:rFonts w:asciiTheme="minorHAnsi" w:hAnsiTheme="minorHAnsi"/>
          <w:w w:val="105"/>
        </w:rPr>
        <w:t>ondernemer</w:t>
      </w:r>
      <w:r w:rsidRPr="00A83681">
        <w:rPr>
          <w:rFonts w:asciiTheme="minorHAnsi" w:hAnsiTheme="minorHAnsi"/>
          <w:spacing w:val="21"/>
          <w:w w:val="105"/>
        </w:rPr>
        <w:t xml:space="preserve"> </w:t>
      </w:r>
      <w:r w:rsidRPr="00A83681">
        <w:rPr>
          <w:rFonts w:asciiTheme="minorHAnsi" w:hAnsiTheme="minorHAnsi"/>
          <w:w w:val="105"/>
        </w:rPr>
        <w:t>en</w:t>
      </w:r>
      <w:r w:rsidRPr="00A83681">
        <w:rPr>
          <w:rFonts w:asciiTheme="minorHAnsi" w:hAnsiTheme="minorHAnsi"/>
        </w:rPr>
        <w:t xml:space="preserve"> </w:t>
      </w:r>
      <w:r w:rsidRPr="00A83681">
        <w:rPr>
          <w:rFonts w:asciiTheme="minorHAnsi" w:hAnsiTheme="minorHAnsi"/>
          <w:w w:val="105"/>
        </w:rPr>
        <w:t>een</w:t>
      </w:r>
      <w:r w:rsidRPr="00A83681">
        <w:rPr>
          <w:rFonts w:asciiTheme="minorHAnsi" w:hAnsiTheme="minorHAnsi"/>
          <w:spacing w:val="6"/>
          <w:w w:val="105"/>
        </w:rPr>
        <w:t xml:space="preserve"> </w:t>
      </w:r>
      <w:r w:rsidRPr="00A83681">
        <w:rPr>
          <w:rFonts w:asciiTheme="minorHAnsi" w:hAnsiTheme="minorHAnsi"/>
          <w:w w:val="105"/>
        </w:rPr>
        <w:t>waardering</w:t>
      </w:r>
      <w:r w:rsidRPr="00A83681">
        <w:rPr>
          <w:rFonts w:asciiTheme="minorHAnsi" w:hAnsiTheme="minorHAnsi"/>
          <w:spacing w:val="12"/>
          <w:w w:val="105"/>
        </w:rPr>
        <w:t xml:space="preserve"> </w:t>
      </w:r>
      <w:r w:rsidRPr="00A83681">
        <w:rPr>
          <w:rFonts w:asciiTheme="minorHAnsi" w:hAnsiTheme="minorHAnsi"/>
          <w:w w:val="105"/>
        </w:rPr>
        <w:t>voor</w:t>
      </w:r>
      <w:r w:rsidRPr="00A83681">
        <w:rPr>
          <w:rFonts w:asciiTheme="minorHAnsi" w:hAnsiTheme="minorHAnsi"/>
          <w:spacing w:val="16"/>
          <w:w w:val="105"/>
        </w:rPr>
        <w:t xml:space="preserve"> </w:t>
      </w:r>
      <w:r w:rsidRPr="00A83681">
        <w:rPr>
          <w:rFonts w:asciiTheme="minorHAnsi" w:hAnsiTheme="minorHAnsi"/>
          <w:w w:val="105"/>
        </w:rPr>
        <w:t>de</w:t>
      </w:r>
      <w:r w:rsidRPr="00A83681">
        <w:rPr>
          <w:rFonts w:asciiTheme="minorHAnsi" w:hAnsiTheme="minorHAnsi"/>
          <w:spacing w:val="-3"/>
          <w:w w:val="105"/>
        </w:rPr>
        <w:t xml:space="preserve"> </w:t>
      </w:r>
      <w:r w:rsidRPr="00A83681">
        <w:rPr>
          <w:rFonts w:asciiTheme="minorHAnsi" w:hAnsiTheme="minorHAnsi"/>
          <w:w w:val="105"/>
        </w:rPr>
        <w:t>interest</w:t>
      </w:r>
      <w:r w:rsidRPr="00A83681">
        <w:rPr>
          <w:rFonts w:asciiTheme="minorHAnsi" w:hAnsiTheme="minorHAnsi"/>
          <w:spacing w:val="-3"/>
          <w:w w:val="105"/>
        </w:rPr>
        <w:t xml:space="preserve"> </w:t>
      </w:r>
      <w:r w:rsidRPr="00A83681">
        <w:rPr>
          <w:rFonts w:asciiTheme="minorHAnsi" w:hAnsiTheme="minorHAnsi"/>
          <w:w w:val="105"/>
        </w:rPr>
        <w:t>van</w:t>
      </w:r>
      <w:r w:rsidRPr="00A83681">
        <w:rPr>
          <w:rFonts w:asciiTheme="minorHAnsi" w:hAnsiTheme="minorHAnsi"/>
          <w:spacing w:val="25"/>
          <w:w w:val="105"/>
        </w:rPr>
        <w:t xml:space="preserve"> </w:t>
      </w:r>
      <w:r w:rsidRPr="00A83681">
        <w:rPr>
          <w:rFonts w:asciiTheme="minorHAnsi" w:hAnsiTheme="minorHAnsi"/>
          <w:w w:val="105"/>
        </w:rPr>
        <w:t>het</w:t>
      </w:r>
      <w:r w:rsidRPr="00A83681">
        <w:rPr>
          <w:rFonts w:asciiTheme="minorHAnsi" w:hAnsiTheme="minorHAnsi"/>
          <w:spacing w:val="3"/>
          <w:w w:val="105"/>
        </w:rPr>
        <w:t xml:space="preserve"> </w:t>
      </w:r>
      <w:r w:rsidRPr="00A83681">
        <w:rPr>
          <w:rFonts w:asciiTheme="minorHAnsi" w:hAnsiTheme="minorHAnsi"/>
          <w:w w:val="105"/>
        </w:rPr>
        <w:t>geld</w:t>
      </w:r>
      <w:r w:rsidRPr="00A83681">
        <w:rPr>
          <w:rFonts w:asciiTheme="minorHAnsi" w:hAnsiTheme="minorHAnsi"/>
          <w:spacing w:val="17"/>
          <w:w w:val="105"/>
        </w:rPr>
        <w:t xml:space="preserve"> </w:t>
      </w:r>
      <w:r w:rsidRPr="00A83681">
        <w:rPr>
          <w:rFonts w:asciiTheme="minorHAnsi" w:hAnsiTheme="minorHAnsi"/>
          <w:w w:val="105"/>
        </w:rPr>
        <w:t>dat hij</w:t>
      </w:r>
      <w:r w:rsidRPr="00A83681">
        <w:rPr>
          <w:rFonts w:asciiTheme="minorHAnsi" w:hAnsiTheme="minorHAnsi"/>
          <w:spacing w:val="-2"/>
          <w:w w:val="105"/>
        </w:rPr>
        <w:t xml:space="preserve"> </w:t>
      </w:r>
      <w:r w:rsidRPr="00A83681">
        <w:rPr>
          <w:rFonts w:asciiTheme="minorHAnsi" w:hAnsiTheme="minorHAnsi"/>
          <w:w w:val="105"/>
        </w:rPr>
        <w:t>ter</w:t>
      </w:r>
      <w:r w:rsidRPr="00A83681">
        <w:rPr>
          <w:rFonts w:asciiTheme="minorHAnsi" w:hAnsiTheme="minorHAnsi"/>
          <w:spacing w:val="17"/>
          <w:w w:val="105"/>
        </w:rPr>
        <w:t xml:space="preserve"> </w:t>
      </w:r>
      <w:r w:rsidRPr="00A83681">
        <w:rPr>
          <w:rFonts w:asciiTheme="minorHAnsi" w:hAnsiTheme="minorHAnsi"/>
          <w:w w:val="105"/>
        </w:rPr>
        <w:t>beschikking</w:t>
      </w:r>
      <w:r w:rsidRPr="00A83681">
        <w:rPr>
          <w:rFonts w:asciiTheme="minorHAnsi" w:hAnsiTheme="minorHAnsi"/>
          <w:spacing w:val="25"/>
          <w:w w:val="105"/>
        </w:rPr>
        <w:t xml:space="preserve"> </w:t>
      </w:r>
      <w:r w:rsidRPr="00A83681">
        <w:rPr>
          <w:rFonts w:asciiTheme="minorHAnsi" w:hAnsiTheme="minorHAnsi"/>
          <w:w w:val="105"/>
        </w:rPr>
        <w:t>heeft</w:t>
      </w:r>
      <w:r>
        <w:rPr>
          <w:rFonts w:asciiTheme="minorHAnsi" w:hAnsiTheme="minorHAnsi"/>
        </w:rPr>
        <w:t xml:space="preserve"> </w:t>
      </w:r>
      <w:r w:rsidRPr="00A83681">
        <w:rPr>
          <w:rFonts w:asciiTheme="minorHAnsi" w:hAnsiTheme="minorHAnsi"/>
          <w:w w:val="115"/>
        </w:rPr>
        <w:t>gesteld.</w:t>
      </w:r>
      <w:r w:rsidRPr="00A83681">
        <w:rPr>
          <w:rFonts w:asciiTheme="minorHAnsi" w:hAnsiTheme="minorHAnsi"/>
          <w:spacing w:val="5"/>
          <w:w w:val="115"/>
        </w:rPr>
        <w:t xml:space="preserve"> </w:t>
      </w:r>
      <w:r w:rsidRPr="00A83681">
        <w:rPr>
          <w:rFonts w:asciiTheme="minorHAnsi" w:hAnsiTheme="minorHAnsi"/>
          <w:w w:val="115"/>
        </w:rPr>
        <w:t>Het</w:t>
      </w:r>
      <w:r w:rsidRPr="00A83681">
        <w:rPr>
          <w:rFonts w:asciiTheme="minorHAnsi" w:hAnsiTheme="minorHAnsi"/>
          <w:spacing w:val="1"/>
          <w:w w:val="115"/>
        </w:rPr>
        <w:t xml:space="preserve"> </w:t>
      </w:r>
      <w:r w:rsidRPr="00A83681">
        <w:rPr>
          <w:rFonts w:asciiTheme="minorHAnsi" w:hAnsiTheme="minorHAnsi"/>
          <w:w w:val="115"/>
        </w:rPr>
        <w:t>economisch</w:t>
      </w:r>
      <w:r w:rsidRPr="00A83681">
        <w:rPr>
          <w:rFonts w:asciiTheme="minorHAnsi" w:hAnsiTheme="minorHAnsi"/>
          <w:spacing w:val="23"/>
          <w:w w:val="115"/>
        </w:rPr>
        <w:t xml:space="preserve"> </w:t>
      </w:r>
      <w:r w:rsidRPr="00A83681">
        <w:rPr>
          <w:rFonts w:asciiTheme="minorHAnsi" w:hAnsiTheme="minorHAnsi"/>
          <w:w w:val="115"/>
        </w:rPr>
        <w:t>resultaat</w:t>
      </w:r>
      <w:r w:rsidRPr="00A83681">
        <w:rPr>
          <w:rFonts w:asciiTheme="minorHAnsi" w:hAnsiTheme="minorHAnsi"/>
          <w:spacing w:val="1"/>
          <w:w w:val="115"/>
        </w:rPr>
        <w:t xml:space="preserve"> </w:t>
      </w:r>
      <w:r w:rsidRPr="00A83681">
        <w:rPr>
          <w:rFonts w:asciiTheme="minorHAnsi" w:hAnsiTheme="minorHAnsi"/>
          <w:w w:val="115"/>
        </w:rPr>
        <w:t>wordt</w:t>
      </w:r>
      <w:r w:rsidRPr="00A83681">
        <w:rPr>
          <w:rFonts w:asciiTheme="minorHAnsi" w:hAnsiTheme="minorHAnsi"/>
          <w:spacing w:val="3"/>
          <w:w w:val="115"/>
        </w:rPr>
        <w:t xml:space="preserve"> </w:t>
      </w:r>
      <w:r w:rsidRPr="00A83681">
        <w:rPr>
          <w:rFonts w:asciiTheme="minorHAnsi" w:hAnsiTheme="minorHAnsi"/>
          <w:w w:val="115"/>
        </w:rPr>
        <w:t>ook</w:t>
      </w:r>
      <w:r w:rsidRPr="00A83681">
        <w:rPr>
          <w:rFonts w:asciiTheme="minorHAnsi" w:hAnsiTheme="minorHAnsi"/>
          <w:spacing w:val="-14"/>
          <w:w w:val="115"/>
        </w:rPr>
        <w:t xml:space="preserve"> </w:t>
      </w:r>
      <w:r w:rsidRPr="00A83681">
        <w:rPr>
          <w:rFonts w:asciiTheme="minorHAnsi" w:hAnsiTheme="minorHAnsi"/>
          <w:w w:val="115"/>
        </w:rPr>
        <w:t>wel</w:t>
      </w:r>
      <w:r w:rsidRPr="00A83681">
        <w:rPr>
          <w:rFonts w:asciiTheme="minorHAnsi" w:hAnsiTheme="minorHAnsi"/>
          <w:spacing w:val="2"/>
          <w:w w:val="115"/>
        </w:rPr>
        <w:t xml:space="preserve"> </w:t>
      </w:r>
      <w:r>
        <w:rPr>
          <w:rFonts w:asciiTheme="minorHAnsi" w:hAnsiTheme="minorHAnsi"/>
          <w:w w:val="115"/>
        </w:rPr>
        <w:t>bedrijfseconomische</w:t>
      </w:r>
      <w:r>
        <w:rPr>
          <w:rFonts w:asciiTheme="minorHAnsi" w:hAnsiTheme="minorHAnsi"/>
        </w:rPr>
        <w:t xml:space="preserve"> </w:t>
      </w:r>
      <w:r w:rsidRPr="00A83681">
        <w:rPr>
          <w:rFonts w:asciiTheme="minorHAnsi" w:hAnsiTheme="minorHAnsi"/>
          <w:w w:val="115"/>
        </w:rPr>
        <w:t>winst</w:t>
      </w:r>
      <w:r w:rsidRPr="00A83681">
        <w:rPr>
          <w:rFonts w:asciiTheme="minorHAnsi" w:hAnsiTheme="minorHAnsi"/>
          <w:spacing w:val="32"/>
          <w:w w:val="115"/>
        </w:rPr>
        <w:t xml:space="preserve"> </w:t>
      </w:r>
      <w:r w:rsidRPr="00A83681">
        <w:rPr>
          <w:rFonts w:asciiTheme="minorHAnsi" w:hAnsiTheme="minorHAnsi"/>
          <w:w w:val="115"/>
        </w:rPr>
        <w:t>of</w:t>
      </w:r>
      <w:r w:rsidRPr="00A83681">
        <w:rPr>
          <w:rFonts w:asciiTheme="minorHAnsi" w:hAnsiTheme="minorHAnsi"/>
          <w:spacing w:val="18"/>
          <w:w w:val="115"/>
        </w:rPr>
        <w:t xml:space="preserve"> </w:t>
      </w:r>
      <w:r w:rsidRPr="00A83681">
        <w:rPr>
          <w:rFonts w:asciiTheme="minorHAnsi" w:hAnsiTheme="minorHAnsi"/>
          <w:w w:val="115"/>
        </w:rPr>
        <w:t>ondernemerswinst</w:t>
      </w:r>
      <w:r w:rsidRPr="00A83681">
        <w:rPr>
          <w:rFonts w:asciiTheme="minorHAnsi" w:hAnsiTheme="minorHAnsi"/>
          <w:spacing w:val="21"/>
          <w:w w:val="115"/>
        </w:rPr>
        <w:t xml:space="preserve"> </w:t>
      </w:r>
      <w:r w:rsidRPr="00A83681">
        <w:rPr>
          <w:rFonts w:asciiTheme="minorHAnsi" w:hAnsiTheme="minorHAnsi"/>
          <w:w w:val="115"/>
        </w:rPr>
        <w:t>genoemd.</w:t>
      </w:r>
    </w:p>
    <w:p w14:paraId="4AC8D0B5" w14:textId="77777777" w:rsidR="00A83681" w:rsidRPr="00A83681" w:rsidRDefault="00A83681" w:rsidP="00A83681">
      <w:pPr>
        <w:spacing w:after="0" w:line="280" w:lineRule="exact"/>
        <w:ind w:right="141"/>
        <w:jc w:val="both"/>
      </w:pPr>
    </w:p>
    <w:p w14:paraId="14FB9D27" w14:textId="77777777" w:rsidR="00A83681" w:rsidRPr="00A83681" w:rsidRDefault="00A83681" w:rsidP="00A83681">
      <w:pPr>
        <w:pStyle w:val="Plattetekst"/>
        <w:spacing w:line="253" w:lineRule="auto"/>
        <w:ind w:right="141"/>
        <w:jc w:val="both"/>
        <w:rPr>
          <w:rFonts w:asciiTheme="minorHAnsi" w:hAnsiTheme="minorHAnsi"/>
        </w:rPr>
      </w:pPr>
      <w:r>
        <w:rPr>
          <w:rFonts w:asciiTheme="minorHAnsi" w:hAnsiTheme="minorHAnsi"/>
          <w:w w:val="105"/>
        </w:rPr>
        <w:t>Gewaardeerd</w:t>
      </w:r>
      <w:r w:rsidRPr="00A83681">
        <w:rPr>
          <w:rFonts w:asciiTheme="minorHAnsi" w:hAnsiTheme="minorHAnsi"/>
          <w:spacing w:val="25"/>
          <w:w w:val="105"/>
        </w:rPr>
        <w:t xml:space="preserve"> </w:t>
      </w:r>
      <w:r w:rsidRPr="00A83681">
        <w:rPr>
          <w:rFonts w:asciiTheme="minorHAnsi" w:hAnsiTheme="minorHAnsi"/>
          <w:w w:val="105"/>
        </w:rPr>
        <w:t>loon</w:t>
      </w:r>
      <w:r w:rsidRPr="00A83681">
        <w:rPr>
          <w:rFonts w:asciiTheme="minorHAnsi" w:hAnsiTheme="minorHAnsi"/>
          <w:spacing w:val="51"/>
          <w:w w:val="105"/>
        </w:rPr>
        <w:t xml:space="preserve"> </w:t>
      </w:r>
      <w:r w:rsidRPr="00A83681">
        <w:rPr>
          <w:rFonts w:asciiTheme="minorHAnsi" w:hAnsiTheme="minorHAnsi"/>
          <w:w w:val="105"/>
        </w:rPr>
        <w:t>is</w:t>
      </w:r>
      <w:r w:rsidRPr="00A83681">
        <w:rPr>
          <w:rFonts w:asciiTheme="minorHAnsi" w:hAnsiTheme="minorHAnsi"/>
          <w:spacing w:val="38"/>
          <w:w w:val="105"/>
        </w:rPr>
        <w:t xml:space="preserve"> </w:t>
      </w:r>
      <w:r w:rsidRPr="00A83681">
        <w:rPr>
          <w:rFonts w:asciiTheme="minorHAnsi" w:hAnsiTheme="minorHAnsi"/>
          <w:w w:val="105"/>
        </w:rPr>
        <w:t>het</w:t>
      </w:r>
      <w:r w:rsidRPr="00A83681">
        <w:rPr>
          <w:rFonts w:asciiTheme="minorHAnsi" w:hAnsiTheme="minorHAnsi"/>
          <w:spacing w:val="44"/>
          <w:w w:val="105"/>
        </w:rPr>
        <w:t xml:space="preserve"> </w:t>
      </w:r>
      <w:r w:rsidRPr="00A83681">
        <w:rPr>
          <w:rFonts w:asciiTheme="minorHAnsi" w:hAnsiTheme="minorHAnsi"/>
          <w:w w:val="105"/>
        </w:rPr>
        <w:t>loon</w:t>
      </w:r>
      <w:r w:rsidRPr="00A83681">
        <w:rPr>
          <w:rFonts w:asciiTheme="minorHAnsi" w:hAnsiTheme="minorHAnsi"/>
          <w:spacing w:val="52"/>
          <w:w w:val="105"/>
        </w:rPr>
        <w:t xml:space="preserve"> </w:t>
      </w:r>
      <w:r w:rsidRPr="00A83681">
        <w:rPr>
          <w:rFonts w:asciiTheme="minorHAnsi" w:hAnsiTheme="minorHAnsi"/>
          <w:w w:val="105"/>
        </w:rPr>
        <w:t>dat</w:t>
      </w:r>
      <w:r w:rsidRPr="00A83681">
        <w:rPr>
          <w:rFonts w:asciiTheme="minorHAnsi" w:hAnsiTheme="minorHAnsi"/>
          <w:spacing w:val="30"/>
          <w:w w:val="105"/>
        </w:rPr>
        <w:t xml:space="preserve"> </w:t>
      </w:r>
      <w:r w:rsidRPr="00A83681">
        <w:rPr>
          <w:rFonts w:asciiTheme="minorHAnsi" w:hAnsiTheme="minorHAnsi"/>
          <w:w w:val="105"/>
        </w:rPr>
        <w:t>de</w:t>
      </w:r>
      <w:r w:rsidRPr="00A83681">
        <w:rPr>
          <w:rFonts w:asciiTheme="minorHAnsi" w:hAnsiTheme="minorHAnsi"/>
          <w:spacing w:val="31"/>
          <w:w w:val="105"/>
        </w:rPr>
        <w:t xml:space="preserve"> </w:t>
      </w:r>
      <w:r w:rsidRPr="00A83681">
        <w:rPr>
          <w:rFonts w:asciiTheme="minorHAnsi" w:hAnsiTheme="minorHAnsi"/>
          <w:w w:val="105"/>
        </w:rPr>
        <w:t>ondernemer (en</w:t>
      </w:r>
      <w:r w:rsidRPr="00A83681">
        <w:rPr>
          <w:rFonts w:asciiTheme="minorHAnsi" w:hAnsiTheme="minorHAnsi"/>
          <w:spacing w:val="49"/>
          <w:w w:val="105"/>
        </w:rPr>
        <w:t xml:space="preserve"> </w:t>
      </w:r>
      <w:r w:rsidRPr="00A83681">
        <w:rPr>
          <w:rFonts w:asciiTheme="minorHAnsi" w:hAnsiTheme="minorHAnsi"/>
          <w:w w:val="105"/>
        </w:rPr>
        <w:t>ieder</w:t>
      </w:r>
      <w:r w:rsidRPr="00A83681">
        <w:rPr>
          <w:rFonts w:asciiTheme="minorHAnsi" w:hAnsiTheme="minorHAnsi"/>
          <w:spacing w:val="44"/>
          <w:w w:val="105"/>
        </w:rPr>
        <w:t xml:space="preserve"> </w:t>
      </w:r>
      <w:r w:rsidRPr="00A83681">
        <w:rPr>
          <w:rFonts w:asciiTheme="minorHAnsi" w:hAnsiTheme="minorHAnsi"/>
          <w:w w:val="105"/>
        </w:rPr>
        <w:t>meewerkend familielid)</w:t>
      </w:r>
      <w:r w:rsidRPr="00A83681">
        <w:rPr>
          <w:rFonts w:asciiTheme="minorHAnsi" w:hAnsiTheme="minorHAnsi"/>
          <w:spacing w:val="-4"/>
          <w:w w:val="105"/>
        </w:rPr>
        <w:t xml:space="preserve"> </w:t>
      </w:r>
      <w:r w:rsidRPr="00A83681">
        <w:rPr>
          <w:rFonts w:asciiTheme="minorHAnsi" w:hAnsiTheme="minorHAnsi"/>
          <w:w w:val="105"/>
        </w:rPr>
        <w:t>zou</w:t>
      </w:r>
      <w:r w:rsidRPr="00A83681">
        <w:rPr>
          <w:rFonts w:asciiTheme="minorHAnsi" w:hAnsiTheme="minorHAnsi"/>
          <w:spacing w:val="-11"/>
          <w:w w:val="105"/>
        </w:rPr>
        <w:t xml:space="preserve"> </w:t>
      </w:r>
      <w:r w:rsidRPr="00A83681">
        <w:rPr>
          <w:rFonts w:asciiTheme="minorHAnsi" w:hAnsiTheme="minorHAnsi"/>
          <w:w w:val="105"/>
        </w:rPr>
        <w:t>verdienen</w:t>
      </w:r>
      <w:r w:rsidRPr="00A83681">
        <w:rPr>
          <w:rFonts w:asciiTheme="minorHAnsi" w:hAnsiTheme="minorHAnsi"/>
          <w:spacing w:val="2"/>
          <w:w w:val="105"/>
        </w:rPr>
        <w:t xml:space="preserve"> </w:t>
      </w:r>
      <w:r w:rsidRPr="00A83681">
        <w:rPr>
          <w:rFonts w:asciiTheme="minorHAnsi" w:hAnsiTheme="minorHAnsi"/>
          <w:w w:val="105"/>
        </w:rPr>
        <w:t>als</w:t>
      </w:r>
      <w:r w:rsidRPr="00A83681">
        <w:rPr>
          <w:rFonts w:asciiTheme="minorHAnsi" w:hAnsiTheme="minorHAnsi"/>
          <w:spacing w:val="-9"/>
          <w:w w:val="105"/>
        </w:rPr>
        <w:t xml:space="preserve"> </w:t>
      </w:r>
      <w:r w:rsidRPr="00A83681">
        <w:rPr>
          <w:rFonts w:asciiTheme="minorHAnsi" w:hAnsiTheme="minorHAnsi"/>
          <w:w w:val="105"/>
        </w:rPr>
        <w:t>hij</w:t>
      </w:r>
      <w:r w:rsidRPr="00A83681">
        <w:rPr>
          <w:rFonts w:asciiTheme="minorHAnsi" w:hAnsiTheme="minorHAnsi"/>
          <w:spacing w:val="-14"/>
          <w:w w:val="105"/>
        </w:rPr>
        <w:t xml:space="preserve"> </w:t>
      </w:r>
      <w:r w:rsidRPr="00A83681">
        <w:rPr>
          <w:rFonts w:asciiTheme="minorHAnsi" w:hAnsiTheme="minorHAnsi"/>
          <w:w w:val="105"/>
        </w:rPr>
        <w:t>voor</w:t>
      </w:r>
      <w:r w:rsidRPr="00A83681">
        <w:rPr>
          <w:rFonts w:asciiTheme="minorHAnsi" w:hAnsiTheme="minorHAnsi"/>
          <w:spacing w:val="-1"/>
          <w:w w:val="105"/>
        </w:rPr>
        <w:t xml:space="preserve"> </w:t>
      </w:r>
      <w:r w:rsidRPr="00A83681">
        <w:rPr>
          <w:rFonts w:asciiTheme="minorHAnsi" w:hAnsiTheme="minorHAnsi"/>
          <w:w w:val="105"/>
        </w:rPr>
        <w:t>het</w:t>
      </w:r>
      <w:r w:rsidRPr="00A83681">
        <w:rPr>
          <w:rFonts w:asciiTheme="minorHAnsi" w:hAnsiTheme="minorHAnsi"/>
          <w:spacing w:val="-8"/>
          <w:w w:val="105"/>
        </w:rPr>
        <w:t xml:space="preserve"> </w:t>
      </w:r>
      <w:r w:rsidRPr="00A83681">
        <w:rPr>
          <w:rFonts w:asciiTheme="minorHAnsi" w:hAnsiTheme="minorHAnsi"/>
          <w:w w:val="105"/>
        </w:rPr>
        <w:t>aantal in</w:t>
      </w:r>
      <w:r w:rsidRPr="00A83681">
        <w:rPr>
          <w:rFonts w:asciiTheme="minorHAnsi" w:hAnsiTheme="minorHAnsi"/>
          <w:spacing w:val="-7"/>
          <w:w w:val="105"/>
        </w:rPr>
        <w:t xml:space="preserve"> </w:t>
      </w:r>
      <w:r w:rsidRPr="00A83681">
        <w:rPr>
          <w:rFonts w:asciiTheme="minorHAnsi" w:hAnsiTheme="minorHAnsi"/>
          <w:w w:val="105"/>
        </w:rPr>
        <w:t>zijn</w:t>
      </w:r>
      <w:r w:rsidRPr="00A83681">
        <w:rPr>
          <w:rFonts w:asciiTheme="minorHAnsi" w:hAnsiTheme="minorHAnsi"/>
          <w:spacing w:val="6"/>
          <w:w w:val="105"/>
        </w:rPr>
        <w:t xml:space="preserve"> </w:t>
      </w:r>
      <w:r w:rsidRPr="00A83681">
        <w:rPr>
          <w:rFonts w:asciiTheme="minorHAnsi" w:hAnsiTheme="minorHAnsi"/>
          <w:w w:val="105"/>
        </w:rPr>
        <w:t>bedrijf gewerkte</w:t>
      </w:r>
      <w:r w:rsidRPr="00A83681">
        <w:rPr>
          <w:rFonts w:asciiTheme="minorHAnsi" w:hAnsiTheme="minorHAnsi"/>
          <w:spacing w:val="-2"/>
          <w:w w:val="105"/>
        </w:rPr>
        <w:t xml:space="preserve"> </w:t>
      </w:r>
      <w:r w:rsidRPr="00A83681">
        <w:rPr>
          <w:rFonts w:asciiTheme="minorHAnsi" w:hAnsiTheme="minorHAnsi"/>
          <w:w w:val="105"/>
        </w:rPr>
        <w:t>uren</w:t>
      </w:r>
      <w:r w:rsidRPr="00A83681">
        <w:rPr>
          <w:rFonts w:asciiTheme="minorHAnsi" w:hAnsiTheme="minorHAnsi"/>
          <w:w w:val="101"/>
        </w:rPr>
        <w:t xml:space="preserve"> </w:t>
      </w:r>
      <w:r w:rsidRPr="00A83681">
        <w:rPr>
          <w:rFonts w:asciiTheme="minorHAnsi" w:hAnsiTheme="minorHAnsi"/>
          <w:w w:val="105"/>
        </w:rPr>
        <w:t>een</w:t>
      </w:r>
      <w:r w:rsidRPr="00A83681">
        <w:rPr>
          <w:rFonts w:asciiTheme="minorHAnsi" w:hAnsiTheme="minorHAnsi"/>
          <w:spacing w:val="8"/>
          <w:w w:val="105"/>
        </w:rPr>
        <w:t xml:space="preserve"> </w:t>
      </w:r>
      <w:r w:rsidRPr="00A83681">
        <w:rPr>
          <w:rFonts w:asciiTheme="minorHAnsi" w:hAnsiTheme="minorHAnsi"/>
          <w:w w:val="105"/>
        </w:rPr>
        <w:t>reëel</w:t>
      </w:r>
      <w:r w:rsidRPr="00A83681">
        <w:rPr>
          <w:rFonts w:asciiTheme="minorHAnsi" w:hAnsiTheme="minorHAnsi"/>
          <w:spacing w:val="8"/>
          <w:w w:val="105"/>
        </w:rPr>
        <w:t xml:space="preserve"> </w:t>
      </w:r>
      <w:r w:rsidRPr="00A83681">
        <w:rPr>
          <w:rFonts w:asciiTheme="minorHAnsi" w:hAnsiTheme="minorHAnsi"/>
          <w:w w:val="105"/>
        </w:rPr>
        <w:t>salaris</w:t>
      </w:r>
      <w:r w:rsidRPr="00A83681">
        <w:rPr>
          <w:rFonts w:asciiTheme="minorHAnsi" w:hAnsiTheme="minorHAnsi"/>
          <w:spacing w:val="-4"/>
          <w:w w:val="105"/>
        </w:rPr>
        <w:t xml:space="preserve"> </w:t>
      </w:r>
      <w:r w:rsidRPr="00A83681">
        <w:rPr>
          <w:rFonts w:asciiTheme="minorHAnsi" w:hAnsiTheme="minorHAnsi"/>
          <w:w w:val="105"/>
        </w:rPr>
        <w:t>zou</w:t>
      </w:r>
      <w:r w:rsidRPr="00A83681">
        <w:rPr>
          <w:rFonts w:asciiTheme="minorHAnsi" w:hAnsiTheme="minorHAnsi"/>
          <w:spacing w:val="13"/>
          <w:w w:val="105"/>
        </w:rPr>
        <w:t xml:space="preserve"> </w:t>
      </w:r>
      <w:r w:rsidRPr="00A83681">
        <w:rPr>
          <w:rFonts w:asciiTheme="minorHAnsi" w:hAnsiTheme="minorHAnsi"/>
          <w:w w:val="105"/>
        </w:rPr>
        <w:t>ontvangen.</w:t>
      </w:r>
    </w:p>
    <w:p w14:paraId="13C89C24" w14:textId="77777777" w:rsidR="00A83681" w:rsidRPr="00A83681" w:rsidRDefault="00A83681" w:rsidP="00A83681">
      <w:pPr>
        <w:spacing w:after="0" w:line="260" w:lineRule="exact"/>
        <w:ind w:right="141"/>
        <w:jc w:val="both"/>
      </w:pPr>
    </w:p>
    <w:p w14:paraId="121AC2AF" w14:textId="77777777" w:rsidR="00A83681" w:rsidRPr="00A83681" w:rsidRDefault="00A83681" w:rsidP="00A83681">
      <w:pPr>
        <w:pStyle w:val="Plattetekst"/>
        <w:spacing w:line="255" w:lineRule="auto"/>
        <w:ind w:right="141"/>
        <w:jc w:val="both"/>
        <w:rPr>
          <w:rFonts w:asciiTheme="minorHAnsi" w:hAnsiTheme="minorHAnsi"/>
        </w:rPr>
      </w:pPr>
      <w:r w:rsidRPr="00A83681">
        <w:rPr>
          <w:rFonts w:asciiTheme="minorHAnsi" w:hAnsiTheme="minorHAnsi"/>
          <w:w w:val="105"/>
        </w:rPr>
        <w:t xml:space="preserve">Gewaardeerde </w:t>
      </w:r>
      <w:r>
        <w:rPr>
          <w:rFonts w:asciiTheme="minorHAnsi" w:hAnsiTheme="minorHAnsi"/>
          <w:w w:val="105"/>
        </w:rPr>
        <w:t>interest</w:t>
      </w:r>
      <w:r w:rsidRPr="00A83681">
        <w:rPr>
          <w:rFonts w:asciiTheme="minorHAnsi" w:hAnsiTheme="minorHAnsi"/>
          <w:spacing w:val="14"/>
          <w:w w:val="105"/>
        </w:rPr>
        <w:t xml:space="preserve"> </w:t>
      </w:r>
      <w:r w:rsidRPr="00A83681">
        <w:rPr>
          <w:rFonts w:asciiTheme="minorHAnsi" w:hAnsiTheme="minorHAnsi"/>
          <w:w w:val="105"/>
        </w:rPr>
        <w:t>is de</w:t>
      </w:r>
      <w:r>
        <w:rPr>
          <w:rFonts w:asciiTheme="minorHAnsi" w:hAnsiTheme="minorHAnsi"/>
          <w:spacing w:val="51"/>
          <w:w w:val="105"/>
        </w:rPr>
        <w:t xml:space="preserve"> </w:t>
      </w:r>
      <w:r w:rsidRPr="00A83681">
        <w:rPr>
          <w:rFonts w:asciiTheme="minorHAnsi" w:hAnsiTheme="minorHAnsi"/>
          <w:w w:val="105"/>
        </w:rPr>
        <w:t>rentevergoeding die</w:t>
      </w:r>
      <w:r w:rsidRPr="00A83681">
        <w:rPr>
          <w:rFonts w:asciiTheme="minorHAnsi" w:hAnsiTheme="minorHAnsi"/>
          <w:spacing w:val="54"/>
          <w:w w:val="105"/>
        </w:rPr>
        <w:t xml:space="preserve"> </w:t>
      </w:r>
      <w:r w:rsidRPr="00A83681">
        <w:rPr>
          <w:rFonts w:asciiTheme="minorHAnsi" w:hAnsiTheme="minorHAnsi"/>
          <w:w w:val="105"/>
        </w:rPr>
        <w:t>de ondernemer zou</w:t>
      </w:r>
      <w:r w:rsidRPr="00A83681">
        <w:rPr>
          <w:rFonts w:asciiTheme="minorHAnsi" w:hAnsiTheme="minorHAnsi"/>
          <w:w w:val="102"/>
        </w:rPr>
        <w:t xml:space="preserve"> </w:t>
      </w:r>
      <w:r w:rsidRPr="00A83681">
        <w:rPr>
          <w:rFonts w:asciiTheme="minorHAnsi" w:hAnsiTheme="minorHAnsi"/>
          <w:w w:val="105"/>
        </w:rPr>
        <w:t>hebben</w:t>
      </w:r>
      <w:r w:rsidRPr="00A83681">
        <w:rPr>
          <w:rFonts w:asciiTheme="minorHAnsi" w:hAnsiTheme="minorHAnsi"/>
          <w:spacing w:val="11"/>
          <w:w w:val="105"/>
        </w:rPr>
        <w:t xml:space="preserve"> </w:t>
      </w:r>
      <w:r w:rsidRPr="00A83681">
        <w:rPr>
          <w:rFonts w:asciiTheme="minorHAnsi" w:hAnsiTheme="minorHAnsi"/>
          <w:w w:val="105"/>
        </w:rPr>
        <w:t>ontvangen</w:t>
      </w:r>
      <w:r w:rsidRPr="00A83681">
        <w:rPr>
          <w:rFonts w:asciiTheme="minorHAnsi" w:hAnsiTheme="minorHAnsi"/>
          <w:spacing w:val="4"/>
          <w:w w:val="105"/>
        </w:rPr>
        <w:t xml:space="preserve"> </w:t>
      </w:r>
      <w:r w:rsidRPr="00A83681">
        <w:rPr>
          <w:rFonts w:asciiTheme="minorHAnsi" w:hAnsiTheme="minorHAnsi"/>
          <w:w w:val="105"/>
        </w:rPr>
        <w:t>als</w:t>
      </w:r>
      <w:r w:rsidRPr="00A83681">
        <w:rPr>
          <w:rFonts w:asciiTheme="minorHAnsi" w:hAnsiTheme="minorHAnsi"/>
          <w:spacing w:val="-11"/>
          <w:w w:val="105"/>
        </w:rPr>
        <w:t xml:space="preserve"> </w:t>
      </w:r>
      <w:r w:rsidRPr="00A83681">
        <w:rPr>
          <w:rFonts w:asciiTheme="minorHAnsi" w:hAnsiTheme="minorHAnsi"/>
          <w:w w:val="105"/>
        </w:rPr>
        <w:t>hij</w:t>
      </w:r>
      <w:r w:rsidRPr="00A83681">
        <w:rPr>
          <w:rFonts w:asciiTheme="minorHAnsi" w:hAnsiTheme="minorHAnsi"/>
          <w:spacing w:val="-14"/>
          <w:w w:val="105"/>
        </w:rPr>
        <w:t xml:space="preserve"> </w:t>
      </w:r>
      <w:r w:rsidRPr="00A83681">
        <w:rPr>
          <w:rFonts w:asciiTheme="minorHAnsi" w:hAnsiTheme="minorHAnsi"/>
          <w:w w:val="105"/>
        </w:rPr>
        <w:t>zijn</w:t>
      </w:r>
      <w:r w:rsidRPr="00A83681">
        <w:rPr>
          <w:rFonts w:asciiTheme="minorHAnsi" w:hAnsiTheme="minorHAnsi"/>
          <w:spacing w:val="5"/>
          <w:w w:val="105"/>
        </w:rPr>
        <w:t xml:space="preserve"> </w:t>
      </w:r>
      <w:r w:rsidRPr="00A83681">
        <w:rPr>
          <w:rFonts w:asciiTheme="minorHAnsi" w:hAnsiTheme="minorHAnsi"/>
          <w:w w:val="105"/>
        </w:rPr>
        <w:t>eigen</w:t>
      </w:r>
      <w:r w:rsidRPr="00A83681">
        <w:rPr>
          <w:rFonts w:asciiTheme="minorHAnsi" w:hAnsiTheme="minorHAnsi"/>
          <w:spacing w:val="-11"/>
          <w:w w:val="105"/>
        </w:rPr>
        <w:t xml:space="preserve"> </w:t>
      </w:r>
      <w:r w:rsidRPr="00A83681">
        <w:rPr>
          <w:rFonts w:asciiTheme="minorHAnsi" w:hAnsiTheme="minorHAnsi"/>
          <w:w w:val="105"/>
        </w:rPr>
        <w:t>geld</w:t>
      </w:r>
      <w:r w:rsidRPr="00A83681">
        <w:rPr>
          <w:rFonts w:asciiTheme="minorHAnsi" w:hAnsiTheme="minorHAnsi"/>
          <w:spacing w:val="2"/>
          <w:w w:val="105"/>
        </w:rPr>
        <w:t xml:space="preserve"> </w:t>
      </w:r>
      <w:r w:rsidRPr="00A83681">
        <w:rPr>
          <w:rFonts w:asciiTheme="minorHAnsi" w:hAnsiTheme="minorHAnsi"/>
          <w:w w:val="105"/>
        </w:rPr>
        <w:t>op</w:t>
      </w:r>
      <w:r w:rsidRPr="00A83681">
        <w:rPr>
          <w:rFonts w:asciiTheme="minorHAnsi" w:hAnsiTheme="minorHAnsi"/>
          <w:spacing w:val="-9"/>
          <w:w w:val="105"/>
        </w:rPr>
        <w:t xml:space="preserve"> </w:t>
      </w:r>
      <w:r w:rsidRPr="00A83681">
        <w:rPr>
          <w:rFonts w:asciiTheme="minorHAnsi" w:hAnsiTheme="minorHAnsi"/>
          <w:w w:val="105"/>
        </w:rPr>
        <w:t>de</w:t>
      </w:r>
      <w:r w:rsidRPr="00A83681">
        <w:rPr>
          <w:rFonts w:asciiTheme="minorHAnsi" w:hAnsiTheme="minorHAnsi"/>
          <w:spacing w:val="-7"/>
          <w:w w:val="105"/>
        </w:rPr>
        <w:t xml:space="preserve"> </w:t>
      </w:r>
      <w:r w:rsidRPr="00A83681">
        <w:rPr>
          <w:rFonts w:asciiTheme="minorHAnsi" w:hAnsiTheme="minorHAnsi"/>
          <w:w w:val="105"/>
        </w:rPr>
        <w:t>bank</w:t>
      </w:r>
      <w:r w:rsidRPr="00A83681">
        <w:rPr>
          <w:rFonts w:asciiTheme="minorHAnsi" w:hAnsiTheme="minorHAnsi"/>
          <w:spacing w:val="-4"/>
          <w:w w:val="105"/>
        </w:rPr>
        <w:t xml:space="preserve"> </w:t>
      </w:r>
      <w:r w:rsidRPr="00A83681">
        <w:rPr>
          <w:rFonts w:asciiTheme="minorHAnsi" w:hAnsiTheme="minorHAnsi"/>
          <w:w w:val="105"/>
        </w:rPr>
        <w:t>had</w:t>
      </w:r>
      <w:r w:rsidRPr="00A83681">
        <w:rPr>
          <w:rFonts w:asciiTheme="minorHAnsi" w:hAnsiTheme="minorHAnsi"/>
          <w:spacing w:val="10"/>
          <w:w w:val="105"/>
        </w:rPr>
        <w:t xml:space="preserve"> </w:t>
      </w:r>
      <w:r w:rsidRPr="00A83681">
        <w:rPr>
          <w:rFonts w:asciiTheme="minorHAnsi" w:hAnsiTheme="minorHAnsi"/>
          <w:w w:val="105"/>
        </w:rPr>
        <w:t>laten</w:t>
      </w:r>
      <w:r w:rsidRPr="00A83681">
        <w:rPr>
          <w:rFonts w:asciiTheme="minorHAnsi" w:hAnsiTheme="minorHAnsi"/>
          <w:spacing w:val="-3"/>
          <w:w w:val="105"/>
        </w:rPr>
        <w:t xml:space="preserve"> </w:t>
      </w:r>
      <w:r w:rsidRPr="00A83681">
        <w:rPr>
          <w:rFonts w:asciiTheme="minorHAnsi" w:hAnsiTheme="minorHAnsi"/>
          <w:w w:val="105"/>
        </w:rPr>
        <w:t>staan of</w:t>
      </w:r>
      <w:r w:rsidRPr="00A83681">
        <w:rPr>
          <w:rFonts w:asciiTheme="minorHAnsi" w:hAnsiTheme="minorHAnsi"/>
          <w:spacing w:val="-5"/>
          <w:w w:val="105"/>
        </w:rPr>
        <w:t xml:space="preserve"> </w:t>
      </w:r>
      <w:r w:rsidRPr="00A83681">
        <w:rPr>
          <w:rFonts w:asciiTheme="minorHAnsi" w:hAnsiTheme="minorHAnsi"/>
          <w:w w:val="105"/>
        </w:rPr>
        <w:t>had</w:t>
      </w:r>
      <w:r w:rsidRPr="00A83681">
        <w:rPr>
          <w:rFonts w:asciiTheme="minorHAnsi" w:hAnsiTheme="minorHAnsi"/>
          <w:w w:val="96"/>
        </w:rPr>
        <w:t xml:space="preserve"> </w:t>
      </w:r>
      <w:r w:rsidRPr="00A83681">
        <w:rPr>
          <w:rFonts w:asciiTheme="minorHAnsi" w:hAnsiTheme="minorHAnsi"/>
          <w:w w:val="105"/>
        </w:rPr>
        <w:t>belegd</w:t>
      </w:r>
      <w:r w:rsidRPr="00A83681">
        <w:rPr>
          <w:rFonts w:asciiTheme="minorHAnsi" w:hAnsiTheme="minorHAnsi"/>
          <w:spacing w:val="23"/>
          <w:w w:val="105"/>
        </w:rPr>
        <w:t xml:space="preserve"> </w:t>
      </w:r>
      <w:r w:rsidRPr="00A83681">
        <w:rPr>
          <w:rFonts w:asciiTheme="minorHAnsi" w:hAnsiTheme="minorHAnsi"/>
          <w:w w:val="105"/>
        </w:rPr>
        <w:t>in</w:t>
      </w:r>
      <w:r w:rsidRPr="00A83681">
        <w:rPr>
          <w:rFonts w:asciiTheme="minorHAnsi" w:hAnsiTheme="minorHAnsi"/>
          <w:spacing w:val="5"/>
          <w:w w:val="105"/>
        </w:rPr>
        <w:t xml:space="preserve"> </w:t>
      </w:r>
      <w:r w:rsidRPr="00A83681">
        <w:rPr>
          <w:rFonts w:asciiTheme="minorHAnsi" w:hAnsiTheme="minorHAnsi"/>
          <w:w w:val="105"/>
        </w:rPr>
        <w:t>plaats</w:t>
      </w:r>
      <w:r w:rsidRPr="00A83681">
        <w:rPr>
          <w:rFonts w:asciiTheme="minorHAnsi" w:hAnsiTheme="minorHAnsi"/>
          <w:spacing w:val="5"/>
          <w:w w:val="105"/>
        </w:rPr>
        <w:t xml:space="preserve"> </w:t>
      </w:r>
      <w:r w:rsidRPr="00A83681">
        <w:rPr>
          <w:rFonts w:asciiTheme="minorHAnsi" w:hAnsiTheme="minorHAnsi"/>
          <w:w w:val="105"/>
        </w:rPr>
        <w:t>van</w:t>
      </w:r>
      <w:r w:rsidRPr="00A83681">
        <w:rPr>
          <w:rFonts w:asciiTheme="minorHAnsi" w:hAnsiTheme="minorHAnsi"/>
          <w:spacing w:val="9"/>
          <w:w w:val="105"/>
        </w:rPr>
        <w:t xml:space="preserve"> </w:t>
      </w:r>
      <w:r w:rsidRPr="00A83681">
        <w:rPr>
          <w:rFonts w:asciiTheme="minorHAnsi" w:hAnsiTheme="minorHAnsi"/>
          <w:w w:val="105"/>
        </w:rPr>
        <w:t>het te</w:t>
      </w:r>
      <w:r w:rsidRPr="00A83681">
        <w:rPr>
          <w:rFonts w:asciiTheme="minorHAnsi" w:hAnsiTheme="minorHAnsi"/>
          <w:spacing w:val="-1"/>
          <w:w w:val="105"/>
        </w:rPr>
        <w:t xml:space="preserve"> </w:t>
      </w:r>
      <w:r w:rsidRPr="00A83681">
        <w:rPr>
          <w:rFonts w:asciiTheme="minorHAnsi" w:hAnsiTheme="minorHAnsi"/>
          <w:w w:val="105"/>
        </w:rPr>
        <w:t>investeren</w:t>
      </w:r>
      <w:r w:rsidRPr="00A83681">
        <w:rPr>
          <w:rFonts w:asciiTheme="minorHAnsi" w:hAnsiTheme="minorHAnsi"/>
          <w:spacing w:val="16"/>
          <w:w w:val="105"/>
        </w:rPr>
        <w:t xml:space="preserve"> </w:t>
      </w:r>
      <w:r w:rsidRPr="00A83681">
        <w:rPr>
          <w:rFonts w:asciiTheme="minorHAnsi" w:hAnsiTheme="minorHAnsi"/>
          <w:w w:val="105"/>
        </w:rPr>
        <w:t>in</w:t>
      </w:r>
      <w:r w:rsidRPr="00A83681">
        <w:rPr>
          <w:rFonts w:asciiTheme="minorHAnsi" w:hAnsiTheme="minorHAnsi"/>
          <w:spacing w:val="-2"/>
          <w:w w:val="105"/>
        </w:rPr>
        <w:t xml:space="preserve"> </w:t>
      </w:r>
      <w:r w:rsidRPr="00A83681">
        <w:rPr>
          <w:rFonts w:asciiTheme="minorHAnsi" w:hAnsiTheme="minorHAnsi"/>
          <w:w w:val="105"/>
        </w:rPr>
        <w:t>zijn</w:t>
      </w:r>
      <w:r w:rsidRPr="00A83681">
        <w:rPr>
          <w:rFonts w:asciiTheme="minorHAnsi" w:hAnsiTheme="minorHAnsi"/>
          <w:spacing w:val="12"/>
          <w:w w:val="105"/>
        </w:rPr>
        <w:t xml:space="preserve"> </w:t>
      </w:r>
      <w:r w:rsidRPr="00A83681">
        <w:rPr>
          <w:rFonts w:asciiTheme="minorHAnsi" w:hAnsiTheme="minorHAnsi"/>
          <w:w w:val="105"/>
        </w:rPr>
        <w:t>bedrijf.</w:t>
      </w:r>
      <w:r w:rsidRPr="00A83681">
        <w:rPr>
          <w:rFonts w:asciiTheme="minorHAnsi" w:hAnsiTheme="minorHAnsi"/>
          <w:spacing w:val="16"/>
          <w:w w:val="105"/>
        </w:rPr>
        <w:t xml:space="preserve"> </w:t>
      </w:r>
      <w:r w:rsidRPr="00A83681">
        <w:rPr>
          <w:rFonts w:asciiTheme="minorHAnsi" w:hAnsiTheme="minorHAnsi"/>
          <w:w w:val="105"/>
        </w:rPr>
        <w:t>De</w:t>
      </w:r>
      <w:r w:rsidRPr="00A83681">
        <w:rPr>
          <w:rFonts w:asciiTheme="minorHAnsi" w:hAnsiTheme="minorHAnsi"/>
          <w:spacing w:val="-12"/>
          <w:w w:val="105"/>
        </w:rPr>
        <w:t xml:space="preserve"> </w:t>
      </w:r>
      <w:r w:rsidRPr="00A83681">
        <w:rPr>
          <w:rFonts w:asciiTheme="minorHAnsi" w:hAnsiTheme="minorHAnsi"/>
          <w:w w:val="105"/>
        </w:rPr>
        <w:t>gewaardeerde</w:t>
      </w:r>
      <w:r w:rsidRPr="00A83681">
        <w:rPr>
          <w:rFonts w:asciiTheme="minorHAnsi" w:hAnsiTheme="minorHAnsi"/>
          <w:spacing w:val="20"/>
          <w:w w:val="105"/>
        </w:rPr>
        <w:t xml:space="preserve"> </w:t>
      </w:r>
      <w:r w:rsidRPr="00A83681">
        <w:rPr>
          <w:rFonts w:asciiTheme="minorHAnsi" w:hAnsiTheme="minorHAnsi"/>
          <w:w w:val="105"/>
        </w:rPr>
        <w:t>interest</w:t>
      </w:r>
      <w:r w:rsidRPr="00A83681">
        <w:rPr>
          <w:rFonts w:asciiTheme="minorHAnsi" w:hAnsiTheme="minorHAnsi"/>
          <w:w w:val="109"/>
        </w:rPr>
        <w:t xml:space="preserve"> </w:t>
      </w:r>
      <w:r w:rsidRPr="00A83681">
        <w:rPr>
          <w:rFonts w:asciiTheme="minorHAnsi" w:hAnsiTheme="minorHAnsi"/>
          <w:w w:val="105"/>
        </w:rPr>
        <w:t xml:space="preserve">wordt </w:t>
      </w:r>
      <w:r>
        <w:rPr>
          <w:rFonts w:asciiTheme="minorHAnsi" w:hAnsiTheme="minorHAnsi"/>
          <w:w w:val="105"/>
        </w:rPr>
        <w:t>ook wel</w:t>
      </w:r>
      <w:r w:rsidRPr="00A83681">
        <w:rPr>
          <w:rFonts w:asciiTheme="minorHAnsi" w:hAnsiTheme="minorHAnsi"/>
          <w:spacing w:val="29"/>
          <w:w w:val="105"/>
        </w:rPr>
        <w:t xml:space="preserve"> </w:t>
      </w:r>
      <w:r w:rsidRPr="00A83681">
        <w:rPr>
          <w:rFonts w:asciiTheme="minorHAnsi" w:hAnsiTheme="minorHAnsi"/>
          <w:w w:val="105"/>
        </w:rPr>
        <w:t xml:space="preserve">de rente over </w:t>
      </w:r>
      <w:r>
        <w:rPr>
          <w:rFonts w:asciiTheme="minorHAnsi" w:hAnsiTheme="minorHAnsi"/>
          <w:w w:val="105"/>
        </w:rPr>
        <w:t>het</w:t>
      </w:r>
      <w:r w:rsidRPr="00A83681">
        <w:rPr>
          <w:rFonts w:asciiTheme="minorHAnsi" w:hAnsiTheme="minorHAnsi"/>
          <w:spacing w:val="6"/>
          <w:w w:val="105"/>
        </w:rPr>
        <w:t xml:space="preserve"> </w:t>
      </w:r>
      <w:r w:rsidRPr="00A83681">
        <w:rPr>
          <w:rFonts w:asciiTheme="minorHAnsi" w:hAnsiTheme="minorHAnsi"/>
          <w:w w:val="105"/>
        </w:rPr>
        <w:t>eigen vermogen genoemd.</w:t>
      </w:r>
    </w:p>
    <w:p w14:paraId="27AB707E" w14:textId="77777777" w:rsidR="00A83681" w:rsidRPr="00A83681" w:rsidRDefault="00A83681" w:rsidP="00A83681">
      <w:pPr>
        <w:spacing w:after="0" w:line="260" w:lineRule="exact"/>
        <w:ind w:right="141"/>
        <w:jc w:val="both"/>
      </w:pPr>
    </w:p>
    <w:p w14:paraId="77075F19" w14:textId="77777777" w:rsidR="00A83681" w:rsidRPr="00A83681" w:rsidRDefault="00A83681" w:rsidP="00A83681">
      <w:pPr>
        <w:pStyle w:val="Plattetekst"/>
        <w:spacing w:line="255" w:lineRule="auto"/>
        <w:ind w:right="141"/>
        <w:jc w:val="both"/>
        <w:rPr>
          <w:rFonts w:asciiTheme="minorHAnsi" w:hAnsiTheme="minorHAnsi"/>
        </w:rPr>
      </w:pPr>
      <w:r w:rsidRPr="00A83681">
        <w:rPr>
          <w:rFonts w:asciiTheme="minorHAnsi" w:hAnsiTheme="minorHAnsi"/>
          <w:w w:val="105"/>
        </w:rPr>
        <w:t>Je</w:t>
      </w:r>
      <w:r w:rsidRPr="00A83681">
        <w:rPr>
          <w:rFonts w:asciiTheme="minorHAnsi" w:hAnsiTheme="minorHAnsi"/>
          <w:spacing w:val="10"/>
          <w:w w:val="105"/>
        </w:rPr>
        <w:t xml:space="preserve"> </w:t>
      </w:r>
      <w:r w:rsidRPr="00A83681">
        <w:rPr>
          <w:rFonts w:asciiTheme="minorHAnsi" w:hAnsiTheme="minorHAnsi"/>
          <w:w w:val="105"/>
        </w:rPr>
        <w:t>kunt</w:t>
      </w:r>
      <w:r w:rsidRPr="00A83681">
        <w:rPr>
          <w:rFonts w:asciiTheme="minorHAnsi" w:hAnsiTheme="minorHAnsi"/>
          <w:spacing w:val="9"/>
          <w:w w:val="105"/>
        </w:rPr>
        <w:t xml:space="preserve"> </w:t>
      </w:r>
      <w:r w:rsidRPr="00A83681">
        <w:rPr>
          <w:rFonts w:asciiTheme="minorHAnsi" w:hAnsiTheme="minorHAnsi"/>
          <w:w w:val="105"/>
        </w:rPr>
        <w:t>het</w:t>
      </w:r>
      <w:r w:rsidRPr="00A83681">
        <w:rPr>
          <w:rFonts w:asciiTheme="minorHAnsi" w:hAnsiTheme="minorHAnsi"/>
          <w:spacing w:val="11"/>
          <w:w w:val="105"/>
        </w:rPr>
        <w:t xml:space="preserve"> </w:t>
      </w:r>
      <w:r w:rsidRPr="00A83681">
        <w:rPr>
          <w:rFonts w:asciiTheme="minorHAnsi" w:hAnsiTheme="minorHAnsi"/>
          <w:w w:val="105"/>
        </w:rPr>
        <w:t>economisch</w:t>
      </w:r>
      <w:r w:rsidRPr="00A83681">
        <w:rPr>
          <w:rFonts w:asciiTheme="minorHAnsi" w:hAnsiTheme="minorHAnsi"/>
          <w:spacing w:val="29"/>
          <w:w w:val="105"/>
        </w:rPr>
        <w:t xml:space="preserve"> </w:t>
      </w:r>
      <w:r w:rsidRPr="00A83681">
        <w:rPr>
          <w:rFonts w:asciiTheme="minorHAnsi" w:hAnsiTheme="minorHAnsi"/>
          <w:w w:val="105"/>
        </w:rPr>
        <w:t>resultaat</w:t>
      </w:r>
      <w:r w:rsidRPr="00A83681">
        <w:rPr>
          <w:rFonts w:asciiTheme="minorHAnsi" w:hAnsiTheme="minorHAnsi"/>
          <w:spacing w:val="12"/>
          <w:w w:val="105"/>
        </w:rPr>
        <w:t xml:space="preserve"> </w:t>
      </w:r>
      <w:r w:rsidRPr="00A83681">
        <w:rPr>
          <w:rFonts w:asciiTheme="minorHAnsi" w:hAnsiTheme="minorHAnsi"/>
          <w:w w:val="105"/>
        </w:rPr>
        <w:t>opvatten</w:t>
      </w:r>
      <w:r w:rsidRPr="00A83681">
        <w:rPr>
          <w:rFonts w:asciiTheme="minorHAnsi" w:hAnsiTheme="minorHAnsi"/>
          <w:spacing w:val="19"/>
          <w:w w:val="105"/>
        </w:rPr>
        <w:t xml:space="preserve"> </w:t>
      </w:r>
      <w:r w:rsidRPr="00A83681">
        <w:rPr>
          <w:rFonts w:asciiTheme="minorHAnsi" w:hAnsiTheme="minorHAnsi"/>
          <w:w w:val="105"/>
        </w:rPr>
        <w:t>als</w:t>
      </w:r>
      <w:r w:rsidRPr="00A83681">
        <w:rPr>
          <w:rFonts w:asciiTheme="minorHAnsi" w:hAnsiTheme="minorHAnsi"/>
          <w:spacing w:val="6"/>
          <w:w w:val="105"/>
        </w:rPr>
        <w:t xml:space="preserve"> </w:t>
      </w:r>
      <w:r w:rsidRPr="00A83681">
        <w:rPr>
          <w:rFonts w:asciiTheme="minorHAnsi" w:hAnsiTheme="minorHAnsi"/>
          <w:w w:val="105"/>
        </w:rPr>
        <w:t>'extra'</w:t>
      </w:r>
      <w:r w:rsidRPr="00A83681">
        <w:rPr>
          <w:rFonts w:asciiTheme="minorHAnsi" w:hAnsiTheme="minorHAnsi"/>
          <w:spacing w:val="10"/>
          <w:w w:val="105"/>
        </w:rPr>
        <w:t xml:space="preserve"> </w:t>
      </w:r>
      <w:r w:rsidRPr="00A83681">
        <w:rPr>
          <w:rFonts w:asciiTheme="minorHAnsi" w:hAnsiTheme="minorHAnsi"/>
          <w:w w:val="105"/>
        </w:rPr>
        <w:t>beloning</w:t>
      </w:r>
      <w:r w:rsidRPr="00A83681">
        <w:rPr>
          <w:rFonts w:asciiTheme="minorHAnsi" w:hAnsiTheme="minorHAnsi"/>
          <w:spacing w:val="22"/>
          <w:w w:val="105"/>
        </w:rPr>
        <w:t xml:space="preserve"> </w:t>
      </w:r>
      <w:r w:rsidRPr="00A83681">
        <w:rPr>
          <w:rFonts w:asciiTheme="minorHAnsi" w:hAnsiTheme="minorHAnsi"/>
          <w:w w:val="105"/>
        </w:rPr>
        <w:t>boven</w:t>
      </w:r>
      <w:r w:rsidRPr="00A83681">
        <w:rPr>
          <w:rFonts w:asciiTheme="minorHAnsi" w:hAnsiTheme="minorHAnsi"/>
        </w:rPr>
        <w:t xml:space="preserve"> </w:t>
      </w:r>
      <w:r w:rsidRPr="00A83681">
        <w:rPr>
          <w:rFonts w:asciiTheme="minorHAnsi" w:hAnsiTheme="minorHAnsi"/>
          <w:w w:val="105"/>
        </w:rPr>
        <w:t>gewaardeerd</w:t>
      </w:r>
      <w:r w:rsidRPr="00A83681">
        <w:rPr>
          <w:rFonts w:asciiTheme="minorHAnsi" w:hAnsiTheme="minorHAnsi"/>
          <w:spacing w:val="54"/>
          <w:w w:val="105"/>
        </w:rPr>
        <w:t xml:space="preserve"> </w:t>
      </w:r>
      <w:r w:rsidRPr="00A83681">
        <w:rPr>
          <w:rFonts w:asciiTheme="minorHAnsi" w:hAnsiTheme="minorHAnsi"/>
          <w:w w:val="105"/>
        </w:rPr>
        <w:t>loon</w:t>
      </w:r>
      <w:r w:rsidRPr="00A83681">
        <w:rPr>
          <w:rFonts w:asciiTheme="minorHAnsi" w:hAnsiTheme="minorHAnsi"/>
          <w:spacing w:val="39"/>
          <w:w w:val="105"/>
        </w:rPr>
        <w:t xml:space="preserve"> </w:t>
      </w:r>
      <w:r w:rsidRPr="00A83681">
        <w:rPr>
          <w:rFonts w:asciiTheme="minorHAnsi" w:hAnsiTheme="minorHAnsi"/>
          <w:w w:val="105"/>
        </w:rPr>
        <w:t>en</w:t>
      </w:r>
      <w:r w:rsidRPr="00A83681">
        <w:rPr>
          <w:rFonts w:asciiTheme="minorHAnsi" w:hAnsiTheme="minorHAnsi"/>
          <w:spacing w:val="21"/>
          <w:w w:val="105"/>
        </w:rPr>
        <w:t xml:space="preserve"> </w:t>
      </w:r>
      <w:r w:rsidRPr="00A83681">
        <w:rPr>
          <w:rFonts w:asciiTheme="minorHAnsi" w:hAnsiTheme="minorHAnsi"/>
          <w:w w:val="105"/>
        </w:rPr>
        <w:t>gewaardeerde</w:t>
      </w:r>
      <w:r w:rsidRPr="00A83681">
        <w:rPr>
          <w:rFonts w:asciiTheme="minorHAnsi" w:hAnsiTheme="minorHAnsi"/>
          <w:spacing w:val="35"/>
          <w:w w:val="105"/>
        </w:rPr>
        <w:t xml:space="preserve"> </w:t>
      </w:r>
      <w:r w:rsidRPr="00A83681">
        <w:rPr>
          <w:rFonts w:asciiTheme="minorHAnsi" w:hAnsiTheme="minorHAnsi"/>
          <w:w w:val="105"/>
        </w:rPr>
        <w:t>interest,</w:t>
      </w:r>
      <w:r w:rsidRPr="00A83681">
        <w:rPr>
          <w:rFonts w:asciiTheme="minorHAnsi" w:hAnsiTheme="minorHAnsi"/>
          <w:spacing w:val="30"/>
          <w:w w:val="105"/>
        </w:rPr>
        <w:t xml:space="preserve"> </w:t>
      </w:r>
      <w:r w:rsidRPr="00A83681">
        <w:rPr>
          <w:rFonts w:asciiTheme="minorHAnsi" w:hAnsiTheme="minorHAnsi"/>
          <w:w w:val="105"/>
        </w:rPr>
        <w:t>die</w:t>
      </w:r>
      <w:r w:rsidRPr="00A83681">
        <w:rPr>
          <w:rFonts w:asciiTheme="minorHAnsi" w:hAnsiTheme="minorHAnsi"/>
          <w:spacing w:val="25"/>
          <w:w w:val="105"/>
        </w:rPr>
        <w:t xml:space="preserve"> </w:t>
      </w:r>
      <w:r w:rsidRPr="00A83681">
        <w:rPr>
          <w:rFonts w:asciiTheme="minorHAnsi" w:hAnsiTheme="minorHAnsi"/>
          <w:w w:val="105"/>
        </w:rPr>
        <w:t>de</w:t>
      </w:r>
      <w:r w:rsidRPr="00A83681">
        <w:rPr>
          <w:rFonts w:asciiTheme="minorHAnsi" w:hAnsiTheme="minorHAnsi"/>
          <w:spacing w:val="21"/>
          <w:w w:val="105"/>
        </w:rPr>
        <w:t xml:space="preserve"> </w:t>
      </w:r>
      <w:r w:rsidRPr="00A83681">
        <w:rPr>
          <w:rFonts w:asciiTheme="minorHAnsi" w:hAnsiTheme="minorHAnsi"/>
          <w:w w:val="105"/>
        </w:rPr>
        <w:t>ondernemer</w:t>
      </w:r>
      <w:r w:rsidRPr="00A83681">
        <w:rPr>
          <w:rFonts w:asciiTheme="minorHAnsi" w:hAnsiTheme="minorHAnsi"/>
          <w:spacing w:val="32"/>
          <w:w w:val="105"/>
        </w:rPr>
        <w:t xml:space="preserve"> </w:t>
      </w:r>
      <w:r w:rsidRPr="00A83681">
        <w:rPr>
          <w:rFonts w:asciiTheme="minorHAnsi" w:hAnsiTheme="minorHAnsi"/>
          <w:w w:val="105"/>
        </w:rPr>
        <w:t>verdient</w:t>
      </w:r>
      <w:r w:rsidRPr="00A83681">
        <w:rPr>
          <w:rFonts w:asciiTheme="minorHAnsi" w:hAnsiTheme="minorHAnsi"/>
          <w:w w:val="106"/>
        </w:rPr>
        <w:t xml:space="preserve"> </w:t>
      </w:r>
      <w:r w:rsidRPr="00A83681">
        <w:rPr>
          <w:rFonts w:asciiTheme="minorHAnsi" w:hAnsiTheme="minorHAnsi"/>
          <w:w w:val="105"/>
        </w:rPr>
        <w:t>voor</w:t>
      </w:r>
      <w:r w:rsidRPr="00A83681">
        <w:rPr>
          <w:rFonts w:asciiTheme="minorHAnsi" w:hAnsiTheme="minorHAnsi"/>
          <w:spacing w:val="16"/>
          <w:w w:val="105"/>
        </w:rPr>
        <w:t xml:space="preserve"> </w:t>
      </w:r>
      <w:r w:rsidRPr="00A83681">
        <w:rPr>
          <w:rFonts w:asciiTheme="minorHAnsi" w:hAnsiTheme="minorHAnsi"/>
          <w:w w:val="105"/>
        </w:rPr>
        <w:t>het</w:t>
      </w:r>
      <w:r w:rsidRPr="00A83681">
        <w:rPr>
          <w:rFonts w:asciiTheme="minorHAnsi" w:hAnsiTheme="minorHAnsi"/>
          <w:spacing w:val="5"/>
          <w:w w:val="105"/>
        </w:rPr>
        <w:t xml:space="preserve"> </w:t>
      </w:r>
      <w:r w:rsidRPr="00A83681">
        <w:rPr>
          <w:rFonts w:asciiTheme="minorHAnsi" w:hAnsiTheme="minorHAnsi"/>
          <w:w w:val="105"/>
        </w:rPr>
        <w:t>risico</w:t>
      </w:r>
      <w:r w:rsidRPr="00A83681">
        <w:rPr>
          <w:rFonts w:asciiTheme="minorHAnsi" w:hAnsiTheme="minorHAnsi"/>
          <w:spacing w:val="16"/>
          <w:w w:val="105"/>
        </w:rPr>
        <w:t xml:space="preserve"> </w:t>
      </w:r>
      <w:r w:rsidRPr="00A83681">
        <w:rPr>
          <w:rFonts w:asciiTheme="minorHAnsi" w:hAnsiTheme="minorHAnsi"/>
          <w:w w:val="105"/>
        </w:rPr>
        <w:t>dat</w:t>
      </w:r>
      <w:r w:rsidRPr="00A83681">
        <w:rPr>
          <w:rFonts w:asciiTheme="minorHAnsi" w:hAnsiTheme="minorHAnsi"/>
          <w:spacing w:val="4"/>
          <w:w w:val="105"/>
        </w:rPr>
        <w:t xml:space="preserve"> </w:t>
      </w:r>
      <w:r w:rsidRPr="00A83681">
        <w:rPr>
          <w:rFonts w:asciiTheme="minorHAnsi" w:hAnsiTheme="minorHAnsi"/>
          <w:w w:val="105"/>
        </w:rPr>
        <w:t>hij</w:t>
      </w:r>
      <w:r w:rsidRPr="00A83681">
        <w:rPr>
          <w:rFonts w:asciiTheme="minorHAnsi" w:hAnsiTheme="minorHAnsi"/>
          <w:spacing w:val="8"/>
          <w:w w:val="105"/>
        </w:rPr>
        <w:t xml:space="preserve"> </w:t>
      </w:r>
      <w:r w:rsidRPr="00A83681">
        <w:rPr>
          <w:rFonts w:asciiTheme="minorHAnsi" w:hAnsiTheme="minorHAnsi"/>
          <w:w w:val="105"/>
        </w:rPr>
        <w:t>loopt</w:t>
      </w:r>
      <w:r w:rsidRPr="00A83681">
        <w:rPr>
          <w:rFonts w:asciiTheme="minorHAnsi" w:hAnsiTheme="minorHAnsi"/>
          <w:spacing w:val="8"/>
          <w:w w:val="105"/>
        </w:rPr>
        <w:t xml:space="preserve"> </w:t>
      </w:r>
      <w:r w:rsidRPr="00A83681">
        <w:rPr>
          <w:rFonts w:asciiTheme="minorHAnsi" w:hAnsiTheme="minorHAnsi"/>
          <w:w w:val="105"/>
        </w:rPr>
        <w:t>met</w:t>
      </w:r>
      <w:r w:rsidRPr="00A83681">
        <w:rPr>
          <w:rFonts w:asciiTheme="minorHAnsi" w:hAnsiTheme="minorHAnsi"/>
          <w:spacing w:val="5"/>
          <w:w w:val="105"/>
        </w:rPr>
        <w:t xml:space="preserve"> </w:t>
      </w:r>
      <w:r w:rsidRPr="00A83681">
        <w:rPr>
          <w:rFonts w:asciiTheme="minorHAnsi" w:hAnsiTheme="minorHAnsi"/>
          <w:w w:val="105"/>
        </w:rPr>
        <w:t>zijn</w:t>
      </w:r>
      <w:r w:rsidRPr="00A83681">
        <w:rPr>
          <w:rFonts w:asciiTheme="minorHAnsi" w:hAnsiTheme="minorHAnsi"/>
          <w:spacing w:val="13"/>
          <w:w w:val="105"/>
        </w:rPr>
        <w:t xml:space="preserve"> </w:t>
      </w:r>
      <w:r w:rsidRPr="00A83681">
        <w:rPr>
          <w:rFonts w:asciiTheme="minorHAnsi" w:hAnsiTheme="minorHAnsi"/>
          <w:w w:val="105"/>
        </w:rPr>
        <w:t>onderneming.</w:t>
      </w:r>
      <w:r w:rsidRPr="00A83681">
        <w:rPr>
          <w:rFonts w:asciiTheme="minorHAnsi" w:hAnsiTheme="minorHAnsi"/>
          <w:spacing w:val="15"/>
          <w:w w:val="105"/>
        </w:rPr>
        <w:t xml:space="preserve"> </w:t>
      </w:r>
      <w:r w:rsidRPr="00A83681">
        <w:rPr>
          <w:rFonts w:asciiTheme="minorHAnsi" w:hAnsiTheme="minorHAnsi"/>
          <w:w w:val="105"/>
        </w:rPr>
        <w:t>Is</w:t>
      </w:r>
      <w:r w:rsidRPr="00A83681">
        <w:rPr>
          <w:rFonts w:asciiTheme="minorHAnsi" w:hAnsiTheme="minorHAnsi"/>
          <w:spacing w:val="11"/>
          <w:w w:val="105"/>
        </w:rPr>
        <w:t xml:space="preserve"> </w:t>
      </w:r>
      <w:r w:rsidRPr="00A83681">
        <w:rPr>
          <w:rFonts w:asciiTheme="minorHAnsi" w:hAnsiTheme="minorHAnsi"/>
          <w:w w:val="105"/>
        </w:rPr>
        <w:t>het</w:t>
      </w:r>
      <w:r w:rsidRPr="00A83681">
        <w:rPr>
          <w:rFonts w:asciiTheme="minorHAnsi" w:hAnsiTheme="minorHAnsi"/>
          <w:spacing w:val="6"/>
          <w:w w:val="105"/>
        </w:rPr>
        <w:t xml:space="preserve"> </w:t>
      </w:r>
      <w:r w:rsidRPr="00A83681">
        <w:rPr>
          <w:rFonts w:asciiTheme="minorHAnsi" w:hAnsiTheme="minorHAnsi"/>
          <w:w w:val="105"/>
        </w:rPr>
        <w:t>economisch</w:t>
      </w:r>
      <w:r>
        <w:rPr>
          <w:rFonts w:asciiTheme="minorHAnsi" w:hAnsiTheme="minorHAnsi"/>
        </w:rPr>
        <w:t xml:space="preserve"> </w:t>
      </w:r>
      <w:r w:rsidRPr="00A83681">
        <w:rPr>
          <w:rFonts w:asciiTheme="minorHAnsi" w:hAnsiTheme="minorHAnsi"/>
          <w:w w:val="105"/>
        </w:rPr>
        <w:t>resultaat</w:t>
      </w:r>
      <w:r w:rsidRPr="00A83681">
        <w:rPr>
          <w:rFonts w:asciiTheme="minorHAnsi" w:hAnsiTheme="minorHAnsi"/>
          <w:spacing w:val="23"/>
          <w:w w:val="105"/>
        </w:rPr>
        <w:t xml:space="preserve"> </w:t>
      </w:r>
      <w:r w:rsidRPr="00A83681">
        <w:rPr>
          <w:rFonts w:asciiTheme="minorHAnsi" w:hAnsiTheme="minorHAnsi"/>
          <w:w w:val="105"/>
        </w:rPr>
        <w:t>echter</w:t>
      </w:r>
      <w:r w:rsidRPr="00A83681">
        <w:rPr>
          <w:rFonts w:asciiTheme="minorHAnsi" w:hAnsiTheme="minorHAnsi"/>
          <w:spacing w:val="8"/>
          <w:w w:val="105"/>
        </w:rPr>
        <w:t xml:space="preserve"> </w:t>
      </w:r>
      <w:r w:rsidRPr="00A83681">
        <w:rPr>
          <w:rFonts w:asciiTheme="minorHAnsi" w:hAnsiTheme="minorHAnsi"/>
          <w:w w:val="105"/>
        </w:rPr>
        <w:t>negatief,</w:t>
      </w:r>
      <w:r w:rsidRPr="00A83681">
        <w:rPr>
          <w:rFonts w:asciiTheme="minorHAnsi" w:hAnsiTheme="minorHAnsi"/>
          <w:spacing w:val="23"/>
          <w:w w:val="105"/>
        </w:rPr>
        <w:t xml:space="preserve"> </w:t>
      </w:r>
      <w:r w:rsidRPr="00A83681">
        <w:rPr>
          <w:rFonts w:asciiTheme="minorHAnsi" w:hAnsiTheme="minorHAnsi"/>
          <w:w w:val="105"/>
        </w:rPr>
        <w:t>dan</w:t>
      </w:r>
      <w:r w:rsidRPr="00A83681">
        <w:rPr>
          <w:rFonts w:asciiTheme="minorHAnsi" w:hAnsiTheme="minorHAnsi"/>
          <w:spacing w:val="11"/>
          <w:w w:val="105"/>
        </w:rPr>
        <w:t xml:space="preserve"> </w:t>
      </w:r>
      <w:r w:rsidRPr="00A83681">
        <w:rPr>
          <w:rFonts w:asciiTheme="minorHAnsi" w:hAnsiTheme="minorHAnsi"/>
          <w:w w:val="105"/>
        </w:rPr>
        <w:t>gaat</w:t>
      </w:r>
      <w:r w:rsidRPr="00A83681">
        <w:rPr>
          <w:rFonts w:asciiTheme="minorHAnsi" w:hAnsiTheme="minorHAnsi"/>
          <w:spacing w:val="4"/>
          <w:w w:val="105"/>
        </w:rPr>
        <w:t xml:space="preserve"> </w:t>
      </w:r>
      <w:r w:rsidRPr="00A83681">
        <w:rPr>
          <w:rFonts w:asciiTheme="minorHAnsi" w:hAnsiTheme="minorHAnsi"/>
          <w:w w:val="105"/>
        </w:rPr>
        <w:t>dit</w:t>
      </w:r>
      <w:r w:rsidRPr="00A83681">
        <w:rPr>
          <w:rFonts w:asciiTheme="minorHAnsi" w:hAnsiTheme="minorHAnsi"/>
          <w:spacing w:val="-2"/>
          <w:w w:val="105"/>
        </w:rPr>
        <w:t xml:space="preserve"> </w:t>
      </w:r>
      <w:r w:rsidRPr="00A83681">
        <w:rPr>
          <w:rFonts w:asciiTheme="minorHAnsi" w:hAnsiTheme="minorHAnsi"/>
          <w:w w:val="105"/>
        </w:rPr>
        <w:t>direct</w:t>
      </w:r>
      <w:r w:rsidRPr="00A83681">
        <w:rPr>
          <w:rFonts w:asciiTheme="minorHAnsi" w:hAnsiTheme="minorHAnsi"/>
          <w:spacing w:val="-2"/>
          <w:w w:val="105"/>
        </w:rPr>
        <w:t xml:space="preserve"> </w:t>
      </w:r>
      <w:r w:rsidRPr="00A83681">
        <w:rPr>
          <w:rFonts w:asciiTheme="minorHAnsi" w:hAnsiTheme="minorHAnsi"/>
          <w:w w:val="105"/>
        </w:rPr>
        <w:t>ten</w:t>
      </w:r>
      <w:r w:rsidRPr="00A83681">
        <w:rPr>
          <w:rFonts w:asciiTheme="minorHAnsi" w:hAnsiTheme="minorHAnsi"/>
          <w:spacing w:val="21"/>
          <w:w w:val="105"/>
        </w:rPr>
        <w:t xml:space="preserve"> </w:t>
      </w:r>
      <w:r w:rsidRPr="00A83681">
        <w:rPr>
          <w:rFonts w:asciiTheme="minorHAnsi" w:hAnsiTheme="minorHAnsi"/>
          <w:w w:val="105"/>
        </w:rPr>
        <w:t>koste</w:t>
      </w:r>
      <w:r w:rsidRPr="00A83681">
        <w:rPr>
          <w:rFonts w:asciiTheme="minorHAnsi" w:hAnsiTheme="minorHAnsi"/>
          <w:spacing w:val="11"/>
          <w:w w:val="105"/>
        </w:rPr>
        <w:t xml:space="preserve"> </w:t>
      </w:r>
      <w:r w:rsidRPr="00A83681">
        <w:rPr>
          <w:rFonts w:asciiTheme="minorHAnsi" w:hAnsiTheme="minorHAnsi"/>
          <w:w w:val="105"/>
        </w:rPr>
        <w:t>van</w:t>
      </w:r>
      <w:r w:rsidRPr="00A83681">
        <w:rPr>
          <w:rFonts w:asciiTheme="minorHAnsi" w:hAnsiTheme="minorHAnsi"/>
          <w:spacing w:val="16"/>
          <w:w w:val="105"/>
        </w:rPr>
        <w:t xml:space="preserve"> </w:t>
      </w:r>
      <w:r w:rsidRPr="00A83681">
        <w:rPr>
          <w:rFonts w:asciiTheme="minorHAnsi" w:hAnsiTheme="minorHAnsi"/>
          <w:w w:val="105"/>
        </w:rPr>
        <w:t>het</w:t>
      </w:r>
      <w:r w:rsidRPr="00A83681">
        <w:rPr>
          <w:rFonts w:asciiTheme="minorHAnsi" w:hAnsiTheme="minorHAnsi"/>
          <w:spacing w:val="10"/>
          <w:w w:val="105"/>
        </w:rPr>
        <w:t xml:space="preserve"> </w:t>
      </w:r>
      <w:r w:rsidRPr="00A83681">
        <w:rPr>
          <w:rFonts w:asciiTheme="minorHAnsi" w:hAnsiTheme="minorHAnsi"/>
          <w:w w:val="105"/>
        </w:rPr>
        <w:t>eigen</w:t>
      </w:r>
      <w:r w:rsidRPr="00A83681">
        <w:rPr>
          <w:rFonts w:asciiTheme="minorHAnsi" w:hAnsiTheme="minorHAnsi"/>
          <w:spacing w:val="5"/>
          <w:w w:val="105"/>
        </w:rPr>
        <w:t xml:space="preserve"> </w:t>
      </w:r>
      <w:r w:rsidRPr="00A83681">
        <w:rPr>
          <w:rFonts w:asciiTheme="minorHAnsi" w:hAnsiTheme="minorHAnsi"/>
          <w:w w:val="105"/>
        </w:rPr>
        <w:t>vermogen</w:t>
      </w:r>
      <w:r>
        <w:rPr>
          <w:rFonts w:asciiTheme="minorHAnsi" w:hAnsiTheme="minorHAnsi"/>
        </w:rPr>
        <w:t xml:space="preserve"> </w:t>
      </w:r>
      <w:r w:rsidRPr="00A83681">
        <w:rPr>
          <w:rFonts w:asciiTheme="minorHAnsi" w:hAnsiTheme="minorHAnsi"/>
        </w:rPr>
        <w:t>van</w:t>
      </w:r>
      <w:r w:rsidRPr="00A83681">
        <w:rPr>
          <w:rFonts w:asciiTheme="minorHAnsi" w:hAnsiTheme="minorHAnsi"/>
          <w:spacing w:val="50"/>
        </w:rPr>
        <w:t xml:space="preserve"> </w:t>
      </w:r>
      <w:r w:rsidRPr="00A83681">
        <w:rPr>
          <w:rFonts w:asciiTheme="minorHAnsi" w:hAnsiTheme="minorHAnsi"/>
        </w:rPr>
        <w:t>de</w:t>
      </w:r>
      <w:r w:rsidRPr="00A83681">
        <w:rPr>
          <w:rFonts w:asciiTheme="minorHAnsi" w:hAnsiTheme="minorHAnsi"/>
          <w:spacing w:val="23"/>
        </w:rPr>
        <w:t xml:space="preserve"> </w:t>
      </w:r>
      <w:r w:rsidRPr="00A83681">
        <w:rPr>
          <w:rFonts w:asciiTheme="minorHAnsi" w:hAnsiTheme="minorHAnsi"/>
        </w:rPr>
        <w:t>onderneming.</w:t>
      </w:r>
    </w:p>
    <w:p w14:paraId="70D82D4D" w14:textId="77777777" w:rsidR="00A83681" w:rsidRPr="00A83681" w:rsidRDefault="00A83681" w:rsidP="00A83681">
      <w:pPr>
        <w:spacing w:after="0" w:line="280" w:lineRule="exact"/>
        <w:ind w:right="141"/>
        <w:jc w:val="both"/>
      </w:pPr>
    </w:p>
    <w:p w14:paraId="304EE07B" w14:textId="77777777" w:rsidR="00A83681" w:rsidRPr="00A83681" w:rsidRDefault="00A83681" w:rsidP="00C904A5">
      <w:pPr>
        <w:pStyle w:val="Plattetekst"/>
        <w:ind w:right="141"/>
        <w:jc w:val="both"/>
        <w:rPr>
          <w:rFonts w:asciiTheme="minorHAnsi" w:hAnsiTheme="minorHAnsi"/>
        </w:rPr>
      </w:pPr>
      <w:r w:rsidRPr="00A83681">
        <w:rPr>
          <w:rFonts w:asciiTheme="minorHAnsi" w:hAnsiTheme="minorHAnsi"/>
          <w:w w:val="105"/>
        </w:rPr>
        <w:t>Je</w:t>
      </w:r>
      <w:r w:rsidRPr="00A83681">
        <w:rPr>
          <w:rFonts w:asciiTheme="minorHAnsi" w:hAnsiTheme="minorHAnsi"/>
          <w:spacing w:val="9"/>
          <w:w w:val="105"/>
        </w:rPr>
        <w:t xml:space="preserve"> </w:t>
      </w:r>
      <w:r w:rsidRPr="00A83681">
        <w:rPr>
          <w:rFonts w:asciiTheme="minorHAnsi" w:hAnsiTheme="minorHAnsi"/>
          <w:w w:val="105"/>
        </w:rPr>
        <w:t>berekent</w:t>
      </w:r>
      <w:r w:rsidRPr="00A83681">
        <w:rPr>
          <w:rFonts w:asciiTheme="minorHAnsi" w:hAnsiTheme="minorHAnsi"/>
          <w:spacing w:val="13"/>
          <w:w w:val="105"/>
        </w:rPr>
        <w:t xml:space="preserve"> </w:t>
      </w:r>
      <w:r w:rsidRPr="00A83681">
        <w:rPr>
          <w:rFonts w:asciiTheme="minorHAnsi" w:hAnsiTheme="minorHAnsi"/>
          <w:w w:val="105"/>
        </w:rPr>
        <w:t>het</w:t>
      </w:r>
      <w:r w:rsidRPr="00A83681">
        <w:rPr>
          <w:rFonts w:asciiTheme="minorHAnsi" w:hAnsiTheme="minorHAnsi"/>
          <w:spacing w:val="11"/>
          <w:w w:val="105"/>
        </w:rPr>
        <w:t xml:space="preserve"> </w:t>
      </w:r>
      <w:r w:rsidRPr="00A83681">
        <w:rPr>
          <w:rFonts w:asciiTheme="minorHAnsi" w:hAnsiTheme="minorHAnsi"/>
          <w:w w:val="105"/>
        </w:rPr>
        <w:t>economisch</w:t>
      </w:r>
      <w:r w:rsidRPr="00A83681">
        <w:rPr>
          <w:rFonts w:asciiTheme="minorHAnsi" w:hAnsiTheme="minorHAnsi"/>
          <w:spacing w:val="28"/>
          <w:w w:val="105"/>
        </w:rPr>
        <w:t xml:space="preserve"> </w:t>
      </w:r>
      <w:r w:rsidRPr="00A83681">
        <w:rPr>
          <w:rFonts w:asciiTheme="minorHAnsi" w:hAnsiTheme="minorHAnsi"/>
          <w:w w:val="105"/>
        </w:rPr>
        <w:t>resultaat</w:t>
      </w:r>
      <w:r w:rsidRPr="00A83681">
        <w:rPr>
          <w:rFonts w:asciiTheme="minorHAnsi" w:hAnsiTheme="minorHAnsi"/>
          <w:spacing w:val="11"/>
          <w:w w:val="105"/>
        </w:rPr>
        <w:t xml:space="preserve"> </w:t>
      </w:r>
      <w:r w:rsidRPr="00A83681">
        <w:rPr>
          <w:rFonts w:asciiTheme="minorHAnsi" w:hAnsiTheme="minorHAnsi"/>
          <w:w w:val="105"/>
        </w:rPr>
        <w:t>als</w:t>
      </w:r>
      <w:r w:rsidRPr="00A83681">
        <w:rPr>
          <w:rFonts w:asciiTheme="minorHAnsi" w:hAnsiTheme="minorHAnsi"/>
          <w:spacing w:val="-3"/>
          <w:w w:val="105"/>
        </w:rPr>
        <w:t xml:space="preserve"> </w:t>
      </w:r>
      <w:r w:rsidRPr="00A83681">
        <w:rPr>
          <w:rFonts w:asciiTheme="minorHAnsi" w:hAnsiTheme="minorHAnsi"/>
          <w:w w:val="105"/>
        </w:rPr>
        <w:t>volgt:</w:t>
      </w:r>
    </w:p>
    <w:p w14:paraId="5D068BC0" w14:textId="77777777" w:rsidR="00F52409" w:rsidRDefault="00F52409" w:rsidP="00C904A5">
      <w:pPr>
        <w:spacing w:after="0"/>
        <w:jc w:val="both"/>
      </w:pPr>
    </w:p>
    <w:tbl>
      <w:tblPr>
        <w:tblStyle w:val="Lijsttabel3-Accent5"/>
        <w:tblW w:w="8926" w:type="dxa"/>
        <w:tblLook w:val="04A0" w:firstRow="1" w:lastRow="0" w:firstColumn="1" w:lastColumn="0" w:noHBand="0" w:noVBand="1"/>
      </w:tblPr>
      <w:tblGrid>
        <w:gridCol w:w="5098"/>
        <w:gridCol w:w="3828"/>
      </w:tblGrid>
      <w:tr w:rsidR="00C904A5" w14:paraId="16F0E85C" w14:textId="77777777" w:rsidTr="001B045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98" w:type="dxa"/>
          </w:tcPr>
          <w:p w14:paraId="5F2C2003" w14:textId="77777777" w:rsidR="00C904A5" w:rsidRDefault="00C904A5" w:rsidP="00292B81">
            <w:r>
              <w:t>Berekening economisch resultaat</w:t>
            </w:r>
          </w:p>
        </w:tc>
        <w:tc>
          <w:tcPr>
            <w:tcW w:w="3828" w:type="dxa"/>
          </w:tcPr>
          <w:p w14:paraId="3AD4F612" w14:textId="77777777" w:rsidR="00C904A5" w:rsidRDefault="00C904A5" w:rsidP="00292B81">
            <w:pPr>
              <w:cnfStyle w:val="100000000000" w:firstRow="1" w:lastRow="0" w:firstColumn="0" w:lastColumn="0" w:oddVBand="0" w:evenVBand="0" w:oddHBand="0" w:evenHBand="0" w:firstRowFirstColumn="0" w:firstRowLastColumn="0" w:lastRowFirstColumn="0" w:lastRowLastColumn="0"/>
            </w:pPr>
          </w:p>
        </w:tc>
      </w:tr>
      <w:tr w:rsidR="00C904A5" w14:paraId="60E42205" w14:textId="77777777" w:rsidTr="001B0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330EC067" w14:textId="77777777" w:rsidR="00C904A5" w:rsidRDefault="00C904A5" w:rsidP="00292B81">
            <w:r>
              <w:t>Nettowinst</w:t>
            </w:r>
          </w:p>
        </w:tc>
        <w:tc>
          <w:tcPr>
            <w:tcW w:w="3828" w:type="dxa"/>
          </w:tcPr>
          <w:p w14:paraId="57F804FC" w14:textId="77777777" w:rsidR="00C904A5" w:rsidRDefault="00C904A5" w:rsidP="00292B81">
            <w:pPr>
              <w:cnfStyle w:val="000000100000" w:firstRow="0" w:lastRow="0" w:firstColumn="0" w:lastColumn="0" w:oddVBand="0" w:evenVBand="0" w:oddHBand="1" w:evenHBand="0" w:firstRowFirstColumn="0" w:firstRowLastColumn="0" w:lastRowFirstColumn="0" w:lastRowLastColumn="0"/>
            </w:pPr>
          </w:p>
        </w:tc>
      </w:tr>
      <w:tr w:rsidR="00C904A5" w14:paraId="3CFD778C" w14:textId="77777777" w:rsidTr="001B045C">
        <w:tc>
          <w:tcPr>
            <w:cnfStyle w:val="001000000000" w:firstRow="0" w:lastRow="0" w:firstColumn="1" w:lastColumn="0" w:oddVBand="0" w:evenVBand="0" w:oddHBand="0" w:evenHBand="0" w:firstRowFirstColumn="0" w:firstRowLastColumn="0" w:lastRowFirstColumn="0" w:lastRowLastColumn="0"/>
            <w:tcW w:w="5098" w:type="dxa"/>
          </w:tcPr>
          <w:p w14:paraId="2AF9F7EE" w14:textId="77777777" w:rsidR="00C904A5" w:rsidRDefault="00C904A5" w:rsidP="00292B81">
            <w:pPr>
              <w:ind w:right="312"/>
            </w:pPr>
            <w:r>
              <w:t>Gewaardeerd loon</w:t>
            </w:r>
          </w:p>
        </w:tc>
        <w:tc>
          <w:tcPr>
            <w:tcW w:w="3828" w:type="dxa"/>
          </w:tcPr>
          <w:p w14:paraId="52A91E55" w14:textId="77777777" w:rsidR="00C904A5" w:rsidRDefault="00C904A5" w:rsidP="00292B81">
            <w:pPr>
              <w:ind w:right="312"/>
              <w:cnfStyle w:val="000000000000" w:firstRow="0" w:lastRow="0" w:firstColumn="0" w:lastColumn="0" w:oddVBand="0" w:evenVBand="0" w:oddHBand="0" w:evenHBand="0" w:firstRowFirstColumn="0" w:firstRowLastColumn="0" w:lastRowFirstColumn="0" w:lastRowLastColumn="0"/>
            </w:pPr>
            <w:r>
              <w:t>-/-</w:t>
            </w:r>
          </w:p>
        </w:tc>
      </w:tr>
      <w:tr w:rsidR="00C904A5" w14:paraId="18A6CD35" w14:textId="77777777" w:rsidTr="001B0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62E01970" w14:textId="4C9F01EF" w:rsidR="00C904A5" w:rsidRDefault="001B045C" w:rsidP="001B045C">
            <w:pPr>
              <w:ind w:right="312"/>
              <w:jc w:val="right"/>
            </w:pPr>
            <w:r>
              <w:t xml:space="preserve">= </w:t>
            </w:r>
            <w:r w:rsidR="00C904A5">
              <w:t>Opbrengst eigen vermogen</w:t>
            </w:r>
          </w:p>
        </w:tc>
        <w:tc>
          <w:tcPr>
            <w:tcW w:w="3828" w:type="dxa"/>
          </w:tcPr>
          <w:p w14:paraId="4A3CC6E3" w14:textId="77777777" w:rsidR="00C904A5" w:rsidRDefault="00C904A5" w:rsidP="00292B81">
            <w:pPr>
              <w:ind w:right="312"/>
              <w:cnfStyle w:val="000000100000" w:firstRow="0" w:lastRow="0" w:firstColumn="0" w:lastColumn="0" w:oddVBand="0" w:evenVBand="0" w:oddHBand="1" w:evenHBand="0" w:firstRowFirstColumn="0" w:firstRowLastColumn="0" w:lastRowFirstColumn="0" w:lastRowLastColumn="0"/>
            </w:pPr>
          </w:p>
        </w:tc>
      </w:tr>
      <w:tr w:rsidR="00C904A5" w14:paraId="54E9EB8E" w14:textId="77777777" w:rsidTr="001B045C">
        <w:trPr>
          <w:trHeight w:val="103"/>
        </w:trPr>
        <w:tc>
          <w:tcPr>
            <w:cnfStyle w:val="001000000000" w:firstRow="0" w:lastRow="0" w:firstColumn="1" w:lastColumn="0" w:oddVBand="0" w:evenVBand="0" w:oddHBand="0" w:evenHBand="0" w:firstRowFirstColumn="0" w:firstRowLastColumn="0" w:lastRowFirstColumn="0" w:lastRowLastColumn="0"/>
            <w:tcW w:w="5098" w:type="dxa"/>
          </w:tcPr>
          <w:p w14:paraId="521B1C75" w14:textId="77777777" w:rsidR="00C904A5" w:rsidRDefault="00C904A5" w:rsidP="00292B81">
            <w:pPr>
              <w:ind w:right="312"/>
            </w:pPr>
            <w:r>
              <w:t>Gewaardeerde interest</w:t>
            </w:r>
          </w:p>
        </w:tc>
        <w:tc>
          <w:tcPr>
            <w:tcW w:w="3828" w:type="dxa"/>
          </w:tcPr>
          <w:p w14:paraId="751F82CD" w14:textId="77777777" w:rsidR="00C904A5" w:rsidRDefault="00C904A5" w:rsidP="00292B81">
            <w:pPr>
              <w:ind w:right="312"/>
              <w:cnfStyle w:val="000000000000" w:firstRow="0" w:lastRow="0" w:firstColumn="0" w:lastColumn="0" w:oddVBand="0" w:evenVBand="0" w:oddHBand="0" w:evenHBand="0" w:firstRowFirstColumn="0" w:firstRowLastColumn="0" w:lastRowFirstColumn="0" w:lastRowLastColumn="0"/>
            </w:pPr>
            <w:r>
              <w:t>-/-</w:t>
            </w:r>
          </w:p>
        </w:tc>
      </w:tr>
      <w:tr w:rsidR="00C904A5" w14:paraId="2B9B5DB8" w14:textId="77777777" w:rsidTr="001B045C">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5098" w:type="dxa"/>
          </w:tcPr>
          <w:p w14:paraId="2CFE94CF" w14:textId="26D3CE41" w:rsidR="00C904A5" w:rsidRDefault="001B045C" w:rsidP="001B045C">
            <w:pPr>
              <w:ind w:right="312"/>
              <w:jc w:val="right"/>
            </w:pPr>
            <w:r>
              <w:t xml:space="preserve">= </w:t>
            </w:r>
            <w:r w:rsidR="00C904A5">
              <w:t>Economisch resultaat</w:t>
            </w:r>
          </w:p>
        </w:tc>
        <w:tc>
          <w:tcPr>
            <w:tcW w:w="3828" w:type="dxa"/>
          </w:tcPr>
          <w:p w14:paraId="3D9F8418" w14:textId="77777777" w:rsidR="00C904A5" w:rsidRDefault="00C904A5" w:rsidP="00292B81">
            <w:pPr>
              <w:ind w:right="312"/>
              <w:cnfStyle w:val="000000100000" w:firstRow="0" w:lastRow="0" w:firstColumn="0" w:lastColumn="0" w:oddVBand="0" w:evenVBand="0" w:oddHBand="1" w:evenHBand="0" w:firstRowFirstColumn="0" w:firstRowLastColumn="0" w:lastRowFirstColumn="0" w:lastRowLastColumn="0"/>
            </w:pPr>
          </w:p>
        </w:tc>
      </w:tr>
    </w:tbl>
    <w:p w14:paraId="02671CE3" w14:textId="77777777" w:rsidR="00C904A5" w:rsidRDefault="00C904A5" w:rsidP="00F52409">
      <w:pPr>
        <w:jc w:val="both"/>
      </w:pPr>
    </w:p>
    <w:p w14:paraId="48CBD70D" w14:textId="77777777" w:rsidR="00C904A5" w:rsidRDefault="00C904A5" w:rsidP="00F52409">
      <w:pPr>
        <w:jc w:val="both"/>
      </w:pPr>
      <w:r>
        <w:t>Met de berekening van het</w:t>
      </w:r>
      <w:r w:rsidR="00D62190">
        <w:t xml:space="preserve"> economisch resultaat kunnen we de exploitatiebegroting uit het hoofdstuk “Exploitatiebegroting” aanvullen.</w:t>
      </w:r>
    </w:p>
    <w:p w14:paraId="4F05FC78" w14:textId="77777777" w:rsidR="00D62190" w:rsidRPr="00A1460B" w:rsidRDefault="00A1460B" w:rsidP="00F52409">
      <w:pPr>
        <w:jc w:val="both"/>
        <w:rPr>
          <w:b/>
        </w:rPr>
      </w:pPr>
      <w:r w:rsidRPr="00A1460B">
        <w:rPr>
          <w:b/>
        </w:rPr>
        <w:lastRenderedPageBreak/>
        <w:t>Uitvoering</w:t>
      </w:r>
    </w:p>
    <w:p w14:paraId="33B363E8" w14:textId="77777777" w:rsidR="00A1460B" w:rsidRDefault="00A1460B" w:rsidP="00F52409">
      <w:pPr>
        <w:jc w:val="both"/>
      </w:pPr>
      <w:r>
        <w:t>Hans is eigenaar van een bouwmarkt. De volgende gegevens van de winkel zijn bekend:</w:t>
      </w:r>
    </w:p>
    <w:tbl>
      <w:tblPr>
        <w:tblStyle w:val="Rastertabel6kleurrijk-Accent5"/>
        <w:tblW w:w="9209" w:type="dxa"/>
        <w:tblLook w:val="04A0" w:firstRow="1" w:lastRow="0" w:firstColumn="1" w:lastColumn="0" w:noHBand="0" w:noVBand="1"/>
      </w:tblPr>
      <w:tblGrid>
        <w:gridCol w:w="3256"/>
        <w:gridCol w:w="2126"/>
        <w:gridCol w:w="2268"/>
        <w:gridCol w:w="1559"/>
      </w:tblGrid>
      <w:tr w:rsidR="00262704" w14:paraId="707FA66A" w14:textId="77777777" w:rsidTr="002627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4"/>
          </w:tcPr>
          <w:p w14:paraId="040C8CBB" w14:textId="77777777" w:rsidR="00262704" w:rsidRDefault="00262704" w:rsidP="00262704">
            <w:pPr>
              <w:jc w:val="center"/>
            </w:pPr>
            <w:r>
              <w:t>Exploitatieresultaat jaar 1 en exploitatiebegroting jaar 2</w:t>
            </w:r>
          </w:p>
        </w:tc>
      </w:tr>
      <w:tr w:rsidR="00262704" w14:paraId="0FD07112" w14:textId="77777777" w:rsidTr="00262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C203175" w14:textId="77777777" w:rsidR="00262704" w:rsidRDefault="00262704" w:rsidP="00F52409">
            <w:pPr>
              <w:jc w:val="both"/>
            </w:pPr>
          </w:p>
        </w:tc>
        <w:tc>
          <w:tcPr>
            <w:tcW w:w="2126" w:type="dxa"/>
          </w:tcPr>
          <w:p w14:paraId="2A164693" w14:textId="77777777" w:rsidR="00262704" w:rsidRPr="00262704" w:rsidRDefault="00262704" w:rsidP="00F52409">
            <w:pPr>
              <w:jc w:val="both"/>
              <w:cnfStyle w:val="000000100000" w:firstRow="0" w:lastRow="0" w:firstColumn="0" w:lastColumn="0" w:oddVBand="0" w:evenVBand="0" w:oddHBand="1" w:evenHBand="0" w:firstRowFirstColumn="0" w:firstRowLastColumn="0" w:lastRowFirstColumn="0" w:lastRowLastColumn="0"/>
              <w:rPr>
                <w:b/>
              </w:rPr>
            </w:pPr>
            <w:r w:rsidRPr="00262704">
              <w:rPr>
                <w:b/>
              </w:rPr>
              <w:t>Resultaat jaar 1</w:t>
            </w:r>
          </w:p>
        </w:tc>
        <w:tc>
          <w:tcPr>
            <w:tcW w:w="2268" w:type="dxa"/>
          </w:tcPr>
          <w:p w14:paraId="339E2CA0" w14:textId="77777777" w:rsidR="00262704" w:rsidRPr="00262704" w:rsidRDefault="00262704" w:rsidP="00F52409">
            <w:pPr>
              <w:jc w:val="both"/>
              <w:cnfStyle w:val="000000100000" w:firstRow="0" w:lastRow="0" w:firstColumn="0" w:lastColumn="0" w:oddVBand="0" w:evenVBand="0" w:oddHBand="1" w:evenHBand="0" w:firstRowFirstColumn="0" w:firstRowLastColumn="0" w:lastRowFirstColumn="0" w:lastRowLastColumn="0"/>
              <w:rPr>
                <w:b/>
              </w:rPr>
            </w:pPr>
            <w:r w:rsidRPr="00262704">
              <w:rPr>
                <w:b/>
              </w:rPr>
              <w:t>Begroting jaar 2</w:t>
            </w:r>
          </w:p>
        </w:tc>
        <w:tc>
          <w:tcPr>
            <w:tcW w:w="1559" w:type="dxa"/>
          </w:tcPr>
          <w:p w14:paraId="5622CAF1" w14:textId="77777777" w:rsidR="00262704" w:rsidRPr="00262704" w:rsidRDefault="00262704" w:rsidP="00F52409">
            <w:pPr>
              <w:jc w:val="both"/>
              <w:cnfStyle w:val="000000100000" w:firstRow="0" w:lastRow="0" w:firstColumn="0" w:lastColumn="0" w:oddVBand="0" w:evenVBand="0" w:oddHBand="1" w:evenHBand="0" w:firstRowFirstColumn="0" w:firstRowLastColumn="0" w:lastRowFirstColumn="0" w:lastRowLastColumn="0"/>
              <w:rPr>
                <w:b/>
              </w:rPr>
            </w:pPr>
            <w:r w:rsidRPr="00262704">
              <w:rPr>
                <w:b/>
              </w:rPr>
              <w:t>HBD-indeling</w:t>
            </w:r>
          </w:p>
        </w:tc>
      </w:tr>
      <w:tr w:rsidR="00875C60" w14:paraId="0716BD06" w14:textId="77777777" w:rsidTr="0053527C">
        <w:tc>
          <w:tcPr>
            <w:cnfStyle w:val="001000000000" w:firstRow="0" w:lastRow="0" w:firstColumn="1" w:lastColumn="0" w:oddVBand="0" w:evenVBand="0" w:oddHBand="0" w:evenHBand="0" w:firstRowFirstColumn="0" w:firstRowLastColumn="0" w:lastRowFirstColumn="0" w:lastRowLastColumn="0"/>
            <w:tcW w:w="3256" w:type="dxa"/>
          </w:tcPr>
          <w:p w14:paraId="4A8E7A22" w14:textId="77777777" w:rsidR="00875C60" w:rsidRDefault="00875C60" w:rsidP="00875C60">
            <w:pPr>
              <w:jc w:val="both"/>
            </w:pPr>
            <w:r>
              <w:t>Netto-omzet</w:t>
            </w:r>
          </w:p>
        </w:tc>
        <w:tc>
          <w:tcPr>
            <w:tcW w:w="2126" w:type="dxa"/>
          </w:tcPr>
          <w:p w14:paraId="56F045D7" w14:textId="77777777" w:rsidR="00875C60" w:rsidRDefault="00875C60" w:rsidP="00875C60">
            <w:pPr>
              <w:jc w:val="both"/>
              <w:cnfStyle w:val="000000000000" w:firstRow="0" w:lastRow="0" w:firstColumn="0" w:lastColumn="0" w:oddVBand="0" w:evenVBand="0" w:oddHBand="0" w:evenHBand="0" w:firstRowFirstColumn="0" w:firstRowLastColumn="0" w:lastRowFirstColumn="0" w:lastRowLastColumn="0"/>
            </w:pPr>
            <w:r>
              <w:t>€ 8.235.000</w:t>
            </w:r>
          </w:p>
        </w:tc>
        <w:tc>
          <w:tcPr>
            <w:tcW w:w="2268" w:type="dxa"/>
          </w:tcPr>
          <w:p w14:paraId="5AB41AA0" w14:textId="7D1C14EC" w:rsidR="00875C60" w:rsidRDefault="00875C60" w:rsidP="00875C60">
            <w:pPr>
              <w:jc w:val="both"/>
              <w:cnfStyle w:val="000000000000" w:firstRow="0" w:lastRow="0" w:firstColumn="0" w:lastColumn="0" w:oddVBand="0" w:evenVBand="0" w:oddHBand="0" w:evenHBand="0" w:firstRowFirstColumn="0" w:firstRowLastColumn="0" w:lastRowFirstColumn="0" w:lastRowLastColumn="0"/>
            </w:pPr>
            <w:r>
              <w:t>€</w:t>
            </w:r>
          </w:p>
        </w:tc>
        <w:tc>
          <w:tcPr>
            <w:tcW w:w="1559" w:type="dxa"/>
            <w:shd w:val="clear" w:color="auto" w:fill="404040" w:themeFill="text1" w:themeFillTint="BF"/>
          </w:tcPr>
          <w:p w14:paraId="4A6E5DF1" w14:textId="77777777" w:rsidR="00875C60" w:rsidRDefault="00875C60" w:rsidP="00875C60">
            <w:pPr>
              <w:jc w:val="both"/>
              <w:cnfStyle w:val="000000000000" w:firstRow="0" w:lastRow="0" w:firstColumn="0" w:lastColumn="0" w:oddVBand="0" w:evenVBand="0" w:oddHBand="0" w:evenHBand="0" w:firstRowFirstColumn="0" w:firstRowLastColumn="0" w:lastRowFirstColumn="0" w:lastRowLastColumn="0"/>
            </w:pPr>
          </w:p>
        </w:tc>
      </w:tr>
      <w:tr w:rsidR="00875C60" w14:paraId="10B3BEF2" w14:textId="77777777" w:rsidTr="00535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E5E33D3" w14:textId="77777777" w:rsidR="00875C60" w:rsidRDefault="00875C60" w:rsidP="00875C60">
            <w:pPr>
              <w:jc w:val="both"/>
            </w:pPr>
            <w:r>
              <w:t>Inkoopwaarde omzet</w:t>
            </w:r>
          </w:p>
        </w:tc>
        <w:tc>
          <w:tcPr>
            <w:tcW w:w="2126" w:type="dxa"/>
          </w:tcPr>
          <w:p w14:paraId="4EF6D24F" w14:textId="77777777" w:rsidR="00875C60" w:rsidRDefault="00875C60" w:rsidP="00875C60">
            <w:pPr>
              <w:jc w:val="both"/>
              <w:cnfStyle w:val="000000100000" w:firstRow="0" w:lastRow="0" w:firstColumn="0" w:lastColumn="0" w:oddVBand="0" w:evenVBand="0" w:oddHBand="1" w:evenHBand="0" w:firstRowFirstColumn="0" w:firstRowLastColumn="0" w:lastRowFirstColumn="0" w:lastRowLastColumn="0"/>
            </w:pPr>
            <w:r>
              <w:t>€ 5.352.750</w:t>
            </w:r>
          </w:p>
        </w:tc>
        <w:tc>
          <w:tcPr>
            <w:tcW w:w="2268" w:type="dxa"/>
          </w:tcPr>
          <w:p w14:paraId="6DEF046D" w14:textId="395BAE00" w:rsidR="00875C60" w:rsidRDefault="00875C60" w:rsidP="00875C60">
            <w:pPr>
              <w:jc w:val="both"/>
              <w:cnfStyle w:val="000000100000" w:firstRow="0" w:lastRow="0" w:firstColumn="0" w:lastColumn="0" w:oddVBand="0" w:evenVBand="0" w:oddHBand="1" w:evenHBand="0" w:firstRowFirstColumn="0" w:firstRowLastColumn="0" w:lastRowFirstColumn="0" w:lastRowLastColumn="0"/>
            </w:pPr>
            <w:r>
              <w:t>€</w:t>
            </w:r>
          </w:p>
        </w:tc>
        <w:tc>
          <w:tcPr>
            <w:tcW w:w="1559" w:type="dxa"/>
            <w:shd w:val="clear" w:color="auto" w:fill="404040" w:themeFill="text1" w:themeFillTint="BF"/>
          </w:tcPr>
          <w:p w14:paraId="0589C0BD" w14:textId="77777777" w:rsidR="00875C60" w:rsidRDefault="00875C60" w:rsidP="00875C60">
            <w:pPr>
              <w:jc w:val="both"/>
              <w:cnfStyle w:val="000000100000" w:firstRow="0" w:lastRow="0" w:firstColumn="0" w:lastColumn="0" w:oddVBand="0" w:evenVBand="0" w:oddHBand="1" w:evenHBand="0" w:firstRowFirstColumn="0" w:firstRowLastColumn="0" w:lastRowFirstColumn="0" w:lastRowLastColumn="0"/>
            </w:pPr>
          </w:p>
        </w:tc>
      </w:tr>
      <w:tr w:rsidR="00262704" w14:paraId="41BD0064" w14:textId="77777777" w:rsidTr="0053527C">
        <w:tc>
          <w:tcPr>
            <w:cnfStyle w:val="001000000000" w:firstRow="0" w:lastRow="0" w:firstColumn="1" w:lastColumn="0" w:oddVBand="0" w:evenVBand="0" w:oddHBand="0" w:evenHBand="0" w:firstRowFirstColumn="0" w:firstRowLastColumn="0" w:lastRowFirstColumn="0" w:lastRowLastColumn="0"/>
            <w:tcW w:w="3256" w:type="dxa"/>
          </w:tcPr>
          <w:p w14:paraId="5AB10ACD" w14:textId="77777777" w:rsidR="00262704" w:rsidRDefault="00262704" w:rsidP="00F52409">
            <w:pPr>
              <w:jc w:val="both"/>
            </w:pPr>
            <w:r>
              <w:t>Brutowinst</w:t>
            </w:r>
          </w:p>
        </w:tc>
        <w:tc>
          <w:tcPr>
            <w:tcW w:w="2126" w:type="dxa"/>
          </w:tcPr>
          <w:p w14:paraId="54F83FDA" w14:textId="77777777" w:rsidR="00262704" w:rsidRDefault="0053527C" w:rsidP="00F52409">
            <w:pPr>
              <w:jc w:val="both"/>
              <w:cnfStyle w:val="000000000000" w:firstRow="0" w:lastRow="0" w:firstColumn="0" w:lastColumn="0" w:oddVBand="0" w:evenVBand="0" w:oddHBand="0" w:evenHBand="0" w:firstRowFirstColumn="0" w:firstRowLastColumn="0" w:lastRowFirstColumn="0" w:lastRowLastColumn="0"/>
            </w:pPr>
            <w:r>
              <w:t>€ 2.882.250</w:t>
            </w:r>
          </w:p>
        </w:tc>
        <w:tc>
          <w:tcPr>
            <w:tcW w:w="2268" w:type="dxa"/>
          </w:tcPr>
          <w:p w14:paraId="52B65ED1" w14:textId="126B2A07" w:rsidR="00262704" w:rsidRDefault="00875C60" w:rsidP="00F52409">
            <w:pPr>
              <w:jc w:val="both"/>
              <w:cnfStyle w:val="000000000000" w:firstRow="0" w:lastRow="0" w:firstColumn="0" w:lastColumn="0" w:oddVBand="0" w:evenVBand="0" w:oddHBand="0" w:evenHBand="0" w:firstRowFirstColumn="0" w:firstRowLastColumn="0" w:lastRowFirstColumn="0" w:lastRowLastColumn="0"/>
            </w:pPr>
            <w:r>
              <w:t>€</w:t>
            </w:r>
          </w:p>
        </w:tc>
        <w:tc>
          <w:tcPr>
            <w:tcW w:w="1559" w:type="dxa"/>
            <w:shd w:val="clear" w:color="auto" w:fill="404040" w:themeFill="text1" w:themeFillTint="BF"/>
          </w:tcPr>
          <w:p w14:paraId="396062D9" w14:textId="77777777" w:rsidR="00262704" w:rsidRDefault="00262704" w:rsidP="00F52409">
            <w:pPr>
              <w:jc w:val="both"/>
              <w:cnfStyle w:val="000000000000" w:firstRow="0" w:lastRow="0" w:firstColumn="0" w:lastColumn="0" w:oddVBand="0" w:evenVBand="0" w:oddHBand="0" w:evenHBand="0" w:firstRowFirstColumn="0" w:firstRowLastColumn="0" w:lastRowFirstColumn="0" w:lastRowLastColumn="0"/>
            </w:pPr>
          </w:p>
        </w:tc>
      </w:tr>
      <w:tr w:rsidR="00262704" w14:paraId="77F5BD2F" w14:textId="77777777" w:rsidTr="00262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0"/>
            </w:tblGrid>
            <w:tr w:rsidR="001B045C" w:rsidRPr="00785F1E" w14:paraId="2FFF5BDB" w14:textId="77777777" w:rsidTr="00785F1E">
              <w:tc>
                <w:tcPr>
                  <w:tcW w:w="3030" w:type="dxa"/>
                </w:tcPr>
                <w:p w14:paraId="4DA0E1B3" w14:textId="77777777" w:rsidR="001B045C" w:rsidRPr="00785F1E" w:rsidRDefault="001B045C" w:rsidP="000D51D0">
                  <w:pPr>
                    <w:jc w:val="both"/>
                  </w:pPr>
                  <w:r w:rsidRPr="00785F1E">
                    <w:t>Exploitatiekosten</w:t>
                  </w:r>
                </w:p>
              </w:tc>
            </w:tr>
            <w:tr w:rsidR="001B045C" w:rsidRPr="00785F1E" w14:paraId="5BBA38A0" w14:textId="77777777" w:rsidTr="00785F1E">
              <w:tc>
                <w:tcPr>
                  <w:tcW w:w="3030" w:type="dxa"/>
                  <w:shd w:val="clear" w:color="auto" w:fill="FFFFFF" w:themeFill="background1"/>
                </w:tcPr>
                <w:p w14:paraId="7273B380" w14:textId="77777777" w:rsidR="001B045C" w:rsidRPr="00785F1E" w:rsidRDefault="001B045C" w:rsidP="00785F1E">
                  <w:pPr>
                    <w:jc w:val="both"/>
                  </w:pPr>
                  <w:r w:rsidRPr="00785F1E">
                    <w:t>Huur pand</w:t>
                  </w:r>
                </w:p>
              </w:tc>
            </w:tr>
            <w:tr w:rsidR="001B045C" w:rsidRPr="00785F1E" w14:paraId="36BA7CAE" w14:textId="77777777" w:rsidTr="00785F1E">
              <w:tc>
                <w:tcPr>
                  <w:tcW w:w="3030" w:type="dxa"/>
                </w:tcPr>
                <w:p w14:paraId="121B272C" w14:textId="77777777" w:rsidR="001B045C" w:rsidRPr="00785F1E" w:rsidRDefault="001B045C" w:rsidP="00785F1E">
                  <w:pPr>
                    <w:jc w:val="both"/>
                  </w:pPr>
                  <w:r w:rsidRPr="00785F1E">
                    <w:t>Loonkosten personeel</w:t>
                  </w:r>
                </w:p>
              </w:tc>
            </w:tr>
            <w:tr w:rsidR="001B045C" w:rsidRPr="00785F1E" w14:paraId="688F0272" w14:textId="77777777" w:rsidTr="00785F1E">
              <w:tc>
                <w:tcPr>
                  <w:tcW w:w="3030" w:type="dxa"/>
                  <w:shd w:val="clear" w:color="auto" w:fill="FFFFFF" w:themeFill="background1"/>
                </w:tcPr>
                <w:p w14:paraId="2B4DF3CE" w14:textId="77777777" w:rsidR="001B045C" w:rsidRPr="00785F1E" w:rsidRDefault="001B045C" w:rsidP="00785F1E">
                  <w:pPr>
                    <w:jc w:val="both"/>
                  </w:pPr>
                  <w:r w:rsidRPr="00785F1E">
                    <w:t>Gas, water en elektra</w:t>
                  </w:r>
                </w:p>
              </w:tc>
            </w:tr>
            <w:tr w:rsidR="001B045C" w:rsidRPr="00785F1E" w14:paraId="141E52AA" w14:textId="77777777" w:rsidTr="00785F1E">
              <w:tc>
                <w:tcPr>
                  <w:tcW w:w="3030" w:type="dxa"/>
                </w:tcPr>
                <w:p w14:paraId="515DBCBC" w14:textId="77777777" w:rsidR="001B045C" w:rsidRPr="00785F1E" w:rsidRDefault="001B045C" w:rsidP="00785F1E">
                  <w:pPr>
                    <w:jc w:val="both"/>
                  </w:pPr>
                  <w:r w:rsidRPr="00785F1E">
                    <w:t>Telefoonkosten</w:t>
                  </w:r>
                </w:p>
              </w:tc>
            </w:tr>
            <w:tr w:rsidR="001B045C" w:rsidRPr="00785F1E" w14:paraId="7F50C696" w14:textId="77777777" w:rsidTr="00785F1E">
              <w:tc>
                <w:tcPr>
                  <w:tcW w:w="3030" w:type="dxa"/>
                  <w:shd w:val="clear" w:color="auto" w:fill="FFFFFF" w:themeFill="background1"/>
                </w:tcPr>
                <w:p w14:paraId="6A55F97B" w14:textId="77777777" w:rsidR="001B045C" w:rsidRPr="00785F1E" w:rsidRDefault="001B045C" w:rsidP="00785F1E">
                  <w:pPr>
                    <w:jc w:val="both"/>
                  </w:pPr>
                  <w:r w:rsidRPr="00785F1E">
                    <w:t>Kosten pinautomaat</w:t>
                  </w:r>
                </w:p>
              </w:tc>
            </w:tr>
            <w:tr w:rsidR="001B045C" w:rsidRPr="00785F1E" w14:paraId="0C6755EF" w14:textId="77777777" w:rsidTr="00785F1E">
              <w:tc>
                <w:tcPr>
                  <w:tcW w:w="3030" w:type="dxa"/>
                </w:tcPr>
                <w:p w14:paraId="58DF5FB4" w14:textId="77777777" w:rsidR="001B045C" w:rsidRPr="00785F1E" w:rsidRDefault="001B045C" w:rsidP="00785F1E">
                  <w:pPr>
                    <w:jc w:val="both"/>
                  </w:pPr>
                  <w:r w:rsidRPr="00785F1E">
                    <w:t>Afschrijving inrichting</w:t>
                  </w:r>
                </w:p>
              </w:tc>
            </w:tr>
            <w:tr w:rsidR="001B045C" w:rsidRPr="00785F1E" w14:paraId="218C28A3" w14:textId="77777777" w:rsidTr="00785F1E">
              <w:tc>
                <w:tcPr>
                  <w:tcW w:w="3030" w:type="dxa"/>
                  <w:shd w:val="clear" w:color="auto" w:fill="FFFFFF" w:themeFill="background1"/>
                </w:tcPr>
                <w:p w14:paraId="7358679F" w14:textId="77777777" w:rsidR="001B045C" w:rsidRPr="00785F1E" w:rsidRDefault="001B045C" w:rsidP="00785F1E">
                  <w:pPr>
                    <w:jc w:val="both"/>
                  </w:pPr>
                  <w:r w:rsidRPr="00785F1E">
                    <w:t>Kosten abonnementen</w:t>
                  </w:r>
                </w:p>
              </w:tc>
            </w:tr>
            <w:tr w:rsidR="001B045C" w:rsidRPr="00785F1E" w14:paraId="26C2F443" w14:textId="77777777" w:rsidTr="00785F1E">
              <w:tc>
                <w:tcPr>
                  <w:tcW w:w="3030" w:type="dxa"/>
                </w:tcPr>
                <w:p w14:paraId="18FFC205" w14:textId="77777777" w:rsidR="001B045C" w:rsidRPr="00785F1E" w:rsidRDefault="001B045C" w:rsidP="00785F1E">
                  <w:pPr>
                    <w:jc w:val="both"/>
                  </w:pPr>
                  <w:r w:rsidRPr="00785F1E">
                    <w:t>Schoonmaakkosten</w:t>
                  </w:r>
                </w:p>
              </w:tc>
            </w:tr>
            <w:tr w:rsidR="001B045C" w:rsidRPr="00785F1E" w14:paraId="3F9AB398" w14:textId="77777777" w:rsidTr="00785F1E">
              <w:tc>
                <w:tcPr>
                  <w:tcW w:w="3030" w:type="dxa"/>
                  <w:shd w:val="clear" w:color="auto" w:fill="FFFFFF" w:themeFill="background1"/>
                </w:tcPr>
                <w:p w14:paraId="20217BE5" w14:textId="77777777" w:rsidR="001B045C" w:rsidRPr="00785F1E" w:rsidRDefault="001B045C" w:rsidP="00785F1E">
                  <w:pPr>
                    <w:jc w:val="both"/>
                  </w:pPr>
                  <w:r w:rsidRPr="00785F1E">
                    <w:t>Kosten bedrijfskleding</w:t>
                  </w:r>
                </w:p>
              </w:tc>
            </w:tr>
            <w:tr w:rsidR="001B045C" w:rsidRPr="00785F1E" w14:paraId="723F733E" w14:textId="77777777" w:rsidTr="00785F1E">
              <w:tc>
                <w:tcPr>
                  <w:tcW w:w="3030" w:type="dxa"/>
                </w:tcPr>
                <w:p w14:paraId="2CE898EC" w14:textId="77777777" w:rsidR="001B045C" w:rsidRPr="00785F1E" w:rsidRDefault="001B045C" w:rsidP="00785F1E">
                  <w:pPr>
                    <w:jc w:val="both"/>
                  </w:pPr>
                  <w:r w:rsidRPr="00785F1E">
                    <w:t>Verzekeringen</w:t>
                  </w:r>
                </w:p>
              </w:tc>
            </w:tr>
            <w:tr w:rsidR="001B045C" w:rsidRPr="00785F1E" w14:paraId="1829F303" w14:textId="77777777" w:rsidTr="00785F1E">
              <w:tc>
                <w:tcPr>
                  <w:tcW w:w="3030" w:type="dxa"/>
                  <w:shd w:val="clear" w:color="auto" w:fill="FFFFFF" w:themeFill="background1"/>
                </w:tcPr>
                <w:p w14:paraId="073505BE" w14:textId="77777777" w:rsidR="001B045C" w:rsidRPr="00785F1E" w:rsidRDefault="001B045C" w:rsidP="00785F1E">
                  <w:pPr>
                    <w:jc w:val="both"/>
                  </w:pPr>
                  <w:r w:rsidRPr="00785F1E">
                    <w:t>Lokale belastingen</w:t>
                  </w:r>
                </w:p>
              </w:tc>
            </w:tr>
            <w:tr w:rsidR="001B045C" w:rsidRPr="00785F1E" w14:paraId="22F22DAF" w14:textId="77777777" w:rsidTr="00785F1E">
              <w:tc>
                <w:tcPr>
                  <w:tcW w:w="3030" w:type="dxa"/>
                </w:tcPr>
                <w:p w14:paraId="1C5C7B48" w14:textId="77777777" w:rsidR="001B045C" w:rsidRPr="00785F1E" w:rsidRDefault="001B045C" w:rsidP="00785F1E">
                  <w:pPr>
                    <w:jc w:val="both"/>
                  </w:pPr>
                  <w:r w:rsidRPr="00785F1E">
                    <w:t>Advertentiekosten</w:t>
                  </w:r>
                </w:p>
              </w:tc>
            </w:tr>
            <w:tr w:rsidR="001B045C" w:rsidRPr="00785F1E" w14:paraId="0FA4FC8B" w14:textId="77777777" w:rsidTr="00785F1E">
              <w:tc>
                <w:tcPr>
                  <w:tcW w:w="3030" w:type="dxa"/>
                  <w:shd w:val="clear" w:color="auto" w:fill="FFFFFF" w:themeFill="background1"/>
                </w:tcPr>
                <w:p w14:paraId="3FCF52B7" w14:textId="77777777" w:rsidR="001B045C" w:rsidRPr="00785F1E" w:rsidRDefault="001B045C" w:rsidP="00785F1E">
                  <w:pPr>
                    <w:jc w:val="both"/>
                  </w:pPr>
                  <w:r w:rsidRPr="00785F1E">
                    <w:t>Administratiekosten</w:t>
                  </w:r>
                </w:p>
              </w:tc>
            </w:tr>
            <w:tr w:rsidR="001B045C" w:rsidRPr="00785F1E" w14:paraId="0A0BB420" w14:textId="77777777" w:rsidTr="00785F1E">
              <w:tc>
                <w:tcPr>
                  <w:tcW w:w="3030" w:type="dxa"/>
                </w:tcPr>
                <w:p w14:paraId="47790D9A" w14:textId="77777777" w:rsidR="001B045C" w:rsidRPr="00785F1E" w:rsidRDefault="001B045C" w:rsidP="00785F1E">
                  <w:pPr>
                    <w:jc w:val="both"/>
                  </w:pPr>
                  <w:r w:rsidRPr="00785F1E">
                    <w:t>Rente leningen</w:t>
                  </w:r>
                </w:p>
              </w:tc>
            </w:tr>
            <w:tr w:rsidR="001B045C" w:rsidRPr="00785F1E" w14:paraId="5D09863A" w14:textId="77777777" w:rsidTr="00785F1E">
              <w:tc>
                <w:tcPr>
                  <w:tcW w:w="3030" w:type="dxa"/>
                  <w:shd w:val="clear" w:color="auto" w:fill="FFFFFF" w:themeFill="background1"/>
                </w:tcPr>
                <w:p w14:paraId="7E09E7AB" w14:textId="77777777" w:rsidR="001B045C" w:rsidRPr="00785F1E" w:rsidRDefault="001B045C" w:rsidP="00785F1E">
                  <w:pPr>
                    <w:jc w:val="both"/>
                  </w:pPr>
                  <w:r w:rsidRPr="00785F1E">
                    <w:t>Bankkosten</w:t>
                  </w:r>
                </w:p>
              </w:tc>
            </w:tr>
            <w:tr w:rsidR="001B045C" w:rsidRPr="00785F1E" w14:paraId="356AF759" w14:textId="77777777" w:rsidTr="00785F1E">
              <w:tc>
                <w:tcPr>
                  <w:tcW w:w="3030" w:type="dxa"/>
                </w:tcPr>
                <w:p w14:paraId="516F49B1" w14:textId="77777777" w:rsidR="001B045C" w:rsidRPr="00785F1E" w:rsidRDefault="001B045C" w:rsidP="00785F1E">
                  <w:pPr>
                    <w:jc w:val="both"/>
                  </w:pPr>
                  <w:r w:rsidRPr="00785F1E">
                    <w:t>Overige kosten</w:t>
                  </w:r>
                </w:p>
              </w:tc>
            </w:tr>
          </w:tbl>
          <w:p w14:paraId="7F906EEF" w14:textId="380908BC" w:rsidR="001D20EC" w:rsidRPr="00785F1E" w:rsidRDefault="001D20EC" w:rsidP="001B045C">
            <w:pPr>
              <w:pStyle w:val="Lijstalinea"/>
              <w:jc w:val="both"/>
            </w:pPr>
          </w:p>
        </w:tc>
        <w:tc>
          <w:tcPr>
            <w:tcW w:w="2126" w:type="dxa"/>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0"/>
            </w:tblGrid>
            <w:tr w:rsidR="001B045C" w:rsidRPr="00785F1E" w14:paraId="36ACBE84" w14:textId="77777777" w:rsidTr="00785F1E">
              <w:tc>
                <w:tcPr>
                  <w:tcW w:w="1900" w:type="dxa"/>
                </w:tcPr>
                <w:p w14:paraId="1F5FBB9A" w14:textId="1E75DCBB" w:rsidR="001B045C" w:rsidRPr="00785F1E" w:rsidRDefault="001B045C" w:rsidP="000D51D0">
                  <w:pPr>
                    <w:jc w:val="both"/>
                  </w:pPr>
                </w:p>
              </w:tc>
            </w:tr>
            <w:tr w:rsidR="001B045C" w:rsidRPr="00785F1E" w14:paraId="02662FDE" w14:textId="77777777" w:rsidTr="00785F1E">
              <w:tc>
                <w:tcPr>
                  <w:tcW w:w="1900" w:type="dxa"/>
                  <w:shd w:val="clear" w:color="auto" w:fill="FFFFFF" w:themeFill="background1"/>
                </w:tcPr>
                <w:p w14:paraId="1C1590F1" w14:textId="77777777" w:rsidR="001B045C" w:rsidRPr="00785F1E" w:rsidRDefault="001B045C" w:rsidP="000D51D0">
                  <w:pPr>
                    <w:jc w:val="both"/>
                  </w:pPr>
                  <w:r w:rsidRPr="00785F1E">
                    <w:t>€ 382.000</w:t>
                  </w:r>
                </w:p>
              </w:tc>
            </w:tr>
            <w:tr w:rsidR="001B045C" w:rsidRPr="00785F1E" w14:paraId="30158CBA" w14:textId="77777777" w:rsidTr="00785F1E">
              <w:tc>
                <w:tcPr>
                  <w:tcW w:w="1900" w:type="dxa"/>
                </w:tcPr>
                <w:p w14:paraId="2547019C" w14:textId="77777777" w:rsidR="001B045C" w:rsidRPr="00785F1E" w:rsidRDefault="001B045C" w:rsidP="000D51D0">
                  <w:pPr>
                    <w:jc w:val="both"/>
                  </w:pPr>
                  <w:r w:rsidRPr="00785F1E">
                    <w:t>€ 1.323.800</w:t>
                  </w:r>
                </w:p>
              </w:tc>
            </w:tr>
            <w:tr w:rsidR="001B045C" w:rsidRPr="00785F1E" w14:paraId="1D3821C6" w14:textId="77777777" w:rsidTr="00785F1E">
              <w:tc>
                <w:tcPr>
                  <w:tcW w:w="1900" w:type="dxa"/>
                  <w:shd w:val="clear" w:color="auto" w:fill="FFFFFF" w:themeFill="background1"/>
                </w:tcPr>
                <w:p w14:paraId="45C477E3" w14:textId="77777777" w:rsidR="001B045C" w:rsidRPr="00785F1E" w:rsidRDefault="001B045C" w:rsidP="000D51D0">
                  <w:pPr>
                    <w:jc w:val="both"/>
                  </w:pPr>
                  <w:r w:rsidRPr="00785F1E">
                    <w:t>€ 32.900</w:t>
                  </w:r>
                </w:p>
              </w:tc>
            </w:tr>
            <w:tr w:rsidR="001B045C" w:rsidRPr="00785F1E" w14:paraId="45D5BEC3" w14:textId="77777777" w:rsidTr="00785F1E">
              <w:tc>
                <w:tcPr>
                  <w:tcW w:w="1900" w:type="dxa"/>
                </w:tcPr>
                <w:p w14:paraId="0D746866" w14:textId="77777777" w:rsidR="001B045C" w:rsidRPr="00785F1E" w:rsidRDefault="001B045C" w:rsidP="000D51D0">
                  <w:pPr>
                    <w:jc w:val="both"/>
                  </w:pPr>
                  <w:r w:rsidRPr="00785F1E">
                    <w:t>€ 4.900</w:t>
                  </w:r>
                </w:p>
              </w:tc>
            </w:tr>
            <w:tr w:rsidR="001B045C" w:rsidRPr="00785F1E" w14:paraId="1B0E6A14" w14:textId="77777777" w:rsidTr="00785F1E">
              <w:tc>
                <w:tcPr>
                  <w:tcW w:w="1900" w:type="dxa"/>
                  <w:shd w:val="clear" w:color="auto" w:fill="FFFFFF" w:themeFill="background1"/>
                </w:tcPr>
                <w:p w14:paraId="3404110A" w14:textId="77777777" w:rsidR="001B045C" w:rsidRPr="00785F1E" w:rsidRDefault="001B045C" w:rsidP="000D51D0">
                  <w:pPr>
                    <w:jc w:val="both"/>
                  </w:pPr>
                  <w:r w:rsidRPr="00785F1E">
                    <w:t>€ 8.200</w:t>
                  </w:r>
                </w:p>
              </w:tc>
            </w:tr>
            <w:tr w:rsidR="001B045C" w:rsidRPr="00785F1E" w14:paraId="3C8BB251" w14:textId="77777777" w:rsidTr="00785F1E">
              <w:tc>
                <w:tcPr>
                  <w:tcW w:w="1900" w:type="dxa"/>
                </w:tcPr>
                <w:p w14:paraId="130832A5" w14:textId="77777777" w:rsidR="001B045C" w:rsidRPr="00785F1E" w:rsidRDefault="001B045C" w:rsidP="000D51D0">
                  <w:pPr>
                    <w:jc w:val="both"/>
                  </w:pPr>
                  <w:r w:rsidRPr="00785F1E">
                    <w:t>€ 32.000</w:t>
                  </w:r>
                </w:p>
              </w:tc>
            </w:tr>
            <w:tr w:rsidR="001B045C" w:rsidRPr="00785F1E" w14:paraId="22CBEDA3" w14:textId="77777777" w:rsidTr="00785F1E">
              <w:tc>
                <w:tcPr>
                  <w:tcW w:w="1900" w:type="dxa"/>
                  <w:shd w:val="clear" w:color="auto" w:fill="FFFFFF" w:themeFill="background1"/>
                </w:tcPr>
                <w:p w14:paraId="5644A71D" w14:textId="77777777" w:rsidR="001B045C" w:rsidRPr="00785F1E" w:rsidRDefault="001B045C" w:rsidP="000D51D0">
                  <w:pPr>
                    <w:jc w:val="both"/>
                  </w:pPr>
                  <w:r w:rsidRPr="00785F1E">
                    <w:t>€ 1.200</w:t>
                  </w:r>
                </w:p>
              </w:tc>
            </w:tr>
            <w:tr w:rsidR="001B045C" w:rsidRPr="00785F1E" w14:paraId="2EA4FF86" w14:textId="77777777" w:rsidTr="00785F1E">
              <w:tc>
                <w:tcPr>
                  <w:tcW w:w="1900" w:type="dxa"/>
                </w:tcPr>
                <w:p w14:paraId="0468417D" w14:textId="77777777" w:rsidR="001B045C" w:rsidRPr="00785F1E" w:rsidRDefault="001B045C" w:rsidP="000D51D0">
                  <w:pPr>
                    <w:jc w:val="both"/>
                  </w:pPr>
                  <w:r w:rsidRPr="00785F1E">
                    <w:t>€ 11.200</w:t>
                  </w:r>
                </w:p>
              </w:tc>
            </w:tr>
            <w:tr w:rsidR="001B045C" w:rsidRPr="00785F1E" w14:paraId="092C3926" w14:textId="77777777" w:rsidTr="00785F1E">
              <w:tc>
                <w:tcPr>
                  <w:tcW w:w="1900" w:type="dxa"/>
                  <w:shd w:val="clear" w:color="auto" w:fill="FFFFFF" w:themeFill="background1"/>
                </w:tcPr>
                <w:p w14:paraId="0AEB8A7B" w14:textId="77777777" w:rsidR="001B045C" w:rsidRPr="00785F1E" w:rsidRDefault="001B045C" w:rsidP="000D51D0">
                  <w:pPr>
                    <w:jc w:val="both"/>
                  </w:pPr>
                  <w:r w:rsidRPr="00785F1E">
                    <w:t>€ 3.800</w:t>
                  </w:r>
                </w:p>
              </w:tc>
            </w:tr>
            <w:tr w:rsidR="001B045C" w:rsidRPr="00785F1E" w14:paraId="0D108824" w14:textId="77777777" w:rsidTr="00785F1E">
              <w:tc>
                <w:tcPr>
                  <w:tcW w:w="1900" w:type="dxa"/>
                </w:tcPr>
                <w:p w14:paraId="00991D95" w14:textId="77777777" w:rsidR="001B045C" w:rsidRPr="00785F1E" w:rsidRDefault="001B045C" w:rsidP="000D51D0">
                  <w:pPr>
                    <w:jc w:val="both"/>
                  </w:pPr>
                  <w:r w:rsidRPr="00785F1E">
                    <w:t>€ 16.100</w:t>
                  </w:r>
                </w:p>
              </w:tc>
            </w:tr>
            <w:tr w:rsidR="001B045C" w:rsidRPr="00785F1E" w14:paraId="1028D36F" w14:textId="77777777" w:rsidTr="00785F1E">
              <w:tc>
                <w:tcPr>
                  <w:tcW w:w="1900" w:type="dxa"/>
                  <w:shd w:val="clear" w:color="auto" w:fill="FFFFFF" w:themeFill="background1"/>
                </w:tcPr>
                <w:p w14:paraId="4E438A98" w14:textId="77777777" w:rsidR="001B045C" w:rsidRPr="00785F1E" w:rsidRDefault="001B045C" w:rsidP="000D51D0">
                  <w:pPr>
                    <w:jc w:val="both"/>
                  </w:pPr>
                  <w:r w:rsidRPr="00785F1E">
                    <w:t>€ 7.100</w:t>
                  </w:r>
                </w:p>
              </w:tc>
            </w:tr>
            <w:tr w:rsidR="001B045C" w:rsidRPr="00785F1E" w14:paraId="1020B7D4" w14:textId="77777777" w:rsidTr="00785F1E">
              <w:tc>
                <w:tcPr>
                  <w:tcW w:w="1900" w:type="dxa"/>
                </w:tcPr>
                <w:p w14:paraId="0943FBD4" w14:textId="77777777" w:rsidR="001B045C" w:rsidRPr="00785F1E" w:rsidRDefault="001B045C" w:rsidP="000D51D0">
                  <w:pPr>
                    <w:jc w:val="both"/>
                  </w:pPr>
                  <w:r w:rsidRPr="00785F1E">
                    <w:t>€ 40.700</w:t>
                  </w:r>
                </w:p>
              </w:tc>
            </w:tr>
            <w:tr w:rsidR="001B045C" w:rsidRPr="00785F1E" w14:paraId="701840F7" w14:textId="77777777" w:rsidTr="00785F1E">
              <w:tc>
                <w:tcPr>
                  <w:tcW w:w="1900" w:type="dxa"/>
                  <w:shd w:val="clear" w:color="auto" w:fill="FFFFFF" w:themeFill="background1"/>
                </w:tcPr>
                <w:p w14:paraId="52390240" w14:textId="77777777" w:rsidR="001B045C" w:rsidRPr="00785F1E" w:rsidRDefault="001B045C" w:rsidP="000D51D0">
                  <w:pPr>
                    <w:jc w:val="both"/>
                  </w:pPr>
                  <w:r w:rsidRPr="00785F1E">
                    <w:t>€ 18.500</w:t>
                  </w:r>
                </w:p>
              </w:tc>
            </w:tr>
            <w:tr w:rsidR="001B045C" w:rsidRPr="00785F1E" w14:paraId="12182529" w14:textId="77777777" w:rsidTr="00785F1E">
              <w:tc>
                <w:tcPr>
                  <w:tcW w:w="1900" w:type="dxa"/>
                </w:tcPr>
                <w:p w14:paraId="6D813D43" w14:textId="77777777" w:rsidR="001B045C" w:rsidRPr="00785F1E" w:rsidRDefault="001B045C" w:rsidP="000D51D0">
                  <w:pPr>
                    <w:jc w:val="both"/>
                  </w:pPr>
                  <w:r w:rsidRPr="00785F1E">
                    <w:t>€ 19.000</w:t>
                  </w:r>
                </w:p>
              </w:tc>
            </w:tr>
            <w:tr w:rsidR="001B045C" w:rsidRPr="00785F1E" w14:paraId="5FCB18DF" w14:textId="77777777" w:rsidTr="00785F1E">
              <w:tc>
                <w:tcPr>
                  <w:tcW w:w="1900" w:type="dxa"/>
                  <w:shd w:val="clear" w:color="auto" w:fill="FFFFFF" w:themeFill="background1"/>
                </w:tcPr>
                <w:p w14:paraId="43564613" w14:textId="77777777" w:rsidR="001B045C" w:rsidRPr="00785F1E" w:rsidRDefault="001B045C" w:rsidP="000D51D0">
                  <w:pPr>
                    <w:jc w:val="both"/>
                  </w:pPr>
                  <w:r w:rsidRPr="00785F1E">
                    <w:t>€ 8.100</w:t>
                  </w:r>
                </w:p>
              </w:tc>
            </w:tr>
            <w:tr w:rsidR="001B045C" w:rsidRPr="00785F1E" w14:paraId="6C5E1988" w14:textId="77777777" w:rsidTr="00785F1E">
              <w:tc>
                <w:tcPr>
                  <w:tcW w:w="1900" w:type="dxa"/>
                </w:tcPr>
                <w:p w14:paraId="0D861847" w14:textId="77777777" w:rsidR="001B045C" w:rsidRPr="00785F1E" w:rsidRDefault="001B045C" w:rsidP="000D51D0">
                  <w:pPr>
                    <w:jc w:val="both"/>
                  </w:pPr>
                  <w:r w:rsidRPr="00785F1E">
                    <w:t>€ 81.700</w:t>
                  </w:r>
                </w:p>
              </w:tc>
            </w:tr>
          </w:tbl>
          <w:p w14:paraId="290FD89B" w14:textId="5045C33C" w:rsidR="0053527C" w:rsidRPr="00785F1E" w:rsidRDefault="0053527C" w:rsidP="00F52409">
            <w:pPr>
              <w:jc w:val="both"/>
              <w:cnfStyle w:val="000000100000" w:firstRow="0" w:lastRow="0" w:firstColumn="0" w:lastColumn="0" w:oddVBand="0" w:evenVBand="0" w:oddHBand="1" w:evenHBand="0" w:firstRowFirstColumn="0" w:firstRowLastColumn="0" w:lastRowFirstColumn="0" w:lastRowLastColumn="0"/>
            </w:pPr>
          </w:p>
        </w:tc>
        <w:tc>
          <w:tcPr>
            <w:tcW w:w="2268" w:type="dxa"/>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0"/>
            </w:tblGrid>
            <w:tr w:rsidR="00785F1E" w:rsidRPr="00785F1E" w14:paraId="42E9103C" w14:textId="77777777" w:rsidTr="000D51D0">
              <w:tc>
                <w:tcPr>
                  <w:tcW w:w="1900" w:type="dxa"/>
                </w:tcPr>
                <w:p w14:paraId="3ADCC7C8" w14:textId="77777777" w:rsidR="00785F1E" w:rsidRPr="00785F1E" w:rsidRDefault="00785F1E" w:rsidP="00785F1E">
                  <w:pPr>
                    <w:jc w:val="both"/>
                  </w:pPr>
                </w:p>
              </w:tc>
            </w:tr>
            <w:tr w:rsidR="00785F1E" w:rsidRPr="00785F1E" w14:paraId="37B541F1" w14:textId="77777777" w:rsidTr="000D51D0">
              <w:tc>
                <w:tcPr>
                  <w:tcW w:w="1900" w:type="dxa"/>
                  <w:shd w:val="clear" w:color="auto" w:fill="FFFFFF" w:themeFill="background1"/>
                </w:tcPr>
                <w:p w14:paraId="022099B4" w14:textId="5C268AFD" w:rsidR="00785F1E" w:rsidRPr="00785F1E" w:rsidRDefault="00785F1E" w:rsidP="00785F1E">
                  <w:pPr>
                    <w:jc w:val="both"/>
                  </w:pPr>
                  <w:r>
                    <w:t>€</w:t>
                  </w:r>
                </w:p>
              </w:tc>
            </w:tr>
            <w:tr w:rsidR="00785F1E" w:rsidRPr="00785F1E" w14:paraId="4DAEAB12" w14:textId="77777777" w:rsidTr="000D51D0">
              <w:tc>
                <w:tcPr>
                  <w:tcW w:w="1900" w:type="dxa"/>
                </w:tcPr>
                <w:p w14:paraId="3FAF9332" w14:textId="3BCCADA5" w:rsidR="00785F1E" w:rsidRPr="00785F1E" w:rsidRDefault="00785F1E" w:rsidP="00785F1E">
                  <w:pPr>
                    <w:jc w:val="both"/>
                  </w:pPr>
                  <w:r>
                    <w:t>€</w:t>
                  </w:r>
                </w:p>
              </w:tc>
            </w:tr>
            <w:tr w:rsidR="00785F1E" w:rsidRPr="00785F1E" w14:paraId="48A13ABE" w14:textId="77777777" w:rsidTr="000D51D0">
              <w:tc>
                <w:tcPr>
                  <w:tcW w:w="1900" w:type="dxa"/>
                  <w:shd w:val="clear" w:color="auto" w:fill="FFFFFF" w:themeFill="background1"/>
                </w:tcPr>
                <w:p w14:paraId="40E5BD70" w14:textId="279C6BFC" w:rsidR="00785F1E" w:rsidRPr="00785F1E" w:rsidRDefault="00785F1E" w:rsidP="00785F1E">
                  <w:pPr>
                    <w:jc w:val="both"/>
                  </w:pPr>
                  <w:r>
                    <w:t>€</w:t>
                  </w:r>
                </w:p>
              </w:tc>
            </w:tr>
            <w:tr w:rsidR="00785F1E" w:rsidRPr="00785F1E" w14:paraId="7057DD5C" w14:textId="77777777" w:rsidTr="000D51D0">
              <w:tc>
                <w:tcPr>
                  <w:tcW w:w="1900" w:type="dxa"/>
                </w:tcPr>
                <w:p w14:paraId="6C5768AE" w14:textId="36E76DA0" w:rsidR="00785F1E" w:rsidRPr="00785F1E" w:rsidRDefault="00785F1E" w:rsidP="00785F1E">
                  <w:pPr>
                    <w:jc w:val="both"/>
                  </w:pPr>
                  <w:r>
                    <w:t>€</w:t>
                  </w:r>
                </w:p>
              </w:tc>
            </w:tr>
            <w:tr w:rsidR="00785F1E" w:rsidRPr="00785F1E" w14:paraId="610CB634" w14:textId="77777777" w:rsidTr="000D51D0">
              <w:tc>
                <w:tcPr>
                  <w:tcW w:w="1900" w:type="dxa"/>
                  <w:shd w:val="clear" w:color="auto" w:fill="FFFFFF" w:themeFill="background1"/>
                </w:tcPr>
                <w:p w14:paraId="75D3FFE4" w14:textId="67656D1D" w:rsidR="00785F1E" w:rsidRPr="00785F1E" w:rsidRDefault="00785F1E" w:rsidP="00785F1E">
                  <w:pPr>
                    <w:jc w:val="both"/>
                  </w:pPr>
                  <w:r>
                    <w:t>€</w:t>
                  </w:r>
                </w:p>
              </w:tc>
            </w:tr>
            <w:tr w:rsidR="00785F1E" w:rsidRPr="00785F1E" w14:paraId="61818FCB" w14:textId="77777777" w:rsidTr="000D51D0">
              <w:tc>
                <w:tcPr>
                  <w:tcW w:w="1900" w:type="dxa"/>
                </w:tcPr>
                <w:p w14:paraId="3FB6C3C7" w14:textId="3917D125" w:rsidR="00785F1E" w:rsidRPr="00785F1E" w:rsidRDefault="00785F1E" w:rsidP="00785F1E">
                  <w:pPr>
                    <w:jc w:val="both"/>
                  </w:pPr>
                  <w:r>
                    <w:t>€</w:t>
                  </w:r>
                </w:p>
              </w:tc>
            </w:tr>
            <w:tr w:rsidR="00785F1E" w:rsidRPr="00785F1E" w14:paraId="4F2E8417" w14:textId="77777777" w:rsidTr="000D51D0">
              <w:tc>
                <w:tcPr>
                  <w:tcW w:w="1900" w:type="dxa"/>
                  <w:shd w:val="clear" w:color="auto" w:fill="FFFFFF" w:themeFill="background1"/>
                </w:tcPr>
                <w:p w14:paraId="42764B2B" w14:textId="61BF4996" w:rsidR="00785F1E" w:rsidRPr="00785F1E" w:rsidRDefault="00785F1E" w:rsidP="00785F1E">
                  <w:pPr>
                    <w:jc w:val="both"/>
                  </w:pPr>
                  <w:r>
                    <w:t>€</w:t>
                  </w:r>
                </w:p>
              </w:tc>
            </w:tr>
            <w:tr w:rsidR="00785F1E" w:rsidRPr="00785F1E" w14:paraId="5C4138D1" w14:textId="77777777" w:rsidTr="000D51D0">
              <w:tc>
                <w:tcPr>
                  <w:tcW w:w="1900" w:type="dxa"/>
                </w:tcPr>
                <w:p w14:paraId="468E4D88" w14:textId="0276F4D5" w:rsidR="00785F1E" w:rsidRPr="00785F1E" w:rsidRDefault="00785F1E" w:rsidP="00785F1E">
                  <w:pPr>
                    <w:jc w:val="both"/>
                  </w:pPr>
                  <w:r>
                    <w:t>€</w:t>
                  </w:r>
                </w:p>
              </w:tc>
            </w:tr>
            <w:tr w:rsidR="00785F1E" w:rsidRPr="00785F1E" w14:paraId="656150AB" w14:textId="77777777" w:rsidTr="000D51D0">
              <w:tc>
                <w:tcPr>
                  <w:tcW w:w="1900" w:type="dxa"/>
                  <w:shd w:val="clear" w:color="auto" w:fill="FFFFFF" w:themeFill="background1"/>
                </w:tcPr>
                <w:p w14:paraId="4D2D7EAB" w14:textId="289B5417" w:rsidR="00785F1E" w:rsidRPr="00785F1E" w:rsidRDefault="00785F1E" w:rsidP="00785F1E">
                  <w:pPr>
                    <w:jc w:val="both"/>
                  </w:pPr>
                  <w:r>
                    <w:t>€</w:t>
                  </w:r>
                </w:p>
              </w:tc>
            </w:tr>
            <w:tr w:rsidR="00785F1E" w:rsidRPr="00785F1E" w14:paraId="5148A0A4" w14:textId="77777777" w:rsidTr="000D51D0">
              <w:tc>
                <w:tcPr>
                  <w:tcW w:w="1900" w:type="dxa"/>
                </w:tcPr>
                <w:p w14:paraId="61609533" w14:textId="69F5BF7C" w:rsidR="00785F1E" w:rsidRPr="00785F1E" w:rsidRDefault="00785F1E" w:rsidP="00785F1E">
                  <w:pPr>
                    <w:jc w:val="both"/>
                  </w:pPr>
                  <w:r>
                    <w:t>€</w:t>
                  </w:r>
                </w:p>
              </w:tc>
            </w:tr>
            <w:tr w:rsidR="00785F1E" w:rsidRPr="00785F1E" w14:paraId="55511BD2" w14:textId="77777777" w:rsidTr="000D51D0">
              <w:tc>
                <w:tcPr>
                  <w:tcW w:w="1900" w:type="dxa"/>
                  <w:shd w:val="clear" w:color="auto" w:fill="FFFFFF" w:themeFill="background1"/>
                </w:tcPr>
                <w:p w14:paraId="6A47889F" w14:textId="13BFF3AE" w:rsidR="00785F1E" w:rsidRPr="00785F1E" w:rsidRDefault="00785F1E" w:rsidP="00785F1E">
                  <w:pPr>
                    <w:jc w:val="both"/>
                  </w:pPr>
                  <w:r>
                    <w:t>€</w:t>
                  </w:r>
                </w:p>
              </w:tc>
            </w:tr>
            <w:tr w:rsidR="00785F1E" w:rsidRPr="00785F1E" w14:paraId="102B89B7" w14:textId="77777777" w:rsidTr="000D51D0">
              <w:tc>
                <w:tcPr>
                  <w:tcW w:w="1900" w:type="dxa"/>
                </w:tcPr>
                <w:p w14:paraId="23A51BE3" w14:textId="45F428D0" w:rsidR="00785F1E" w:rsidRPr="00785F1E" w:rsidRDefault="00785F1E" w:rsidP="00785F1E">
                  <w:pPr>
                    <w:jc w:val="both"/>
                  </w:pPr>
                  <w:r>
                    <w:t>€</w:t>
                  </w:r>
                </w:p>
              </w:tc>
            </w:tr>
            <w:tr w:rsidR="00785F1E" w:rsidRPr="00785F1E" w14:paraId="7D9DBB0C" w14:textId="77777777" w:rsidTr="000D51D0">
              <w:tc>
                <w:tcPr>
                  <w:tcW w:w="1900" w:type="dxa"/>
                  <w:shd w:val="clear" w:color="auto" w:fill="FFFFFF" w:themeFill="background1"/>
                </w:tcPr>
                <w:p w14:paraId="714EF86F" w14:textId="42CE7BCB" w:rsidR="00785F1E" w:rsidRPr="00785F1E" w:rsidRDefault="00785F1E" w:rsidP="00785F1E">
                  <w:pPr>
                    <w:jc w:val="both"/>
                  </w:pPr>
                  <w:r>
                    <w:t>€</w:t>
                  </w:r>
                </w:p>
              </w:tc>
            </w:tr>
            <w:tr w:rsidR="00785F1E" w:rsidRPr="00785F1E" w14:paraId="3B0D50EC" w14:textId="77777777" w:rsidTr="000D51D0">
              <w:tc>
                <w:tcPr>
                  <w:tcW w:w="1900" w:type="dxa"/>
                </w:tcPr>
                <w:p w14:paraId="271DBDF6" w14:textId="066FF87C" w:rsidR="00785F1E" w:rsidRPr="00785F1E" w:rsidRDefault="00785F1E" w:rsidP="00785F1E">
                  <w:pPr>
                    <w:jc w:val="both"/>
                  </w:pPr>
                  <w:r>
                    <w:t>€</w:t>
                  </w:r>
                </w:p>
              </w:tc>
            </w:tr>
            <w:tr w:rsidR="00785F1E" w:rsidRPr="00785F1E" w14:paraId="03CAD5CC" w14:textId="77777777" w:rsidTr="000D51D0">
              <w:tc>
                <w:tcPr>
                  <w:tcW w:w="1900" w:type="dxa"/>
                  <w:shd w:val="clear" w:color="auto" w:fill="FFFFFF" w:themeFill="background1"/>
                </w:tcPr>
                <w:p w14:paraId="08E63D50" w14:textId="109C6971" w:rsidR="00785F1E" w:rsidRPr="00785F1E" w:rsidRDefault="00785F1E" w:rsidP="00785F1E">
                  <w:pPr>
                    <w:jc w:val="both"/>
                  </w:pPr>
                  <w:r>
                    <w:t>€</w:t>
                  </w:r>
                </w:p>
              </w:tc>
            </w:tr>
            <w:tr w:rsidR="00785F1E" w:rsidRPr="00785F1E" w14:paraId="08E98DB2" w14:textId="77777777" w:rsidTr="000D51D0">
              <w:tc>
                <w:tcPr>
                  <w:tcW w:w="1900" w:type="dxa"/>
                </w:tcPr>
                <w:p w14:paraId="17789B46" w14:textId="5B85D6F6" w:rsidR="00785F1E" w:rsidRPr="00785F1E" w:rsidRDefault="00785F1E" w:rsidP="00785F1E">
                  <w:pPr>
                    <w:jc w:val="both"/>
                  </w:pPr>
                  <w:r>
                    <w:t>€</w:t>
                  </w:r>
                </w:p>
              </w:tc>
            </w:tr>
          </w:tbl>
          <w:p w14:paraId="5FF57F7C" w14:textId="77777777" w:rsidR="00262704" w:rsidRDefault="00262704" w:rsidP="00F52409">
            <w:pPr>
              <w:jc w:val="both"/>
              <w:cnfStyle w:val="000000100000" w:firstRow="0" w:lastRow="0" w:firstColumn="0" w:lastColumn="0" w:oddVBand="0" w:evenVBand="0" w:oddHBand="1" w:evenHBand="0" w:firstRowFirstColumn="0" w:firstRowLastColumn="0" w:lastRowFirstColumn="0" w:lastRowLastColumn="0"/>
            </w:pPr>
          </w:p>
        </w:tc>
        <w:tc>
          <w:tcPr>
            <w:tcW w:w="1559" w:type="dxa"/>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3"/>
            </w:tblGrid>
            <w:tr w:rsidR="00785F1E" w:rsidRPr="00785F1E" w14:paraId="0F3D9449" w14:textId="77777777" w:rsidTr="000D51D0">
              <w:tc>
                <w:tcPr>
                  <w:tcW w:w="1900" w:type="dxa"/>
                </w:tcPr>
                <w:p w14:paraId="6C944590" w14:textId="77777777" w:rsidR="00785F1E" w:rsidRPr="00785F1E" w:rsidRDefault="00785F1E" w:rsidP="00785F1E">
                  <w:pPr>
                    <w:jc w:val="both"/>
                  </w:pPr>
                </w:p>
              </w:tc>
            </w:tr>
            <w:tr w:rsidR="00785F1E" w:rsidRPr="00785F1E" w14:paraId="4EA9B288" w14:textId="77777777" w:rsidTr="000D51D0">
              <w:tc>
                <w:tcPr>
                  <w:tcW w:w="1900" w:type="dxa"/>
                  <w:shd w:val="clear" w:color="auto" w:fill="FFFFFF" w:themeFill="background1"/>
                </w:tcPr>
                <w:p w14:paraId="486E6872" w14:textId="6194861F" w:rsidR="00785F1E" w:rsidRPr="00785F1E" w:rsidRDefault="00785F1E" w:rsidP="00785F1E">
                  <w:pPr>
                    <w:jc w:val="both"/>
                  </w:pPr>
                </w:p>
              </w:tc>
            </w:tr>
            <w:tr w:rsidR="00785F1E" w:rsidRPr="00785F1E" w14:paraId="408B5CCC" w14:textId="77777777" w:rsidTr="000D51D0">
              <w:tc>
                <w:tcPr>
                  <w:tcW w:w="1900" w:type="dxa"/>
                </w:tcPr>
                <w:p w14:paraId="5F32F26E" w14:textId="19EA3D4A" w:rsidR="00785F1E" w:rsidRPr="00785F1E" w:rsidRDefault="00785F1E" w:rsidP="00785F1E">
                  <w:pPr>
                    <w:jc w:val="both"/>
                  </w:pPr>
                </w:p>
              </w:tc>
            </w:tr>
            <w:tr w:rsidR="00785F1E" w:rsidRPr="00785F1E" w14:paraId="20A91185" w14:textId="77777777" w:rsidTr="000D51D0">
              <w:tc>
                <w:tcPr>
                  <w:tcW w:w="1900" w:type="dxa"/>
                  <w:shd w:val="clear" w:color="auto" w:fill="FFFFFF" w:themeFill="background1"/>
                </w:tcPr>
                <w:p w14:paraId="3D73DB19" w14:textId="4A3DF42F" w:rsidR="00785F1E" w:rsidRPr="00785F1E" w:rsidRDefault="00785F1E" w:rsidP="00785F1E">
                  <w:pPr>
                    <w:jc w:val="both"/>
                  </w:pPr>
                </w:p>
              </w:tc>
            </w:tr>
            <w:tr w:rsidR="00785F1E" w:rsidRPr="00785F1E" w14:paraId="75F473DC" w14:textId="77777777" w:rsidTr="000D51D0">
              <w:tc>
                <w:tcPr>
                  <w:tcW w:w="1900" w:type="dxa"/>
                </w:tcPr>
                <w:p w14:paraId="1111E114" w14:textId="45CD80AC" w:rsidR="00785F1E" w:rsidRPr="00785F1E" w:rsidRDefault="00785F1E" w:rsidP="00785F1E">
                  <w:pPr>
                    <w:jc w:val="both"/>
                  </w:pPr>
                </w:p>
              </w:tc>
            </w:tr>
            <w:tr w:rsidR="00785F1E" w:rsidRPr="00785F1E" w14:paraId="2F224F1E" w14:textId="77777777" w:rsidTr="000D51D0">
              <w:tc>
                <w:tcPr>
                  <w:tcW w:w="1900" w:type="dxa"/>
                  <w:shd w:val="clear" w:color="auto" w:fill="FFFFFF" w:themeFill="background1"/>
                </w:tcPr>
                <w:p w14:paraId="3E0DB695" w14:textId="77CE18E7" w:rsidR="00785F1E" w:rsidRPr="00785F1E" w:rsidRDefault="00785F1E" w:rsidP="00785F1E">
                  <w:pPr>
                    <w:jc w:val="both"/>
                  </w:pPr>
                </w:p>
              </w:tc>
            </w:tr>
            <w:tr w:rsidR="00785F1E" w:rsidRPr="00785F1E" w14:paraId="476DAA00" w14:textId="77777777" w:rsidTr="000D51D0">
              <w:tc>
                <w:tcPr>
                  <w:tcW w:w="1900" w:type="dxa"/>
                </w:tcPr>
                <w:p w14:paraId="5241F555" w14:textId="389E4EA1" w:rsidR="00785F1E" w:rsidRPr="00785F1E" w:rsidRDefault="00785F1E" w:rsidP="00785F1E">
                  <w:pPr>
                    <w:jc w:val="both"/>
                  </w:pPr>
                </w:p>
              </w:tc>
            </w:tr>
            <w:tr w:rsidR="00785F1E" w:rsidRPr="00785F1E" w14:paraId="394871AA" w14:textId="77777777" w:rsidTr="000D51D0">
              <w:tc>
                <w:tcPr>
                  <w:tcW w:w="1900" w:type="dxa"/>
                  <w:shd w:val="clear" w:color="auto" w:fill="FFFFFF" w:themeFill="background1"/>
                </w:tcPr>
                <w:p w14:paraId="551F9FF6" w14:textId="2C3B41F1" w:rsidR="00785F1E" w:rsidRPr="00785F1E" w:rsidRDefault="00785F1E" w:rsidP="00785F1E">
                  <w:pPr>
                    <w:jc w:val="both"/>
                  </w:pPr>
                </w:p>
              </w:tc>
            </w:tr>
            <w:tr w:rsidR="00785F1E" w:rsidRPr="00785F1E" w14:paraId="6D2579F3" w14:textId="77777777" w:rsidTr="000D51D0">
              <w:tc>
                <w:tcPr>
                  <w:tcW w:w="1900" w:type="dxa"/>
                </w:tcPr>
                <w:p w14:paraId="2B3D63AC" w14:textId="785D9104" w:rsidR="00785F1E" w:rsidRPr="00785F1E" w:rsidRDefault="00785F1E" w:rsidP="00785F1E">
                  <w:pPr>
                    <w:jc w:val="both"/>
                  </w:pPr>
                </w:p>
              </w:tc>
            </w:tr>
            <w:tr w:rsidR="00785F1E" w:rsidRPr="00785F1E" w14:paraId="732B7F0D" w14:textId="77777777" w:rsidTr="000D51D0">
              <w:tc>
                <w:tcPr>
                  <w:tcW w:w="1900" w:type="dxa"/>
                  <w:shd w:val="clear" w:color="auto" w:fill="FFFFFF" w:themeFill="background1"/>
                </w:tcPr>
                <w:p w14:paraId="51C44F85" w14:textId="389137D2" w:rsidR="00785F1E" w:rsidRPr="00785F1E" w:rsidRDefault="00785F1E" w:rsidP="00785F1E">
                  <w:pPr>
                    <w:jc w:val="both"/>
                  </w:pPr>
                </w:p>
              </w:tc>
            </w:tr>
            <w:tr w:rsidR="00785F1E" w:rsidRPr="00785F1E" w14:paraId="6E0A49BE" w14:textId="77777777" w:rsidTr="000D51D0">
              <w:tc>
                <w:tcPr>
                  <w:tcW w:w="1900" w:type="dxa"/>
                </w:tcPr>
                <w:p w14:paraId="66B5F87A" w14:textId="36174663" w:rsidR="00785F1E" w:rsidRPr="00785F1E" w:rsidRDefault="00785F1E" w:rsidP="00785F1E">
                  <w:pPr>
                    <w:jc w:val="both"/>
                  </w:pPr>
                </w:p>
              </w:tc>
            </w:tr>
            <w:tr w:rsidR="00785F1E" w:rsidRPr="00785F1E" w14:paraId="1399857A" w14:textId="77777777" w:rsidTr="000D51D0">
              <w:tc>
                <w:tcPr>
                  <w:tcW w:w="1900" w:type="dxa"/>
                  <w:shd w:val="clear" w:color="auto" w:fill="FFFFFF" w:themeFill="background1"/>
                </w:tcPr>
                <w:p w14:paraId="1BBBEDAB" w14:textId="35F4084D" w:rsidR="00785F1E" w:rsidRPr="00785F1E" w:rsidRDefault="00785F1E" w:rsidP="00785F1E">
                  <w:pPr>
                    <w:jc w:val="both"/>
                  </w:pPr>
                </w:p>
              </w:tc>
            </w:tr>
            <w:tr w:rsidR="00785F1E" w:rsidRPr="00785F1E" w14:paraId="04F019B5" w14:textId="77777777" w:rsidTr="000D51D0">
              <w:tc>
                <w:tcPr>
                  <w:tcW w:w="1900" w:type="dxa"/>
                </w:tcPr>
                <w:p w14:paraId="03A25052" w14:textId="6DEF3E9F" w:rsidR="00785F1E" w:rsidRPr="00785F1E" w:rsidRDefault="00785F1E" w:rsidP="00785F1E">
                  <w:pPr>
                    <w:jc w:val="both"/>
                  </w:pPr>
                </w:p>
              </w:tc>
            </w:tr>
            <w:tr w:rsidR="00785F1E" w:rsidRPr="00785F1E" w14:paraId="2B7ED51E" w14:textId="77777777" w:rsidTr="000D51D0">
              <w:tc>
                <w:tcPr>
                  <w:tcW w:w="1900" w:type="dxa"/>
                  <w:shd w:val="clear" w:color="auto" w:fill="FFFFFF" w:themeFill="background1"/>
                </w:tcPr>
                <w:p w14:paraId="0A16E5E9" w14:textId="0E425300" w:rsidR="00785F1E" w:rsidRPr="00785F1E" w:rsidRDefault="00785F1E" w:rsidP="00785F1E">
                  <w:pPr>
                    <w:jc w:val="both"/>
                  </w:pPr>
                </w:p>
              </w:tc>
            </w:tr>
            <w:tr w:rsidR="00785F1E" w:rsidRPr="00785F1E" w14:paraId="34712678" w14:textId="77777777" w:rsidTr="000D51D0">
              <w:tc>
                <w:tcPr>
                  <w:tcW w:w="1900" w:type="dxa"/>
                </w:tcPr>
                <w:p w14:paraId="3BC29F97" w14:textId="2176D695" w:rsidR="00785F1E" w:rsidRPr="00785F1E" w:rsidRDefault="00785F1E" w:rsidP="00785F1E">
                  <w:pPr>
                    <w:jc w:val="both"/>
                  </w:pPr>
                </w:p>
              </w:tc>
            </w:tr>
            <w:tr w:rsidR="00785F1E" w:rsidRPr="00785F1E" w14:paraId="15D42D87" w14:textId="77777777" w:rsidTr="000D51D0">
              <w:tc>
                <w:tcPr>
                  <w:tcW w:w="1900" w:type="dxa"/>
                  <w:shd w:val="clear" w:color="auto" w:fill="FFFFFF" w:themeFill="background1"/>
                </w:tcPr>
                <w:p w14:paraId="73DD8F6D" w14:textId="6712D2B7" w:rsidR="00785F1E" w:rsidRPr="00785F1E" w:rsidRDefault="00785F1E" w:rsidP="00785F1E">
                  <w:pPr>
                    <w:jc w:val="both"/>
                  </w:pPr>
                </w:p>
              </w:tc>
            </w:tr>
            <w:tr w:rsidR="00785F1E" w:rsidRPr="00785F1E" w14:paraId="39185E80" w14:textId="77777777" w:rsidTr="000D51D0">
              <w:tc>
                <w:tcPr>
                  <w:tcW w:w="1900" w:type="dxa"/>
                </w:tcPr>
                <w:p w14:paraId="07E3614C" w14:textId="582AA659" w:rsidR="00785F1E" w:rsidRPr="00785F1E" w:rsidRDefault="00785F1E" w:rsidP="00785F1E">
                  <w:pPr>
                    <w:jc w:val="both"/>
                  </w:pPr>
                </w:p>
              </w:tc>
            </w:tr>
          </w:tbl>
          <w:p w14:paraId="68289555" w14:textId="77777777" w:rsidR="00262704" w:rsidRDefault="00262704" w:rsidP="00F52409">
            <w:pPr>
              <w:jc w:val="both"/>
              <w:cnfStyle w:val="000000100000" w:firstRow="0" w:lastRow="0" w:firstColumn="0" w:lastColumn="0" w:oddVBand="0" w:evenVBand="0" w:oddHBand="1" w:evenHBand="0" w:firstRowFirstColumn="0" w:firstRowLastColumn="0" w:lastRowFirstColumn="0" w:lastRowLastColumn="0"/>
            </w:pPr>
          </w:p>
        </w:tc>
      </w:tr>
      <w:tr w:rsidR="00785F1E" w14:paraId="1E478EB9" w14:textId="77777777" w:rsidTr="0053527C">
        <w:tc>
          <w:tcPr>
            <w:cnfStyle w:val="001000000000" w:firstRow="0" w:lastRow="0" w:firstColumn="1" w:lastColumn="0" w:oddVBand="0" w:evenVBand="0" w:oddHBand="0" w:evenHBand="0" w:firstRowFirstColumn="0" w:firstRowLastColumn="0" w:lastRowFirstColumn="0" w:lastRowLastColumn="0"/>
            <w:tcW w:w="3256" w:type="dxa"/>
          </w:tcPr>
          <w:p w14:paraId="2967B614" w14:textId="77777777" w:rsidR="00785F1E" w:rsidRDefault="00785F1E" w:rsidP="00785F1E">
            <w:pPr>
              <w:jc w:val="both"/>
            </w:pPr>
            <w:r>
              <w:t>Totale exploitatiekosten</w:t>
            </w:r>
          </w:p>
        </w:tc>
        <w:tc>
          <w:tcPr>
            <w:tcW w:w="2126" w:type="dxa"/>
          </w:tcPr>
          <w:p w14:paraId="0AC0D671" w14:textId="77777777" w:rsidR="00785F1E" w:rsidRDefault="00785F1E" w:rsidP="00785F1E">
            <w:pPr>
              <w:jc w:val="both"/>
              <w:cnfStyle w:val="000000000000" w:firstRow="0" w:lastRow="0" w:firstColumn="0" w:lastColumn="0" w:oddVBand="0" w:evenVBand="0" w:oddHBand="0" w:evenHBand="0" w:firstRowFirstColumn="0" w:firstRowLastColumn="0" w:lastRowFirstColumn="0" w:lastRowLastColumn="0"/>
            </w:pPr>
            <w:r>
              <w:t>€ 1.991.200</w:t>
            </w:r>
          </w:p>
        </w:tc>
        <w:tc>
          <w:tcPr>
            <w:tcW w:w="2268" w:type="dxa"/>
          </w:tcPr>
          <w:p w14:paraId="22EF50DE" w14:textId="15C037F4" w:rsidR="00785F1E" w:rsidRDefault="00785F1E" w:rsidP="00785F1E">
            <w:pPr>
              <w:jc w:val="both"/>
              <w:cnfStyle w:val="000000000000" w:firstRow="0" w:lastRow="0" w:firstColumn="0" w:lastColumn="0" w:oddVBand="0" w:evenVBand="0" w:oddHBand="0" w:evenHBand="0" w:firstRowFirstColumn="0" w:firstRowLastColumn="0" w:lastRowFirstColumn="0" w:lastRowLastColumn="0"/>
            </w:pPr>
            <w:r>
              <w:t>€</w:t>
            </w:r>
          </w:p>
        </w:tc>
        <w:tc>
          <w:tcPr>
            <w:tcW w:w="1559" w:type="dxa"/>
            <w:shd w:val="clear" w:color="auto" w:fill="404040" w:themeFill="text1" w:themeFillTint="BF"/>
          </w:tcPr>
          <w:p w14:paraId="51FE27BE" w14:textId="77777777" w:rsidR="00785F1E" w:rsidRDefault="00785F1E" w:rsidP="00785F1E">
            <w:pPr>
              <w:jc w:val="both"/>
              <w:cnfStyle w:val="000000000000" w:firstRow="0" w:lastRow="0" w:firstColumn="0" w:lastColumn="0" w:oddVBand="0" w:evenVBand="0" w:oddHBand="0" w:evenHBand="0" w:firstRowFirstColumn="0" w:firstRowLastColumn="0" w:lastRowFirstColumn="0" w:lastRowLastColumn="0"/>
            </w:pPr>
          </w:p>
        </w:tc>
      </w:tr>
      <w:tr w:rsidR="00785F1E" w14:paraId="3110948D" w14:textId="77777777" w:rsidTr="00535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A3B1BDC" w14:textId="77777777" w:rsidR="00785F1E" w:rsidRDefault="00785F1E" w:rsidP="00785F1E">
            <w:pPr>
              <w:jc w:val="both"/>
            </w:pPr>
            <w:r>
              <w:t>Bedrijfsresultaat</w:t>
            </w:r>
          </w:p>
        </w:tc>
        <w:tc>
          <w:tcPr>
            <w:tcW w:w="2126" w:type="dxa"/>
          </w:tcPr>
          <w:p w14:paraId="08A899CC" w14:textId="77777777" w:rsidR="00785F1E" w:rsidRDefault="00785F1E" w:rsidP="00785F1E">
            <w:pPr>
              <w:jc w:val="both"/>
              <w:cnfStyle w:val="000000100000" w:firstRow="0" w:lastRow="0" w:firstColumn="0" w:lastColumn="0" w:oddVBand="0" w:evenVBand="0" w:oddHBand="1" w:evenHBand="0" w:firstRowFirstColumn="0" w:firstRowLastColumn="0" w:lastRowFirstColumn="0" w:lastRowLastColumn="0"/>
            </w:pPr>
            <w:r>
              <w:t>€ 891.050</w:t>
            </w:r>
          </w:p>
        </w:tc>
        <w:tc>
          <w:tcPr>
            <w:tcW w:w="2268" w:type="dxa"/>
          </w:tcPr>
          <w:p w14:paraId="4720D68A" w14:textId="0A2F5958" w:rsidR="00785F1E" w:rsidRDefault="00785F1E" w:rsidP="00785F1E">
            <w:pPr>
              <w:jc w:val="both"/>
              <w:cnfStyle w:val="000000100000" w:firstRow="0" w:lastRow="0" w:firstColumn="0" w:lastColumn="0" w:oddVBand="0" w:evenVBand="0" w:oddHBand="1" w:evenHBand="0" w:firstRowFirstColumn="0" w:firstRowLastColumn="0" w:lastRowFirstColumn="0" w:lastRowLastColumn="0"/>
            </w:pPr>
            <w:r>
              <w:t>€</w:t>
            </w:r>
          </w:p>
        </w:tc>
        <w:tc>
          <w:tcPr>
            <w:tcW w:w="1559" w:type="dxa"/>
            <w:shd w:val="clear" w:color="auto" w:fill="404040" w:themeFill="text1" w:themeFillTint="BF"/>
          </w:tcPr>
          <w:p w14:paraId="51D34526" w14:textId="77777777" w:rsidR="00785F1E" w:rsidRDefault="00785F1E" w:rsidP="00785F1E">
            <w:pPr>
              <w:jc w:val="both"/>
              <w:cnfStyle w:val="000000100000" w:firstRow="0" w:lastRow="0" w:firstColumn="0" w:lastColumn="0" w:oddVBand="0" w:evenVBand="0" w:oddHBand="1" w:evenHBand="0" w:firstRowFirstColumn="0" w:firstRowLastColumn="0" w:lastRowFirstColumn="0" w:lastRowLastColumn="0"/>
            </w:pPr>
          </w:p>
        </w:tc>
      </w:tr>
      <w:tr w:rsidR="00785F1E" w14:paraId="4EC7EBDD" w14:textId="77777777" w:rsidTr="0053527C">
        <w:tc>
          <w:tcPr>
            <w:cnfStyle w:val="001000000000" w:firstRow="0" w:lastRow="0" w:firstColumn="1" w:lastColumn="0" w:oddVBand="0" w:evenVBand="0" w:oddHBand="0" w:evenHBand="0" w:firstRowFirstColumn="0" w:firstRowLastColumn="0" w:lastRowFirstColumn="0" w:lastRowLastColumn="0"/>
            <w:tcW w:w="3256" w:type="dxa"/>
          </w:tcPr>
          <w:p w14:paraId="641FC594" w14:textId="77777777" w:rsidR="00785F1E" w:rsidRDefault="00785F1E" w:rsidP="00785F1E">
            <w:pPr>
              <w:jc w:val="both"/>
            </w:pPr>
            <w:r>
              <w:t>Incidentele baten/lasten</w:t>
            </w:r>
          </w:p>
        </w:tc>
        <w:tc>
          <w:tcPr>
            <w:tcW w:w="2126" w:type="dxa"/>
          </w:tcPr>
          <w:p w14:paraId="31EBAF3C" w14:textId="77777777" w:rsidR="00785F1E" w:rsidRDefault="00785F1E" w:rsidP="00785F1E">
            <w:pPr>
              <w:jc w:val="both"/>
              <w:cnfStyle w:val="000000000000" w:firstRow="0" w:lastRow="0" w:firstColumn="0" w:lastColumn="0" w:oddVBand="0" w:evenVBand="0" w:oddHBand="0" w:evenHBand="0" w:firstRowFirstColumn="0" w:firstRowLastColumn="0" w:lastRowFirstColumn="0" w:lastRowLastColumn="0"/>
            </w:pPr>
            <w:r>
              <w:t>n.v.t.</w:t>
            </w:r>
          </w:p>
        </w:tc>
        <w:tc>
          <w:tcPr>
            <w:tcW w:w="2268" w:type="dxa"/>
          </w:tcPr>
          <w:p w14:paraId="39AE5CED" w14:textId="5583464E" w:rsidR="00785F1E" w:rsidRDefault="00785F1E" w:rsidP="00785F1E">
            <w:pPr>
              <w:jc w:val="both"/>
              <w:cnfStyle w:val="000000000000" w:firstRow="0" w:lastRow="0" w:firstColumn="0" w:lastColumn="0" w:oddVBand="0" w:evenVBand="0" w:oddHBand="0" w:evenHBand="0" w:firstRowFirstColumn="0" w:firstRowLastColumn="0" w:lastRowFirstColumn="0" w:lastRowLastColumn="0"/>
            </w:pPr>
            <w:r>
              <w:t>€</w:t>
            </w:r>
          </w:p>
        </w:tc>
        <w:tc>
          <w:tcPr>
            <w:tcW w:w="1559" w:type="dxa"/>
            <w:shd w:val="clear" w:color="auto" w:fill="404040" w:themeFill="text1" w:themeFillTint="BF"/>
          </w:tcPr>
          <w:p w14:paraId="712FB88D" w14:textId="77777777" w:rsidR="00785F1E" w:rsidRDefault="00785F1E" w:rsidP="00785F1E">
            <w:pPr>
              <w:jc w:val="both"/>
              <w:cnfStyle w:val="000000000000" w:firstRow="0" w:lastRow="0" w:firstColumn="0" w:lastColumn="0" w:oddVBand="0" w:evenVBand="0" w:oddHBand="0" w:evenHBand="0" w:firstRowFirstColumn="0" w:firstRowLastColumn="0" w:lastRowFirstColumn="0" w:lastRowLastColumn="0"/>
            </w:pPr>
          </w:p>
        </w:tc>
      </w:tr>
      <w:tr w:rsidR="00785F1E" w14:paraId="39B44B96" w14:textId="77777777" w:rsidTr="00535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6B053D3" w14:textId="77777777" w:rsidR="00785F1E" w:rsidRDefault="00785F1E" w:rsidP="00785F1E">
            <w:pPr>
              <w:jc w:val="both"/>
            </w:pPr>
            <w:r>
              <w:t>Nettowinst</w:t>
            </w:r>
          </w:p>
        </w:tc>
        <w:tc>
          <w:tcPr>
            <w:tcW w:w="2126" w:type="dxa"/>
          </w:tcPr>
          <w:p w14:paraId="158CBDFD" w14:textId="77777777" w:rsidR="00785F1E" w:rsidRDefault="00785F1E" w:rsidP="00785F1E">
            <w:pPr>
              <w:jc w:val="both"/>
              <w:cnfStyle w:val="000000100000" w:firstRow="0" w:lastRow="0" w:firstColumn="0" w:lastColumn="0" w:oddVBand="0" w:evenVBand="0" w:oddHBand="1" w:evenHBand="0" w:firstRowFirstColumn="0" w:firstRowLastColumn="0" w:lastRowFirstColumn="0" w:lastRowLastColumn="0"/>
            </w:pPr>
            <w:r>
              <w:t>€ 891.050</w:t>
            </w:r>
          </w:p>
        </w:tc>
        <w:tc>
          <w:tcPr>
            <w:tcW w:w="2268" w:type="dxa"/>
          </w:tcPr>
          <w:p w14:paraId="536161CF" w14:textId="282D072A" w:rsidR="00785F1E" w:rsidRDefault="00785F1E" w:rsidP="00785F1E">
            <w:pPr>
              <w:jc w:val="both"/>
              <w:cnfStyle w:val="000000100000" w:firstRow="0" w:lastRow="0" w:firstColumn="0" w:lastColumn="0" w:oddVBand="0" w:evenVBand="0" w:oddHBand="1" w:evenHBand="0" w:firstRowFirstColumn="0" w:firstRowLastColumn="0" w:lastRowFirstColumn="0" w:lastRowLastColumn="0"/>
            </w:pPr>
            <w:r>
              <w:t>€</w:t>
            </w:r>
          </w:p>
        </w:tc>
        <w:tc>
          <w:tcPr>
            <w:tcW w:w="1559" w:type="dxa"/>
            <w:shd w:val="clear" w:color="auto" w:fill="404040" w:themeFill="text1" w:themeFillTint="BF"/>
          </w:tcPr>
          <w:p w14:paraId="59F2264D" w14:textId="77777777" w:rsidR="00785F1E" w:rsidRDefault="00785F1E" w:rsidP="00785F1E">
            <w:pPr>
              <w:jc w:val="both"/>
              <w:cnfStyle w:val="000000100000" w:firstRow="0" w:lastRow="0" w:firstColumn="0" w:lastColumn="0" w:oddVBand="0" w:evenVBand="0" w:oddHBand="1" w:evenHBand="0" w:firstRowFirstColumn="0" w:firstRowLastColumn="0" w:lastRowFirstColumn="0" w:lastRowLastColumn="0"/>
            </w:pPr>
          </w:p>
        </w:tc>
      </w:tr>
      <w:tr w:rsidR="00785F1E" w14:paraId="128CBA76" w14:textId="77777777" w:rsidTr="0053527C">
        <w:tc>
          <w:tcPr>
            <w:cnfStyle w:val="001000000000" w:firstRow="0" w:lastRow="0" w:firstColumn="1" w:lastColumn="0" w:oddVBand="0" w:evenVBand="0" w:oddHBand="0" w:evenHBand="0" w:firstRowFirstColumn="0" w:firstRowLastColumn="0" w:lastRowFirstColumn="0" w:lastRowLastColumn="0"/>
            <w:tcW w:w="3256" w:type="dxa"/>
          </w:tcPr>
          <w:p w14:paraId="54C49DBF" w14:textId="77777777" w:rsidR="00785F1E" w:rsidRDefault="00785F1E" w:rsidP="00785F1E">
            <w:pPr>
              <w:jc w:val="both"/>
            </w:pPr>
            <w:r>
              <w:t>Gewaardeerd loon</w:t>
            </w:r>
          </w:p>
        </w:tc>
        <w:tc>
          <w:tcPr>
            <w:tcW w:w="2126" w:type="dxa"/>
          </w:tcPr>
          <w:p w14:paraId="15E48394" w14:textId="77777777" w:rsidR="00785F1E" w:rsidRDefault="00785F1E" w:rsidP="00785F1E">
            <w:pPr>
              <w:jc w:val="both"/>
              <w:cnfStyle w:val="000000000000" w:firstRow="0" w:lastRow="0" w:firstColumn="0" w:lastColumn="0" w:oddVBand="0" w:evenVBand="0" w:oddHBand="0" w:evenHBand="0" w:firstRowFirstColumn="0" w:firstRowLastColumn="0" w:lastRowFirstColumn="0" w:lastRowLastColumn="0"/>
            </w:pPr>
            <w:r>
              <w:t>€ 60.000</w:t>
            </w:r>
          </w:p>
        </w:tc>
        <w:tc>
          <w:tcPr>
            <w:tcW w:w="2268" w:type="dxa"/>
          </w:tcPr>
          <w:p w14:paraId="7A987A69" w14:textId="62788E27" w:rsidR="00785F1E" w:rsidRDefault="00785F1E" w:rsidP="00785F1E">
            <w:pPr>
              <w:jc w:val="both"/>
              <w:cnfStyle w:val="000000000000" w:firstRow="0" w:lastRow="0" w:firstColumn="0" w:lastColumn="0" w:oddVBand="0" w:evenVBand="0" w:oddHBand="0" w:evenHBand="0" w:firstRowFirstColumn="0" w:firstRowLastColumn="0" w:lastRowFirstColumn="0" w:lastRowLastColumn="0"/>
            </w:pPr>
            <w:r>
              <w:t>€</w:t>
            </w:r>
          </w:p>
        </w:tc>
        <w:tc>
          <w:tcPr>
            <w:tcW w:w="1559" w:type="dxa"/>
            <w:shd w:val="clear" w:color="auto" w:fill="404040" w:themeFill="text1" w:themeFillTint="BF"/>
          </w:tcPr>
          <w:p w14:paraId="469D1072" w14:textId="77777777" w:rsidR="00785F1E" w:rsidRDefault="00785F1E" w:rsidP="00785F1E">
            <w:pPr>
              <w:jc w:val="both"/>
              <w:cnfStyle w:val="000000000000" w:firstRow="0" w:lastRow="0" w:firstColumn="0" w:lastColumn="0" w:oddVBand="0" w:evenVBand="0" w:oddHBand="0" w:evenHBand="0" w:firstRowFirstColumn="0" w:firstRowLastColumn="0" w:lastRowFirstColumn="0" w:lastRowLastColumn="0"/>
            </w:pPr>
          </w:p>
        </w:tc>
      </w:tr>
      <w:tr w:rsidR="00785F1E" w14:paraId="4BBA062B" w14:textId="77777777" w:rsidTr="00535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BD9FA90" w14:textId="77777777" w:rsidR="00785F1E" w:rsidRDefault="00785F1E" w:rsidP="00785F1E">
            <w:pPr>
              <w:jc w:val="both"/>
            </w:pPr>
            <w:r>
              <w:t>Opbrengst eigen vermogen</w:t>
            </w:r>
          </w:p>
        </w:tc>
        <w:tc>
          <w:tcPr>
            <w:tcW w:w="2126" w:type="dxa"/>
          </w:tcPr>
          <w:p w14:paraId="346E3AE8" w14:textId="77777777" w:rsidR="00785F1E" w:rsidRDefault="00785F1E" w:rsidP="00785F1E">
            <w:pPr>
              <w:jc w:val="both"/>
              <w:cnfStyle w:val="000000100000" w:firstRow="0" w:lastRow="0" w:firstColumn="0" w:lastColumn="0" w:oddVBand="0" w:evenVBand="0" w:oddHBand="1" w:evenHBand="0" w:firstRowFirstColumn="0" w:firstRowLastColumn="0" w:lastRowFirstColumn="0" w:lastRowLastColumn="0"/>
            </w:pPr>
            <w:r>
              <w:t>€ 831.050</w:t>
            </w:r>
          </w:p>
        </w:tc>
        <w:tc>
          <w:tcPr>
            <w:tcW w:w="2268" w:type="dxa"/>
          </w:tcPr>
          <w:p w14:paraId="03D6B2E6" w14:textId="45F25B57" w:rsidR="00785F1E" w:rsidRDefault="00785F1E" w:rsidP="00785F1E">
            <w:pPr>
              <w:jc w:val="both"/>
              <w:cnfStyle w:val="000000100000" w:firstRow="0" w:lastRow="0" w:firstColumn="0" w:lastColumn="0" w:oddVBand="0" w:evenVBand="0" w:oddHBand="1" w:evenHBand="0" w:firstRowFirstColumn="0" w:firstRowLastColumn="0" w:lastRowFirstColumn="0" w:lastRowLastColumn="0"/>
            </w:pPr>
            <w:r>
              <w:t>€</w:t>
            </w:r>
          </w:p>
        </w:tc>
        <w:tc>
          <w:tcPr>
            <w:tcW w:w="1559" w:type="dxa"/>
            <w:shd w:val="clear" w:color="auto" w:fill="404040" w:themeFill="text1" w:themeFillTint="BF"/>
          </w:tcPr>
          <w:p w14:paraId="5E99C226" w14:textId="77777777" w:rsidR="00785F1E" w:rsidRDefault="00785F1E" w:rsidP="00785F1E">
            <w:pPr>
              <w:jc w:val="both"/>
              <w:cnfStyle w:val="000000100000" w:firstRow="0" w:lastRow="0" w:firstColumn="0" w:lastColumn="0" w:oddVBand="0" w:evenVBand="0" w:oddHBand="1" w:evenHBand="0" w:firstRowFirstColumn="0" w:firstRowLastColumn="0" w:lastRowFirstColumn="0" w:lastRowLastColumn="0"/>
            </w:pPr>
          </w:p>
        </w:tc>
      </w:tr>
      <w:tr w:rsidR="00785F1E" w14:paraId="4AAA2F1A" w14:textId="77777777" w:rsidTr="0053527C">
        <w:tc>
          <w:tcPr>
            <w:cnfStyle w:val="001000000000" w:firstRow="0" w:lastRow="0" w:firstColumn="1" w:lastColumn="0" w:oddVBand="0" w:evenVBand="0" w:oddHBand="0" w:evenHBand="0" w:firstRowFirstColumn="0" w:firstRowLastColumn="0" w:lastRowFirstColumn="0" w:lastRowLastColumn="0"/>
            <w:tcW w:w="3256" w:type="dxa"/>
          </w:tcPr>
          <w:p w14:paraId="3A8B7BB5" w14:textId="77777777" w:rsidR="00785F1E" w:rsidRDefault="00785F1E" w:rsidP="00785F1E">
            <w:pPr>
              <w:jc w:val="both"/>
            </w:pPr>
            <w:r>
              <w:t>Gewaardeerde interest</w:t>
            </w:r>
          </w:p>
        </w:tc>
        <w:tc>
          <w:tcPr>
            <w:tcW w:w="2126" w:type="dxa"/>
          </w:tcPr>
          <w:p w14:paraId="1415B1AA" w14:textId="77777777" w:rsidR="00785F1E" w:rsidRDefault="00785F1E" w:rsidP="00785F1E">
            <w:pPr>
              <w:jc w:val="both"/>
              <w:cnfStyle w:val="000000000000" w:firstRow="0" w:lastRow="0" w:firstColumn="0" w:lastColumn="0" w:oddVBand="0" w:evenVBand="0" w:oddHBand="0" w:evenHBand="0" w:firstRowFirstColumn="0" w:firstRowLastColumn="0" w:lastRowFirstColumn="0" w:lastRowLastColumn="0"/>
            </w:pPr>
            <w:r>
              <w:t>€ 18.000</w:t>
            </w:r>
          </w:p>
        </w:tc>
        <w:tc>
          <w:tcPr>
            <w:tcW w:w="2268" w:type="dxa"/>
          </w:tcPr>
          <w:p w14:paraId="1F4D713F" w14:textId="7DA6E507" w:rsidR="00785F1E" w:rsidRDefault="00785F1E" w:rsidP="00785F1E">
            <w:pPr>
              <w:jc w:val="both"/>
              <w:cnfStyle w:val="000000000000" w:firstRow="0" w:lastRow="0" w:firstColumn="0" w:lastColumn="0" w:oddVBand="0" w:evenVBand="0" w:oddHBand="0" w:evenHBand="0" w:firstRowFirstColumn="0" w:firstRowLastColumn="0" w:lastRowFirstColumn="0" w:lastRowLastColumn="0"/>
            </w:pPr>
            <w:r>
              <w:t>€</w:t>
            </w:r>
          </w:p>
        </w:tc>
        <w:tc>
          <w:tcPr>
            <w:tcW w:w="1559" w:type="dxa"/>
            <w:shd w:val="clear" w:color="auto" w:fill="404040" w:themeFill="text1" w:themeFillTint="BF"/>
          </w:tcPr>
          <w:p w14:paraId="78FE30FC" w14:textId="77777777" w:rsidR="00785F1E" w:rsidRDefault="00785F1E" w:rsidP="00785F1E">
            <w:pPr>
              <w:jc w:val="both"/>
              <w:cnfStyle w:val="000000000000" w:firstRow="0" w:lastRow="0" w:firstColumn="0" w:lastColumn="0" w:oddVBand="0" w:evenVBand="0" w:oddHBand="0" w:evenHBand="0" w:firstRowFirstColumn="0" w:firstRowLastColumn="0" w:lastRowFirstColumn="0" w:lastRowLastColumn="0"/>
            </w:pPr>
          </w:p>
        </w:tc>
      </w:tr>
      <w:tr w:rsidR="00785F1E" w14:paraId="654B80EC" w14:textId="77777777" w:rsidTr="00535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DDDE683" w14:textId="77777777" w:rsidR="00785F1E" w:rsidRDefault="00785F1E" w:rsidP="00785F1E">
            <w:pPr>
              <w:jc w:val="both"/>
            </w:pPr>
            <w:r>
              <w:t>Economisch resultaat</w:t>
            </w:r>
          </w:p>
        </w:tc>
        <w:tc>
          <w:tcPr>
            <w:tcW w:w="2126" w:type="dxa"/>
          </w:tcPr>
          <w:p w14:paraId="44E12946" w14:textId="77777777" w:rsidR="00785F1E" w:rsidRDefault="00785F1E" w:rsidP="00785F1E">
            <w:pPr>
              <w:jc w:val="both"/>
              <w:cnfStyle w:val="000000100000" w:firstRow="0" w:lastRow="0" w:firstColumn="0" w:lastColumn="0" w:oddVBand="0" w:evenVBand="0" w:oddHBand="1" w:evenHBand="0" w:firstRowFirstColumn="0" w:firstRowLastColumn="0" w:lastRowFirstColumn="0" w:lastRowLastColumn="0"/>
            </w:pPr>
            <w:r>
              <w:t>€ 813.050</w:t>
            </w:r>
          </w:p>
        </w:tc>
        <w:tc>
          <w:tcPr>
            <w:tcW w:w="2268" w:type="dxa"/>
          </w:tcPr>
          <w:p w14:paraId="0CF93BAC" w14:textId="06AD483D" w:rsidR="00785F1E" w:rsidRDefault="00785F1E" w:rsidP="00785F1E">
            <w:pPr>
              <w:jc w:val="both"/>
              <w:cnfStyle w:val="000000100000" w:firstRow="0" w:lastRow="0" w:firstColumn="0" w:lastColumn="0" w:oddVBand="0" w:evenVBand="0" w:oddHBand="1" w:evenHBand="0" w:firstRowFirstColumn="0" w:firstRowLastColumn="0" w:lastRowFirstColumn="0" w:lastRowLastColumn="0"/>
            </w:pPr>
            <w:r>
              <w:t>€</w:t>
            </w:r>
          </w:p>
        </w:tc>
        <w:tc>
          <w:tcPr>
            <w:tcW w:w="1559" w:type="dxa"/>
            <w:shd w:val="clear" w:color="auto" w:fill="404040" w:themeFill="text1" w:themeFillTint="BF"/>
          </w:tcPr>
          <w:p w14:paraId="5072F5C6" w14:textId="77777777" w:rsidR="00785F1E" w:rsidRDefault="00785F1E" w:rsidP="00785F1E">
            <w:pPr>
              <w:jc w:val="both"/>
              <w:cnfStyle w:val="000000100000" w:firstRow="0" w:lastRow="0" w:firstColumn="0" w:lastColumn="0" w:oddVBand="0" w:evenVBand="0" w:oddHBand="1" w:evenHBand="0" w:firstRowFirstColumn="0" w:firstRowLastColumn="0" w:lastRowFirstColumn="0" w:lastRowLastColumn="0"/>
            </w:pPr>
          </w:p>
        </w:tc>
      </w:tr>
    </w:tbl>
    <w:p w14:paraId="1C9DCF54" w14:textId="77777777" w:rsidR="00A1460B" w:rsidRDefault="00A1460B" w:rsidP="00F52409">
      <w:pPr>
        <w:jc w:val="both"/>
      </w:pPr>
    </w:p>
    <w:p w14:paraId="6D278B13" w14:textId="77777777" w:rsidR="00215817" w:rsidRDefault="00215817" w:rsidP="00215817">
      <w:pPr>
        <w:pStyle w:val="Lijstalinea"/>
        <w:numPr>
          <w:ilvl w:val="0"/>
          <w:numId w:val="11"/>
        </w:numPr>
        <w:jc w:val="both"/>
      </w:pPr>
      <w:r>
        <w:t>Stel de exploitatiebegroting voor jaar 2 op en reken de nettowinst uit. Zet eventueel de gegevens van jaar 1 in een Excel-bestand en maak de berekeningen voor jaar 2 in het bestand.</w:t>
      </w:r>
    </w:p>
    <w:p w14:paraId="210F55A2" w14:textId="77777777" w:rsidR="00215817" w:rsidRDefault="00215817" w:rsidP="00215817">
      <w:pPr>
        <w:pStyle w:val="Lijstalinea"/>
        <w:ind w:left="1080"/>
        <w:jc w:val="both"/>
      </w:pPr>
    </w:p>
    <w:p w14:paraId="6454F9E5" w14:textId="77777777" w:rsidR="00215817" w:rsidRDefault="00215817" w:rsidP="00215817">
      <w:pPr>
        <w:pStyle w:val="Lijstalinea"/>
        <w:ind w:left="1080"/>
        <w:jc w:val="both"/>
      </w:pPr>
      <w:r>
        <w:t>Houd rekening met de volgende gegevens:</w:t>
      </w:r>
    </w:p>
    <w:p w14:paraId="2B03C26D" w14:textId="77777777" w:rsidR="00215817" w:rsidRDefault="00215817" w:rsidP="00215817">
      <w:pPr>
        <w:pStyle w:val="Lijstalinea"/>
        <w:ind w:left="1080"/>
        <w:jc w:val="both"/>
      </w:pPr>
      <w:r>
        <w:t>De loonkosten zullen in jaar 2 stijgen met 4% ten opzichte van jaar 1.</w:t>
      </w:r>
    </w:p>
    <w:p w14:paraId="4A468938" w14:textId="77777777" w:rsidR="00215817" w:rsidRDefault="00215817" w:rsidP="00215817">
      <w:pPr>
        <w:pStyle w:val="Lijstalinea"/>
        <w:ind w:left="1080"/>
        <w:jc w:val="both"/>
      </w:pPr>
      <w:r>
        <w:t>De huurkosten en de afschrijvingslasten blijven gelijk.</w:t>
      </w:r>
    </w:p>
    <w:p w14:paraId="0F0AF6F9" w14:textId="77777777" w:rsidR="00215817" w:rsidRDefault="00215817" w:rsidP="00215817">
      <w:pPr>
        <w:pStyle w:val="Lijstalinea"/>
        <w:ind w:left="1080"/>
        <w:jc w:val="both"/>
      </w:pPr>
      <w:r>
        <w:t>De rentestijging op de leningen in jaar 2 ten opzichte van jaar 1 is begroot op € 200,00.</w:t>
      </w:r>
    </w:p>
    <w:p w14:paraId="32B168D4" w14:textId="77777777" w:rsidR="00215817" w:rsidRDefault="00215817" w:rsidP="00215817">
      <w:pPr>
        <w:pStyle w:val="Lijstalinea"/>
        <w:ind w:left="1080"/>
        <w:jc w:val="both"/>
      </w:pPr>
      <w:r>
        <w:t>De inkoopwaarde van de omzet is begroot op € 5.550.000,00.</w:t>
      </w:r>
    </w:p>
    <w:p w14:paraId="5B0F5399" w14:textId="77777777" w:rsidR="00215817" w:rsidRDefault="00215817" w:rsidP="00215817">
      <w:pPr>
        <w:pStyle w:val="Lijstalinea"/>
        <w:ind w:left="1080"/>
        <w:jc w:val="both"/>
      </w:pPr>
      <w:r>
        <w:t>Hans wil het brutowinstpercentage gelijk houden aan dat van jaar 2.</w:t>
      </w:r>
    </w:p>
    <w:p w14:paraId="7606F277" w14:textId="77777777" w:rsidR="00215817" w:rsidRDefault="00215817" w:rsidP="00215817">
      <w:pPr>
        <w:pStyle w:val="Lijstalinea"/>
        <w:ind w:left="1080"/>
        <w:jc w:val="both"/>
      </w:pPr>
      <w:r>
        <w:t>Alle andere kostenstijgingen worden begroot op 10% ten opzichte van jaar 1.</w:t>
      </w:r>
    </w:p>
    <w:p w14:paraId="0390AFED" w14:textId="77777777" w:rsidR="00C57821" w:rsidRDefault="00C57821" w:rsidP="00215817">
      <w:pPr>
        <w:pStyle w:val="Lijstalinea"/>
        <w:ind w:left="1080"/>
        <w:jc w:val="both"/>
      </w:pPr>
      <w:r>
        <w:t xml:space="preserve">De verkoop van een afgeschreven bedrijfsmiddel levert een incidentele baat op van </w:t>
      </w:r>
    </w:p>
    <w:p w14:paraId="60B9D1C4" w14:textId="77777777" w:rsidR="00C57821" w:rsidRDefault="00C57821" w:rsidP="00215817">
      <w:pPr>
        <w:pStyle w:val="Lijstalinea"/>
        <w:ind w:left="1080"/>
        <w:jc w:val="both"/>
      </w:pPr>
      <w:r>
        <w:t>€ 1.500,00.</w:t>
      </w:r>
    </w:p>
    <w:p w14:paraId="53B12EA8" w14:textId="77777777" w:rsidR="00C57821" w:rsidRDefault="00C57821" w:rsidP="00215817">
      <w:pPr>
        <w:pStyle w:val="Lijstalinea"/>
        <w:ind w:left="1080"/>
        <w:jc w:val="both"/>
      </w:pPr>
    </w:p>
    <w:p w14:paraId="4F57D6CB" w14:textId="77777777" w:rsidR="00C57821" w:rsidRDefault="00C57821" w:rsidP="00C57821">
      <w:pPr>
        <w:spacing w:after="0"/>
        <w:jc w:val="both"/>
      </w:pPr>
      <w:r>
        <w:lastRenderedPageBreak/>
        <w:t>Bereken eveneens het economische resultaat:</w:t>
      </w:r>
    </w:p>
    <w:p w14:paraId="77D81BEF" w14:textId="77777777" w:rsidR="00C57821" w:rsidRDefault="00C57821" w:rsidP="00C57821">
      <w:pPr>
        <w:spacing w:after="0"/>
        <w:jc w:val="both"/>
      </w:pPr>
      <w:r>
        <w:tab/>
        <w:t>Het gewaardeerde loon stijgt met 2%.</w:t>
      </w:r>
    </w:p>
    <w:p w14:paraId="38B49922" w14:textId="77777777" w:rsidR="00C57821" w:rsidRDefault="00C57821" w:rsidP="00C57821">
      <w:pPr>
        <w:spacing w:after="0"/>
        <w:ind w:left="709"/>
        <w:jc w:val="both"/>
      </w:pPr>
      <w:r>
        <w:t>Voor de gewaardeerde interest wordt een percentage van 2,5% berekend over het eigen vermogen van € 900.000,00.</w:t>
      </w:r>
    </w:p>
    <w:p w14:paraId="03638A31" w14:textId="77777777" w:rsidR="00C57821" w:rsidRDefault="00C57821" w:rsidP="00C57821">
      <w:pPr>
        <w:spacing w:after="0"/>
        <w:jc w:val="both"/>
      </w:pPr>
    </w:p>
    <w:p w14:paraId="1CB92F4D" w14:textId="48A619BA" w:rsidR="00C57821" w:rsidRDefault="00C57821" w:rsidP="00C57821">
      <w:pPr>
        <w:pStyle w:val="Lijstalinea"/>
        <w:numPr>
          <w:ilvl w:val="0"/>
          <w:numId w:val="11"/>
        </w:numPr>
        <w:spacing w:after="0"/>
        <w:jc w:val="both"/>
      </w:pPr>
      <w:r>
        <w:t xml:space="preserve">Het HBD onderscheidt slechts vier groepen exploitatiekosten: personeelskosten (P), huisvestingskosten (H), verkoopkosten (V) en overige kosten (O). </w:t>
      </w:r>
      <w:r w:rsidR="00E764DD">
        <w:t>Verdeel</w:t>
      </w:r>
      <w:r>
        <w:t xml:space="preserve"> de </w:t>
      </w:r>
      <w:r w:rsidR="00E764DD">
        <w:t>exploitatiekosten</w:t>
      </w:r>
      <w:r>
        <w:t xml:space="preserve"> uit de tabel over de vier genoemde groepen. Vul in de kolom HBD-</w:t>
      </w:r>
      <w:r w:rsidR="00E764DD">
        <w:t>indeling</w:t>
      </w:r>
      <w:r>
        <w:t xml:space="preserve"> bij de exploitatiekosten per kostenpost een letter in. Ook hier is het handig om dit te verwerken in het Excel-bestand.</w:t>
      </w:r>
    </w:p>
    <w:p w14:paraId="07586AFA" w14:textId="77777777" w:rsidR="00C57821" w:rsidRDefault="00C57821" w:rsidP="00C57821">
      <w:pPr>
        <w:spacing w:after="0"/>
        <w:ind w:left="360"/>
        <w:jc w:val="both"/>
      </w:pPr>
    </w:p>
    <w:p w14:paraId="660CAFAA" w14:textId="77777777" w:rsidR="004135CB" w:rsidRDefault="004135CB" w:rsidP="00C57821">
      <w:pPr>
        <w:spacing w:after="0"/>
        <w:ind w:left="360"/>
        <w:jc w:val="both"/>
      </w:pPr>
    </w:p>
    <w:p w14:paraId="0FBC0B77" w14:textId="77777777" w:rsidR="004135CB" w:rsidRDefault="004135CB">
      <w:r>
        <w:br w:type="page"/>
      </w:r>
    </w:p>
    <w:p w14:paraId="3C108DA0" w14:textId="77777777" w:rsidR="004135CB" w:rsidRDefault="00314FD7" w:rsidP="00314FD7">
      <w:pPr>
        <w:pStyle w:val="Kop1"/>
        <w:numPr>
          <w:ilvl w:val="0"/>
          <w:numId w:val="3"/>
        </w:numPr>
      </w:pPr>
      <w:bookmarkStart w:id="26" w:name="_Toc401822310"/>
      <w:r>
        <w:lastRenderedPageBreak/>
        <w:t>Liquiditeitsbegroting</w:t>
      </w:r>
      <w:bookmarkEnd w:id="26"/>
    </w:p>
    <w:p w14:paraId="62161235" w14:textId="77777777" w:rsidR="00314FD7" w:rsidRDefault="00314FD7" w:rsidP="00314FD7"/>
    <w:p w14:paraId="03C5685A" w14:textId="77777777" w:rsidR="00314FD7" w:rsidRPr="00314FD7" w:rsidRDefault="00314FD7" w:rsidP="00314FD7">
      <w:pPr>
        <w:spacing w:after="0" w:line="321" w:lineRule="auto"/>
        <w:ind w:right="141"/>
        <w:jc w:val="both"/>
        <w:rPr>
          <w:rFonts w:eastAsia="Arial" w:cs="Arial"/>
        </w:rPr>
      </w:pPr>
      <w:r w:rsidRPr="00314FD7">
        <w:rPr>
          <w:rFonts w:eastAsia="Arial" w:cs="Arial"/>
          <w:color w:val="181818"/>
          <w:w w:val="110"/>
        </w:rPr>
        <w:t>Is</w:t>
      </w:r>
      <w:r w:rsidRPr="00314FD7">
        <w:rPr>
          <w:rFonts w:eastAsia="Arial" w:cs="Arial"/>
          <w:color w:val="181818"/>
          <w:spacing w:val="-25"/>
          <w:w w:val="110"/>
        </w:rPr>
        <w:t xml:space="preserve"> </w:t>
      </w:r>
      <w:r w:rsidRPr="00314FD7">
        <w:rPr>
          <w:rFonts w:eastAsia="Arial" w:cs="Arial"/>
          <w:color w:val="181818"/>
          <w:w w:val="110"/>
        </w:rPr>
        <w:t>een</w:t>
      </w:r>
      <w:r w:rsidRPr="00314FD7">
        <w:rPr>
          <w:rFonts w:eastAsia="Arial" w:cs="Arial"/>
          <w:color w:val="181818"/>
          <w:spacing w:val="-22"/>
          <w:w w:val="110"/>
        </w:rPr>
        <w:t xml:space="preserve"> </w:t>
      </w:r>
      <w:r w:rsidRPr="00314FD7">
        <w:rPr>
          <w:rFonts w:eastAsia="Arial" w:cs="Arial"/>
          <w:color w:val="181818"/>
          <w:w w:val="110"/>
        </w:rPr>
        <w:t>overzicht</w:t>
      </w:r>
      <w:r w:rsidRPr="00314FD7">
        <w:rPr>
          <w:rFonts w:eastAsia="Arial" w:cs="Arial"/>
          <w:color w:val="181818"/>
          <w:spacing w:val="-13"/>
          <w:w w:val="110"/>
        </w:rPr>
        <w:t xml:space="preserve"> </w:t>
      </w:r>
      <w:r w:rsidRPr="00314FD7">
        <w:rPr>
          <w:rFonts w:eastAsia="Arial" w:cs="Arial"/>
          <w:color w:val="181818"/>
          <w:w w:val="110"/>
        </w:rPr>
        <w:t>van</w:t>
      </w:r>
      <w:r w:rsidRPr="00314FD7">
        <w:rPr>
          <w:rFonts w:eastAsia="Arial" w:cs="Arial"/>
          <w:color w:val="181818"/>
          <w:spacing w:val="-15"/>
          <w:w w:val="110"/>
        </w:rPr>
        <w:t xml:space="preserve"> </w:t>
      </w:r>
      <w:r w:rsidRPr="00314FD7">
        <w:rPr>
          <w:rFonts w:eastAsia="Arial" w:cs="Arial"/>
          <w:color w:val="181818"/>
          <w:w w:val="110"/>
        </w:rPr>
        <w:t>de</w:t>
      </w:r>
      <w:r w:rsidRPr="00314FD7">
        <w:rPr>
          <w:rFonts w:eastAsia="Arial" w:cs="Arial"/>
          <w:color w:val="181818"/>
          <w:spacing w:val="-24"/>
          <w:w w:val="110"/>
        </w:rPr>
        <w:t xml:space="preserve"> </w:t>
      </w:r>
      <w:r w:rsidRPr="00314FD7">
        <w:rPr>
          <w:rFonts w:eastAsia="Arial" w:cs="Arial"/>
          <w:color w:val="181818"/>
          <w:w w:val="110"/>
        </w:rPr>
        <w:t>verwachte</w:t>
      </w:r>
      <w:r w:rsidRPr="00314FD7">
        <w:rPr>
          <w:rFonts w:eastAsia="Arial" w:cs="Arial"/>
          <w:color w:val="181818"/>
          <w:spacing w:val="-7"/>
          <w:w w:val="110"/>
        </w:rPr>
        <w:t xml:space="preserve"> </w:t>
      </w:r>
      <w:r w:rsidRPr="00314FD7">
        <w:rPr>
          <w:rFonts w:eastAsia="Arial" w:cs="Arial"/>
          <w:color w:val="181818"/>
          <w:w w:val="110"/>
        </w:rPr>
        <w:t>ontvangsten</w:t>
      </w:r>
      <w:r w:rsidRPr="00314FD7">
        <w:rPr>
          <w:rFonts w:eastAsia="Arial" w:cs="Arial"/>
          <w:color w:val="181818"/>
          <w:spacing w:val="-15"/>
          <w:w w:val="110"/>
        </w:rPr>
        <w:t xml:space="preserve"> </w:t>
      </w:r>
      <w:r w:rsidRPr="00314FD7">
        <w:rPr>
          <w:rFonts w:eastAsia="Arial" w:cs="Arial"/>
          <w:color w:val="181818"/>
          <w:w w:val="110"/>
        </w:rPr>
        <w:t>en</w:t>
      </w:r>
      <w:r w:rsidRPr="00314FD7">
        <w:rPr>
          <w:rFonts w:eastAsia="Arial" w:cs="Arial"/>
          <w:color w:val="181818"/>
          <w:spacing w:val="-22"/>
          <w:w w:val="110"/>
        </w:rPr>
        <w:t xml:space="preserve"> </w:t>
      </w:r>
      <w:r w:rsidRPr="00314FD7">
        <w:rPr>
          <w:rFonts w:eastAsia="Arial" w:cs="Arial"/>
          <w:color w:val="181818"/>
          <w:w w:val="110"/>
        </w:rPr>
        <w:t>de</w:t>
      </w:r>
      <w:r w:rsidRPr="00314FD7">
        <w:rPr>
          <w:rFonts w:eastAsia="Arial" w:cs="Arial"/>
          <w:color w:val="181818"/>
          <w:spacing w:val="-25"/>
          <w:w w:val="110"/>
        </w:rPr>
        <w:t xml:space="preserve"> </w:t>
      </w:r>
      <w:r w:rsidRPr="00314FD7">
        <w:rPr>
          <w:rFonts w:eastAsia="Arial" w:cs="Arial"/>
          <w:color w:val="181818"/>
          <w:w w:val="110"/>
        </w:rPr>
        <w:t>verwachte</w:t>
      </w:r>
      <w:r w:rsidRPr="00314FD7">
        <w:rPr>
          <w:rFonts w:eastAsia="Arial" w:cs="Arial"/>
          <w:color w:val="181818"/>
          <w:spacing w:val="-2"/>
          <w:w w:val="110"/>
        </w:rPr>
        <w:t xml:space="preserve"> </w:t>
      </w:r>
      <w:r w:rsidRPr="00314FD7">
        <w:rPr>
          <w:rFonts w:eastAsia="Arial" w:cs="Arial"/>
          <w:color w:val="181818"/>
          <w:w w:val="110"/>
        </w:rPr>
        <w:t>uitgaven</w:t>
      </w:r>
      <w:r w:rsidRPr="00314FD7">
        <w:rPr>
          <w:rFonts w:eastAsia="Arial" w:cs="Arial"/>
          <w:color w:val="181818"/>
          <w:spacing w:val="-18"/>
          <w:w w:val="110"/>
        </w:rPr>
        <w:t xml:space="preserve"> </w:t>
      </w:r>
      <w:r w:rsidRPr="00314FD7">
        <w:rPr>
          <w:rFonts w:eastAsia="Arial" w:cs="Arial"/>
          <w:color w:val="181818"/>
          <w:w w:val="110"/>
        </w:rPr>
        <w:t>in</w:t>
      </w:r>
      <w:r w:rsidRPr="00314FD7">
        <w:rPr>
          <w:rFonts w:eastAsia="Arial" w:cs="Arial"/>
          <w:color w:val="181818"/>
          <w:spacing w:val="-29"/>
          <w:w w:val="110"/>
        </w:rPr>
        <w:t xml:space="preserve"> </w:t>
      </w:r>
      <w:r w:rsidRPr="00314FD7">
        <w:rPr>
          <w:rFonts w:eastAsia="Arial" w:cs="Arial"/>
          <w:color w:val="181818"/>
          <w:w w:val="110"/>
        </w:rPr>
        <w:t>een</w:t>
      </w:r>
      <w:r w:rsidRPr="00314FD7">
        <w:rPr>
          <w:rFonts w:eastAsia="Arial" w:cs="Arial"/>
          <w:color w:val="181818"/>
          <w:spacing w:val="-18"/>
          <w:w w:val="110"/>
        </w:rPr>
        <w:t xml:space="preserve"> </w:t>
      </w:r>
      <w:r w:rsidRPr="00314FD7">
        <w:rPr>
          <w:rFonts w:eastAsia="Arial" w:cs="Arial"/>
          <w:color w:val="181818"/>
          <w:w w:val="110"/>
        </w:rPr>
        <w:t>bepaalde</w:t>
      </w:r>
      <w:r w:rsidRPr="00314FD7">
        <w:rPr>
          <w:rFonts w:eastAsia="Arial" w:cs="Arial"/>
          <w:color w:val="181818"/>
          <w:w w:val="105"/>
        </w:rPr>
        <w:t xml:space="preserve"> </w:t>
      </w:r>
      <w:r w:rsidRPr="00314FD7">
        <w:rPr>
          <w:rFonts w:eastAsia="Arial" w:cs="Arial"/>
          <w:color w:val="181818"/>
          <w:w w:val="110"/>
        </w:rPr>
        <w:t>periode.</w:t>
      </w:r>
      <w:r>
        <w:rPr>
          <w:rFonts w:eastAsia="Arial" w:cs="Arial"/>
        </w:rPr>
        <w:t xml:space="preserve"> </w:t>
      </w:r>
      <w:r w:rsidRPr="00314FD7">
        <w:rPr>
          <w:rFonts w:eastAsia="Arial" w:cs="Arial"/>
          <w:color w:val="181818"/>
          <w:w w:val="105"/>
        </w:rPr>
        <w:t>Lijkt</w:t>
      </w:r>
      <w:r w:rsidRPr="00314FD7">
        <w:rPr>
          <w:rFonts w:eastAsia="Arial" w:cs="Arial"/>
          <w:color w:val="181818"/>
          <w:spacing w:val="11"/>
          <w:w w:val="105"/>
        </w:rPr>
        <w:t xml:space="preserve"> </w:t>
      </w:r>
      <w:r w:rsidRPr="00314FD7">
        <w:rPr>
          <w:rFonts w:eastAsia="Arial" w:cs="Arial"/>
          <w:color w:val="181818"/>
          <w:w w:val="105"/>
        </w:rPr>
        <w:t>op</w:t>
      </w:r>
      <w:r w:rsidRPr="00314FD7">
        <w:rPr>
          <w:rFonts w:eastAsia="Arial" w:cs="Arial"/>
          <w:color w:val="181818"/>
          <w:spacing w:val="24"/>
          <w:w w:val="105"/>
        </w:rPr>
        <w:t xml:space="preserve"> </w:t>
      </w:r>
      <w:r w:rsidRPr="00314FD7">
        <w:rPr>
          <w:rFonts w:eastAsia="Arial" w:cs="Arial"/>
          <w:color w:val="181818"/>
          <w:w w:val="105"/>
        </w:rPr>
        <w:t>het</w:t>
      </w:r>
      <w:r w:rsidRPr="00314FD7">
        <w:rPr>
          <w:rFonts w:eastAsia="Arial" w:cs="Arial"/>
          <w:color w:val="181818"/>
          <w:spacing w:val="17"/>
          <w:w w:val="105"/>
        </w:rPr>
        <w:t xml:space="preserve"> </w:t>
      </w:r>
      <w:r w:rsidRPr="00314FD7">
        <w:rPr>
          <w:rFonts w:eastAsia="Arial" w:cs="Arial"/>
          <w:color w:val="181818"/>
          <w:w w:val="105"/>
        </w:rPr>
        <w:t>eerste</w:t>
      </w:r>
      <w:r w:rsidRPr="00314FD7">
        <w:rPr>
          <w:rFonts w:eastAsia="Arial" w:cs="Arial"/>
          <w:color w:val="181818"/>
          <w:spacing w:val="19"/>
          <w:w w:val="105"/>
        </w:rPr>
        <w:t xml:space="preserve"> </w:t>
      </w:r>
      <w:r w:rsidRPr="00314FD7">
        <w:rPr>
          <w:rFonts w:eastAsia="Arial" w:cs="Arial"/>
          <w:color w:val="181818"/>
          <w:w w:val="105"/>
        </w:rPr>
        <w:t>gezicht</w:t>
      </w:r>
      <w:r w:rsidRPr="00314FD7">
        <w:rPr>
          <w:rFonts w:eastAsia="Arial" w:cs="Arial"/>
          <w:color w:val="181818"/>
          <w:spacing w:val="26"/>
          <w:w w:val="105"/>
        </w:rPr>
        <w:t xml:space="preserve"> </w:t>
      </w:r>
      <w:r w:rsidRPr="00314FD7">
        <w:rPr>
          <w:rFonts w:eastAsia="Arial" w:cs="Arial"/>
          <w:color w:val="181818"/>
          <w:w w:val="105"/>
        </w:rPr>
        <w:t>op</w:t>
      </w:r>
      <w:r w:rsidRPr="00314FD7">
        <w:rPr>
          <w:rFonts w:eastAsia="Arial" w:cs="Arial"/>
          <w:color w:val="181818"/>
          <w:spacing w:val="23"/>
          <w:w w:val="105"/>
        </w:rPr>
        <w:t xml:space="preserve"> </w:t>
      </w:r>
      <w:r w:rsidRPr="00314FD7">
        <w:rPr>
          <w:rFonts w:eastAsia="Arial" w:cs="Arial"/>
          <w:color w:val="181818"/>
          <w:w w:val="105"/>
        </w:rPr>
        <w:t>de</w:t>
      </w:r>
      <w:r w:rsidRPr="00314FD7">
        <w:rPr>
          <w:rFonts w:eastAsia="Arial" w:cs="Arial"/>
          <w:color w:val="181818"/>
          <w:spacing w:val="16"/>
          <w:w w:val="105"/>
        </w:rPr>
        <w:t xml:space="preserve"> </w:t>
      </w:r>
      <w:r w:rsidRPr="00314FD7">
        <w:rPr>
          <w:rFonts w:eastAsia="Arial" w:cs="Arial"/>
          <w:color w:val="181818"/>
          <w:w w:val="105"/>
        </w:rPr>
        <w:t>exploitatiebegroting.</w:t>
      </w:r>
    </w:p>
    <w:p w14:paraId="47410A27" w14:textId="77777777" w:rsidR="00314FD7" w:rsidRPr="00314FD7" w:rsidRDefault="00314FD7" w:rsidP="00314FD7">
      <w:pPr>
        <w:spacing w:after="0" w:line="220" w:lineRule="exact"/>
        <w:ind w:right="141"/>
        <w:jc w:val="both"/>
      </w:pPr>
    </w:p>
    <w:p w14:paraId="252F629F" w14:textId="77777777" w:rsidR="00314FD7" w:rsidRPr="00314FD7" w:rsidRDefault="00314FD7" w:rsidP="00314FD7">
      <w:pPr>
        <w:spacing w:after="0"/>
        <w:ind w:right="141"/>
        <w:jc w:val="both"/>
        <w:rPr>
          <w:rFonts w:eastAsia="Arial" w:cs="Arial"/>
        </w:rPr>
      </w:pPr>
      <w:r w:rsidRPr="00314FD7">
        <w:rPr>
          <w:rFonts w:eastAsia="Arial" w:cs="Arial"/>
          <w:color w:val="181818"/>
          <w:w w:val="110"/>
        </w:rPr>
        <w:t>Doel:</w:t>
      </w:r>
      <w:r w:rsidRPr="00314FD7">
        <w:rPr>
          <w:rFonts w:eastAsia="Arial" w:cs="Arial"/>
          <w:color w:val="181818"/>
          <w:spacing w:val="-14"/>
          <w:w w:val="110"/>
        </w:rPr>
        <w:t xml:space="preserve"> </w:t>
      </w:r>
      <w:r w:rsidRPr="00314FD7">
        <w:rPr>
          <w:rFonts w:eastAsia="Arial" w:cs="Arial"/>
          <w:color w:val="181818"/>
          <w:w w:val="110"/>
        </w:rPr>
        <w:t>inzicht</w:t>
      </w:r>
      <w:r w:rsidRPr="00314FD7">
        <w:rPr>
          <w:rFonts w:eastAsia="Arial" w:cs="Arial"/>
          <w:color w:val="181818"/>
          <w:spacing w:val="-15"/>
          <w:w w:val="110"/>
        </w:rPr>
        <w:t xml:space="preserve"> </w:t>
      </w:r>
      <w:r w:rsidRPr="00314FD7">
        <w:rPr>
          <w:rFonts w:eastAsia="Arial" w:cs="Arial"/>
          <w:color w:val="181818"/>
          <w:w w:val="110"/>
        </w:rPr>
        <w:t>geven</w:t>
      </w:r>
      <w:r w:rsidRPr="00314FD7">
        <w:rPr>
          <w:rFonts w:eastAsia="Arial" w:cs="Arial"/>
          <w:color w:val="181818"/>
          <w:spacing w:val="-3"/>
          <w:w w:val="110"/>
        </w:rPr>
        <w:t xml:space="preserve"> </w:t>
      </w:r>
      <w:r w:rsidRPr="00314FD7">
        <w:rPr>
          <w:rFonts w:eastAsia="Arial" w:cs="Arial"/>
          <w:color w:val="181818"/>
          <w:w w:val="110"/>
        </w:rPr>
        <w:t>in</w:t>
      </w:r>
      <w:r w:rsidRPr="00314FD7">
        <w:rPr>
          <w:rFonts w:eastAsia="Arial" w:cs="Arial"/>
          <w:color w:val="181818"/>
          <w:spacing w:val="-17"/>
          <w:w w:val="110"/>
        </w:rPr>
        <w:t xml:space="preserve"> </w:t>
      </w:r>
      <w:r w:rsidRPr="00314FD7">
        <w:rPr>
          <w:rFonts w:eastAsia="Arial" w:cs="Arial"/>
          <w:color w:val="181818"/>
          <w:w w:val="110"/>
        </w:rPr>
        <w:t>de</w:t>
      </w:r>
      <w:r w:rsidRPr="00314FD7">
        <w:rPr>
          <w:rFonts w:eastAsia="Arial" w:cs="Arial"/>
          <w:color w:val="181818"/>
          <w:spacing w:val="-16"/>
          <w:w w:val="110"/>
        </w:rPr>
        <w:t xml:space="preserve"> </w:t>
      </w:r>
      <w:r w:rsidRPr="00314FD7">
        <w:rPr>
          <w:rFonts w:eastAsia="Arial" w:cs="Arial"/>
          <w:color w:val="181818"/>
          <w:w w:val="110"/>
        </w:rPr>
        <w:t>tekorten</w:t>
      </w:r>
      <w:r w:rsidRPr="00314FD7">
        <w:rPr>
          <w:rFonts w:eastAsia="Arial" w:cs="Arial"/>
          <w:color w:val="181818"/>
          <w:spacing w:val="-1"/>
          <w:w w:val="110"/>
        </w:rPr>
        <w:t xml:space="preserve"> </w:t>
      </w:r>
      <w:r w:rsidRPr="00314FD7">
        <w:rPr>
          <w:rFonts w:eastAsia="Arial" w:cs="Arial"/>
          <w:color w:val="181818"/>
          <w:w w:val="110"/>
        </w:rPr>
        <w:t>en</w:t>
      </w:r>
      <w:r w:rsidRPr="00314FD7">
        <w:rPr>
          <w:rFonts w:eastAsia="Arial" w:cs="Arial"/>
          <w:color w:val="181818"/>
          <w:spacing w:val="-13"/>
          <w:w w:val="110"/>
        </w:rPr>
        <w:t xml:space="preserve"> </w:t>
      </w:r>
      <w:r w:rsidRPr="00314FD7">
        <w:rPr>
          <w:rFonts w:eastAsia="Arial" w:cs="Arial"/>
          <w:color w:val="181818"/>
          <w:w w:val="110"/>
        </w:rPr>
        <w:t>overschotten</w:t>
      </w:r>
      <w:r w:rsidRPr="00314FD7">
        <w:rPr>
          <w:rFonts w:eastAsia="Arial" w:cs="Arial"/>
          <w:color w:val="181818"/>
          <w:spacing w:val="-7"/>
          <w:w w:val="110"/>
        </w:rPr>
        <w:t xml:space="preserve"> </w:t>
      </w:r>
      <w:r w:rsidRPr="00314FD7">
        <w:rPr>
          <w:rFonts w:eastAsia="Arial" w:cs="Arial"/>
          <w:color w:val="181818"/>
          <w:w w:val="110"/>
        </w:rPr>
        <w:t>voor</w:t>
      </w:r>
      <w:r w:rsidRPr="00314FD7">
        <w:rPr>
          <w:rFonts w:eastAsia="Arial" w:cs="Arial"/>
          <w:color w:val="181818"/>
          <w:spacing w:val="3"/>
          <w:w w:val="110"/>
        </w:rPr>
        <w:t xml:space="preserve"> </w:t>
      </w:r>
      <w:r w:rsidRPr="00314FD7">
        <w:rPr>
          <w:rFonts w:eastAsia="Arial" w:cs="Arial"/>
          <w:color w:val="181818"/>
          <w:w w:val="110"/>
        </w:rPr>
        <w:t>het</w:t>
      </w:r>
      <w:r w:rsidRPr="00314FD7">
        <w:rPr>
          <w:rFonts w:eastAsia="Arial" w:cs="Arial"/>
          <w:color w:val="181818"/>
          <w:spacing w:val="-15"/>
          <w:w w:val="110"/>
        </w:rPr>
        <w:t xml:space="preserve"> </w:t>
      </w:r>
      <w:r w:rsidRPr="00314FD7">
        <w:rPr>
          <w:rFonts w:eastAsia="Arial" w:cs="Arial"/>
          <w:color w:val="181818"/>
          <w:w w:val="110"/>
        </w:rPr>
        <w:t>komende</w:t>
      </w:r>
      <w:r w:rsidRPr="00314FD7">
        <w:rPr>
          <w:rFonts w:eastAsia="Arial" w:cs="Arial"/>
          <w:color w:val="181818"/>
          <w:spacing w:val="-17"/>
          <w:w w:val="110"/>
        </w:rPr>
        <w:t xml:space="preserve"> </w:t>
      </w:r>
      <w:r w:rsidRPr="00314FD7">
        <w:rPr>
          <w:rFonts w:eastAsia="Arial" w:cs="Arial"/>
          <w:color w:val="181818"/>
          <w:w w:val="110"/>
        </w:rPr>
        <w:t>jaar.</w:t>
      </w:r>
    </w:p>
    <w:p w14:paraId="25E7292F" w14:textId="77777777" w:rsidR="00314FD7" w:rsidRPr="00314FD7" w:rsidRDefault="00314FD7" w:rsidP="00314FD7">
      <w:pPr>
        <w:spacing w:after="0" w:line="240" w:lineRule="exact"/>
        <w:ind w:right="141"/>
        <w:jc w:val="both"/>
      </w:pPr>
    </w:p>
    <w:p w14:paraId="3023A520" w14:textId="77777777" w:rsidR="00314FD7" w:rsidRPr="00314FD7" w:rsidRDefault="00314FD7" w:rsidP="00314FD7">
      <w:pPr>
        <w:spacing w:after="0" w:line="326" w:lineRule="auto"/>
        <w:ind w:right="141"/>
        <w:jc w:val="both"/>
        <w:rPr>
          <w:rFonts w:eastAsia="Arial" w:cs="Arial"/>
        </w:rPr>
      </w:pPr>
      <w:r w:rsidRPr="00314FD7">
        <w:rPr>
          <w:rFonts w:eastAsia="Arial" w:cs="Arial"/>
          <w:color w:val="181818"/>
          <w:w w:val="110"/>
        </w:rPr>
        <w:t>In</w:t>
      </w:r>
      <w:r w:rsidRPr="00314FD7">
        <w:rPr>
          <w:rFonts w:eastAsia="Arial" w:cs="Arial"/>
          <w:color w:val="181818"/>
          <w:spacing w:val="-30"/>
          <w:w w:val="110"/>
        </w:rPr>
        <w:t xml:space="preserve"> </w:t>
      </w:r>
      <w:r w:rsidRPr="00314FD7">
        <w:rPr>
          <w:rFonts w:eastAsia="Arial" w:cs="Arial"/>
          <w:color w:val="181818"/>
          <w:w w:val="110"/>
        </w:rPr>
        <w:t>geval</w:t>
      </w:r>
      <w:r w:rsidRPr="00314FD7">
        <w:rPr>
          <w:rFonts w:eastAsia="Arial" w:cs="Arial"/>
          <w:color w:val="181818"/>
          <w:spacing w:val="-16"/>
          <w:w w:val="110"/>
        </w:rPr>
        <w:t xml:space="preserve"> </w:t>
      </w:r>
      <w:r w:rsidRPr="00314FD7">
        <w:rPr>
          <w:rFonts w:eastAsia="Arial" w:cs="Arial"/>
          <w:color w:val="181818"/>
          <w:w w:val="110"/>
        </w:rPr>
        <w:t>van</w:t>
      </w:r>
      <w:r w:rsidRPr="00314FD7">
        <w:rPr>
          <w:rFonts w:eastAsia="Arial" w:cs="Arial"/>
          <w:color w:val="181818"/>
          <w:spacing w:val="-12"/>
          <w:w w:val="110"/>
        </w:rPr>
        <w:t xml:space="preserve"> </w:t>
      </w:r>
      <w:r w:rsidRPr="00314FD7">
        <w:rPr>
          <w:rFonts w:eastAsia="Arial" w:cs="Arial"/>
          <w:color w:val="181818"/>
          <w:w w:val="110"/>
        </w:rPr>
        <w:t>tekorten</w:t>
      </w:r>
      <w:r w:rsidRPr="00314FD7">
        <w:rPr>
          <w:rFonts w:eastAsia="Arial" w:cs="Arial"/>
          <w:color w:val="181818"/>
          <w:spacing w:val="3"/>
          <w:w w:val="110"/>
        </w:rPr>
        <w:t xml:space="preserve"> </w:t>
      </w:r>
      <w:r w:rsidRPr="00314FD7">
        <w:rPr>
          <w:rFonts w:eastAsia="Arial" w:cs="Arial"/>
          <w:color w:val="181818"/>
          <w:w w:val="110"/>
        </w:rPr>
        <w:t>kan</w:t>
      </w:r>
      <w:r w:rsidRPr="00314FD7">
        <w:rPr>
          <w:rFonts w:eastAsia="Arial" w:cs="Arial"/>
          <w:color w:val="181818"/>
          <w:spacing w:val="-14"/>
          <w:w w:val="110"/>
        </w:rPr>
        <w:t xml:space="preserve"> </w:t>
      </w:r>
      <w:r w:rsidRPr="00314FD7">
        <w:rPr>
          <w:rFonts w:eastAsia="Arial" w:cs="Arial"/>
          <w:color w:val="181818"/>
          <w:w w:val="110"/>
        </w:rPr>
        <w:t>de</w:t>
      </w:r>
      <w:r w:rsidRPr="00314FD7">
        <w:rPr>
          <w:rFonts w:eastAsia="Arial" w:cs="Arial"/>
          <w:color w:val="181818"/>
          <w:spacing w:val="-8"/>
          <w:w w:val="110"/>
        </w:rPr>
        <w:t xml:space="preserve"> </w:t>
      </w:r>
      <w:r w:rsidRPr="00314FD7">
        <w:rPr>
          <w:rFonts w:eastAsia="Arial" w:cs="Arial"/>
          <w:color w:val="181818"/>
          <w:w w:val="110"/>
        </w:rPr>
        <w:t>onderneming</w:t>
      </w:r>
      <w:r w:rsidRPr="00314FD7">
        <w:rPr>
          <w:rFonts w:eastAsia="Arial" w:cs="Arial"/>
          <w:color w:val="181818"/>
          <w:spacing w:val="-6"/>
          <w:w w:val="110"/>
        </w:rPr>
        <w:t xml:space="preserve"> </w:t>
      </w:r>
      <w:r w:rsidRPr="00314FD7">
        <w:rPr>
          <w:rFonts w:eastAsia="Arial" w:cs="Arial"/>
          <w:color w:val="181818"/>
          <w:w w:val="110"/>
        </w:rPr>
        <w:t>tijdig</w:t>
      </w:r>
      <w:r w:rsidRPr="00314FD7">
        <w:rPr>
          <w:rFonts w:eastAsia="Arial" w:cs="Arial"/>
          <w:color w:val="181818"/>
          <w:spacing w:val="-14"/>
          <w:w w:val="110"/>
        </w:rPr>
        <w:t xml:space="preserve"> </w:t>
      </w:r>
      <w:r w:rsidRPr="00314FD7">
        <w:rPr>
          <w:rFonts w:eastAsia="Arial" w:cs="Arial"/>
          <w:color w:val="181818"/>
          <w:w w:val="110"/>
        </w:rPr>
        <w:t>bij</w:t>
      </w:r>
      <w:r w:rsidRPr="00314FD7">
        <w:rPr>
          <w:rFonts w:eastAsia="Arial" w:cs="Arial"/>
          <w:color w:val="181818"/>
          <w:spacing w:val="-22"/>
          <w:w w:val="110"/>
        </w:rPr>
        <w:t xml:space="preserve"> </w:t>
      </w:r>
      <w:r w:rsidRPr="00314FD7">
        <w:rPr>
          <w:rFonts w:eastAsia="Arial" w:cs="Arial"/>
          <w:color w:val="181818"/>
          <w:w w:val="110"/>
        </w:rPr>
        <w:t>een</w:t>
      </w:r>
      <w:r w:rsidRPr="00314FD7">
        <w:rPr>
          <w:rFonts w:eastAsia="Arial" w:cs="Arial"/>
          <w:color w:val="181818"/>
          <w:spacing w:val="-8"/>
          <w:w w:val="110"/>
        </w:rPr>
        <w:t xml:space="preserve"> </w:t>
      </w:r>
      <w:r w:rsidRPr="00314FD7">
        <w:rPr>
          <w:rFonts w:eastAsia="Arial" w:cs="Arial"/>
          <w:color w:val="181818"/>
          <w:w w:val="110"/>
        </w:rPr>
        <w:t>bank</w:t>
      </w:r>
      <w:r w:rsidRPr="00314FD7">
        <w:rPr>
          <w:rFonts w:eastAsia="Arial" w:cs="Arial"/>
          <w:color w:val="181818"/>
          <w:spacing w:val="-7"/>
          <w:w w:val="110"/>
        </w:rPr>
        <w:t xml:space="preserve"> </w:t>
      </w:r>
      <w:r w:rsidRPr="00314FD7">
        <w:rPr>
          <w:rFonts w:eastAsia="Arial" w:cs="Arial"/>
          <w:color w:val="181818"/>
          <w:w w:val="110"/>
        </w:rPr>
        <w:t>een</w:t>
      </w:r>
      <w:r w:rsidRPr="00314FD7">
        <w:rPr>
          <w:rFonts w:eastAsia="Arial" w:cs="Arial"/>
          <w:color w:val="181818"/>
          <w:spacing w:val="-8"/>
          <w:w w:val="110"/>
        </w:rPr>
        <w:t xml:space="preserve"> </w:t>
      </w:r>
      <w:r w:rsidRPr="00314FD7">
        <w:rPr>
          <w:rFonts w:eastAsia="Arial" w:cs="Arial"/>
          <w:color w:val="181818"/>
          <w:w w:val="110"/>
        </w:rPr>
        <w:t>rekening-courantkrediet</w:t>
      </w:r>
      <w:r w:rsidRPr="00314FD7">
        <w:rPr>
          <w:rFonts w:eastAsia="Arial" w:cs="Arial"/>
          <w:color w:val="181818"/>
          <w:w w:val="108"/>
        </w:rPr>
        <w:t xml:space="preserve"> </w:t>
      </w:r>
      <w:r w:rsidRPr="00314FD7">
        <w:rPr>
          <w:rFonts w:eastAsia="Arial" w:cs="Arial"/>
          <w:color w:val="181818"/>
          <w:w w:val="110"/>
        </w:rPr>
        <w:t>aanvragen.</w:t>
      </w:r>
    </w:p>
    <w:p w14:paraId="6282872D" w14:textId="77777777" w:rsidR="00314FD7" w:rsidRPr="00314FD7" w:rsidRDefault="00314FD7" w:rsidP="00314FD7">
      <w:pPr>
        <w:spacing w:after="0" w:line="160" w:lineRule="exact"/>
        <w:ind w:right="141"/>
        <w:jc w:val="both"/>
      </w:pPr>
    </w:p>
    <w:p w14:paraId="4488BF49" w14:textId="77777777" w:rsidR="00314FD7" w:rsidRPr="00314FD7" w:rsidRDefault="00314FD7" w:rsidP="00314FD7">
      <w:pPr>
        <w:spacing w:after="0"/>
        <w:ind w:right="141"/>
        <w:jc w:val="both"/>
        <w:rPr>
          <w:rFonts w:eastAsia="Arial" w:cs="Arial"/>
          <w:b/>
        </w:rPr>
      </w:pPr>
      <w:r w:rsidRPr="00314FD7">
        <w:rPr>
          <w:rFonts w:eastAsia="Arial" w:cs="Arial"/>
          <w:b/>
          <w:color w:val="181818"/>
          <w:w w:val="105"/>
        </w:rPr>
        <w:t>Aandachtspunten:</w:t>
      </w:r>
    </w:p>
    <w:p w14:paraId="4D1F299D" w14:textId="77777777" w:rsidR="00314FD7" w:rsidRPr="00314FD7" w:rsidRDefault="00314FD7" w:rsidP="00314FD7">
      <w:pPr>
        <w:spacing w:after="0" w:line="220" w:lineRule="exact"/>
        <w:ind w:right="141"/>
        <w:jc w:val="both"/>
      </w:pPr>
    </w:p>
    <w:p w14:paraId="3F8C3A8F" w14:textId="77777777" w:rsidR="00314FD7" w:rsidRPr="00314FD7" w:rsidRDefault="00314FD7" w:rsidP="00314FD7">
      <w:pPr>
        <w:pStyle w:val="Lijstalinea"/>
        <w:numPr>
          <w:ilvl w:val="0"/>
          <w:numId w:val="8"/>
        </w:numPr>
        <w:spacing w:after="0" w:line="326" w:lineRule="auto"/>
        <w:ind w:right="141"/>
        <w:jc w:val="both"/>
        <w:rPr>
          <w:rFonts w:eastAsia="Arial" w:cs="Arial"/>
        </w:rPr>
      </w:pPr>
      <w:r w:rsidRPr="00314FD7">
        <w:rPr>
          <w:rFonts w:eastAsia="Arial" w:cs="Arial"/>
          <w:color w:val="181818"/>
          <w:w w:val="110"/>
        </w:rPr>
        <w:t>Houd</w:t>
      </w:r>
      <w:r w:rsidRPr="00314FD7">
        <w:rPr>
          <w:rFonts w:eastAsia="Arial" w:cs="Arial"/>
          <w:color w:val="181818"/>
          <w:spacing w:val="-17"/>
          <w:w w:val="110"/>
        </w:rPr>
        <w:t xml:space="preserve"> </w:t>
      </w:r>
      <w:r w:rsidRPr="00314FD7">
        <w:rPr>
          <w:rFonts w:eastAsia="Arial" w:cs="Arial"/>
          <w:color w:val="181818"/>
          <w:w w:val="110"/>
        </w:rPr>
        <w:t>rekening</w:t>
      </w:r>
      <w:r w:rsidRPr="00314FD7">
        <w:rPr>
          <w:rFonts w:eastAsia="Arial" w:cs="Arial"/>
          <w:color w:val="181818"/>
          <w:spacing w:val="-7"/>
          <w:w w:val="110"/>
        </w:rPr>
        <w:t xml:space="preserve"> </w:t>
      </w:r>
      <w:r w:rsidRPr="00314FD7">
        <w:rPr>
          <w:rFonts w:eastAsia="Arial" w:cs="Arial"/>
          <w:color w:val="181818"/>
          <w:w w:val="110"/>
        </w:rPr>
        <w:t>met</w:t>
      </w:r>
      <w:r w:rsidRPr="00314FD7">
        <w:rPr>
          <w:rFonts w:eastAsia="Arial" w:cs="Arial"/>
          <w:color w:val="181818"/>
          <w:spacing w:val="-4"/>
          <w:w w:val="110"/>
        </w:rPr>
        <w:t xml:space="preserve"> </w:t>
      </w:r>
      <w:r w:rsidRPr="00314FD7">
        <w:rPr>
          <w:rFonts w:eastAsia="Arial" w:cs="Arial"/>
          <w:color w:val="181818"/>
          <w:w w:val="110"/>
        </w:rPr>
        <w:t>betaaltermijnen</w:t>
      </w:r>
      <w:r w:rsidRPr="00314FD7">
        <w:rPr>
          <w:rFonts w:eastAsia="Arial" w:cs="Arial"/>
          <w:color w:val="181818"/>
          <w:spacing w:val="-9"/>
          <w:w w:val="110"/>
        </w:rPr>
        <w:t xml:space="preserve"> </w:t>
      </w:r>
      <w:r w:rsidRPr="00314FD7">
        <w:rPr>
          <w:rFonts w:eastAsia="Arial" w:cs="Arial"/>
          <w:color w:val="181818"/>
          <w:w w:val="110"/>
        </w:rPr>
        <w:t>van</w:t>
      </w:r>
      <w:r w:rsidRPr="00314FD7">
        <w:rPr>
          <w:rFonts w:eastAsia="Arial" w:cs="Arial"/>
          <w:color w:val="181818"/>
          <w:spacing w:val="1"/>
          <w:w w:val="110"/>
        </w:rPr>
        <w:t xml:space="preserve"> </w:t>
      </w:r>
      <w:r w:rsidRPr="00314FD7">
        <w:rPr>
          <w:rFonts w:eastAsia="Arial" w:cs="Arial"/>
          <w:color w:val="181818"/>
          <w:w w:val="110"/>
        </w:rPr>
        <w:t>klanten</w:t>
      </w:r>
      <w:r w:rsidRPr="00314FD7">
        <w:rPr>
          <w:rFonts w:eastAsia="Arial" w:cs="Arial"/>
          <w:color w:val="181818"/>
          <w:spacing w:val="-6"/>
          <w:w w:val="110"/>
        </w:rPr>
        <w:t xml:space="preserve"> </w:t>
      </w:r>
      <w:r w:rsidRPr="00314FD7">
        <w:rPr>
          <w:rFonts w:eastAsia="Arial" w:cs="Arial"/>
          <w:color w:val="181818"/>
          <w:w w:val="110"/>
        </w:rPr>
        <w:t>die</w:t>
      </w:r>
      <w:r w:rsidRPr="00314FD7">
        <w:rPr>
          <w:rFonts w:eastAsia="Arial" w:cs="Arial"/>
          <w:color w:val="181818"/>
          <w:spacing w:val="-8"/>
          <w:w w:val="110"/>
        </w:rPr>
        <w:t xml:space="preserve"> </w:t>
      </w:r>
      <w:r w:rsidRPr="00314FD7">
        <w:rPr>
          <w:rFonts w:eastAsia="Arial" w:cs="Arial"/>
          <w:color w:val="181818"/>
          <w:w w:val="110"/>
        </w:rPr>
        <w:t>op</w:t>
      </w:r>
      <w:r w:rsidRPr="00314FD7">
        <w:rPr>
          <w:rFonts w:eastAsia="Arial" w:cs="Arial"/>
          <w:color w:val="181818"/>
          <w:spacing w:val="-3"/>
          <w:w w:val="110"/>
        </w:rPr>
        <w:t xml:space="preserve"> </w:t>
      </w:r>
      <w:r w:rsidRPr="00314FD7">
        <w:rPr>
          <w:rFonts w:eastAsia="Arial" w:cs="Arial"/>
          <w:color w:val="181818"/>
          <w:w w:val="110"/>
        </w:rPr>
        <w:t>rekening</w:t>
      </w:r>
      <w:r w:rsidRPr="00314FD7">
        <w:rPr>
          <w:rFonts w:eastAsia="Arial" w:cs="Arial"/>
          <w:color w:val="181818"/>
          <w:spacing w:val="-10"/>
          <w:w w:val="110"/>
        </w:rPr>
        <w:t xml:space="preserve"> </w:t>
      </w:r>
      <w:r w:rsidRPr="00314FD7">
        <w:rPr>
          <w:rFonts w:eastAsia="Arial" w:cs="Arial"/>
          <w:color w:val="181818"/>
          <w:w w:val="110"/>
        </w:rPr>
        <w:t>betalen.</w:t>
      </w:r>
      <w:r w:rsidRPr="00314FD7">
        <w:rPr>
          <w:rFonts w:eastAsia="Arial" w:cs="Arial"/>
          <w:color w:val="181818"/>
          <w:spacing w:val="-11"/>
          <w:w w:val="110"/>
        </w:rPr>
        <w:t xml:space="preserve"> </w:t>
      </w:r>
      <w:r w:rsidRPr="00314FD7">
        <w:rPr>
          <w:rFonts w:eastAsia="Arial" w:cs="Arial"/>
          <w:color w:val="181818"/>
          <w:w w:val="110"/>
        </w:rPr>
        <w:t>Gemiddeld</w:t>
      </w:r>
      <w:r w:rsidRPr="00314FD7">
        <w:rPr>
          <w:rFonts w:eastAsia="Arial" w:cs="Arial"/>
          <w:color w:val="181818"/>
          <w:spacing w:val="3"/>
          <w:w w:val="110"/>
        </w:rPr>
        <w:t xml:space="preserve"> </w:t>
      </w:r>
      <w:r w:rsidRPr="00314FD7">
        <w:rPr>
          <w:rFonts w:eastAsia="Arial" w:cs="Arial"/>
          <w:color w:val="181818"/>
          <w:w w:val="110"/>
        </w:rPr>
        <w:t>duurt</w:t>
      </w:r>
      <w:r w:rsidRPr="00314FD7">
        <w:rPr>
          <w:rFonts w:eastAsia="Arial" w:cs="Arial"/>
          <w:color w:val="181818"/>
          <w:w w:val="111"/>
        </w:rPr>
        <w:t xml:space="preserve"> </w:t>
      </w:r>
      <w:r w:rsidRPr="00314FD7">
        <w:rPr>
          <w:rFonts w:eastAsia="Arial" w:cs="Arial"/>
          <w:color w:val="181818"/>
          <w:w w:val="110"/>
        </w:rPr>
        <w:t>het</w:t>
      </w:r>
      <w:r w:rsidRPr="00314FD7">
        <w:rPr>
          <w:rFonts w:eastAsia="Arial" w:cs="Arial"/>
          <w:color w:val="181818"/>
          <w:spacing w:val="-15"/>
          <w:w w:val="110"/>
        </w:rPr>
        <w:t xml:space="preserve"> </w:t>
      </w:r>
      <w:r w:rsidRPr="00314FD7">
        <w:rPr>
          <w:rFonts w:eastAsia="Arial" w:cs="Arial"/>
          <w:color w:val="181818"/>
          <w:w w:val="110"/>
        </w:rPr>
        <w:t>45</w:t>
      </w:r>
      <w:r w:rsidRPr="00314FD7">
        <w:rPr>
          <w:rFonts w:eastAsia="Arial" w:cs="Arial"/>
          <w:color w:val="181818"/>
          <w:spacing w:val="-3"/>
          <w:w w:val="110"/>
        </w:rPr>
        <w:t xml:space="preserve"> </w:t>
      </w:r>
      <w:r w:rsidRPr="00314FD7">
        <w:rPr>
          <w:rFonts w:eastAsia="Arial" w:cs="Arial"/>
          <w:color w:val="181818"/>
          <w:w w:val="110"/>
        </w:rPr>
        <w:t>dagen</w:t>
      </w:r>
      <w:r w:rsidRPr="00314FD7">
        <w:rPr>
          <w:rFonts w:eastAsia="Arial" w:cs="Arial"/>
          <w:color w:val="181818"/>
          <w:spacing w:val="-17"/>
          <w:w w:val="110"/>
        </w:rPr>
        <w:t xml:space="preserve"> </w:t>
      </w:r>
      <w:r w:rsidRPr="00314FD7">
        <w:rPr>
          <w:rFonts w:eastAsia="Arial" w:cs="Arial"/>
          <w:color w:val="181818"/>
          <w:w w:val="110"/>
        </w:rPr>
        <w:t>voordat</w:t>
      </w:r>
      <w:r w:rsidRPr="00314FD7">
        <w:rPr>
          <w:rFonts w:eastAsia="Arial" w:cs="Arial"/>
          <w:color w:val="181818"/>
          <w:spacing w:val="13"/>
          <w:w w:val="110"/>
        </w:rPr>
        <w:t xml:space="preserve"> </w:t>
      </w:r>
      <w:r w:rsidRPr="00314FD7">
        <w:rPr>
          <w:rFonts w:eastAsia="Arial" w:cs="Arial"/>
          <w:color w:val="181818"/>
          <w:w w:val="110"/>
        </w:rPr>
        <w:t>iemand</w:t>
      </w:r>
      <w:r w:rsidRPr="00314FD7">
        <w:rPr>
          <w:rFonts w:eastAsia="Arial" w:cs="Arial"/>
          <w:color w:val="181818"/>
          <w:spacing w:val="-14"/>
          <w:w w:val="110"/>
        </w:rPr>
        <w:t xml:space="preserve"> </w:t>
      </w:r>
      <w:r w:rsidRPr="00314FD7">
        <w:rPr>
          <w:rFonts w:eastAsia="Arial" w:cs="Arial"/>
          <w:color w:val="181818"/>
          <w:w w:val="110"/>
        </w:rPr>
        <w:t>zijn</w:t>
      </w:r>
      <w:r w:rsidRPr="00314FD7">
        <w:rPr>
          <w:rFonts w:eastAsia="Arial" w:cs="Arial"/>
          <w:color w:val="181818"/>
          <w:spacing w:val="-3"/>
          <w:w w:val="110"/>
        </w:rPr>
        <w:t xml:space="preserve"> </w:t>
      </w:r>
      <w:r w:rsidRPr="00314FD7">
        <w:rPr>
          <w:rFonts w:eastAsia="Arial" w:cs="Arial"/>
          <w:color w:val="181818"/>
          <w:w w:val="110"/>
        </w:rPr>
        <w:t>rekening</w:t>
      </w:r>
      <w:r w:rsidRPr="00314FD7">
        <w:rPr>
          <w:rFonts w:eastAsia="Arial" w:cs="Arial"/>
          <w:color w:val="181818"/>
          <w:spacing w:val="-17"/>
          <w:w w:val="110"/>
        </w:rPr>
        <w:t xml:space="preserve"> </w:t>
      </w:r>
      <w:r w:rsidRPr="00314FD7">
        <w:rPr>
          <w:rFonts w:eastAsia="Arial" w:cs="Arial"/>
          <w:color w:val="181818"/>
          <w:w w:val="110"/>
        </w:rPr>
        <w:t>betaalt.</w:t>
      </w:r>
    </w:p>
    <w:p w14:paraId="01AF6794" w14:textId="77777777" w:rsidR="00314FD7" w:rsidRPr="00314FD7" w:rsidRDefault="00314FD7" w:rsidP="00314FD7">
      <w:pPr>
        <w:spacing w:after="0" w:line="160" w:lineRule="exact"/>
        <w:ind w:right="141"/>
        <w:jc w:val="both"/>
      </w:pPr>
    </w:p>
    <w:p w14:paraId="41255442" w14:textId="77777777" w:rsidR="00314FD7" w:rsidRPr="00314FD7" w:rsidRDefault="00314FD7" w:rsidP="00314FD7">
      <w:pPr>
        <w:pStyle w:val="Lijstalinea"/>
        <w:numPr>
          <w:ilvl w:val="0"/>
          <w:numId w:val="8"/>
        </w:numPr>
        <w:spacing w:after="0" w:line="326" w:lineRule="auto"/>
        <w:ind w:right="141"/>
        <w:jc w:val="both"/>
        <w:rPr>
          <w:rFonts w:eastAsia="Arial" w:cs="Arial"/>
        </w:rPr>
      </w:pPr>
      <w:r w:rsidRPr="00314FD7">
        <w:rPr>
          <w:rFonts w:eastAsia="Arial" w:cs="Arial"/>
          <w:color w:val="181818"/>
          <w:w w:val="105"/>
        </w:rPr>
        <w:t>Denk</w:t>
      </w:r>
      <w:r w:rsidRPr="00314FD7">
        <w:rPr>
          <w:rFonts w:eastAsia="Arial" w:cs="Arial"/>
          <w:color w:val="181818"/>
          <w:spacing w:val="7"/>
          <w:w w:val="105"/>
        </w:rPr>
        <w:t xml:space="preserve"> </w:t>
      </w:r>
      <w:r w:rsidRPr="00314FD7">
        <w:rPr>
          <w:rFonts w:eastAsia="Arial" w:cs="Arial"/>
          <w:color w:val="181818"/>
          <w:w w:val="105"/>
        </w:rPr>
        <w:t>ook</w:t>
      </w:r>
      <w:r w:rsidRPr="00314FD7">
        <w:rPr>
          <w:rFonts w:eastAsia="Arial" w:cs="Arial"/>
          <w:color w:val="181818"/>
          <w:spacing w:val="12"/>
          <w:w w:val="105"/>
        </w:rPr>
        <w:t xml:space="preserve"> </w:t>
      </w:r>
      <w:r w:rsidRPr="00314FD7">
        <w:rPr>
          <w:rFonts w:eastAsia="Arial" w:cs="Arial"/>
          <w:color w:val="181818"/>
          <w:w w:val="105"/>
        </w:rPr>
        <w:t>aan</w:t>
      </w:r>
      <w:r w:rsidRPr="00314FD7">
        <w:rPr>
          <w:rFonts w:eastAsia="Arial" w:cs="Arial"/>
          <w:color w:val="181818"/>
          <w:spacing w:val="-2"/>
          <w:w w:val="105"/>
        </w:rPr>
        <w:t xml:space="preserve"> </w:t>
      </w:r>
      <w:r w:rsidRPr="00314FD7">
        <w:rPr>
          <w:rFonts w:eastAsia="Arial" w:cs="Arial"/>
          <w:color w:val="181818"/>
          <w:w w:val="105"/>
        </w:rPr>
        <w:t>vakanties:</w:t>
      </w:r>
      <w:r w:rsidRPr="00314FD7">
        <w:rPr>
          <w:rFonts w:eastAsia="Arial" w:cs="Arial"/>
          <w:color w:val="181818"/>
          <w:spacing w:val="27"/>
          <w:w w:val="105"/>
        </w:rPr>
        <w:t xml:space="preserve"> </w:t>
      </w:r>
      <w:r w:rsidRPr="00314FD7">
        <w:rPr>
          <w:rFonts w:eastAsia="Arial" w:cs="Arial"/>
          <w:color w:val="181818"/>
          <w:w w:val="105"/>
        </w:rPr>
        <w:t>als</w:t>
      </w:r>
      <w:r w:rsidRPr="00314FD7">
        <w:rPr>
          <w:rFonts w:eastAsia="Arial" w:cs="Arial"/>
          <w:color w:val="181818"/>
          <w:spacing w:val="-7"/>
          <w:w w:val="105"/>
        </w:rPr>
        <w:t xml:space="preserve"> </w:t>
      </w:r>
      <w:r w:rsidRPr="00314FD7">
        <w:rPr>
          <w:rFonts w:eastAsia="Arial" w:cs="Arial"/>
          <w:color w:val="181818"/>
          <w:w w:val="105"/>
        </w:rPr>
        <w:t>je</w:t>
      </w:r>
      <w:r w:rsidRPr="00314FD7">
        <w:rPr>
          <w:rFonts w:eastAsia="Arial" w:cs="Arial"/>
          <w:color w:val="181818"/>
          <w:spacing w:val="28"/>
          <w:w w:val="105"/>
        </w:rPr>
        <w:t xml:space="preserve"> </w:t>
      </w:r>
      <w:r w:rsidRPr="00314FD7">
        <w:rPr>
          <w:rFonts w:eastAsia="Arial" w:cs="Arial"/>
          <w:color w:val="181818"/>
          <w:w w:val="105"/>
        </w:rPr>
        <w:t>bedrijf</w:t>
      </w:r>
      <w:r w:rsidRPr="00314FD7">
        <w:rPr>
          <w:rFonts w:eastAsia="Arial" w:cs="Arial"/>
          <w:color w:val="181818"/>
          <w:spacing w:val="15"/>
          <w:w w:val="105"/>
        </w:rPr>
        <w:t xml:space="preserve"> </w:t>
      </w:r>
      <w:r w:rsidRPr="00314FD7">
        <w:rPr>
          <w:rFonts w:eastAsia="Arial" w:cs="Arial"/>
          <w:color w:val="181818"/>
          <w:w w:val="105"/>
        </w:rPr>
        <w:t>in</w:t>
      </w:r>
      <w:r w:rsidRPr="00314FD7">
        <w:rPr>
          <w:rFonts w:eastAsia="Arial" w:cs="Arial"/>
          <w:color w:val="181818"/>
          <w:spacing w:val="1"/>
          <w:w w:val="105"/>
        </w:rPr>
        <w:t xml:space="preserve"> </w:t>
      </w:r>
      <w:r w:rsidRPr="00314FD7">
        <w:rPr>
          <w:rFonts w:eastAsia="Arial" w:cs="Arial"/>
          <w:color w:val="181818"/>
          <w:w w:val="105"/>
        </w:rPr>
        <w:t>de</w:t>
      </w:r>
      <w:r w:rsidRPr="00314FD7">
        <w:rPr>
          <w:rFonts w:eastAsia="Arial" w:cs="Arial"/>
          <w:color w:val="181818"/>
          <w:spacing w:val="7"/>
          <w:w w:val="105"/>
        </w:rPr>
        <w:t xml:space="preserve"> </w:t>
      </w:r>
      <w:r w:rsidRPr="00314FD7">
        <w:rPr>
          <w:rFonts w:eastAsia="Arial" w:cs="Arial"/>
          <w:color w:val="181818"/>
          <w:w w:val="105"/>
        </w:rPr>
        <w:t>vakantieperiode</w:t>
      </w:r>
      <w:r w:rsidRPr="00314FD7">
        <w:rPr>
          <w:rFonts w:eastAsia="Arial" w:cs="Arial"/>
          <w:color w:val="181818"/>
          <w:spacing w:val="37"/>
          <w:w w:val="105"/>
        </w:rPr>
        <w:t xml:space="preserve"> </w:t>
      </w:r>
      <w:r w:rsidRPr="00314FD7">
        <w:rPr>
          <w:rFonts w:eastAsia="Arial" w:cs="Arial"/>
          <w:color w:val="181818"/>
          <w:w w:val="105"/>
        </w:rPr>
        <w:t>dichtgaat,</w:t>
      </w:r>
      <w:r w:rsidRPr="00314FD7">
        <w:rPr>
          <w:rFonts w:eastAsia="Arial" w:cs="Arial"/>
          <w:color w:val="181818"/>
          <w:spacing w:val="19"/>
          <w:w w:val="105"/>
        </w:rPr>
        <w:t xml:space="preserve"> </w:t>
      </w:r>
      <w:r w:rsidRPr="00314FD7">
        <w:rPr>
          <w:rFonts w:eastAsia="Arial" w:cs="Arial"/>
          <w:color w:val="181818"/>
          <w:w w:val="105"/>
        </w:rPr>
        <w:t>dan</w:t>
      </w:r>
      <w:r w:rsidRPr="00314FD7">
        <w:rPr>
          <w:rFonts w:eastAsia="Arial" w:cs="Arial"/>
          <w:color w:val="181818"/>
          <w:spacing w:val="19"/>
          <w:w w:val="105"/>
        </w:rPr>
        <w:t xml:space="preserve"> </w:t>
      </w:r>
      <w:r w:rsidRPr="00314FD7">
        <w:rPr>
          <w:rFonts w:eastAsia="Arial" w:cs="Arial"/>
          <w:color w:val="181818"/>
          <w:w w:val="105"/>
        </w:rPr>
        <w:t>heb</w:t>
      </w:r>
      <w:r w:rsidRPr="00314FD7">
        <w:rPr>
          <w:rFonts w:eastAsia="Arial" w:cs="Arial"/>
          <w:color w:val="181818"/>
          <w:spacing w:val="-13"/>
          <w:w w:val="105"/>
        </w:rPr>
        <w:t xml:space="preserve"> </w:t>
      </w:r>
      <w:r w:rsidRPr="00314FD7">
        <w:rPr>
          <w:rFonts w:eastAsia="Arial" w:cs="Arial"/>
          <w:color w:val="181818"/>
          <w:w w:val="105"/>
        </w:rPr>
        <w:t>je</w:t>
      </w:r>
      <w:r w:rsidRPr="00314FD7">
        <w:rPr>
          <w:rFonts w:eastAsia="Arial" w:cs="Arial"/>
          <w:color w:val="181818"/>
          <w:spacing w:val="29"/>
          <w:w w:val="105"/>
        </w:rPr>
        <w:t xml:space="preserve"> </w:t>
      </w:r>
      <w:r w:rsidRPr="00314FD7">
        <w:rPr>
          <w:rFonts w:eastAsia="Arial" w:cs="Arial"/>
          <w:color w:val="181818"/>
          <w:w w:val="105"/>
        </w:rPr>
        <w:t>in</w:t>
      </w:r>
      <w:r w:rsidRPr="00314FD7">
        <w:rPr>
          <w:rFonts w:eastAsia="Arial" w:cs="Arial"/>
          <w:color w:val="181818"/>
          <w:spacing w:val="-1"/>
          <w:w w:val="105"/>
        </w:rPr>
        <w:t xml:space="preserve"> </w:t>
      </w:r>
      <w:r w:rsidRPr="00314FD7">
        <w:rPr>
          <w:rFonts w:eastAsia="Arial" w:cs="Arial"/>
          <w:color w:val="181818"/>
          <w:w w:val="105"/>
        </w:rPr>
        <w:t>die</w:t>
      </w:r>
      <w:r w:rsidRPr="00314FD7">
        <w:rPr>
          <w:rFonts w:eastAsia="Arial" w:cs="Arial"/>
          <w:color w:val="181818"/>
          <w:w w:val="106"/>
        </w:rPr>
        <w:t xml:space="preserve"> </w:t>
      </w:r>
      <w:r w:rsidRPr="00314FD7">
        <w:rPr>
          <w:rFonts w:eastAsia="Arial" w:cs="Arial"/>
          <w:color w:val="181818"/>
          <w:w w:val="105"/>
        </w:rPr>
        <w:t>periode</w:t>
      </w:r>
      <w:r w:rsidRPr="00314FD7">
        <w:rPr>
          <w:rFonts w:eastAsia="Arial" w:cs="Arial"/>
          <w:color w:val="181818"/>
          <w:spacing w:val="42"/>
          <w:w w:val="105"/>
        </w:rPr>
        <w:t xml:space="preserve"> </w:t>
      </w:r>
      <w:r w:rsidRPr="00314FD7">
        <w:rPr>
          <w:rFonts w:eastAsia="Arial" w:cs="Arial"/>
          <w:color w:val="181818"/>
          <w:w w:val="105"/>
        </w:rPr>
        <w:t>geen</w:t>
      </w:r>
      <w:r w:rsidRPr="00314FD7">
        <w:rPr>
          <w:rFonts w:eastAsia="Arial" w:cs="Arial"/>
          <w:color w:val="181818"/>
          <w:spacing w:val="35"/>
          <w:w w:val="105"/>
        </w:rPr>
        <w:t xml:space="preserve"> </w:t>
      </w:r>
      <w:r w:rsidRPr="00314FD7">
        <w:rPr>
          <w:rFonts w:eastAsia="Arial" w:cs="Arial"/>
          <w:color w:val="181818"/>
          <w:w w:val="105"/>
        </w:rPr>
        <w:t>opdrachten.</w:t>
      </w:r>
    </w:p>
    <w:p w14:paraId="501E4A5C" w14:textId="77777777" w:rsidR="00314FD7" w:rsidRPr="00314FD7" w:rsidRDefault="00314FD7" w:rsidP="00314FD7">
      <w:pPr>
        <w:spacing w:after="0" w:line="160" w:lineRule="exact"/>
        <w:ind w:right="141"/>
        <w:jc w:val="both"/>
      </w:pPr>
    </w:p>
    <w:p w14:paraId="351788DC" w14:textId="77777777" w:rsidR="00314FD7" w:rsidRPr="00314FD7" w:rsidRDefault="00314FD7" w:rsidP="00314FD7">
      <w:pPr>
        <w:pStyle w:val="Lijstalinea"/>
        <w:numPr>
          <w:ilvl w:val="0"/>
          <w:numId w:val="8"/>
        </w:numPr>
        <w:spacing w:after="0" w:line="326" w:lineRule="auto"/>
        <w:ind w:right="141"/>
        <w:jc w:val="both"/>
        <w:rPr>
          <w:rFonts w:eastAsia="Arial" w:cs="Arial"/>
        </w:rPr>
      </w:pPr>
      <w:r w:rsidRPr="00314FD7">
        <w:rPr>
          <w:rFonts w:eastAsia="Arial" w:cs="Arial"/>
          <w:color w:val="181818"/>
          <w:w w:val="110"/>
        </w:rPr>
        <w:t>Sommige</w:t>
      </w:r>
      <w:r w:rsidRPr="00314FD7">
        <w:rPr>
          <w:rFonts w:eastAsia="Arial" w:cs="Arial"/>
          <w:color w:val="181818"/>
          <w:spacing w:val="-4"/>
          <w:w w:val="110"/>
        </w:rPr>
        <w:t xml:space="preserve"> </w:t>
      </w:r>
      <w:r w:rsidRPr="00314FD7">
        <w:rPr>
          <w:rFonts w:eastAsia="Arial" w:cs="Arial"/>
          <w:color w:val="181818"/>
          <w:w w:val="110"/>
        </w:rPr>
        <w:t>betalingen</w:t>
      </w:r>
      <w:r w:rsidRPr="00314FD7">
        <w:rPr>
          <w:rFonts w:eastAsia="Arial" w:cs="Arial"/>
          <w:color w:val="181818"/>
          <w:spacing w:val="-11"/>
          <w:w w:val="110"/>
        </w:rPr>
        <w:t xml:space="preserve"> </w:t>
      </w:r>
      <w:r w:rsidRPr="00314FD7">
        <w:rPr>
          <w:rFonts w:eastAsia="Arial" w:cs="Arial"/>
          <w:color w:val="181818"/>
          <w:w w:val="110"/>
        </w:rPr>
        <w:t>zijn</w:t>
      </w:r>
      <w:r w:rsidRPr="00314FD7">
        <w:rPr>
          <w:rFonts w:eastAsia="Arial" w:cs="Arial"/>
          <w:color w:val="181818"/>
          <w:spacing w:val="-5"/>
          <w:w w:val="110"/>
        </w:rPr>
        <w:t xml:space="preserve"> </w:t>
      </w:r>
      <w:r w:rsidRPr="00314FD7">
        <w:rPr>
          <w:rFonts w:eastAsia="Arial" w:cs="Arial"/>
          <w:color w:val="181818"/>
          <w:w w:val="110"/>
        </w:rPr>
        <w:t>periodiek</w:t>
      </w:r>
      <w:r w:rsidRPr="00314FD7">
        <w:rPr>
          <w:rFonts w:eastAsia="Arial" w:cs="Arial"/>
          <w:color w:val="181818"/>
          <w:spacing w:val="-6"/>
          <w:w w:val="110"/>
        </w:rPr>
        <w:t xml:space="preserve"> </w:t>
      </w:r>
      <w:r w:rsidRPr="00314FD7">
        <w:rPr>
          <w:rFonts w:eastAsia="Arial" w:cs="Arial"/>
          <w:color w:val="181818"/>
          <w:w w:val="110"/>
        </w:rPr>
        <w:t>en</w:t>
      </w:r>
      <w:r w:rsidRPr="00314FD7">
        <w:rPr>
          <w:rFonts w:eastAsia="Arial" w:cs="Arial"/>
          <w:color w:val="181818"/>
          <w:spacing w:val="-9"/>
          <w:w w:val="110"/>
        </w:rPr>
        <w:t xml:space="preserve"> </w:t>
      </w:r>
      <w:r w:rsidRPr="00314FD7">
        <w:rPr>
          <w:rFonts w:eastAsia="Arial" w:cs="Arial"/>
          <w:color w:val="181818"/>
          <w:w w:val="110"/>
        </w:rPr>
        <w:t>kun</w:t>
      </w:r>
      <w:r w:rsidRPr="00314FD7">
        <w:rPr>
          <w:rFonts w:eastAsia="Arial" w:cs="Arial"/>
          <w:color w:val="181818"/>
          <w:spacing w:val="-36"/>
          <w:w w:val="110"/>
        </w:rPr>
        <w:t xml:space="preserve"> </w:t>
      </w:r>
      <w:r w:rsidRPr="00314FD7">
        <w:rPr>
          <w:rFonts w:eastAsia="Arial" w:cs="Arial"/>
          <w:color w:val="181818"/>
          <w:w w:val="110"/>
        </w:rPr>
        <w:t>je</w:t>
      </w:r>
      <w:r w:rsidRPr="00314FD7">
        <w:rPr>
          <w:rFonts w:eastAsia="Arial" w:cs="Arial"/>
          <w:color w:val="181818"/>
          <w:spacing w:val="3"/>
          <w:w w:val="110"/>
        </w:rPr>
        <w:t xml:space="preserve"> </w:t>
      </w:r>
      <w:r w:rsidRPr="00314FD7">
        <w:rPr>
          <w:rFonts w:eastAsia="Arial" w:cs="Arial"/>
          <w:color w:val="181818"/>
          <w:w w:val="110"/>
        </w:rPr>
        <w:t>niet</w:t>
      </w:r>
      <w:r w:rsidRPr="00314FD7">
        <w:rPr>
          <w:rFonts w:eastAsia="Arial" w:cs="Arial"/>
          <w:color w:val="181818"/>
          <w:spacing w:val="-16"/>
          <w:w w:val="110"/>
        </w:rPr>
        <w:t xml:space="preserve"> </w:t>
      </w:r>
      <w:r w:rsidRPr="00314FD7">
        <w:rPr>
          <w:rFonts w:eastAsia="Arial" w:cs="Arial"/>
          <w:color w:val="181818"/>
          <w:w w:val="110"/>
        </w:rPr>
        <w:t>uitstellen.</w:t>
      </w:r>
      <w:r w:rsidRPr="00314FD7">
        <w:rPr>
          <w:rFonts w:eastAsia="Arial" w:cs="Arial"/>
          <w:color w:val="181818"/>
          <w:spacing w:val="-9"/>
          <w:w w:val="110"/>
        </w:rPr>
        <w:t xml:space="preserve"> </w:t>
      </w:r>
      <w:r w:rsidRPr="00314FD7">
        <w:rPr>
          <w:rFonts w:eastAsia="Arial" w:cs="Arial"/>
          <w:color w:val="181818"/>
          <w:w w:val="110"/>
        </w:rPr>
        <w:t>Bijvoorbeeld</w:t>
      </w:r>
      <w:r w:rsidRPr="00314FD7">
        <w:rPr>
          <w:rFonts w:eastAsia="Arial" w:cs="Arial"/>
          <w:color w:val="181818"/>
          <w:spacing w:val="-5"/>
          <w:w w:val="110"/>
        </w:rPr>
        <w:t xml:space="preserve"> </w:t>
      </w:r>
      <w:r w:rsidRPr="00314FD7">
        <w:rPr>
          <w:rFonts w:eastAsia="Arial" w:cs="Arial"/>
          <w:color w:val="181818"/>
          <w:w w:val="110"/>
        </w:rPr>
        <w:t>belastingen,</w:t>
      </w:r>
      <w:r w:rsidRPr="00314FD7">
        <w:rPr>
          <w:rFonts w:eastAsia="Arial" w:cs="Arial"/>
          <w:color w:val="181818"/>
          <w:spacing w:val="-5"/>
          <w:w w:val="110"/>
        </w:rPr>
        <w:t xml:space="preserve"> </w:t>
      </w:r>
      <w:r w:rsidRPr="00314FD7">
        <w:rPr>
          <w:rFonts w:eastAsia="Arial" w:cs="Arial"/>
          <w:color w:val="181818"/>
          <w:w w:val="110"/>
        </w:rPr>
        <w:t>huur,</w:t>
      </w:r>
      <w:r w:rsidRPr="00314FD7">
        <w:rPr>
          <w:rFonts w:eastAsia="Arial" w:cs="Arial"/>
          <w:color w:val="181818"/>
          <w:w w:val="109"/>
        </w:rPr>
        <w:t xml:space="preserve"> </w:t>
      </w:r>
      <w:r w:rsidRPr="00314FD7">
        <w:rPr>
          <w:rFonts w:eastAsia="Arial" w:cs="Arial"/>
          <w:color w:val="181818"/>
          <w:w w:val="110"/>
        </w:rPr>
        <w:t>telefoonkosten</w:t>
      </w:r>
      <w:r w:rsidRPr="00314FD7">
        <w:rPr>
          <w:rFonts w:eastAsia="Arial" w:cs="Arial"/>
          <w:color w:val="181818"/>
          <w:spacing w:val="8"/>
          <w:w w:val="110"/>
        </w:rPr>
        <w:t xml:space="preserve"> </w:t>
      </w:r>
      <w:r w:rsidRPr="00314FD7">
        <w:rPr>
          <w:rFonts w:eastAsia="Arial" w:cs="Arial"/>
          <w:color w:val="181818"/>
          <w:w w:val="110"/>
        </w:rPr>
        <w:t>en</w:t>
      </w:r>
      <w:r w:rsidRPr="00314FD7">
        <w:rPr>
          <w:rFonts w:eastAsia="Arial" w:cs="Arial"/>
          <w:color w:val="181818"/>
          <w:spacing w:val="-6"/>
          <w:w w:val="110"/>
        </w:rPr>
        <w:t xml:space="preserve"> </w:t>
      </w:r>
      <w:r w:rsidRPr="00314FD7">
        <w:rPr>
          <w:rFonts w:eastAsia="Arial" w:cs="Arial"/>
          <w:color w:val="181818"/>
          <w:w w:val="110"/>
        </w:rPr>
        <w:t>lonen.</w:t>
      </w:r>
    </w:p>
    <w:p w14:paraId="62EA26CD" w14:textId="77777777" w:rsidR="00314FD7" w:rsidRPr="00314FD7" w:rsidRDefault="00314FD7" w:rsidP="00314FD7">
      <w:pPr>
        <w:spacing w:after="0" w:line="150" w:lineRule="exact"/>
        <w:ind w:right="141"/>
        <w:jc w:val="both"/>
      </w:pPr>
    </w:p>
    <w:p w14:paraId="4BDF803B" w14:textId="77777777" w:rsidR="00314FD7" w:rsidRPr="00314FD7" w:rsidRDefault="00314FD7" w:rsidP="00314FD7">
      <w:pPr>
        <w:pStyle w:val="Lijstalinea"/>
        <w:numPr>
          <w:ilvl w:val="0"/>
          <w:numId w:val="8"/>
        </w:numPr>
        <w:spacing w:after="0" w:line="321" w:lineRule="auto"/>
        <w:ind w:right="141"/>
        <w:jc w:val="both"/>
        <w:rPr>
          <w:rFonts w:eastAsia="Arial" w:cs="Arial"/>
        </w:rPr>
      </w:pPr>
      <w:r w:rsidRPr="00314FD7">
        <w:rPr>
          <w:rFonts w:eastAsia="Arial" w:cs="Arial"/>
          <w:color w:val="181818"/>
          <w:w w:val="110"/>
        </w:rPr>
        <w:t>Zorg</w:t>
      </w:r>
      <w:r w:rsidRPr="00314FD7">
        <w:rPr>
          <w:rFonts w:eastAsia="Arial" w:cs="Arial"/>
          <w:color w:val="181818"/>
          <w:spacing w:val="-15"/>
          <w:w w:val="110"/>
        </w:rPr>
        <w:t xml:space="preserve"> </w:t>
      </w:r>
      <w:r w:rsidRPr="00314FD7">
        <w:rPr>
          <w:rFonts w:eastAsia="Arial" w:cs="Arial"/>
          <w:color w:val="181818"/>
          <w:w w:val="110"/>
        </w:rPr>
        <w:t>dat</w:t>
      </w:r>
      <w:r w:rsidRPr="00314FD7">
        <w:rPr>
          <w:rFonts w:eastAsia="Arial" w:cs="Arial"/>
          <w:color w:val="181818"/>
          <w:spacing w:val="-8"/>
          <w:w w:val="110"/>
        </w:rPr>
        <w:t xml:space="preserve"> </w:t>
      </w:r>
      <w:r w:rsidRPr="00314FD7">
        <w:rPr>
          <w:rFonts w:eastAsia="Arial" w:cs="Arial"/>
          <w:color w:val="181818"/>
          <w:w w:val="110"/>
        </w:rPr>
        <w:t>de</w:t>
      </w:r>
      <w:r w:rsidRPr="00314FD7">
        <w:rPr>
          <w:rFonts w:eastAsia="Arial" w:cs="Arial"/>
          <w:color w:val="181818"/>
          <w:spacing w:val="-6"/>
          <w:w w:val="110"/>
        </w:rPr>
        <w:t xml:space="preserve"> </w:t>
      </w:r>
      <w:r w:rsidRPr="00314FD7">
        <w:rPr>
          <w:rFonts w:eastAsia="Arial" w:cs="Arial"/>
          <w:color w:val="181818"/>
          <w:w w:val="110"/>
        </w:rPr>
        <w:t>bedragen</w:t>
      </w:r>
      <w:r w:rsidRPr="00314FD7">
        <w:rPr>
          <w:rFonts w:eastAsia="Arial" w:cs="Arial"/>
          <w:color w:val="181818"/>
          <w:spacing w:val="-5"/>
          <w:w w:val="110"/>
        </w:rPr>
        <w:t xml:space="preserve"> </w:t>
      </w:r>
      <w:r w:rsidRPr="00314FD7">
        <w:rPr>
          <w:rFonts w:eastAsia="Arial" w:cs="Arial"/>
          <w:color w:val="181818"/>
          <w:w w:val="110"/>
        </w:rPr>
        <w:t>inclusief</w:t>
      </w:r>
      <w:r w:rsidRPr="00314FD7">
        <w:rPr>
          <w:rFonts w:eastAsia="Arial" w:cs="Arial"/>
          <w:color w:val="181818"/>
          <w:spacing w:val="-8"/>
          <w:w w:val="110"/>
        </w:rPr>
        <w:t xml:space="preserve"> </w:t>
      </w:r>
      <w:r w:rsidRPr="00314FD7">
        <w:rPr>
          <w:rFonts w:eastAsia="Arial" w:cs="Arial"/>
          <w:color w:val="181818"/>
          <w:w w:val="110"/>
        </w:rPr>
        <w:t>btw</w:t>
      </w:r>
      <w:r w:rsidRPr="00314FD7">
        <w:rPr>
          <w:rFonts w:eastAsia="Arial" w:cs="Arial"/>
          <w:color w:val="181818"/>
          <w:spacing w:val="-21"/>
          <w:w w:val="110"/>
        </w:rPr>
        <w:t xml:space="preserve"> </w:t>
      </w:r>
      <w:r w:rsidRPr="00314FD7">
        <w:rPr>
          <w:rFonts w:eastAsia="Arial" w:cs="Arial"/>
          <w:color w:val="181818"/>
          <w:w w:val="110"/>
        </w:rPr>
        <w:t>zijn</w:t>
      </w:r>
      <w:r w:rsidRPr="00314FD7">
        <w:rPr>
          <w:rFonts w:eastAsia="Arial" w:cs="Arial"/>
          <w:color w:val="181818"/>
          <w:spacing w:val="-7"/>
          <w:w w:val="110"/>
        </w:rPr>
        <w:t xml:space="preserve"> </w:t>
      </w:r>
      <w:r w:rsidRPr="00314FD7">
        <w:rPr>
          <w:rFonts w:eastAsia="Arial" w:cs="Arial"/>
          <w:color w:val="181818"/>
          <w:w w:val="110"/>
        </w:rPr>
        <w:t>(op</w:t>
      </w:r>
      <w:r w:rsidRPr="00314FD7">
        <w:rPr>
          <w:rFonts w:eastAsia="Arial" w:cs="Arial"/>
          <w:color w:val="181818"/>
          <w:spacing w:val="-13"/>
          <w:w w:val="110"/>
        </w:rPr>
        <w:t xml:space="preserve"> </w:t>
      </w:r>
      <w:r w:rsidRPr="00314FD7">
        <w:rPr>
          <w:rFonts w:eastAsia="Arial" w:cs="Arial"/>
          <w:color w:val="181818"/>
          <w:w w:val="110"/>
        </w:rPr>
        <w:t>de</w:t>
      </w:r>
      <w:r w:rsidRPr="00314FD7">
        <w:rPr>
          <w:rFonts w:eastAsia="Arial" w:cs="Arial"/>
          <w:color w:val="181818"/>
          <w:spacing w:val="-10"/>
          <w:w w:val="110"/>
        </w:rPr>
        <w:t xml:space="preserve"> </w:t>
      </w:r>
      <w:r w:rsidRPr="00314FD7">
        <w:rPr>
          <w:rFonts w:eastAsia="Arial" w:cs="Arial"/>
          <w:color w:val="181818"/>
          <w:w w:val="110"/>
        </w:rPr>
        <w:t>exploitatiebegroting</w:t>
      </w:r>
      <w:r w:rsidRPr="00314FD7">
        <w:rPr>
          <w:rFonts w:eastAsia="Arial" w:cs="Arial"/>
          <w:color w:val="181818"/>
          <w:spacing w:val="5"/>
          <w:w w:val="110"/>
        </w:rPr>
        <w:t xml:space="preserve"> </w:t>
      </w:r>
      <w:r w:rsidRPr="00314FD7">
        <w:rPr>
          <w:rFonts w:eastAsia="Arial" w:cs="Arial"/>
          <w:color w:val="181818"/>
          <w:w w:val="110"/>
        </w:rPr>
        <w:t>zijn</w:t>
      </w:r>
      <w:r w:rsidRPr="00314FD7">
        <w:rPr>
          <w:rFonts w:eastAsia="Arial" w:cs="Arial"/>
          <w:color w:val="181818"/>
          <w:spacing w:val="-2"/>
          <w:w w:val="110"/>
        </w:rPr>
        <w:t xml:space="preserve"> </w:t>
      </w:r>
      <w:r w:rsidRPr="00314FD7">
        <w:rPr>
          <w:rFonts w:eastAsia="Arial" w:cs="Arial"/>
          <w:color w:val="181818"/>
          <w:w w:val="110"/>
        </w:rPr>
        <w:t>bedragen</w:t>
      </w:r>
      <w:r w:rsidRPr="00314FD7">
        <w:rPr>
          <w:rFonts w:eastAsia="Arial" w:cs="Arial"/>
          <w:color w:val="181818"/>
          <w:spacing w:val="-24"/>
          <w:w w:val="110"/>
        </w:rPr>
        <w:t xml:space="preserve"> </w:t>
      </w:r>
      <w:r w:rsidRPr="00314FD7">
        <w:rPr>
          <w:rFonts w:eastAsia="Arial" w:cs="Arial"/>
          <w:color w:val="181818"/>
          <w:w w:val="110"/>
        </w:rPr>
        <w:t>juist</w:t>
      </w:r>
      <w:r w:rsidRPr="00314FD7">
        <w:rPr>
          <w:rFonts w:eastAsia="Arial" w:cs="Arial"/>
          <w:color w:val="181818"/>
          <w:w w:val="111"/>
        </w:rPr>
        <w:t xml:space="preserve"> </w:t>
      </w:r>
      <w:r w:rsidRPr="00314FD7">
        <w:rPr>
          <w:rFonts w:eastAsia="Arial" w:cs="Arial"/>
          <w:color w:val="181818"/>
          <w:w w:val="110"/>
        </w:rPr>
        <w:t>exclusief</w:t>
      </w:r>
      <w:r w:rsidRPr="00314FD7">
        <w:rPr>
          <w:rFonts w:eastAsia="Arial" w:cs="Arial"/>
          <w:color w:val="181818"/>
          <w:spacing w:val="-13"/>
          <w:w w:val="110"/>
        </w:rPr>
        <w:t xml:space="preserve"> </w:t>
      </w:r>
      <w:r w:rsidRPr="00314FD7">
        <w:rPr>
          <w:rFonts w:eastAsia="Arial" w:cs="Arial"/>
          <w:color w:val="181818"/>
          <w:w w:val="110"/>
        </w:rPr>
        <w:t>btw).</w:t>
      </w:r>
    </w:p>
    <w:p w14:paraId="584737A4" w14:textId="77777777" w:rsidR="00314FD7" w:rsidRPr="00314FD7" w:rsidRDefault="00314FD7" w:rsidP="00314FD7">
      <w:pPr>
        <w:spacing w:after="0" w:line="160" w:lineRule="exact"/>
        <w:ind w:right="141"/>
        <w:jc w:val="both"/>
      </w:pPr>
    </w:p>
    <w:p w14:paraId="3F2E711C" w14:textId="77777777" w:rsidR="00314FD7" w:rsidRDefault="00314FD7" w:rsidP="00314FD7">
      <w:pPr>
        <w:spacing w:after="0"/>
        <w:ind w:right="141"/>
        <w:jc w:val="both"/>
        <w:rPr>
          <w:rFonts w:eastAsia="Arial" w:cs="Arial"/>
          <w:color w:val="181818"/>
          <w:w w:val="110"/>
        </w:rPr>
      </w:pPr>
      <w:r w:rsidRPr="00314FD7">
        <w:rPr>
          <w:rFonts w:eastAsia="Arial" w:cs="Arial"/>
          <w:color w:val="181818"/>
          <w:w w:val="110"/>
        </w:rPr>
        <w:t>Welke</w:t>
      </w:r>
      <w:r w:rsidRPr="00314FD7">
        <w:rPr>
          <w:rFonts w:eastAsia="Arial" w:cs="Arial"/>
          <w:color w:val="181818"/>
          <w:spacing w:val="-12"/>
          <w:w w:val="110"/>
        </w:rPr>
        <w:t xml:space="preserve"> </w:t>
      </w:r>
      <w:r w:rsidRPr="00314FD7">
        <w:rPr>
          <w:rFonts w:eastAsia="Arial" w:cs="Arial"/>
          <w:color w:val="181818"/>
          <w:w w:val="110"/>
        </w:rPr>
        <w:t>verschillen</w:t>
      </w:r>
      <w:r w:rsidRPr="00314FD7">
        <w:rPr>
          <w:rFonts w:eastAsia="Arial" w:cs="Arial"/>
          <w:color w:val="181818"/>
          <w:spacing w:val="-3"/>
          <w:w w:val="110"/>
        </w:rPr>
        <w:t xml:space="preserve"> </w:t>
      </w:r>
      <w:r w:rsidRPr="00314FD7">
        <w:rPr>
          <w:rFonts w:eastAsia="Arial" w:cs="Arial"/>
          <w:color w:val="181818"/>
          <w:w w:val="110"/>
        </w:rPr>
        <w:t>zijn</w:t>
      </w:r>
      <w:r w:rsidRPr="00314FD7">
        <w:rPr>
          <w:rFonts w:eastAsia="Arial" w:cs="Arial"/>
          <w:color w:val="181818"/>
          <w:spacing w:val="-14"/>
          <w:w w:val="110"/>
        </w:rPr>
        <w:t xml:space="preserve"> </w:t>
      </w:r>
      <w:r w:rsidRPr="00314FD7">
        <w:rPr>
          <w:rFonts w:eastAsia="Arial" w:cs="Arial"/>
          <w:color w:val="181818"/>
          <w:w w:val="110"/>
        </w:rPr>
        <w:t>er</w:t>
      </w:r>
      <w:r w:rsidRPr="00314FD7">
        <w:rPr>
          <w:rFonts w:eastAsia="Arial" w:cs="Arial"/>
          <w:color w:val="181818"/>
          <w:spacing w:val="-21"/>
          <w:w w:val="110"/>
        </w:rPr>
        <w:t xml:space="preserve"> </w:t>
      </w:r>
      <w:r w:rsidRPr="00314FD7">
        <w:rPr>
          <w:rFonts w:eastAsia="Arial" w:cs="Arial"/>
          <w:color w:val="181818"/>
          <w:w w:val="110"/>
        </w:rPr>
        <w:t>tussen</w:t>
      </w:r>
      <w:r w:rsidRPr="00314FD7">
        <w:rPr>
          <w:rFonts w:eastAsia="Arial" w:cs="Arial"/>
          <w:color w:val="181818"/>
          <w:spacing w:val="-4"/>
          <w:w w:val="110"/>
        </w:rPr>
        <w:t xml:space="preserve"> </w:t>
      </w:r>
      <w:r w:rsidRPr="00314FD7">
        <w:rPr>
          <w:rFonts w:eastAsia="Arial" w:cs="Arial"/>
          <w:color w:val="181818"/>
          <w:w w:val="110"/>
        </w:rPr>
        <w:t>de</w:t>
      </w:r>
      <w:r w:rsidRPr="00314FD7">
        <w:rPr>
          <w:rFonts w:eastAsia="Arial" w:cs="Arial"/>
          <w:color w:val="181818"/>
          <w:spacing w:val="-14"/>
          <w:w w:val="110"/>
        </w:rPr>
        <w:t xml:space="preserve"> </w:t>
      </w:r>
      <w:r w:rsidRPr="00314FD7">
        <w:rPr>
          <w:rFonts w:eastAsia="Arial" w:cs="Arial"/>
          <w:color w:val="181818"/>
          <w:w w:val="110"/>
        </w:rPr>
        <w:t>liquiditeitsbegroting</w:t>
      </w:r>
      <w:r w:rsidRPr="00314FD7">
        <w:rPr>
          <w:rFonts w:eastAsia="Arial" w:cs="Arial"/>
          <w:color w:val="181818"/>
          <w:spacing w:val="-4"/>
          <w:w w:val="110"/>
        </w:rPr>
        <w:t xml:space="preserve"> </w:t>
      </w:r>
      <w:r w:rsidRPr="00314FD7">
        <w:rPr>
          <w:rFonts w:eastAsia="Arial" w:cs="Arial"/>
          <w:color w:val="181818"/>
          <w:w w:val="110"/>
        </w:rPr>
        <w:t>en</w:t>
      </w:r>
      <w:r w:rsidRPr="00314FD7">
        <w:rPr>
          <w:rFonts w:eastAsia="Arial" w:cs="Arial"/>
          <w:color w:val="181818"/>
          <w:spacing w:val="-19"/>
          <w:w w:val="110"/>
        </w:rPr>
        <w:t xml:space="preserve"> </w:t>
      </w:r>
      <w:r w:rsidRPr="00314FD7">
        <w:rPr>
          <w:rFonts w:eastAsia="Arial" w:cs="Arial"/>
          <w:color w:val="181818"/>
          <w:w w:val="110"/>
        </w:rPr>
        <w:t>de</w:t>
      </w:r>
      <w:r w:rsidRPr="00314FD7">
        <w:rPr>
          <w:rFonts w:eastAsia="Arial" w:cs="Arial"/>
          <w:color w:val="181818"/>
          <w:spacing w:val="-14"/>
          <w:w w:val="110"/>
        </w:rPr>
        <w:t xml:space="preserve"> </w:t>
      </w:r>
      <w:r w:rsidRPr="00314FD7">
        <w:rPr>
          <w:rFonts w:eastAsia="Arial" w:cs="Arial"/>
          <w:color w:val="181818"/>
          <w:w w:val="110"/>
        </w:rPr>
        <w:t>exploitatiebegroting?</w:t>
      </w:r>
    </w:p>
    <w:p w14:paraId="73B6138A" w14:textId="77777777" w:rsidR="00314FD7" w:rsidRPr="00314FD7" w:rsidRDefault="00314FD7" w:rsidP="00314FD7">
      <w:pPr>
        <w:spacing w:after="0"/>
        <w:ind w:right="141"/>
        <w:jc w:val="both"/>
        <w:rPr>
          <w:rFonts w:eastAsia="Arial" w:cs="Arial"/>
        </w:rPr>
      </w:pPr>
      <w:r>
        <w:rPr>
          <w:rFonts w:eastAsia="Arial" w:cs="Arial"/>
          <w:color w:val="181818"/>
          <w:w w:val="110"/>
        </w:rPr>
        <w:t>………………………………………………………………………………………………………………………………………………………………………………………………………………………………………………………………………………………………………………………………………………………………………………………………………………………………………………………………………………………………………………………………………………………………………………………………………………………………………………………………………………………………………………………………………………………………………………………………………………………………………………………………………………</w:t>
      </w:r>
    </w:p>
    <w:p w14:paraId="2B188334" w14:textId="77777777" w:rsidR="00314FD7" w:rsidRDefault="00314FD7" w:rsidP="00314FD7">
      <w:pPr>
        <w:spacing w:line="200" w:lineRule="exact"/>
        <w:rPr>
          <w:sz w:val="20"/>
          <w:szCs w:val="20"/>
        </w:rPr>
      </w:pPr>
    </w:p>
    <w:p w14:paraId="666E3549" w14:textId="77777777" w:rsidR="008F358F" w:rsidRDefault="008F358F">
      <w:r>
        <w:br w:type="page"/>
      </w:r>
    </w:p>
    <w:p w14:paraId="2CFF11BB" w14:textId="77777777" w:rsidR="00314FD7" w:rsidRDefault="008F358F" w:rsidP="008F358F">
      <w:pPr>
        <w:pStyle w:val="Kop2"/>
        <w:numPr>
          <w:ilvl w:val="1"/>
          <w:numId w:val="3"/>
        </w:numPr>
      </w:pPr>
      <w:bookmarkStart w:id="27" w:name="_Toc401822311"/>
      <w:r>
        <w:lastRenderedPageBreak/>
        <w:t>Stappenplan liquiditeitsbegroting</w:t>
      </w:r>
      <w:bookmarkEnd w:id="27"/>
    </w:p>
    <w:p w14:paraId="5057EF1A" w14:textId="77777777" w:rsidR="008F358F" w:rsidRDefault="008F358F" w:rsidP="008F358F"/>
    <w:p w14:paraId="587C8CD0" w14:textId="77777777" w:rsidR="008F358F" w:rsidRPr="004D4774" w:rsidRDefault="008F358F" w:rsidP="008F358F">
      <w:pPr>
        <w:numPr>
          <w:ilvl w:val="0"/>
          <w:numId w:val="12"/>
        </w:numPr>
        <w:rPr>
          <w:b/>
        </w:rPr>
      </w:pPr>
      <w:r w:rsidRPr="004D4774">
        <w:rPr>
          <w:b/>
          <w:bCs/>
        </w:rPr>
        <w:t>Stap 1</w:t>
      </w:r>
      <w:r w:rsidRPr="004D4774">
        <w:rPr>
          <w:b/>
        </w:rPr>
        <w:t xml:space="preserve">: </w:t>
      </w:r>
      <w:r w:rsidRPr="004D4774">
        <w:t>Bepaal je beginsaldo per 1 januari.</w:t>
      </w:r>
    </w:p>
    <w:p w14:paraId="3D32F5A2" w14:textId="77777777" w:rsidR="008F358F" w:rsidRPr="004D4774" w:rsidRDefault="008F358F" w:rsidP="008F358F">
      <w:pPr>
        <w:numPr>
          <w:ilvl w:val="0"/>
          <w:numId w:val="12"/>
        </w:numPr>
        <w:rPr>
          <w:b/>
        </w:rPr>
      </w:pPr>
      <w:r w:rsidRPr="004D4774">
        <w:rPr>
          <w:b/>
          <w:bCs/>
        </w:rPr>
        <w:t>Stap 2</w:t>
      </w:r>
      <w:r w:rsidRPr="004D4774">
        <w:rPr>
          <w:b/>
        </w:rPr>
        <w:t xml:space="preserve">: </w:t>
      </w:r>
      <w:r w:rsidRPr="004D4774">
        <w:t>Zet op een rij welke inkomsten en uitgaven je in elke maand verwacht.</w:t>
      </w:r>
    </w:p>
    <w:p w14:paraId="67061B2B" w14:textId="77777777" w:rsidR="008F358F" w:rsidRPr="004D4774" w:rsidRDefault="008F358F" w:rsidP="008F358F">
      <w:pPr>
        <w:numPr>
          <w:ilvl w:val="0"/>
          <w:numId w:val="12"/>
        </w:numPr>
      </w:pPr>
      <w:r w:rsidRPr="004D4774">
        <w:rPr>
          <w:b/>
          <w:bCs/>
        </w:rPr>
        <w:t>Stap 3</w:t>
      </w:r>
      <w:r w:rsidRPr="004D4774">
        <w:rPr>
          <w:b/>
        </w:rPr>
        <w:t>: </w:t>
      </w:r>
      <w:r w:rsidRPr="004D4774">
        <w:t>Stel vast of er in een bepaalde maand een overschot of tekort is.</w:t>
      </w:r>
    </w:p>
    <w:p w14:paraId="704D4039" w14:textId="77777777" w:rsidR="008F358F" w:rsidRPr="004D4774" w:rsidRDefault="008F358F" w:rsidP="008F358F">
      <w:pPr>
        <w:numPr>
          <w:ilvl w:val="0"/>
          <w:numId w:val="12"/>
        </w:numPr>
      </w:pPr>
      <w:r w:rsidRPr="004D4774">
        <w:rPr>
          <w:b/>
          <w:bCs/>
        </w:rPr>
        <w:t>Stap 4</w:t>
      </w:r>
      <w:r w:rsidRPr="004D4774">
        <w:rPr>
          <w:b/>
        </w:rPr>
        <w:t>: </w:t>
      </w:r>
      <w:r w:rsidRPr="004D4774">
        <w:t>Pas daarna de begroting aan om tekorten weg te werken.</w:t>
      </w:r>
    </w:p>
    <w:p w14:paraId="5EA5B15B" w14:textId="77777777" w:rsidR="008F358F" w:rsidRDefault="008F358F" w:rsidP="008F358F">
      <w:pPr>
        <w:rPr>
          <w:b/>
        </w:rPr>
      </w:pPr>
    </w:p>
    <w:p w14:paraId="1591EA92" w14:textId="77777777" w:rsidR="008F358F" w:rsidRPr="00EA6B4F" w:rsidRDefault="008F358F" w:rsidP="008F358F">
      <w:pPr>
        <w:rPr>
          <w:b/>
        </w:rPr>
      </w:pPr>
      <w:r>
        <w:rPr>
          <w:b/>
        </w:rPr>
        <w:t>V</w:t>
      </w:r>
      <w:r w:rsidRPr="00EA6B4F">
        <w:rPr>
          <w:b/>
        </w:rPr>
        <w:t>oorbeeld Liquiditeitsbegroting</w:t>
      </w:r>
    </w:p>
    <w:tbl>
      <w:tblPr>
        <w:tblW w:w="9072" w:type="dxa"/>
        <w:tblCellSpacing w:w="15" w:type="dxa"/>
        <w:tblInd w:w="-30" w:type="dxa"/>
        <w:tblBorders>
          <w:insideV w:val="single" w:sz="4" w:space="0" w:color="auto"/>
        </w:tblBorders>
        <w:tblCellMar>
          <w:top w:w="15" w:type="dxa"/>
          <w:left w:w="15" w:type="dxa"/>
          <w:bottom w:w="15" w:type="dxa"/>
          <w:right w:w="15" w:type="dxa"/>
        </w:tblCellMar>
        <w:tblLook w:val="04A0" w:firstRow="1" w:lastRow="0" w:firstColumn="1" w:lastColumn="0" w:noHBand="0" w:noVBand="1"/>
      </w:tblPr>
      <w:tblGrid>
        <w:gridCol w:w="3261"/>
        <w:gridCol w:w="1156"/>
        <w:gridCol w:w="4655"/>
      </w:tblGrid>
      <w:tr w:rsidR="008F358F" w:rsidRPr="00A31EB2" w14:paraId="5416BA37" w14:textId="77777777" w:rsidTr="00292B81">
        <w:trPr>
          <w:tblCellSpacing w:w="15" w:type="dxa"/>
        </w:trPr>
        <w:tc>
          <w:tcPr>
            <w:tcW w:w="3216" w:type="dxa"/>
            <w:tcBorders>
              <w:top w:val="single" w:sz="4" w:space="0" w:color="auto"/>
              <w:left w:val="single" w:sz="4" w:space="0" w:color="auto"/>
              <w:bottom w:val="single" w:sz="4" w:space="0" w:color="auto"/>
            </w:tcBorders>
            <w:vAlign w:val="center"/>
            <w:hideMark/>
          </w:tcPr>
          <w:p w14:paraId="19E095D8" w14:textId="77777777" w:rsidR="008F358F" w:rsidRPr="00A31EB2" w:rsidRDefault="008F358F" w:rsidP="00292B81">
            <w:pPr>
              <w:spacing w:after="0" w:line="240" w:lineRule="auto"/>
              <w:rPr>
                <w:rFonts w:eastAsia="Times New Roman" w:cs="Times New Roman"/>
                <w:b/>
                <w:bCs/>
                <w:sz w:val="20"/>
                <w:szCs w:val="20"/>
                <w:lang w:eastAsia="nl-NL"/>
              </w:rPr>
            </w:pPr>
            <w:r w:rsidRPr="00A31EB2">
              <w:rPr>
                <w:rFonts w:eastAsia="Times New Roman" w:cs="Times New Roman"/>
                <w:b/>
                <w:bCs/>
                <w:sz w:val="20"/>
                <w:szCs w:val="20"/>
                <w:lang w:eastAsia="nl-NL"/>
              </w:rPr>
              <w:t>Onderdeel</w:t>
            </w:r>
          </w:p>
        </w:tc>
        <w:tc>
          <w:tcPr>
            <w:tcW w:w="1126" w:type="dxa"/>
            <w:tcBorders>
              <w:top w:val="single" w:sz="4" w:space="0" w:color="auto"/>
              <w:bottom w:val="single" w:sz="4" w:space="0" w:color="auto"/>
            </w:tcBorders>
            <w:vAlign w:val="center"/>
            <w:hideMark/>
          </w:tcPr>
          <w:p w14:paraId="57E138CA" w14:textId="77777777" w:rsidR="008F358F" w:rsidRPr="00A31EB2" w:rsidRDefault="008F358F" w:rsidP="00292B81">
            <w:pPr>
              <w:spacing w:after="0" w:line="240" w:lineRule="auto"/>
              <w:rPr>
                <w:rFonts w:eastAsia="Times New Roman" w:cs="Times New Roman"/>
                <w:b/>
                <w:bCs/>
                <w:sz w:val="20"/>
                <w:szCs w:val="20"/>
                <w:lang w:eastAsia="nl-NL"/>
              </w:rPr>
            </w:pPr>
            <w:r w:rsidRPr="00A31EB2">
              <w:rPr>
                <w:rFonts w:eastAsia="Times New Roman" w:cs="Times New Roman"/>
                <w:b/>
                <w:bCs/>
                <w:sz w:val="20"/>
                <w:szCs w:val="20"/>
                <w:lang w:eastAsia="nl-NL"/>
              </w:rPr>
              <w:t>Bedrag</w:t>
            </w:r>
          </w:p>
          <w:p w14:paraId="764C757F" w14:textId="77777777" w:rsidR="008F358F" w:rsidRPr="00A31EB2" w:rsidRDefault="008F358F" w:rsidP="00292B81">
            <w:pPr>
              <w:spacing w:after="0" w:line="240" w:lineRule="auto"/>
              <w:rPr>
                <w:rFonts w:eastAsia="Times New Roman" w:cs="Times New Roman"/>
                <w:b/>
                <w:bCs/>
                <w:sz w:val="20"/>
                <w:szCs w:val="20"/>
                <w:lang w:eastAsia="nl-NL"/>
              </w:rPr>
            </w:pPr>
            <w:r w:rsidRPr="00A31EB2">
              <w:rPr>
                <w:rFonts w:eastAsia="Times New Roman" w:cs="Times New Roman"/>
                <w:b/>
                <w:bCs/>
                <w:sz w:val="20"/>
                <w:szCs w:val="20"/>
                <w:lang w:eastAsia="nl-NL"/>
              </w:rPr>
              <w:t>januari</w:t>
            </w:r>
          </w:p>
        </w:tc>
        <w:tc>
          <w:tcPr>
            <w:tcW w:w="0" w:type="auto"/>
            <w:tcBorders>
              <w:top w:val="single" w:sz="4" w:space="0" w:color="auto"/>
              <w:bottom w:val="single" w:sz="4" w:space="0" w:color="auto"/>
              <w:right w:val="single" w:sz="4" w:space="0" w:color="auto"/>
            </w:tcBorders>
            <w:vAlign w:val="center"/>
            <w:hideMark/>
          </w:tcPr>
          <w:p w14:paraId="6E447A5A" w14:textId="77777777" w:rsidR="008F358F" w:rsidRPr="00A31EB2" w:rsidRDefault="008F358F" w:rsidP="00292B81">
            <w:pPr>
              <w:spacing w:after="0" w:line="240" w:lineRule="auto"/>
              <w:rPr>
                <w:rFonts w:eastAsia="Times New Roman" w:cs="Times New Roman"/>
                <w:b/>
                <w:bCs/>
                <w:sz w:val="20"/>
                <w:szCs w:val="20"/>
                <w:lang w:eastAsia="nl-NL"/>
              </w:rPr>
            </w:pPr>
            <w:r w:rsidRPr="00A31EB2">
              <w:rPr>
                <w:rFonts w:eastAsia="Times New Roman" w:cs="Times New Roman"/>
                <w:b/>
                <w:bCs/>
                <w:sz w:val="20"/>
                <w:szCs w:val="20"/>
                <w:lang w:eastAsia="nl-NL"/>
              </w:rPr>
              <w:t>Omschrijving</w:t>
            </w:r>
          </w:p>
        </w:tc>
      </w:tr>
      <w:tr w:rsidR="008F358F" w:rsidRPr="00A31EB2" w14:paraId="751F1D1F" w14:textId="77777777" w:rsidTr="00292B81">
        <w:trPr>
          <w:tblCellSpacing w:w="15" w:type="dxa"/>
        </w:trPr>
        <w:tc>
          <w:tcPr>
            <w:tcW w:w="3216" w:type="dxa"/>
            <w:vAlign w:val="center"/>
            <w:hideMark/>
          </w:tcPr>
          <w:p w14:paraId="06F2C300"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b/>
                <w:bCs/>
                <w:sz w:val="20"/>
                <w:szCs w:val="20"/>
                <w:lang w:eastAsia="nl-NL"/>
              </w:rPr>
              <w:t>Banksaldo begin</w:t>
            </w:r>
          </w:p>
        </w:tc>
        <w:tc>
          <w:tcPr>
            <w:tcW w:w="1126" w:type="dxa"/>
            <w:vAlign w:val="center"/>
            <w:hideMark/>
          </w:tcPr>
          <w:p w14:paraId="2A2F8382" w14:textId="77777777" w:rsidR="008F358F" w:rsidRPr="00A31EB2" w:rsidRDefault="008F358F" w:rsidP="00292B81">
            <w:pPr>
              <w:spacing w:after="0" w:line="240" w:lineRule="auto"/>
              <w:jc w:val="right"/>
              <w:rPr>
                <w:rFonts w:eastAsia="Times New Roman" w:cs="Times New Roman"/>
                <w:sz w:val="20"/>
                <w:szCs w:val="20"/>
                <w:lang w:eastAsia="nl-NL"/>
              </w:rPr>
            </w:pPr>
            <w:r w:rsidRPr="00A31EB2">
              <w:rPr>
                <w:rFonts w:eastAsia="Times New Roman" w:cs="Times New Roman"/>
                <w:b/>
                <w:bCs/>
                <w:sz w:val="20"/>
                <w:szCs w:val="20"/>
                <w:lang w:eastAsia="nl-NL"/>
              </w:rPr>
              <w:t>-20.000</w:t>
            </w:r>
          </w:p>
        </w:tc>
        <w:tc>
          <w:tcPr>
            <w:tcW w:w="0" w:type="auto"/>
            <w:vAlign w:val="center"/>
            <w:hideMark/>
          </w:tcPr>
          <w:p w14:paraId="7BD4E804" w14:textId="77777777" w:rsidR="008F358F" w:rsidRPr="00A31EB2" w:rsidRDefault="008F358F" w:rsidP="00292B81">
            <w:pPr>
              <w:spacing w:after="0" w:line="240" w:lineRule="auto"/>
              <w:rPr>
                <w:rFonts w:eastAsia="Times New Roman" w:cs="Times New Roman"/>
                <w:sz w:val="20"/>
                <w:szCs w:val="20"/>
                <w:lang w:eastAsia="nl-NL"/>
              </w:rPr>
            </w:pPr>
          </w:p>
          <w:p w14:paraId="31D5E0D5"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Dit is het saldo op uw bankafschrift aan het begin van de maand.</w:t>
            </w:r>
          </w:p>
        </w:tc>
      </w:tr>
      <w:tr w:rsidR="008F358F" w:rsidRPr="00A31EB2" w14:paraId="5A6D3158" w14:textId="77777777" w:rsidTr="00292B81">
        <w:trPr>
          <w:tblCellSpacing w:w="15" w:type="dxa"/>
        </w:trPr>
        <w:tc>
          <w:tcPr>
            <w:tcW w:w="3216" w:type="dxa"/>
            <w:vAlign w:val="center"/>
            <w:hideMark/>
          </w:tcPr>
          <w:p w14:paraId="45AD34FC"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Ontvangsten:</w:t>
            </w:r>
          </w:p>
        </w:tc>
        <w:tc>
          <w:tcPr>
            <w:tcW w:w="1126" w:type="dxa"/>
            <w:vAlign w:val="center"/>
            <w:hideMark/>
          </w:tcPr>
          <w:p w14:paraId="20D671CE" w14:textId="77777777" w:rsidR="008F358F" w:rsidRPr="00A31EB2" w:rsidRDefault="008F358F" w:rsidP="00292B81">
            <w:pPr>
              <w:spacing w:after="0" w:line="240" w:lineRule="auto"/>
              <w:rPr>
                <w:rFonts w:eastAsia="Times New Roman" w:cs="Times New Roman"/>
                <w:sz w:val="20"/>
                <w:szCs w:val="20"/>
                <w:lang w:eastAsia="nl-NL"/>
              </w:rPr>
            </w:pPr>
          </w:p>
        </w:tc>
        <w:tc>
          <w:tcPr>
            <w:tcW w:w="0" w:type="auto"/>
            <w:vAlign w:val="center"/>
            <w:hideMark/>
          </w:tcPr>
          <w:p w14:paraId="5DD89F89" w14:textId="77777777" w:rsidR="008F358F" w:rsidRPr="00A31EB2" w:rsidRDefault="008F358F" w:rsidP="00292B81">
            <w:pPr>
              <w:spacing w:after="0" w:line="240" w:lineRule="auto"/>
              <w:rPr>
                <w:rFonts w:eastAsia="Times New Roman" w:cs="Times New Roman"/>
                <w:sz w:val="20"/>
                <w:szCs w:val="20"/>
                <w:lang w:eastAsia="nl-NL"/>
              </w:rPr>
            </w:pPr>
          </w:p>
        </w:tc>
      </w:tr>
      <w:tr w:rsidR="008F358F" w:rsidRPr="00A31EB2" w14:paraId="4578FACA" w14:textId="77777777" w:rsidTr="00292B81">
        <w:trPr>
          <w:tblCellSpacing w:w="15" w:type="dxa"/>
        </w:trPr>
        <w:tc>
          <w:tcPr>
            <w:tcW w:w="3216" w:type="dxa"/>
            <w:vAlign w:val="center"/>
            <w:hideMark/>
          </w:tcPr>
          <w:p w14:paraId="2A0AF05C"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Verkoop</w:t>
            </w:r>
          </w:p>
        </w:tc>
        <w:tc>
          <w:tcPr>
            <w:tcW w:w="1126" w:type="dxa"/>
            <w:vAlign w:val="center"/>
            <w:hideMark/>
          </w:tcPr>
          <w:p w14:paraId="00B3C8C6" w14:textId="77777777" w:rsidR="008F358F" w:rsidRPr="00A31EB2" w:rsidRDefault="008F358F" w:rsidP="00292B81">
            <w:pPr>
              <w:spacing w:after="0" w:line="240" w:lineRule="auto"/>
              <w:jc w:val="right"/>
              <w:rPr>
                <w:rFonts w:eastAsia="Times New Roman" w:cs="Times New Roman"/>
                <w:sz w:val="20"/>
                <w:szCs w:val="20"/>
                <w:lang w:eastAsia="nl-NL"/>
              </w:rPr>
            </w:pPr>
            <w:r w:rsidRPr="00A31EB2">
              <w:rPr>
                <w:rFonts w:eastAsia="Times New Roman" w:cs="Times New Roman"/>
                <w:sz w:val="20"/>
                <w:szCs w:val="20"/>
                <w:lang w:eastAsia="nl-NL"/>
              </w:rPr>
              <w:t> 10.000</w:t>
            </w:r>
          </w:p>
        </w:tc>
        <w:tc>
          <w:tcPr>
            <w:tcW w:w="0" w:type="auto"/>
            <w:vAlign w:val="center"/>
            <w:hideMark/>
          </w:tcPr>
          <w:p w14:paraId="0C2A151F"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Dit verwacht u te ontvangen uit uw verkoop.</w:t>
            </w:r>
          </w:p>
        </w:tc>
      </w:tr>
      <w:tr w:rsidR="008F358F" w:rsidRPr="00A31EB2" w14:paraId="329DE658" w14:textId="77777777" w:rsidTr="00292B81">
        <w:trPr>
          <w:tblCellSpacing w:w="15" w:type="dxa"/>
        </w:trPr>
        <w:tc>
          <w:tcPr>
            <w:tcW w:w="3216" w:type="dxa"/>
            <w:vAlign w:val="center"/>
            <w:hideMark/>
          </w:tcPr>
          <w:p w14:paraId="4D39E306"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Btw op verkoop</w:t>
            </w:r>
          </w:p>
        </w:tc>
        <w:tc>
          <w:tcPr>
            <w:tcW w:w="1126" w:type="dxa"/>
            <w:vAlign w:val="center"/>
            <w:hideMark/>
          </w:tcPr>
          <w:p w14:paraId="40C731D9" w14:textId="77777777" w:rsidR="008F358F" w:rsidRPr="00A31EB2" w:rsidRDefault="008F358F" w:rsidP="00292B81">
            <w:pPr>
              <w:spacing w:after="0" w:line="240" w:lineRule="auto"/>
              <w:jc w:val="right"/>
              <w:rPr>
                <w:rFonts w:eastAsia="Times New Roman" w:cs="Times New Roman"/>
                <w:sz w:val="20"/>
                <w:szCs w:val="20"/>
                <w:lang w:eastAsia="nl-NL"/>
              </w:rPr>
            </w:pPr>
            <w:r w:rsidRPr="00A31EB2">
              <w:rPr>
                <w:rFonts w:eastAsia="Times New Roman" w:cs="Times New Roman"/>
                <w:sz w:val="20"/>
                <w:szCs w:val="20"/>
                <w:lang w:eastAsia="nl-NL"/>
              </w:rPr>
              <w:t>  2.000</w:t>
            </w:r>
          </w:p>
        </w:tc>
        <w:tc>
          <w:tcPr>
            <w:tcW w:w="0" w:type="auto"/>
            <w:vAlign w:val="center"/>
            <w:hideMark/>
          </w:tcPr>
          <w:p w14:paraId="34D0356A"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Te ontvangen btw uit de verkoop.</w:t>
            </w:r>
          </w:p>
        </w:tc>
      </w:tr>
      <w:tr w:rsidR="008F358F" w:rsidRPr="00A31EB2" w14:paraId="41026CD1" w14:textId="77777777" w:rsidTr="00292B81">
        <w:trPr>
          <w:tblCellSpacing w:w="15" w:type="dxa"/>
        </w:trPr>
        <w:tc>
          <w:tcPr>
            <w:tcW w:w="3216" w:type="dxa"/>
            <w:vAlign w:val="center"/>
            <w:hideMark/>
          </w:tcPr>
          <w:p w14:paraId="6E9A98B4"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Overige ontvangsten</w:t>
            </w:r>
          </w:p>
        </w:tc>
        <w:tc>
          <w:tcPr>
            <w:tcW w:w="1126" w:type="dxa"/>
            <w:vAlign w:val="center"/>
            <w:hideMark/>
          </w:tcPr>
          <w:p w14:paraId="3BE13052" w14:textId="77777777" w:rsidR="008F358F" w:rsidRPr="00A31EB2" w:rsidRDefault="008F358F" w:rsidP="00292B81">
            <w:pPr>
              <w:spacing w:after="0" w:line="240" w:lineRule="auto"/>
              <w:rPr>
                <w:rFonts w:eastAsia="Times New Roman" w:cs="Times New Roman"/>
                <w:sz w:val="20"/>
                <w:szCs w:val="20"/>
                <w:lang w:eastAsia="nl-NL"/>
              </w:rPr>
            </w:pPr>
          </w:p>
        </w:tc>
        <w:tc>
          <w:tcPr>
            <w:tcW w:w="0" w:type="auto"/>
            <w:vAlign w:val="center"/>
            <w:hideMark/>
          </w:tcPr>
          <w:p w14:paraId="4907883D" w14:textId="77777777" w:rsidR="008F358F" w:rsidRPr="00A31EB2" w:rsidRDefault="008F358F" w:rsidP="00292B81">
            <w:pPr>
              <w:spacing w:after="0" w:line="240" w:lineRule="auto"/>
              <w:rPr>
                <w:rFonts w:eastAsia="Times New Roman" w:cs="Times New Roman"/>
                <w:sz w:val="20"/>
                <w:szCs w:val="20"/>
                <w:lang w:eastAsia="nl-NL"/>
              </w:rPr>
            </w:pPr>
          </w:p>
        </w:tc>
      </w:tr>
      <w:tr w:rsidR="008F358F" w:rsidRPr="00A31EB2" w14:paraId="4580235A" w14:textId="77777777" w:rsidTr="00292B81">
        <w:trPr>
          <w:tblCellSpacing w:w="15" w:type="dxa"/>
        </w:trPr>
        <w:tc>
          <w:tcPr>
            <w:tcW w:w="3216" w:type="dxa"/>
            <w:vAlign w:val="center"/>
            <w:hideMark/>
          </w:tcPr>
          <w:p w14:paraId="151573E8"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b/>
                <w:bCs/>
                <w:sz w:val="20"/>
                <w:szCs w:val="20"/>
                <w:lang w:eastAsia="nl-NL"/>
              </w:rPr>
              <w:t>Totaal ontvangsten</w:t>
            </w:r>
          </w:p>
        </w:tc>
        <w:tc>
          <w:tcPr>
            <w:tcW w:w="1126" w:type="dxa"/>
            <w:vAlign w:val="center"/>
            <w:hideMark/>
          </w:tcPr>
          <w:p w14:paraId="730C46EC" w14:textId="77777777" w:rsidR="008F358F" w:rsidRPr="00A31EB2" w:rsidRDefault="008F358F" w:rsidP="00292B81">
            <w:pPr>
              <w:spacing w:after="0" w:line="240" w:lineRule="auto"/>
              <w:jc w:val="right"/>
              <w:rPr>
                <w:rFonts w:eastAsia="Times New Roman" w:cs="Times New Roman"/>
                <w:sz w:val="20"/>
                <w:szCs w:val="20"/>
                <w:lang w:eastAsia="nl-NL"/>
              </w:rPr>
            </w:pPr>
            <w:r w:rsidRPr="00A31EB2">
              <w:rPr>
                <w:rFonts w:eastAsia="Times New Roman" w:cs="Times New Roman"/>
                <w:sz w:val="20"/>
                <w:szCs w:val="20"/>
                <w:lang w:eastAsia="nl-NL"/>
              </w:rPr>
              <w:t> </w:t>
            </w:r>
            <w:r w:rsidRPr="00A31EB2">
              <w:rPr>
                <w:rFonts w:eastAsia="Times New Roman" w:cs="Times New Roman"/>
                <w:b/>
                <w:bCs/>
                <w:sz w:val="20"/>
                <w:szCs w:val="20"/>
                <w:lang w:eastAsia="nl-NL"/>
              </w:rPr>
              <w:t>12.000</w:t>
            </w:r>
          </w:p>
        </w:tc>
        <w:tc>
          <w:tcPr>
            <w:tcW w:w="0" w:type="auto"/>
            <w:vAlign w:val="center"/>
            <w:hideMark/>
          </w:tcPr>
          <w:p w14:paraId="3909BC0D" w14:textId="77777777" w:rsidR="008F358F" w:rsidRPr="00A31EB2" w:rsidRDefault="008F358F" w:rsidP="0031438C">
            <w:pPr>
              <w:spacing w:after="0" w:line="240" w:lineRule="auto"/>
              <w:jc w:val="both"/>
              <w:rPr>
                <w:rFonts w:eastAsia="Times New Roman" w:cs="Times New Roman"/>
                <w:sz w:val="20"/>
                <w:szCs w:val="20"/>
                <w:lang w:eastAsia="nl-NL"/>
              </w:rPr>
            </w:pPr>
          </w:p>
        </w:tc>
      </w:tr>
      <w:tr w:rsidR="008F358F" w:rsidRPr="00A31EB2" w14:paraId="7C437164" w14:textId="77777777" w:rsidTr="00292B81">
        <w:trPr>
          <w:trHeight w:val="161"/>
          <w:tblCellSpacing w:w="15" w:type="dxa"/>
        </w:trPr>
        <w:tc>
          <w:tcPr>
            <w:tcW w:w="3216" w:type="dxa"/>
            <w:vAlign w:val="center"/>
            <w:hideMark/>
          </w:tcPr>
          <w:p w14:paraId="5FD90B5C"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Betalingen:</w:t>
            </w:r>
          </w:p>
        </w:tc>
        <w:tc>
          <w:tcPr>
            <w:tcW w:w="1126" w:type="dxa"/>
            <w:vAlign w:val="center"/>
            <w:hideMark/>
          </w:tcPr>
          <w:p w14:paraId="2495B632" w14:textId="77777777" w:rsidR="008F358F" w:rsidRPr="00A31EB2" w:rsidRDefault="008F358F" w:rsidP="00292B81">
            <w:pPr>
              <w:spacing w:after="0" w:line="240" w:lineRule="auto"/>
              <w:rPr>
                <w:rFonts w:eastAsia="Times New Roman" w:cs="Times New Roman"/>
                <w:sz w:val="20"/>
                <w:szCs w:val="20"/>
                <w:lang w:eastAsia="nl-NL"/>
              </w:rPr>
            </w:pPr>
          </w:p>
        </w:tc>
        <w:tc>
          <w:tcPr>
            <w:tcW w:w="0" w:type="auto"/>
            <w:vAlign w:val="center"/>
            <w:hideMark/>
          </w:tcPr>
          <w:p w14:paraId="1E7B539D" w14:textId="77777777" w:rsidR="008F358F" w:rsidRPr="00A31EB2" w:rsidRDefault="008F358F" w:rsidP="0031438C">
            <w:pPr>
              <w:spacing w:after="0" w:line="240" w:lineRule="auto"/>
              <w:jc w:val="both"/>
              <w:rPr>
                <w:rFonts w:eastAsia="Times New Roman" w:cs="Times New Roman"/>
                <w:sz w:val="20"/>
                <w:szCs w:val="20"/>
                <w:lang w:eastAsia="nl-NL"/>
              </w:rPr>
            </w:pPr>
          </w:p>
        </w:tc>
      </w:tr>
      <w:tr w:rsidR="008F358F" w:rsidRPr="00A31EB2" w14:paraId="68AB77DA" w14:textId="77777777" w:rsidTr="00292B81">
        <w:trPr>
          <w:tblCellSpacing w:w="15" w:type="dxa"/>
        </w:trPr>
        <w:tc>
          <w:tcPr>
            <w:tcW w:w="3216" w:type="dxa"/>
            <w:vAlign w:val="center"/>
            <w:hideMark/>
          </w:tcPr>
          <w:p w14:paraId="426214D8"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Inkoop</w:t>
            </w:r>
          </w:p>
        </w:tc>
        <w:tc>
          <w:tcPr>
            <w:tcW w:w="1126" w:type="dxa"/>
            <w:vAlign w:val="center"/>
            <w:hideMark/>
          </w:tcPr>
          <w:p w14:paraId="47C684B3" w14:textId="77777777" w:rsidR="008F358F" w:rsidRPr="00A31EB2" w:rsidRDefault="008F358F" w:rsidP="00292B81">
            <w:pPr>
              <w:spacing w:after="0" w:line="240" w:lineRule="auto"/>
              <w:jc w:val="right"/>
              <w:rPr>
                <w:rFonts w:eastAsia="Times New Roman" w:cs="Times New Roman"/>
                <w:sz w:val="20"/>
                <w:szCs w:val="20"/>
                <w:lang w:eastAsia="nl-NL"/>
              </w:rPr>
            </w:pPr>
            <w:r w:rsidRPr="00A31EB2">
              <w:rPr>
                <w:rFonts w:eastAsia="Times New Roman" w:cs="Times New Roman"/>
                <w:sz w:val="20"/>
                <w:szCs w:val="20"/>
                <w:lang w:eastAsia="nl-NL"/>
              </w:rPr>
              <w:t>  -3.000</w:t>
            </w:r>
          </w:p>
        </w:tc>
        <w:tc>
          <w:tcPr>
            <w:tcW w:w="0" w:type="auto"/>
            <w:vAlign w:val="center"/>
            <w:hideMark/>
          </w:tcPr>
          <w:p w14:paraId="4331CDA8" w14:textId="77777777" w:rsidR="008F358F" w:rsidRPr="00A31EB2" w:rsidRDefault="008F358F" w:rsidP="0031438C">
            <w:pPr>
              <w:spacing w:after="0" w:line="240" w:lineRule="auto"/>
              <w:jc w:val="both"/>
              <w:rPr>
                <w:rFonts w:eastAsia="Times New Roman" w:cs="Times New Roman"/>
                <w:sz w:val="20"/>
                <w:szCs w:val="20"/>
                <w:lang w:eastAsia="nl-NL"/>
              </w:rPr>
            </w:pPr>
            <w:r w:rsidRPr="00A31EB2">
              <w:rPr>
                <w:rFonts w:eastAsia="Times New Roman" w:cs="Times New Roman"/>
                <w:sz w:val="20"/>
                <w:szCs w:val="20"/>
                <w:lang w:eastAsia="nl-NL"/>
              </w:rPr>
              <w:t>Het bedrag waarvoor u deze maand hebt ingekocht.</w:t>
            </w:r>
          </w:p>
        </w:tc>
      </w:tr>
      <w:tr w:rsidR="008F358F" w:rsidRPr="00A31EB2" w14:paraId="7BDD2376" w14:textId="77777777" w:rsidTr="00292B81">
        <w:trPr>
          <w:tblCellSpacing w:w="15" w:type="dxa"/>
        </w:trPr>
        <w:tc>
          <w:tcPr>
            <w:tcW w:w="3216" w:type="dxa"/>
            <w:vAlign w:val="center"/>
            <w:hideMark/>
          </w:tcPr>
          <w:p w14:paraId="1521CD86"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Btw op inkopen en kosten</w:t>
            </w:r>
          </w:p>
        </w:tc>
        <w:tc>
          <w:tcPr>
            <w:tcW w:w="1126" w:type="dxa"/>
            <w:vAlign w:val="center"/>
            <w:hideMark/>
          </w:tcPr>
          <w:p w14:paraId="4CD653AA" w14:textId="77777777" w:rsidR="008F358F" w:rsidRPr="00A31EB2" w:rsidRDefault="008F358F" w:rsidP="00292B81">
            <w:pPr>
              <w:spacing w:after="0" w:line="240" w:lineRule="auto"/>
              <w:jc w:val="right"/>
              <w:rPr>
                <w:rFonts w:eastAsia="Times New Roman" w:cs="Times New Roman"/>
                <w:sz w:val="20"/>
                <w:szCs w:val="20"/>
                <w:lang w:eastAsia="nl-NL"/>
              </w:rPr>
            </w:pPr>
            <w:r w:rsidRPr="00A31EB2">
              <w:rPr>
                <w:rFonts w:eastAsia="Times New Roman" w:cs="Times New Roman"/>
                <w:sz w:val="20"/>
                <w:szCs w:val="20"/>
                <w:lang w:eastAsia="nl-NL"/>
              </w:rPr>
              <w:t>  -700</w:t>
            </w:r>
          </w:p>
        </w:tc>
        <w:tc>
          <w:tcPr>
            <w:tcW w:w="0" w:type="auto"/>
            <w:vAlign w:val="center"/>
            <w:hideMark/>
          </w:tcPr>
          <w:p w14:paraId="22F06847" w14:textId="00B2BE96"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Het btw-bedrag dat u betaald heeft over uw inkopen.</w:t>
            </w:r>
          </w:p>
        </w:tc>
      </w:tr>
      <w:tr w:rsidR="008F358F" w:rsidRPr="00A31EB2" w14:paraId="0A4E6959" w14:textId="77777777" w:rsidTr="00292B81">
        <w:trPr>
          <w:tblCellSpacing w:w="15" w:type="dxa"/>
        </w:trPr>
        <w:tc>
          <w:tcPr>
            <w:tcW w:w="3216" w:type="dxa"/>
            <w:vAlign w:val="center"/>
            <w:hideMark/>
          </w:tcPr>
          <w:p w14:paraId="6DA6647E"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Nettolonen en salarissen</w:t>
            </w:r>
          </w:p>
        </w:tc>
        <w:tc>
          <w:tcPr>
            <w:tcW w:w="1126" w:type="dxa"/>
            <w:vAlign w:val="center"/>
            <w:hideMark/>
          </w:tcPr>
          <w:p w14:paraId="236A3514" w14:textId="77777777" w:rsidR="008F358F" w:rsidRPr="00A31EB2" w:rsidRDefault="008F358F" w:rsidP="00292B81">
            <w:pPr>
              <w:spacing w:after="0" w:line="240" w:lineRule="auto"/>
              <w:rPr>
                <w:rFonts w:eastAsia="Times New Roman" w:cs="Times New Roman"/>
                <w:sz w:val="20"/>
                <w:szCs w:val="20"/>
                <w:lang w:eastAsia="nl-NL"/>
              </w:rPr>
            </w:pPr>
          </w:p>
        </w:tc>
        <w:tc>
          <w:tcPr>
            <w:tcW w:w="0" w:type="auto"/>
            <w:vAlign w:val="center"/>
            <w:hideMark/>
          </w:tcPr>
          <w:p w14:paraId="3C830B1F"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Eventuele personeelskosten deze maand.</w:t>
            </w:r>
          </w:p>
        </w:tc>
      </w:tr>
      <w:tr w:rsidR="008F358F" w:rsidRPr="00A31EB2" w14:paraId="335CAEB7" w14:textId="77777777" w:rsidTr="00292B81">
        <w:trPr>
          <w:tblCellSpacing w:w="15" w:type="dxa"/>
        </w:trPr>
        <w:tc>
          <w:tcPr>
            <w:tcW w:w="3216" w:type="dxa"/>
            <w:vAlign w:val="center"/>
            <w:hideMark/>
          </w:tcPr>
          <w:p w14:paraId="7D2C40F0"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Afdracht premies en sociale lasten</w:t>
            </w:r>
          </w:p>
        </w:tc>
        <w:tc>
          <w:tcPr>
            <w:tcW w:w="1126" w:type="dxa"/>
            <w:vAlign w:val="center"/>
            <w:hideMark/>
          </w:tcPr>
          <w:p w14:paraId="25C42D93" w14:textId="77777777" w:rsidR="008F358F" w:rsidRPr="00A31EB2" w:rsidRDefault="008F358F" w:rsidP="00292B81">
            <w:pPr>
              <w:spacing w:after="0" w:line="240" w:lineRule="auto"/>
              <w:rPr>
                <w:rFonts w:eastAsia="Times New Roman" w:cs="Times New Roman"/>
                <w:sz w:val="20"/>
                <w:szCs w:val="20"/>
                <w:lang w:eastAsia="nl-NL"/>
              </w:rPr>
            </w:pPr>
          </w:p>
        </w:tc>
        <w:tc>
          <w:tcPr>
            <w:tcW w:w="0" w:type="auto"/>
            <w:vAlign w:val="center"/>
            <w:hideMark/>
          </w:tcPr>
          <w:p w14:paraId="721539F0" w14:textId="77777777" w:rsidR="008F358F" w:rsidRPr="00A31EB2" w:rsidRDefault="008F358F" w:rsidP="00292B81">
            <w:pPr>
              <w:spacing w:after="0" w:line="240" w:lineRule="auto"/>
              <w:rPr>
                <w:rFonts w:eastAsia="Times New Roman" w:cs="Times New Roman"/>
                <w:sz w:val="20"/>
                <w:szCs w:val="20"/>
                <w:lang w:eastAsia="nl-NL"/>
              </w:rPr>
            </w:pPr>
          </w:p>
        </w:tc>
      </w:tr>
      <w:tr w:rsidR="008F358F" w:rsidRPr="00A31EB2" w14:paraId="4AEBFD2F" w14:textId="77777777" w:rsidTr="00292B81">
        <w:trPr>
          <w:tblCellSpacing w:w="15" w:type="dxa"/>
        </w:trPr>
        <w:tc>
          <w:tcPr>
            <w:tcW w:w="3216" w:type="dxa"/>
            <w:vAlign w:val="center"/>
            <w:hideMark/>
          </w:tcPr>
          <w:p w14:paraId="05A76625"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Afdracht btw</w:t>
            </w:r>
          </w:p>
        </w:tc>
        <w:tc>
          <w:tcPr>
            <w:tcW w:w="1126" w:type="dxa"/>
            <w:vAlign w:val="center"/>
            <w:hideMark/>
          </w:tcPr>
          <w:p w14:paraId="02064DBF" w14:textId="77777777" w:rsidR="008F358F" w:rsidRPr="00A31EB2" w:rsidRDefault="008F358F" w:rsidP="00292B81">
            <w:pPr>
              <w:spacing w:after="0" w:line="240" w:lineRule="auto"/>
              <w:jc w:val="right"/>
              <w:rPr>
                <w:rFonts w:eastAsia="Times New Roman" w:cs="Times New Roman"/>
                <w:sz w:val="20"/>
                <w:szCs w:val="20"/>
                <w:lang w:eastAsia="nl-NL"/>
              </w:rPr>
            </w:pPr>
            <w:r w:rsidRPr="00A31EB2">
              <w:rPr>
                <w:rFonts w:eastAsia="Times New Roman" w:cs="Times New Roman"/>
                <w:sz w:val="20"/>
                <w:szCs w:val="20"/>
                <w:lang w:eastAsia="nl-NL"/>
              </w:rPr>
              <w:t>  -1.300</w:t>
            </w:r>
          </w:p>
        </w:tc>
        <w:tc>
          <w:tcPr>
            <w:tcW w:w="0" w:type="auto"/>
            <w:vAlign w:val="center"/>
            <w:hideMark/>
          </w:tcPr>
          <w:p w14:paraId="46E1439F"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Betaling van btw aan Belastingdienst.</w:t>
            </w:r>
          </w:p>
        </w:tc>
      </w:tr>
      <w:tr w:rsidR="008F358F" w:rsidRPr="00A31EB2" w14:paraId="756EEB24" w14:textId="77777777" w:rsidTr="00292B81">
        <w:trPr>
          <w:tblCellSpacing w:w="15" w:type="dxa"/>
        </w:trPr>
        <w:tc>
          <w:tcPr>
            <w:tcW w:w="3216" w:type="dxa"/>
            <w:vAlign w:val="center"/>
            <w:hideMark/>
          </w:tcPr>
          <w:p w14:paraId="5A5CDD6C"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Huur, gas, licht, water, stroom</w:t>
            </w:r>
          </w:p>
        </w:tc>
        <w:tc>
          <w:tcPr>
            <w:tcW w:w="1126" w:type="dxa"/>
            <w:vAlign w:val="center"/>
            <w:hideMark/>
          </w:tcPr>
          <w:p w14:paraId="37A760E9" w14:textId="77777777" w:rsidR="008F358F" w:rsidRPr="00A31EB2" w:rsidRDefault="008F358F" w:rsidP="00292B81">
            <w:pPr>
              <w:spacing w:after="0" w:line="240" w:lineRule="auto"/>
              <w:jc w:val="right"/>
              <w:rPr>
                <w:rFonts w:eastAsia="Times New Roman" w:cs="Times New Roman"/>
                <w:sz w:val="20"/>
                <w:szCs w:val="20"/>
                <w:lang w:eastAsia="nl-NL"/>
              </w:rPr>
            </w:pPr>
            <w:r w:rsidRPr="00A31EB2">
              <w:rPr>
                <w:rFonts w:eastAsia="Times New Roman" w:cs="Times New Roman"/>
                <w:sz w:val="20"/>
                <w:szCs w:val="20"/>
                <w:lang w:eastAsia="nl-NL"/>
              </w:rPr>
              <w:t>  -1.000</w:t>
            </w:r>
          </w:p>
        </w:tc>
        <w:tc>
          <w:tcPr>
            <w:tcW w:w="0" w:type="auto"/>
            <w:vAlign w:val="center"/>
            <w:hideMark/>
          </w:tcPr>
          <w:p w14:paraId="2B3D9AF8" w14:textId="77777777" w:rsidR="008F358F" w:rsidRPr="00A31EB2" w:rsidRDefault="008F358F" w:rsidP="00292B81">
            <w:pPr>
              <w:spacing w:after="0" w:line="240" w:lineRule="auto"/>
              <w:jc w:val="right"/>
              <w:rPr>
                <w:rFonts w:eastAsia="Times New Roman" w:cs="Times New Roman"/>
                <w:sz w:val="20"/>
                <w:szCs w:val="20"/>
                <w:lang w:eastAsia="nl-NL"/>
              </w:rPr>
            </w:pPr>
          </w:p>
        </w:tc>
      </w:tr>
      <w:tr w:rsidR="008F358F" w:rsidRPr="00A31EB2" w14:paraId="36362525" w14:textId="77777777" w:rsidTr="00292B81">
        <w:trPr>
          <w:tblCellSpacing w:w="15" w:type="dxa"/>
        </w:trPr>
        <w:tc>
          <w:tcPr>
            <w:tcW w:w="3216" w:type="dxa"/>
            <w:vAlign w:val="center"/>
            <w:hideMark/>
          </w:tcPr>
          <w:p w14:paraId="3B3FB61F"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Rente</w:t>
            </w:r>
          </w:p>
        </w:tc>
        <w:tc>
          <w:tcPr>
            <w:tcW w:w="1126" w:type="dxa"/>
            <w:vAlign w:val="center"/>
            <w:hideMark/>
          </w:tcPr>
          <w:p w14:paraId="163A886C" w14:textId="77777777" w:rsidR="008F358F" w:rsidRPr="00A31EB2" w:rsidRDefault="008F358F" w:rsidP="00292B81">
            <w:pPr>
              <w:spacing w:after="0" w:line="240" w:lineRule="auto"/>
              <w:jc w:val="right"/>
              <w:rPr>
                <w:rFonts w:eastAsia="Times New Roman" w:cs="Times New Roman"/>
                <w:sz w:val="20"/>
                <w:szCs w:val="20"/>
                <w:lang w:eastAsia="nl-NL"/>
              </w:rPr>
            </w:pPr>
            <w:r w:rsidRPr="00A31EB2">
              <w:rPr>
                <w:rFonts w:eastAsia="Times New Roman" w:cs="Times New Roman"/>
                <w:sz w:val="20"/>
                <w:szCs w:val="20"/>
                <w:lang w:eastAsia="nl-NL"/>
              </w:rPr>
              <w:t>     -350</w:t>
            </w:r>
          </w:p>
        </w:tc>
        <w:tc>
          <w:tcPr>
            <w:tcW w:w="0" w:type="auto"/>
            <w:vAlign w:val="center"/>
            <w:hideMark/>
          </w:tcPr>
          <w:p w14:paraId="5E9063CF" w14:textId="77777777" w:rsidR="008F358F" w:rsidRPr="00A31EB2" w:rsidRDefault="008F358F" w:rsidP="00292B81">
            <w:pPr>
              <w:spacing w:after="0" w:line="240" w:lineRule="auto"/>
              <w:rPr>
                <w:rFonts w:eastAsia="Times New Roman" w:cs="Times New Roman"/>
                <w:sz w:val="20"/>
                <w:szCs w:val="20"/>
                <w:lang w:eastAsia="nl-NL"/>
              </w:rPr>
            </w:pPr>
          </w:p>
          <w:p w14:paraId="6451EE77"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Rente en kosten bank. Over het algemeen berekent u deze per kwartaal.</w:t>
            </w:r>
          </w:p>
        </w:tc>
      </w:tr>
      <w:tr w:rsidR="008F358F" w:rsidRPr="00A31EB2" w14:paraId="0D53A7C4" w14:textId="77777777" w:rsidTr="00292B81">
        <w:trPr>
          <w:tblCellSpacing w:w="15" w:type="dxa"/>
        </w:trPr>
        <w:tc>
          <w:tcPr>
            <w:tcW w:w="3216" w:type="dxa"/>
            <w:vAlign w:val="center"/>
            <w:hideMark/>
          </w:tcPr>
          <w:p w14:paraId="563BD515"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Aflossingen</w:t>
            </w:r>
          </w:p>
        </w:tc>
        <w:tc>
          <w:tcPr>
            <w:tcW w:w="1126" w:type="dxa"/>
            <w:vAlign w:val="center"/>
            <w:hideMark/>
          </w:tcPr>
          <w:p w14:paraId="506A5BE6" w14:textId="77777777" w:rsidR="008F358F" w:rsidRPr="00A31EB2" w:rsidRDefault="008F358F" w:rsidP="00292B81">
            <w:pPr>
              <w:spacing w:after="0" w:line="240" w:lineRule="auto"/>
              <w:jc w:val="right"/>
              <w:rPr>
                <w:rFonts w:eastAsia="Times New Roman" w:cs="Times New Roman"/>
                <w:sz w:val="20"/>
                <w:szCs w:val="20"/>
                <w:lang w:eastAsia="nl-NL"/>
              </w:rPr>
            </w:pPr>
            <w:r w:rsidRPr="00A31EB2">
              <w:rPr>
                <w:rFonts w:eastAsia="Times New Roman" w:cs="Times New Roman"/>
                <w:sz w:val="20"/>
                <w:szCs w:val="20"/>
                <w:lang w:eastAsia="nl-NL"/>
              </w:rPr>
              <w:t>     -300</w:t>
            </w:r>
          </w:p>
        </w:tc>
        <w:tc>
          <w:tcPr>
            <w:tcW w:w="0" w:type="auto"/>
            <w:vAlign w:val="center"/>
            <w:hideMark/>
          </w:tcPr>
          <w:p w14:paraId="1B545528"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Deze betaalt u meestal per maand.</w:t>
            </w:r>
          </w:p>
        </w:tc>
      </w:tr>
      <w:tr w:rsidR="008F358F" w:rsidRPr="00A31EB2" w14:paraId="5EFE2A8A" w14:textId="77777777" w:rsidTr="00292B81">
        <w:trPr>
          <w:tblCellSpacing w:w="15" w:type="dxa"/>
        </w:trPr>
        <w:tc>
          <w:tcPr>
            <w:tcW w:w="3216" w:type="dxa"/>
            <w:vAlign w:val="center"/>
            <w:hideMark/>
          </w:tcPr>
          <w:p w14:paraId="5D57C193"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Privé-opnamen</w:t>
            </w:r>
          </w:p>
        </w:tc>
        <w:tc>
          <w:tcPr>
            <w:tcW w:w="1126" w:type="dxa"/>
            <w:vAlign w:val="center"/>
            <w:hideMark/>
          </w:tcPr>
          <w:p w14:paraId="0AAA0729" w14:textId="77777777" w:rsidR="008F358F" w:rsidRPr="00A31EB2" w:rsidRDefault="008F358F" w:rsidP="00292B81">
            <w:pPr>
              <w:spacing w:after="0" w:line="240" w:lineRule="auto"/>
              <w:jc w:val="right"/>
              <w:rPr>
                <w:rFonts w:eastAsia="Times New Roman" w:cs="Times New Roman"/>
                <w:sz w:val="20"/>
                <w:szCs w:val="20"/>
                <w:lang w:eastAsia="nl-NL"/>
              </w:rPr>
            </w:pPr>
            <w:r w:rsidRPr="00A31EB2">
              <w:rPr>
                <w:rFonts w:eastAsia="Times New Roman" w:cs="Times New Roman"/>
                <w:sz w:val="20"/>
                <w:szCs w:val="20"/>
                <w:lang w:eastAsia="nl-NL"/>
              </w:rPr>
              <w:t>  -2.000</w:t>
            </w:r>
          </w:p>
        </w:tc>
        <w:tc>
          <w:tcPr>
            <w:tcW w:w="0" w:type="auto"/>
            <w:vAlign w:val="center"/>
            <w:hideMark/>
          </w:tcPr>
          <w:p w14:paraId="37E172CE"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Uw privé-opnamen (uw 'salaris').</w:t>
            </w:r>
          </w:p>
        </w:tc>
      </w:tr>
      <w:tr w:rsidR="008F358F" w:rsidRPr="00A31EB2" w14:paraId="09DA8EAF" w14:textId="77777777" w:rsidTr="00292B81">
        <w:trPr>
          <w:tblCellSpacing w:w="15" w:type="dxa"/>
        </w:trPr>
        <w:tc>
          <w:tcPr>
            <w:tcW w:w="3216" w:type="dxa"/>
            <w:vAlign w:val="center"/>
            <w:hideMark/>
          </w:tcPr>
          <w:p w14:paraId="57B2EAF0"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Overige uitgaven</w:t>
            </w:r>
          </w:p>
        </w:tc>
        <w:tc>
          <w:tcPr>
            <w:tcW w:w="1126" w:type="dxa"/>
            <w:vAlign w:val="center"/>
            <w:hideMark/>
          </w:tcPr>
          <w:p w14:paraId="05EBEE3B" w14:textId="77777777" w:rsidR="008F358F" w:rsidRPr="00A31EB2" w:rsidRDefault="008F358F" w:rsidP="00292B81">
            <w:pPr>
              <w:spacing w:after="0" w:line="240" w:lineRule="auto"/>
              <w:jc w:val="right"/>
              <w:rPr>
                <w:rFonts w:eastAsia="Times New Roman" w:cs="Times New Roman"/>
                <w:sz w:val="20"/>
                <w:szCs w:val="20"/>
                <w:lang w:eastAsia="nl-NL"/>
              </w:rPr>
            </w:pPr>
            <w:r w:rsidRPr="00A31EB2">
              <w:rPr>
                <w:rFonts w:eastAsia="Times New Roman" w:cs="Times New Roman"/>
                <w:sz w:val="20"/>
                <w:szCs w:val="20"/>
                <w:lang w:eastAsia="nl-NL"/>
              </w:rPr>
              <w:t>     -200</w:t>
            </w:r>
          </w:p>
        </w:tc>
        <w:tc>
          <w:tcPr>
            <w:tcW w:w="0" w:type="auto"/>
            <w:vAlign w:val="center"/>
            <w:hideMark/>
          </w:tcPr>
          <w:p w14:paraId="471EF645"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sz w:val="20"/>
                <w:szCs w:val="20"/>
                <w:lang w:eastAsia="nl-NL"/>
              </w:rPr>
              <w:t>Bijvoorbeeld waterschapslasten.</w:t>
            </w:r>
          </w:p>
        </w:tc>
      </w:tr>
      <w:tr w:rsidR="008F358F" w:rsidRPr="00A31EB2" w14:paraId="185FCC00" w14:textId="77777777" w:rsidTr="00292B81">
        <w:trPr>
          <w:tblCellSpacing w:w="15" w:type="dxa"/>
        </w:trPr>
        <w:tc>
          <w:tcPr>
            <w:tcW w:w="3216" w:type="dxa"/>
            <w:vAlign w:val="center"/>
            <w:hideMark/>
          </w:tcPr>
          <w:p w14:paraId="20A08C58"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b/>
                <w:bCs/>
                <w:sz w:val="20"/>
                <w:szCs w:val="20"/>
                <w:lang w:eastAsia="nl-NL"/>
              </w:rPr>
              <w:t>Af: Totaal betalingen</w:t>
            </w:r>
          </w:p>
        </w:tc>
        <w:tc>
          <w:tcPr>
            <w:tcW w:w="1126" w:type="dxa"/>
            <w:vAlign w:val="center"/>
            <w:hideMark/>
          </w:tcPr>
          <w:p w14:paraId="4A34CB5C" w14:textId="77777777" w:rsidR="008F358F" w:rsidRPr="00A31EB2" w:rsidRDefault="008F358F" w:rsidP="00292B81">
            <w:pPr>
              <w:spacing w:after="0" w:line="240" w:lineRule="auto"/>
              <w:jc w:val="right"/>
              <w:rPr>
                <w:rFonts w:eastAsia="Times New Roman" w:cs="Times New Roman"/>
                <w:sz w:val="20"/>
                <w:szCs w:val="20"/>
                <w:lang w:eastAsia="nl-NL"/>
              </w:rPr>
            </w:pPr>
            <w:r w:rsidRPr="00A31EB2">
              <w:rPr>
                <w:rFonts w:eastAsia="Times New Roman" w:cs="Times New Roman"/>
                <w:b/>
                <w:bCs/>
                <w:sz w:val="20"/>
                <w:szCs w:val="20"/>
                <w:lang w:eastAsia="nl-NL"/>
              </w:rPr>
              <w:t> -8.850</w:t>
            </w:r>
          </w:p>
        </w:tc>
        <w:tc>
          <w:tcPr>
            <w:tcW w:w="0" w:type="auto"/>
            <w:vAlign w:val="center"/>
            <w:hideMark/>
          </w:tcPr>
          <w:p w14:paraId="666A5585" w14:textId="77777777" w:rsidR="008F358F" w:rsidRPr="00A31EB2" w:rsidRDefault="008F358F" w:rsidP="00292B81">
            <w:pPr>
              <w:spacing w:after="0" w:line="240" w:lineRule="auto"/>
              <w:jc w:val="right"/>
              <w:rPr>
                <w:rFonts w:eastAsia="Times New Roman" w:cs="Times New Roman"/>
                <w:sz w:val="20"/>
                <w:szCs w:val="20"/>
                <w:lang w:eastAsia="nl-NL"/>
              </w:rPr>
            </w:pPr>
          </w:p>
        </w:tc>
      </w:tr>
      <w:tr w:rsidR="008F358F" w:rsidRPr="00A31EB2" w14:paraId="06A3B2F1" w14:textId="77777777" w:rsidTr="00292B81">
        <w:trPr>
          <w:tblCellSpacing w:w="15" w:type="dxa"/>
        </w:trPr>
        <w:tc>
          <w:tcPr>
            <w:tcW w:w="3216" w:type="dxa"/>
            <w:vAlign w:val="center"/>
            <w:hideMark/>
          </w:tcPr>
          <w:p w14:paraId="2E21D911" w14:textId="77777777" w:rsidR="008F358F" w:rsidRPr="00A31EB2" w:rsidRDefault="008F358F" w:rsidP="00292B81">
            <w:pPr>
              <w:spacing w:after="0" w:line="240" w:lineRule="auto"/>
              <w:rPr>
                <w:rFonts w:eastAsia="Times New Roman" w:cs="Times New Roman"/>
                <w:sz w:val="20"/>
                <w:szCs w:val="20"/>
                <w:lang w:eastAsia="nl-NL"/>
              </w:rPr>
            </w:pPr>
          </w:p>
        </w:tc>
        <w:tc>
          <w:tcPr>
            <w:tcW w:w="1126" w:type="dxa"/>
            <w:vAlign w:val="center"/>
            <w:hideMark/>
          </w:tcPr>
          <w:p w14:paraId="63913C70" w14:textId="77777777" w:rsidR="008F358F" w:rsidRPr="00A31EB2" w:rsidRDefault="008F358F" w:rsidP="00292B81">
            <w:pPr>
              <w:spacing w:after="0" w:line="240" w:lineRule="auto"/>
              <w:rPr>
                <w:rFonts w:eastAsia="Times New Roman" w:cs="Times New Roman"/>
                <w:sz w:val="20"/>
                <w:szCs w:val="20"/>
                <w:lang w:eastAsia="nl-NL"/>
              </w:rPr>
            </w:pPr>
          </w:p>
        </w:tc>
        <w:tc>
          <w:tcPr>
            <w:tcW w:w="0" w:type="auto"/>
            <w:vAlign w:val="center"/>
            <w:hideMark/>
          </w:tcPr>
          <w:p w14:paraId="55C877AB" w14:textId="77777777" w:rsidR="008F358F" w:rsidRPr="00A31EB2" w:rsidRDefault="008F358F" w:rsidP="00292B81">
            <w:pPr>
              <w:spacing w:after="0" w:line="240" w:lineRule="auto"/>
              <w:rPr>
                <w:rFonts w:eastAsia="Times New Roman" w:cs="Times New Roman"/>
                <w:sz w:val="20"/>
                <w:szCs w:val="20"/>
                <w:lang w:eastAsia="nl-NL"/>
              </w:rPr>
            </w:pPr>
          </w:p>
        </w:tc>
      </w:tr>
      <w:tr w:rsidR="008F358F" w:rsidRPr="00A31EB2" w14:paraId="60934E92" w14:textId="77777777" w:rsidTr="00292B81">
        <w:trPr>
          <w:tblCellSpacing w:w="15" w:type="dxa"/>
        </w:trPr>
        <w:tc>
          <w:tcPr>
            <w:tcW w:w="3216" w:type="dxa"/>
            <w:vAlign w:val="center"/>
            <w:hideMark/>
          </w:tcPr>
          <w:p w14:paraId="51147688" w14:textId="77777777" w:rsidR="008F358F" w:rsidRPr="00A31EB2" w:rsidRDefault="008F358F" w:rsidP="00292B81">
            <w:pPr>
              <w:spacing w:after="0" w:line="240" w:lineRule="auto"/>
              <w:rPr>
                <w:rFonts w:eastAsia="Times New Roman" w:cs="Times New Roman"/>
                <w:sz w:val="20"/>
                <w:szCs w:val="20"/>
                <w:lang w:eastAsia="nl-NL"/>
              </w:rPr>
            </w:pPr>
            <w:r w:rsidRPr="00A31EB2">
              <w:rPr>
                <w:rFonts w:eastAsia="Times New Roman" w:cs="Times New Roman"/>
                <w:b/>
                <w:bCs/>
                <w:sz w:val="20"/>
                <w:szCs w:val="20"/>
                <w:lang w:eastAsia="nl-NL"/>
              </w:rPr>
              <w:t xml:space="preserve">Banksaldo einde periode (= </w:t>
            </w:r>
            <w:proofErr w:type="spellStart"/>
            <w:r w:rsidRPr="00A31EB2">
              <w:rPr>
                <w:rFonts w:eastAsia="Times New Roman" w:cs="Times New Roman"/>
                <w:b/>
                <w:bCs/>
                <w:sz w:val="20"/>
                <w:szCs w:val="20"/>
                <w:lang w:eastAsia="nl-NL"/>
              </w:rPr>
              <w:t>beginsaldo+ontvangsten-betalingen</w:t>
            </w:r>
            <w:proofErr w:type="spellEnd"/>
            <w:r w:rsidRPr="00A31EB2">
              <w:rPr>
                <w:rFonts w:eastAsia="Times New Roman" w:cs="Times New Roman"/>
                <w:b/>
                <w:bCs/>
                <w:sz w:val="20"/>
                <w:szCs w:val="20"/>
                <w:lang w:eastAsia="nl-NL"/>
              </w:rPr>
              <w:t>)</w:t>
            </w:r>
          </w:p>
        </w:tc>
        <w:tc>
          <w:tcPr>
            <w:tcW w:w="1126" w:type="dxa"/>
            <w:vAlign w:val="center"/>
            <w:hideMark/>
          </w:tcPr>
          <w:p w14:paraId="191414FA" w14:textId="77777777" w:rsidR="008F358F" w:rsidRPr="00A31EB2" w:rsidRDefault="008F358F" w:rsidP="00292B81">
            <w:pPr>
              <w:spacing w:after="0" w:line="240" w:lineRule="auto"/>
              <w:jc w:val="right"/>
              <w:rPr>
                <w:rFonts w:eastAsia="Times New Roman" w:cs="Times New Roman"/>
                <w:sz w:val="20"/>
                <w:szCs w:val="20"/>
                <w:lang w:eastAsia="nl-NL"/>
              </w:rPr>
            </w:pPr>
            <w:r w:rsidRPr="00A31EB2">
              <w:rPr>
                <w:rFonts w:eastAsia="Times New Roman" w:cs="Times New Roman"/>
                <w:b/>
                <w:bCs/>
                <w:sz w:val="20"/>
                <w:szCs w:val="20"/>
                <w:lang w:eastAsia="nl-NL"/>
              </w:rPr>
              <w:t> -16.850</w:t>
            </w:r>
          </w:p>
        </w:tc>
        <w:tc>
          <w:tcPr>
            <w:tcW w:w="0" w:type="auto"/>
            <w:vAlign w:val="center"/>
            <w:hideMark/>
          </w:tcPr>
          <w:p w14:paraId="32757EEE" w14:textId="77777777" w:rsidR="008F358F" w:rsidRPr="00A31EB2" w:rsidRDefault="008F358F" w:rsidP="00292B81">
            <w:pPr>
              <w:spacing w:after="0" w:line="240" w:lineRule="auto"/>
              <w:jc w:val="right"/>
              <w:rPr>
                <w:rFonts w:eastAsia="Times New Roman" w:cs="Times New Roman"/>
                <w:sz w:val="20"/>
                <w:szCs w:val="20"/>
                <w:lang w:eastAsia="nl-NL"/>
              </w:rPr>
            </w:pPr>
          </w:p>
        </w:tc>
      </w:tr>
      <w:tr w:rsidR="008F358F" w:rsidRPr="00A31EB2" w14:paraId="1C632FF6" w14:textId="77777777" w:rsidTr="00292B81">
        <w:trPr>
          <w:tblCellSpacing w:w="15" w:type="dxa"/>
        </w:trPr>
        <w:tc>
          <w:tcPr>
            <w:tcW w:w="3216" w:type="dxa"/>
            <w:tcBorders>
              <w:bottom w:val="single" w:sz="4" w:space="0" w:color="auto"/>
            </w:tcBorders>
            <w:vAlign w:val="center"/>
            <w:hideMark/>
          </w:tcPr>
          <w:p w14:paraId="0E3A1647" w14:textId="77777777" w:rsidR="008F358F" w:rsidRPr="00A31EB2" w:rsidRDefault="008F358F" w:rsidP="00292B81">
            <w:pPr>
              <w:spacing w:after="0" w:line="240" w:lineRule="auto"/>
              <w:rPr>
                <w:rFonts w:eastAsia="Times New Roman" w:cs="Times New Roman"/>
                <w:i/>
                <w:sz w:val="20"/>
                <w:szCs w:val="20"/>
                <w:lang w:eastAsia="nl-NL"/>
              </w:rPr>
            </w:pPr>
            <w:r w:rsidRPr="00A31EB2">
              <w:rPr>
                <w:rFonts w:eastAsia="Times New Roman" w:cs="Times New Roman"/>
                <w:i/>
                <w:sz w:val="20"/>
                <w:szCs w:val="20"/>
                <w:lang w:eastAsia="nl-NL"/>
              </w:rPr>
              <w:t>Negatief saldo betekent dat u (extra) bankkrediet nodig heeft!</w:t>
            </w:r>
          </w:p>
        </w:tc>
        <w:tc>
          <w:tcPr>
            <w:tcW w:w="1126" w:type="dxa"/>
            <w:tcBorders>
              <w:bottom w:val="single" w:sz="4" w:space="0" w:color="auto"/>
            </w:tcBorders>
            <w:vAlign w:val="center"/>
            <w:hideMark/>
          </w:tcPr>
          <w:p w14:paraId="65755019" w14:textId="77777777" w:rsidR="008F358F" w:rsidRPr="00A31EB2" w:rsidRDefault="008F358F" w:rsidP="00292B81">
            <w:pPr>
              <w:spacing w:after="0" w:line="240" w:lineRule="auto"/>
              <w:rPr>
                <w:rFonts w:eastAsia="Times New Roman" w:cs="Times New Roman"/>
                <w:i/>
                <w:sz w:val="20"/>
                <w:szCs w:val="20"/>
                <w:lang w:eastAsia="nl-NL"/>
              </w:rPr>
            </w:pPr>
          </w:p>
        </w:tc>
        <w:tc>
          <w:tcPr>
            <w:tcW w:w="0" w:type="auto"/>
            <w:tcBorders>
              <w:bottom w:val="single" w:sz="4" w:space="0" w:color="auto"/>
            </w:tcBorders>
            <w:vAlign w:val="center"/>
            <w:hideMark/>
          </w:tcPr>
          <w:p w14:paraId="608EB2A9" w14:textId="77777777" w:rsidR="008F358F" w:rsidRPr="00A31EB2" w:rsidRDefault="008F358F" w:rsidP="00292B81">
            <w:pPr>
              <w:spacing w:after="0" w:line="240" w:lineRule="auto"/>
              <w:rPr>
                <w:rFonts w:eastAsia="Times New Roman" w:cs="Times New Roman"/>
                <w:i/>
                <w:sz w:val="20"/>
                <w:szCs w:val="20"/>
                <w:lang w:eastAsia="nl-NL"/>
              </w:rPr>
            </w:pPr>
          </w:p>
          <w:p w14:paraId="5D68E698" w14:textId="77777777" w:rsidR="008F358F" w:rsidRPr="00A31EB2" w:rsidRDefault="008F358F" w:rsidP="00292B81">
            <w:pPr>
              <w:spacing w:after="0" w:line="240" w:lineRule="auto"/>
              <w:rPr>
                <w:rFonts w:eastAsia="Times New Roman" w:cs="Times New Roman"/>
                <w:i/>
                <w:sz w:val="20"/>
                <w:szCs w:val="20"/>
                <w:lang w:eastAsia="nl-NL"/>
              </w:rPr>
            </w:pPr>
            <w:r w:rsidRPr="00A31EB2">
              <w:rPr>
                <w:rFonts w:eastAsia="Times New Roman" w:cs="Times New Roman"/>
                <w:i/>
                <w:sz w:val="20"/>
                <w:szCs w:val="20"/>
                <w:lang w:eastAsia="nl-NL"/>
              </w:rPr>
              <w:t>In dit voorbeeld heeft u meer ontvangen dan uitgegeven. U staat dus aan het eind van de maand minder rood.</w:t>
            </w:r>
          </w:p>
        </w:tc>
      </w:tr>
    </w:tbl>
    <w:p w14:paraId="2433A292" w14:textId="77777777" w:rsidR="008F358F" w:rsidRDefault="008F358F" w:rsidP="008F358F"/>
    <w:p w14:paraId="6BF08956" w14:textId="77777777" w:rsidR="00E03319" w:rsidRDefault="00E03319" w:rsidP="008F358F"/>
    <w:p w14:paraId="21F0E110" w14:textId="77777777" w:rsidR="0031438C" w:rsidRDefault="0031438C">
      <w:pPr>
        <w:rPr>
          <w:rFonts w:asciiTheme="majorHAnsi" w:eastAsiaTheme="majorEastAsia" w:hAnsiTheme="majorHAnsi" w:cstheme="majorBidi"/>
          <w:sz w:val="32"/>
          <w:szCs w:val="32"/>
        </w:rPr>
      </w:pPr>
      <w:bookmarkStart w:id="28" w:name="_Toc401822312"/>
      <w:r>
        <w:br w:type="page"/>
      </w:r>
    </w:p>
    <w:p w14:paraId="05D1A155" w14:textId="05D6F13A" w:rsidR="00E03319" w:rsidRDefault="00E03319" w:rsidP="00E03319">
      <w:pPr>
        <w:pStyle w:val="Kop1"/>
        <w:numPr>
          <w:ilvl w:val="0"/>
          <w:numId w:val="3"/>
        </w:numPr>
      </w:pPr>
      <w:r>
        <w:lastRenderedPageBreak/>
        <w:t>Constante en variabele kosten</w:t>
      </w:r>
      <w:bookmarkEnd w:id="28"/>
    </w:p>
    <w:p w14:paraId="5626DB5F" w14:textId="77777777" w:rsidR="00E03319" w:rsidRDefault="00E03319" w:rsidP="00E03319"/>
    <w:p w14:paraId="2BBAACC5" w14:textId="77777777" w:rsidR="00E03319" w:rsidRDefault="0001468B" w:rsidP="0001468B">
      <w:pPr>
        <w:spacing w:after="0"/>
      </w:pPr>
      <w:r>
        <w:t>Een bedrijf heeft te maken met kosten die afhankelijk zijn van netto-omzet en kosten die niet afhankelijk zijn van de netto-omzet. Amen vormen deze de totalen kosten (T).</w:t>
      </w:r>
    </w:p>
    <w:p w14:paraId="3382D291" w14:textId="77777777" w:rsidR="0001468B" w:rsidRDefault="0001468B" w:rsidP="0001468B">
      <w:pPr>
        <w:spacing w:after="0"/>
      </w:pPr>
    </w:p>
    <w:p w14:paraId="3CD4C5B7" w14:textId="77777777" w:rsidR="0001468B" w:rsidRDefault="0001468B" w:rsidP="0001468B">
      <w:pPr>
        <w:pStyle w:val="Kop2"/>
        <w:numPr>
          <w:ilvl w:val="1"/>
          <w:numId w:val="3"/>
        </w:numPr>
        <w:spacing w:before="0"/>
      </w:pPr>
      <w:bookmarkStart w:id="29" w:name="_Toc401822313"/>
      <w:r>
        <w:t>Constante kosten</w:t>
      </w:r>
      <w:bookmarkEnd w:id="29"/>
    </w:p>
    <w:p w14:paraId="49B1CA6E" w14:textId="77777777" w:rsidR="0001468B" w:rsidRDefault="0001468B" w:rsidP="0001468B">
      <w:pPr>
        <w:spacing w:after="0"/>
      </w:pPr>
    </w:p>
    <w:p w14:paraId="44AFCCB4" w14:textId="77777777" w:rsidR="0001468B" w:rsidRDefault="0001468B" w:rsidP="0001468B">
      <w:pPr>
        <w:pStyle w:val="Plattetekst"/>
        <w:spacing w:line="259" w:lineRule="auto"/>
        <w:ind w:right="141"/>
        <w:jc w:val="both"/>
        <w:rPr>
          <w:rFonts w:asciiTheme="minorHAnsi" w:hAnsiTheme="minorHAnsi"/>
          <w:w w:val="105"/>
        </w:rPr>
      </w:pPr>
      <w:r w:rsidRPr="0001468B">
        <w:rPr>
          <w:rFonts w:asciiTheme="minorHAnsi" w:hAnsiTheme="minorHAnsi"/>
          <w:w w:val="105"/>
        </w:rPr>
        <w:t>Kosten</w:t>
      </w:r>
      <w:r w:rsidRPr="0001468B">
        <w:rPr>
          <w:rFonts w:asciiTheme="minorHAnsi" w:hAnsiTheme="minorHAnsi"/>
          <w:spacing w:val="20"/>
          <w:w w:val="105"/>
        </w:rPr>
        <w:t xml:space="preserve"> </w:t>
      </w:r>
      <w:r w:rsidRPr="0001468B">
        <w:rPr>
          <w:rFonts w:asciiTheme="minorHAnsi" w:hAnsiTheme="minorHAnsi"/>
          <w:w w:val="105"/>
        </w:rPr>
        <w:t>die</w:t>
      </w:r>
      <w:r w:rsidRPr="0001468B">
        <w:rPr>
          <w:rFonts w:asciiTheme="minorHAnsi" w:hAnsiTheme="minorHAnsi"/>
          <w:spacing w:val="12"/>
          <w:w w:val="105"/>
        </w:rPr>
        <w:t xml:space="preserve"> </w:t>
      </w:r>
      <w:r w:rsidRPr="0001468B">
        <w:rPr>
          <w:rFonts w:asciiTheme="minorHAnsi" w:hAnsiTheme="minorHAnsi"/>
          <w:w w:val="105"/>
        </w:rPr>
        <w:t>niet</w:t>
      </w:r>
      <w:r w:rsidRPr="0001468B">
        <w:rPr>
          <w:rFonts w:asciiTheme="minorHAnsi" w:hAnsiTheme="minorHAnsi"/>
          <w:spacing w:val="2"/>
          <w:w w:val="105"/>
        </w:rPr>
        <w:t xml:space="preserve"> </w:t>
      </w:r>
      <w:r w:rsidRPr="0001468B">
        <w:rPr>
          <w:rFonts w:asciiTheme="minorHAnsi" w:hAnsiTheme="minorHAnsi"/>
          <w:w w:val="105"/>
        </w:rPr>
        <w:t>afhankelijk</w:t>
      </w:r>
      <w:r w:rsidRPr="0001468B">
        <w:rPr>
          <w:rFonts w:asciiTheme="minorHAnsi" w:hAnsiTheme="minorHAnsi"/>
          <w:spacing w:val="8"/>
          <w:w w:val="105"/>
        </w:rPr>
        <w:t xml:space="preserve"> </w:t>
      </w:r>
      <w:r w:rsidRPr="0001468B">
        <w:rPr>
          <w:rFonts w:asciiTheme="minorHAnsi" w:hAnsiTheme="minorHAnsi"/>
          <w:w w:val="105"/>
        </w:rPr>
        <w:t>zijn</w:t>
      </w:r>
      <w:r w:rsidRPr="0001468B">
        <w:rPr>
          <w:rFonts w:asciiTheme="minorHAnsi" w:hAnsiTheme="minorHAnsi"/>
          <w:spacing w:val="10"/>
          <w:w w:val="105"/>
        </w:rPr>
        <w:t xml:space="preserve"> </w:t>
      </w:r>
      <w:r w:rsidRPr="0001468B">
        <w:rPr>
          <w:rFonts w:asciiTheme="minorHAnsi" w:hAnsiTheme="minorHAnsi"/>
          <w:w w:val="105"/>
        </w:rPr>
        <w:t>van</w:t>
      </w:r>
      <w:r w:rsidRPr="0001468B">
        <w:rPr>
          <w:rFonts w:asciiTheme="minorHAnsi" w:hAnsiTheme="minorHAnsi"/>
          <w:spacing w:val="17"/>
          <w:w w:val="105"/>
        </w:rPr>
        <w:t xml:space="preserve"> </w:t>
      </w:r>
      <w:r w:rsidRPr="0001468B">
        <w:rPr>
          <w:rFonts w:asciiTheme="minorHAnsi" w:hAnsiTheme="minorHAnsi"/>
          <w:w w:val="105"/>
        </w:rPr>
        <w:t>de omzet</w:t>
      </w:r>
      <w:r w:rsidRPr="0001468B">
        <w:rPr>
          <w:rFonts w:asciiTheme="minorHAnsi" w:hAnsiTheme="minorHAnsi"/>
          <w:spacing w:val="-3"/>
          <w:w w:val="105"/>
        </w:rPr>
        <w:t xml:space="preserve"> </w:t>
      </w:r>
      <w:r w:rsidRPr="0001468B">
        <w:rPr>
          <w:rFonts w:asciiTheme="minorHAnsi" w:hAnsiTheme="minorHAnsi"/>
          <w:w w:val="105"/>
        </w:rPr>
        <w:t>zijn</w:t>
      </w:r>
      <w:r w:rsidRPr="0001468B">
        <w:rPr>
          <w:rFonts w:asciiTheme="minorHAnsi" w:hAnsiTheme="minorHAnsi"/>
          <w:spacing w:val="22"/>
          <w:w w:val="105"/>
        </w:rPr>
        <w:t xml:space="preserve"> </w:t>
      </w:r>
      <w:r w:rsidRPr="0001468B">
        <w:rPr>
          <w:rFonts w:asciiTheme="minorHAnsi" w:hAnsiTheme="minorHAnsi"/>
          <w:w w:val="105"/>
        </w:rPr>
        <w:t>constante</w:t>
      </w:r>
      <w:r w:rsidRPr="0001468B">
        <w:rPr>
          <w:rFonts w:asciiTheme="minorHAnsi" w:hAnsiTheme="minorHAnsi"/>
          <w:spacing w:val="18"/>
          <w:w w:val="105"/>
        </w:rPr>
        <w:t xml:space="preserve"> </w:t>
      </w:r>
      <w:r w:rsidRPr="0001468B">
        <w:rPr>
          <w:rFonts w:asciiTheme="minorHAnsi" w:hAnsiTheme="minorHAnsi"/>
          <w:w w:val="105"/>
        </w:rPr>
        <w:t>kosten.</w:t>
      </w:r>
      <w:r w:rsidRPr="0001468B">
        <w:rPr>
          <w:rFonts w:asciiTheme="minorHAnsi" w:hAnsiTheme="minorHAnsi"/>
          <w:spacing w:val="-14"/>
          <w:w w:val="105"/>
        </w:rPr>
        <w:t xml:space="preserve"> </w:t>
      </w:r>
      <w:r w:rsidRPr="0001468B">
        <w:rPr>
          <w:rFonts w:asciiTheme="minorHAnsi" w:hAnsiTheme="minorHAnsi"/>
          <w:w w:val="105"/>
        </w:rPr>
        <w:t>Je spreekt</w:t>
      </w:r>
      <w:r w:rsidRPr="0001468B">
        <w:rPr>
          <w:rFonts w:asciiTheme="minorHAnsi" w:hAnsiTheme="minorHAnsi"/>
          <w:w w:val="110"/>
        </w:rPr>
        <w:t xml:space="preserve"> </w:t>
      </w:r>
      <w:r w:rsidRPr="0001468B">
        <w:rPr>
          <w:rFonts w:asciiTheme="minorHAnsi" w:hAnsiTheme="minorHAnsi"/>
          <w:w w:val="105"/>
        </w:rPr>
        <w:t>ook</w:t>
      </w:r>
      <w:r w:rsidRPr="0001468B">
        <w:rPr>
          <w:rFonts w:asciiTheme="minorHAnsi" w:hAnsiTheme="minorHAnsi"/>
          <w:spacing w:val="8"/>
          <w:w w:val="105"/>
        </w:rPr>
        <w:t xml:space="preserve"> </w:t>
      </w:r>
      <w:r w:rsidRPr="0001468B">
        <w:rPr>
          <w:rFonts w:asciiTheme="minorHAnsi" w:hAnsiTheme="minorHAnsi"/>
          <w:w w:val="105"/>
        </w:rPr>
        <w:t>wel</w:t>
      </w:r>
      <w:r w:rsidRPr="0001468B">
        <w:rPr>
          <w:rFonts w:asciiTheme="minorHAnsi" w:hAnsiTheme="minorHAnsi"/>
          <w:spacing w:val="24"/>
          <w:w w:val="105"/>
        </w:rPr>
        <w:t xml:space="preserve"> </w:t>
      </w:r>
      <w:r w:rsidRPr="0001468B">
        <w:rPr>
          <w:rFonts w:asciiTheme="minorHAnsi" w:hAnsiTheme="minorHAnsi"/>
          <w:w w:val="105"/>
        </w:rPr>
        <w:t>van</w:t>
      </w:r>
      <w:r w:rsidRPr="0001468B">
        <w:rPr>
          <w:rFonts w:asciiTheme="minorHAnsi" w:hAnsiTheme="minorHAnsi"/>
          <w:spacing w:val="30"/>
          <w:w w:val="105"/>
        </w:rPr>
        <w:t xml:space="preserve"> </w:t>
      </w:r>
      <w:r w:rsidRPr="0001468B">
        <w:rPr>
          <w:rFonts w:asciiTheme="minorHAnsi" w:hAnsiTheme="minorHAnsi"/>
          <w:w w:val="105"/>
        </w:rPr>
        <w:t>vaste</w:t>
      </w:r>
      <w:r w:rsidRPr="0001468B">
        <w:rPr>
          <w:rFonts w:asciiTheme="minorHAnsi" w:hAnsiTheme="minorHAnsi"/>
          <w:spacing w:val="33"/>
          <w:w w:val="105"/>
        </w:rPr>
        <w:t xml:space="preserve"> </w:t>
      </w:r>
      <w:r w:rsidRPr="0001468B">
        <w:rPr>
          <w:rFonts w:asciiTheme="minorHAnsi" w:hAnsiTheme="minorHAnsi"/>
          <w:w w:val="105"/>
        </w:rPr>
        <w:t>kosten.</w:t>
      </w:r>
      <w:r w:rsidRPr="0001468B">
        <w:rPr>
          <w:rFonts w:asciiTheme="minorHAnsi" w:hAnsiTheme="minorHAnsi"/>
          <w:spacing w:val="29"/>
          <w:w w:val="105"/>
        </w:rPr>
        <w:t xml:space="preserve"> </w:t>
      </w:r>
      <w:r w:rsidRPr="0001468B">
        <w:rPr>
          <w:rFonts w:asciiTheme="minorHAnsi" w:hAnsiTheme="minorHAnsi"/>
          <w:w w:val="105"/>
        </w:rPr>
        <w:t>Het</w:t>
      </w:r>
      <w:r w:rsidRPr="0001468B">
        <w:rPr>
          <w:rFonts w:asciiTheme="minorHAnsi" w:hAnsiTheme="minorHAnsi"/>
          <w:spacing w:val="12"/>
          <w:w w:val="105"/>
        </w:rPr>
        <w:t xml:space="preserve"> </w:t>
      </w:r>
      <w:r w:rsidRPr="0001468B">
        <w:rPr>
          <w:rFonts w:asciiTheme="minorHAnsi" w:hAnsiTheme="minorHAnsi"/>
          <w:w w:val="105"/>
        </w:rPr>
        <w:t>gaat</w:t>
      </w:r>
      <w:r w:rsidRPr="0001468B">
        <w:rPr>
          <w:rFonts w:asciiTheme="minorHAnsi" w:hAnsiTheme="minorHAnsi"/>
          <w:spacing w:val="18"/>
          <w:w w:val="105"/>
        </w:rPr>
        <w:t xml:space="preserve"> </w:t>
      </w:r>
      <w:r w:rsidRPr="0001468B">
        <w:rPr>
          <w:rFonts w:asciiTheme="minorHAnsi" w:hAnsiTheme="minorHAnsi"/>
          <w:w w:val="105"/>
        </w:rPr>
        <w:t>om</w:t>
      </w:r>
      <w:r w:rsidRPr="0001468B">
        <w:rPr>
          <w:rFonts w:asciiTheme="minorHAnsi" w:hAnsiTheme="minorHAnsi"/>
          <w:spacing w:val="30"/>
          <w:w w:val="105"/>
        </w:rPr>
        <w:t xml:space="preserve"> </w:t>
      </w:r>
      <w:r w:rsidRPr="0001468B">
        <w:rPr>
          <w:rFonts w:asciiTheme="minorHAnsi" w:hAnsiTheme="minorHAnsi"/>
          <w:w w:val="105"/>
        </w:rPr>
        <w:t>kosten</w:t>
      </w:r>
      <w:r w:rsidRPr="0001468B">
        <w:rPr>
          <w:rFonts w:asciiTheme="minorHAnsi" w:hAnsiTheme="minorHAnsi"/>
          <w:spacing w:val="48"/>
          <w:w w:val="105"/>
        </w:rPr>
        <w:t xml:space="preserve"> </w:t>
      </w:r>
      <w:r w:rsidRPr="0001468B">
        <w:rPr>
          <w:rFonts w:asciiTheme="minorHAnsi" w:hAnsiTheme="minorHAnsi"/>
          <w:w w:val="105"/>
        </w:rPr>
        <w:t>die</w:t>
      </w:r>
      <w:r w:rsidRPr="0001468B">
        <w:rPr>
          <w:rFonts w:asciiTheme="minorHAnsi" w:hAnsiTheme="minorHAnsi"/>
          <w:spacing w:val="29"/>
          <w:w w:val="105"/>
        </w:rPr>
        <w:t xml:space="preserve"> </w:t>
      </w:r>
      <w:r w:rsidRPr="0001468B">
        <w:rPr>
          <w:rFonts w:asciiTheme="minorHAnsi" w:hAnsiTheme="minorHAnsi"/>
          <w:w w:val="105"/>
        </w:rPr>
        <w:t>binnen</w:t>
      </w:r>
      <w:r w:rsidRPr="0001468B">
        <w:rPr>
          <w:rFonts w:asciiTheme="minorHAnsi" w:hAnsiTheme="minorHAnsi"/>
          <w:spacing w:val="48"/>
          <w:w w:val="105"/>
        </w:rPr>
        <w:t xml:space="preserve"> </w:t>
      </w:r>
      <w:r w:rsidRPr="0001468B">
        <w:rPr>
          <w:rFonts w:asciiTheme="minorHAnsi" w:hAnsiTheme="minorHAnsi"/>
          <w:w w:val="105"/>
        </w:rPr>
        <w:t>een</w:t>
      </w:r>
      <w:r w:rsidRPr="0001468B">
        <w:rPr>
          <w:rFonts w:asciiTheme="minorHAnsi" w:hAnsiTheme="minorHAnsi"/>
          <w:spacing w:val="18"/>
          <w:w w:val="105"/>
        </w:rPr>
        <w:t xml:space="preserve"> </w:t>
      </w:r>
      <w:r w:rsidRPr="0001468B">
        <w:rPr>
          <w:rFonts w:asciiTheme="minorHAnsi" w:hAnsiTheme="minorHAnsi"/>
          <w:w w:val="105"/>
        </w:rPr>
        <w:t>gegeven</w:t>
      </w:r>
      <w:r w:rsidRPr="0001468B">
        <w:rPr>
          <w:rFonts w:asciiTheme="minorHAnsi" w:hAnsiTheme="minorHAnsi"/>
        </w:rPr>
        <w:t xml:space="preserve"> </w:t>
      </w:r>
      <w:r w:rsidRPr="0001468B">
        <w:rPr>
          <w:rFonts w:asciiTheme="minorHAnsi" w:hAnsiTheme="minorHAnsi"/>
          <w:w w:val="105"/>
        </w:rPr>
        <w:t>periode</w:t>
      </w:r>
      <w:r w:rsidRPr="0001468B">
        <w:rPr>
          <w:rFonts w:asciiTheme="minorHAnsi" w:hAnsiTheme="minorHAnsi"/>
          <w:spacing w:val="17"/>
          <w:w w:val="105"/>
        </w:rPr>
        <w:t xml:space="preserve"> </w:t>
      </w:r>
      <w:r w:rsidRPr="0001468B">
        <w:rPr>
          <w:rFonts w:asciiTheme="minorHAnsi" w:hAnsiTheme="minorHAnsi"/>
          <w:w w:val="105"/>
        </w:rPr>
        <w:t>op</w:t>
      </w:r>
      <w:r w:rsidRPr="0001468B">
        <w:rPr>
          <w:rFonts w:asciiTheme="minorHAnsi" w:hAnsiTheme="minorHAnsi"/>
          <w:spacing w:val="-1"/>
          <w:w w:val="105"/>
        </w:rPr>
        <w:t xml:space="preserve"> </w:t>
      </w:r>
      <w:r w:rsidRPr="0001468B">
        <w:rPr>
          <w:rFonts w:asciiTheme="minorHAnsi" w:hAnsiTheme="minorHAnsi"/>
          <w:w w:val="105"/>
        </w:rPr>
        <w:t>korte</w:t>
      </w:r>
      <w:r w:rsidRPr="0001468B">
        <w:rPr>
          <w:rFonts w:asciiTheme="minorHAnsi" w:hAnsiTheme="minorHAnsi"/>
          <w:spacing w:val="-1"/>
          <w:w w:val="105"/>
        </w:rPr>
        <w:t xml:space="preserve"> </w:t>
      </w:r>
      <w:r w:rsidRPr="0001468B">
        <w:rPr>
          <w:rFonts w:asciiTheme="minorHAnsi" w:hAnsiTheme="minorHAnsi"/>
          <w:w w:val="105"/>
        </w:rPr>
        <w:t>termijn</w:t>
      </w:r>
      <w:r w:rsidRPr="0001468B">
        <w:rPr>
          <w:rFonts w:asciiTheme="minorHAnsi" w:hAnsiTheme="minorHAnsi"/>
          <w:spacing w:val="19"/>
          <w:w w:val="105"/>
        </w:rPr>
        <w:t xml:space="preserve"> </w:t>
      </w:r>
      <w:r w:rsidRPr="0001468B">
        <w:rPr>
          <w:rFonts w:asciiTheme="minorHAnsi" w:hAnsiTheme="minorHAnsi"/>
          <w:w w:val="105"/>
        </w:rPr>
        <w:t>hetzelfde</w:t>
      </w:r>
      <w:r w:rsidRPr="0001468B">
        <w:rPr>
          <w:rFonts w:asciiTheme="minorHAnsi" w:hAnsiTheme="minorHAnsi"/>
          <w:spacing w:val="14"/>
          <w:w w:val="105"/>
        </w:rPr>
        <w:t xml:space="preserve"> </w:t>
      </w:r>
      <w:r w:rsidRPr="0001468B">
        <w:rPr>
          <w:rFonts w:asciiTheme="minorHAnsi" w:hAnsiTheme="minorHAnsi"/>
          <w:w w:val="105"/>
        </w:rPr>
        <w:t>blijven,</w:t>
      </w:r>
      <w:r w:rsidRPr="0001468B">
        <w:rPr>
          <w:rFonts w:asciiTheme="minorHAnsi" w:hAnsiTheme="minorHAnsi"/>
          <w:spacing w:val="5"/>
          <w:w w:val="105"/>
        </w:rPr>
        <w:t xml:space="preserve"> </w:t>
      </w:r>
      <w:r w:rsidRPr="0001468B">
        <w:rPr>
          <w:rFonts w:asciiTheme="minorHAnsi" w:hAnsiTheme="minorHAnsi"/>
          <w:w w:val="105"/>
        </w:rPr>
        <w:t>zoals</w:t>
      </w:r>
      <w:r w:rsidRPr="0001468B">
        <w:rPr>
          <w:rFonts w:asciiTheme="minorHAnsi" w:hAnsiTheme="minorHAnsi"/>
          <w:spacing w:val="9"/>
          <w:w w:val="105"/>
        </w:rPr>
        <w:t xml:space="preserve"> </w:t>
      </w:r>
      <w:r w:rsidRPr="0001468B">
        <w:rPr>
          <w:rFonts w:asciiTheme="minorHAnsi" w:hAnsiTheme="minorHAnsi"/>
          <w:w w:val="105"/>
        </w:rPr>
        <w:t>huisvestingskosten,</w:t>
      </w:r>
      <w:r w:rsidRPr="0001468B">
        <w:rPr>
          <w:rFonts w:asciiTheme="minorHAnsi" w:hAnsiTheme="minorHAnsi"/>
          <w:w w:val="102"/>
        </w:rPr>
        <w:t xml:space="preserve"> </w:t>
      </w:r>
      <w:r w:rsidRPr="0001468B">
        <w:rPr>
          <w:rFonts w:asciiTheme="minorHAnsi" w:hAnsiTheme="minorHAnsi"/>
          <w:w w:val="105"/>
        </w:rPr>
        <w:t>afschrijvingskosten,</w:t>
      </w:r>
      <w:r w:rsidRPr="0001468B">
        <w:rPr>
          <w:rFonts w:asciiTheme="minorHAnsi" w:hAnsiTheme="minorHAnsi"/>
          <w:spacing w:val="40"/>
          <w:w w:val="105"/>
        </w:rPr>
        <w:t xml:space="preserve"> </w:t>
      </w:r>
      <w:r w:rsidRPr="0001468B">
        <w:rPr>
          <w:rFonts w:asciiTheme="minorHAnsi" w:hAnsiTheme="minorHAnsi"/>
          <w:w w:val="105"/>
        </w:rPr>
        <w:t>rentekosten</w:t>
      </w:r>
      <w:r w:rsidRPr="0001468B">
        <w:rPr>
          <w:rFonts w:asciiTheme="minorHAnsi" w:hAnsiTheme="minorHAnsi"/>
          <w:spacing w:val="37"/>
          <w:w w:val="105"/>
        </w:rPr>
        <w:t xml:space="preserve"> </w:t>
      </w:r>
      <w:r w:rsidRPr="0001468B">
        <w:rPr>
          <w:rFonts w:asciiTheme="minorHAnsi" w:hAnsiTheme="minorHAnsi"/>
          <w:w w:val="105"/>
        </w:rPr>
        <w:t>en</w:t>
      </w:r>
      <w:r w:rsidRPr="0001468B">
        <w:rPr>
          <w:rFonts w:asciiTheme="minorHAnsi" w:hAnsiTheme="minorHAnsi"/>
          <w:spacing w:val="17"/>
          <w:w w:val="105"/>
        </w:rPr>
        <w:t xml:space="preserve"> </w:t>
      </w:r>
      <w:r w:rsidRPr="0001468B">
        <w:rPr>
          <w:rFonts w:asciiTheme="minorHAnsi" w:hAnsiTheme="minorHAnsi"/>
          <w:w w:val="105"/>
        </w:rPr>
        <w:t>personeelskosten</w:t>
      </w:r>
      <w:r w:rsidRPr="0001468B">
        <w:rPr>
          <w:rFonts w:asciiTheme="minorHAnsi" w:hAnsiTheme="minorHAnsi"/>
          <w:spacing w:val="48"/>
          <w:w w:val="105"/>
        </w:rPr>
        <w:t xml:space="preserve"> </w:t>
      </w:r>
      <w:r w:rsidRPr="0001468B">
        <w:rPr>
          <w:rFonts w:asciiTheme="minorHAnsi" w:hAnsiTheme="minorHAnsi"/>
          <w:w w:val="105"/>
        </w:rPr>
        <w:t>van</w:t>
      </w:r>
      <w:r w:rsidRPr="0001468B">
        <w:rPr>
          <w:rFonts w:asciiTheme="minorHAnsi" w:hAnsiTheme="minorHAnsi"/>
          <w:spacing w:val="31"/>
          <w:w w:val="105"/>
        </w:rPr>
        <w:t xml:space="preserve"> </w:t>
      </w:r>
      <w:r w:rsidRPr="0001468B">
        <w:rPr>
          <w:rFonts w:asciiTheme="minorHAnsi" w:hAnsiTheme="minorHAnsi"/>
          <w:w w:val="105"/>
        </w:rPr>
        <w:t>het</w:t>
      </w:r>
      <w:r w:rsidRPr="0001468B">
        <w:rPr>
          <w:rFonts w:asciiTheme="minorHAnsi" w:hAnsiTheme="minorHAnsi"/>
          <w:spacing w:val="8"/>
          <w:w w:val="105"/>
        </w:rPr>
        <w:t xml:space="preserve"> </w:t>
      </w:r>
      <w:r w:rsidRPr="0001468B">
        <w:rPr>
          <w:rFonts w:asciiTheme="minorHAnsi" w:hAnsiTheme="minorHAnsi"/>
          <w:w w:val="105"/>
        </w:rPr>
        <w:t>vaste</w:t>
      </w:r>
      <w:r w:rsidRPr="0001468B">
        <w:rPr>
          <w:rFonts w:asciiTheme="minorHAnsi" w:hAnsiTheme="minorHAnsi"/>
          <w:spacing w:val="23"/>
          <w:w w:val="105"/>
        </w:rPr>
        <w:t xml:space="preserve"> </w:t>
      </w:r>
      <w:r w:rsidRPr="0001468B">
        <w:rPr>
          <w:rFonts w:asciiTheme="minorHAnsi" w:hAnsiTheme="minorHAnsi"/>
          <w:w w:val="105"/>
        </w:rPr>
        <w:t>personeel.</w:t>
      </w:r>
      <w:r w:rsidRPr="0001468B">
        <w:rPr>
          <w:rFonts w:asciiTheme="minorHAnsi" w:hAnsiTheme="minorHAnsi"/>
          <w:w w:val="107"/>
        </w:rPr>
        <w:t xml:space="preserve"> </w:t>
      </w:r>
      <w:r>
        <w:rPr>
          <w:rFonts w:asciiTheme="minorHAnsi" w:hAnsiTheme="minorHAnsi"/>
          <w:w w:val="105"/>
        </w:rPr>
        <w:t>Je</w:t>
      </w:r>
      <w:r w:rsidRPr="0001468B">
        <w:rPr>
          <w:rFonts w:asciiTheme="minorHAnsi" w:hAnsiTheme="minorHAnsi"/>
          <w:spacing w:val="5"/>
          <w:w w:val="105"/>
        </w:rPr>
        <w:t xml:space="preserve"> </w:t>
      </w:r>
      <w:r>
        <w:rPr>
          <w:rFonts w:asciiTheme="minorHAnsi" w:hAnsiTheme="minorHAnsi"/>
          <w:w w:val="105"/>
        </w:rPr>
        <w:t>noemt</w:t>
      </w:r>
      <w:r w:rsidRPr="0001468B">
        <w:rPr>
          <w:rFonts w:asciiTheme="minorHAnsi" w:hAnsiTheme="minorHAnsi"/>
          <w:spacing w:val="18"/>
          <w:w w:val="105"/>
        </w:rPr>
        <w:t xml:space="preserve"> </w:t>
      </w:r>
      <w:r>
        <w:rPr>
          <w:rFonts w:asciiTheme="minorHAnsi" w:hAnsiTheme="minorHAnsi"/>
          <w:w w:val="105"/>
        </w:rPr>
        <w:t>deze</w:t>
      </w:r>
      <w:r w:rsidRPr="0001468B">
        <w:rPr>
          <w:rFonts w:asciiTheme="minorHAnsi" w:hAnsiTheme="minorHAnsi"/>
          <w:spacing w:val="17"/>
          <w:w w:val="105"/>
        </w:rPr>
        <w:t xml:space="preserve"> </w:t>
      </w:r>
      <w:r w:rsidRPr="0001468B">
        <w:rPr>
          <w:rFonts w:asciiTheme="minorHAnsi" w:hAnsiTheme="minorHAnsi"/>
          <w:w w:val="105"/>
        </w:rPr>
        <w:t>kosten ook</w:t>
      </w:r>
      <w:r w:rsidRPr="0001468B">
        <w:rPr>
          <w:rFonts w:asciiTheme="minorHAnsi" w:hAnsiTheme="minorHAnsi"/>
          <w:spacing w:val="52"/>
          <w:w w:val="105"/>
        </w:rPr>
        <w:t xml:space="preserve"> </w:t>
      </w:r>
      <w:r>
        <w:rPr>
          <w:rFonts w:asciiTheme="minorHAnsi" w:hAnsiTheme="minorHAnsi"/>
          <w:w w:val="105"/>
        </w:rPr>
        <w:t>wel</w:t>
      </w:r>
      <w:r w:rsidRPr="0001468B">
        <w:rPr>
          <w:rFonts w:asciiTheme="minorHAnsi" w:hAnsiTheme="minorHAnsi"/>
          <w:spacing w:val="21"/>
          <w:w w:val="105"/>
        </w:rPr>
        <w:t xml:space="preserve"> </w:t>
      </w:r>
      <w:r w:rsidRPr="0001468B">
        <w:rPr>
          <w:rFonts w:asciiTheme="minorHAnsi" w:hAnsiTheme="minorHAnsi"/>
          <w:w w:val="105"/>
        </w:rPr>
        <w:t>capaciteitskosten.</w:t>
      </w:r>
    </w:p>
    <w:p w14:paraId="274D0110" w14:textId="77777777" w:rsidR="0001468B" w:rsidRPr="0001468B" w:rsidRDefault="0001468B" w:rsidP="0001468B">
      <w:pPr>
        <w:pStyle w:val="Plattetekst"/>
        <w:spacing w:line="259" w:lineRule="auto"/>
        <w:ind w:right="141"/>
        <w:jc w:val="both"/>
        <w:rPr>
          <w:rFonts w:asciiTheme="minorHAnsi" w:hAnsiTheme="minorHAnsi"/>
        </w:rPr>
      </w:pPr>
    </w:p>
    <w:p w14:paraId="502E9D53" w14:textId="77777777" w:rsidR="0001468B" w:rsidRPr="0001468B" w:rsidRDefault="0001468B" w:rsidP="0001468B">
      <w:pPr>
        <w:pStyle w:val="Plattetekst"/>
        <w:spacing w:line="259" w:lineRule="auto"/>
        <w:ind w:right="141"/>
        <w:jc w:val="both"/>
        <w:rPr>
          <w:rFonts w:asciiTheme="minorHAnsi" w:hAnsiTheme="minorHAnsi"/>
        </w:rPr>
      </w:pPr>
      <w:r w:rsidRPr="0001468B">
        <w:rPr>
          <w:rFonts w:asciiTheme="minorHAnsi" w:hAnsiTheme="minorHAnsi"/>
          <w:w w:val="105"/>
        </w:rPr>
        <w:t>Het</w:t>
      </w:r>
      <w:r w:rsidRPr="0001468B">
        <w:rPr>
          <w:rFonts w:asciiTheme="minorHAnsi" w:hAnsiTheme="minorHAnsi"/>
          <w:spacing w:val="1"/>
          <w:w w:val="105"/>
        </w:rPr>
        <w:t xml:space="preserve"> </w:t>
      </w:r>
      <w:r w:rsidRPr="0001468B">
        <w:rPr>
          <w:rFonts w:asciiTheme="minorHAnsi" w:hAnsiTheme="minorHAnsi"/>
          <w:w w:val="105"/>
        </w:rPr>
        <w:t>totaal</w:t>
      </w:r>
      <w:r w:rsidRPr="0001468B">
        <w:rPr>
          <w:rFonts w:asciiTheme="minorHAnsi" w:hAnsiTheme="minorHAnsi"/>
          <w:spacing w:val="14"/>
          <w:w w:val="105"/>
        </w:rPr>
        <w:t xml:space="preserve"> </w:t>
      </w:r>
      <w:r w:rsidRPr="0001468B">
        <w:rPr>
          <w:rFonts w:asciiTheme="minorHAnsi" w:hAnsiTheme="minorHAnsi"/>
          <w:w w:val="105"/>
        </w:rPr>
        <w:t>van</w:t>
      </w:r>
      <w:r w:rsidRPr="0001468B">
        <w:rPr>
          <w:rFonts w:asciiTheme="minorHAnsi" w:hAnsiTheme="minorHAnsi"/>
          <w:spacing w:val="19"/>
          <w:w w:val="105"/>
        </w:rPr>
        <w:t xml:space="preserve"> </w:t>
      </w:r>
      <w:r w:rsidRPr="0001468B">
        <w:rPr>
          <w:rFonts w:asciiTheme="minorHAnsi" w:hAnsiTheme="minorHAnsi"/>
          <w:w w:val="105"/>
        </w:rPr>
        <w:t>deze</w:t>
      </w:r>
      <w:r w:rsidRPr="0001468B">
        <w:rPr>
          <w:rFonts w:asciiTheme="minorHAnsi" w:hAnsiTheme="minorHAnsi"/>
          <w:spacing w:val="5"/>
          <w:w w:val="105"/>
        </w:rPr>
        <w:t xml:space="preserve"> </w:t>
      </w:r>
      <w:r w:rsidRPr="0001468B">
        <w:rPr>
          <w:rFonts w:asciiTheme="minorHAnsi" w:hAnsiTheme="minorHAnsi"/>
          <w:w w:val="105"/>
        </w:rPr>
        <w:t>kosten</w:t>
      </w:r>
      <w:r w:rsidRPr="0001468B">
        <w:rPr>
          <w:rFonts w:asciiTheme="minorHAnsi" w:hAnsiTheme="minorHAnsi"/>
          <w:spacing w:val="26"/>
          <w:w w:val="105"/>
        </w:rPr>
        <w:t xml:space="preserve"> </w:t>
      </w:r>
      <w:r w:rsidRPr="0001468B">
        <w:rPr>
          <w:rFonts w:asciiTheme="minorHAnsi" w:hAnsiTheme="minorHAnsi"/>
          <w:w w:val="105"/>
        </w:rPr>
        <w:t>is</w:t>
      </w:r>
      <w:r w:rsidRPr="0001468B">
        <w:rPr>
          <w:rFonts w:asciiTheme="minorHAnsi" w:hAnsiTheme="minorHAnsi"/>
          <w:spacing w:val="6"/>
          <w:w w:val="105"/>
        </w:rPr>
        <w:t xml:space="preserve"> </w:t>
      </w:r>
      <w:r w:rsidRPr="0001468B">
        <w:rPr>
          <w:rFonts w:asciiTheme="minorHAnsi" w:hAnsiTheme="minorHAnsi"/>
          <w:w w:val="105"/>
        </w:rPr>
        <w:t>binnen</w:t>
      </w:r>
      <w:r w:rsidRPr="0001468B">
        <w:rPr>
          <w:rFonts w:asciiTheme="minorHAnsi" w:hAnsiTheme="minorHAnsi"/>
          <w:spacing w:val="24"/>
          <w:w w:val="105"/>
        </w:rPr>
        <w:t xml:space="preserve"> </w:t>
      </w:r>
      <w:r w:rsidRPr="0001468B">
        <w:rPr>
          <w:rFonts w:asciiTheme="minorHAnsi" w:hAnsiTheme="minorHAnsi"/>
          <w:w w:val="105"/>
        </w:rPr>
        <w:t>zekere</w:t>
      </w:r>
      <w:r w:rsidRPr="0001468B">
        <w:rPr>
          <w:rFonts w:asciiTheme="minorHAnsi" w:hAnsiTheme="minorHAnsi"/>
          <w:spacing w:val="-1"/>
          <w:w w:val="105"/>
        </w:rPr>
        <w:t xml:space="preserve"> </w:t>
      </w:r>
      <w:r>
        <w:rPr>
          <w:rFonts w:asciiTheme="minorHAnsi" w:hAnsiTheme="minorHAnsi"/>
          <w:w w:val="105"/>
        </w:rPr>
        <w:t xml:space="preserve">grenzen </w:t>
      </w:r>
      <w:r w:rsidRPr="0001468B">
        <w:rPr>
          <w:rFonts w:asciiTheme="minorHAnsi" w:hAnsiTheme="minorHAnsi"/>
          <w:w w:val="105"/>
        </w:rPr>
        <w:t>niet</w:t>
      </w:r>
      <w:r w:rsidRPr="0001468B">
        <w:rPr>
          <w:rFonts w:asciiTheme="minorHAnsi" w:hAnsiTheme="minorHAnsi"/>
          <w:spacing w:val="3"/>
          <w:w w:val="105"/>
        </w:rPr>
        <w:t xml:space="preserve"> </w:t>
      </w:r>
      <w:r w:rsidRPr="0001468B">
        <w:rPr>
          <w:rFonts w:asciiTheme="minorHAnsi" w:hAnsiTheme="minorHAnsi"/>
          <w:w w:val="105"/>
        </w:rPr>
        <w:t>afhankelijk</w:t>
      </w:r>
      <w:r w:rsidRPr="0001468B">
        <w:rPr>
          <w:rFonts w:asciiTheme="minorHAnsi" w:hAnsiTheme="minorHAnsi"/>
          <w:spacing w:val="9"/>
          <w:w w:val="105"/>
        </w:rPr>
        <w:t xml:space="preserve"> </w:t>
      </w:r>
      <w:r w:rsidRPr="0001468B">
        <w:rPr>
          <w:rFonts w:asciiTheme="minorHAnsi" w:hAnsiTheme="minorHAnsi"/>
          <w:w w:val="105"/>
        </w:rPr>
        <w:t>van</w:t>
      </w:r>
      <w:r w:rsidRPr="0001468B">
        <w:rPr>
          <w:rFonts w:asciiTheme="minorHAnsi" w:hAnsiTheme="minorHAnsi"/>
          <w:spacing w:val="17"/>
          <w:w w:val="105"/>
        </w:rPr>
        <w:t xml:space="preserve"> </w:t>
      </w:r>
      <w:r w:rsidRPr="0001468B">
        <w:rPr>
          <w:rFonts w:asciiTheme="minorHAnsi" w:hAnsiTheme="minorHAnsi"/>
          <w:w w:val="105"/>
        </w:rPr>
        <w:t>de</w:t>
      </w:r>
      <w:r w:rsidRPr="0001468B">
        <w:rPr>
          <w:rFonts w:asciiTheme="minorHAnsi" w:hAnsiTheme="minorHAnsi"/>
          <w:w w:val="108"/>
        </w:rPr>
        <w:t xml:space="preserve"> </w:t>
      </w:r>
      <w:r w:rsidRPr="0001468B">
        <w:rPr>
          <w:rFonts w:asciiTheme="minorHAnsi" w:hAnsiTheme="minorHAnsi"/>
          <w:w w:val="105"/>
        </w:rPr>
        <w:t>werkel</w:t>
      </w:r>
      <w:r w:rsidRPr="0001468B">
        <w:rPr>
          <w:rFonts w:asciiTheme="minorHAnsi" w:hAnsiTheme="minorHAnsi"/>
          <w:spacing w:val="15"/>
          <w:w w:val="105"/>
        </w:rPr>
        <w:t>i</w:t>
      </w:r>
      <w:r w:rsidRPr="0001468B">
        <w:rPr>
          <w:rFonts w:asciiTheme="minorHAnsi" w:hAnsiTheme="minorHAnsi"/>
          <w:w w:val="105"/>
        </w:rPr>
        <w:t>jke</w:t>
      </w:r>
      <w:r w:rsidRPr="0001468B">
        <w:rPr>
          <w:rFonts w:asciiTheme="minorHAnsi" w:hAnsiTheme="minorHAnsi"/>
          <w:spacing w:val="50"/>
          <w:w w:val="105"/>
        </w:rPr>
        <w:t xml:space="preserve"> </w:t>
      </w:r>
      <w:r w:rsidRPr="0001468B">
        <w:rPr>
          <w:rFonts w:asciiTheme="minorHAnsi" w:hAnsiTheme="minorHAnsi"/>
          <w:w w:val="105"/>
        </w:rPr>
        <w:t>bedrijfsdrukte.</w:t>
      </w:r>
      <w:r w:rsidRPr="0001468B">
        <w:rPr>
          <w:rFonts w:asciiTheme="minorHAnsi" w:hAnsiTheme="minorHAnsi"/>
          <w:spacing w:val="47"/>
          <w:w w:val="105"/>
        </w:rPr>
        <w:t xml:space="preserve"> </w:t>
      </w:r>
      <w:r w:rsidRPr="0001468B">
        <w:rPr>
          <w:rFonts w:asciiTheme="minorHAnsi" w:hAnsiTheme="minorHAnsi"/>
          <w:w w:val="105"/>
        </w:rPr>
        <w:t>De</w:t>
      </w:r>
      <w:r w:rsidRPr="0001468B">
        <w:rPr>
          <w:rFonts w:asciiTheme="minorHAnsi" w:hAnsiTheme="minorHAnsi"/>
          <w:spacing w:val="36"/>
          <w:w w:val="105"/>
        </w:rPr>
        <w:t xml:space="preserve"> </w:t>
      </w:r>
      <w:r w:rsidRPr="0001468B">
        <w:rPr>
          <w:rFonts w:asciiTheme="minorHAnsi" w:hAnsiTheme="minorHAnsi"/>
          <w:w w:val="105"/>
        </w:rPr>
        <w:t>bedrijfsdrukte</w:t>
      </w:r>
      <w:r w:rsidRPr="0001468B">
        <w:rPr>
          <w:rFonts w:asciiTheme="minorHAnsi" w:hAnsiTheme="minorHAnsi"/>
          <w:spacing w:val="52"/>
          <w:w w:val="105"/>
        </w:rPr>
        <w:t xml:space="preserve"> </w:t>
      </w:r>
      <w:r w:rsidRPr="0001468B">
        <w:rPr>
          <w:rFonts w:asciiTheme="minorHAnsi" w:hAnsiTheme="minorHAnsi"/>
          <w:w w:val="105"/>
        </w:rPr>
        <w:t>is</w:t>
      </w:r>
      <w:r w:rsidRPr="0001468B">
        <w:rPr>
          <w:rFonts w:asciiTheme="minorHAnsi" w:hAnsiTheme="minorHAnsi"/>
          <w:spacing w:val="31"/>
          <w:w w:val="105"/>
        </w:rPr>
        <w:t xml:space="preserve"> </w:t>
      </w:r>
      <w:r w:rsidRPr="0001468B">
        <w:rPr>
          <w:rFonts w:asciiTheme="minorHAnsi" w:hAnsiTheme="minorHAnsi"/>
          <w:w w:val="105"/>
        </w:rPr>
        <w:t>de</w:t>
      </w:r>
      <w:r w:rsidRPr="0001468B">
        <w:rPr>
          <w:rFonts w:asciiTheme="minorHAnsi" w:hAnsiTheme="minorHAnsi"/>
          <w:spacing w:val="20"/>
          <w:w w:val="105"/>
        </w:rPr>
        <w:t xml:space="preserve"> </w:t>
      </w:r>
      <w:r w:rsidRPr="0001468B">
        <w:rPr>
          <w:rFonts w:asciiTheme="minorHAnsi" w:hAnsiTheme="minorHAnsi"/>
          <w:w w:val="105"/>
        </w:rPr>
        <w:t>mate</w:t>
      </w:r>
      <w:r w:rsidRPr="0001468B">
        <w:rPr>
          <w:rFonts w:asciiTheme="minorHAnsi" w:hAnsiTheme="minorHAnsi"/>
          <w:spacing w:val="24"/>
          <w:w w:val="105"/>
        </w:rPr>
        <w:t xml:space="preserve"> </w:t>
      </w:r>
      <w:r w:rsidRPr="0001468B">
        <w:rPr>
          <w:rFonts w:asciiTheme="minorHAnsi" w:hAnsiTheme="minorHAnsi"/>
          <w:w w:val="105"/>
        </w:rPr>
        <w:t>waarin</w:t>
      </w:r>
      <w:r w:rsidRPr="0001468B">
        <w:rPr>
          <w:rFonts w:asciiTheme="minorHAnsi" w:hAnsiTheme="minorHAnsi"/>
          <w:spacing w:val="52"/>
          <w:w w:val="105"/>
        </w:rPr>
        <w:t xml:space="preserve"> </w:t>
      </w:r>
      <w:r w:rsidRPr="0001468B">
        <w:rPr>
          <w:rFonts w:asciiTheme="minorHAnsi" w:hAnsiTheme="minorHAnsi"/>
          <w:w w:val="105"/>
        </w:rPr>
        <w:t>een</w:t>
      </w:r>
      <w:r w:rsidRPr="0001468B">
        <w:rPr>
          <w:rFonts w:asciiTheme="minorHAnsi" w:hAnsiTheme="minorHAnsi"/>
          <w:w w:val="106"/>
        </w:rPr>
        <w:t xml:space="preserve"> </w:t>
      </w:r>
      <w:r w:rsidRPr="0001468B">
        <w:rPr>
          <w:rFonts w:asciiTheme="minorHAnsi" w:hAnsiTheme="minorHAnsi"/>
          <w:w w:val="105"/>
        </w:rPr>
        <w:t>onderneming</w:t>
      </w:r>
      <w:r w:rsidRPr="0001468B">
        <w:rPr>
          <w:rFonts w:asciiTheme="minorHAnsi" w:hAnsiTheme="minorHAnsi"/>
          <w:spacing w:val="4"/>
          <w:w w:val="105"/>
        </w:rPr>
        <w:t xml:space="preserve"> </w:t>
      </w:r>
      <w:r w:rsidRPr="0001468B">
        <w:rPr>
          <w:rFonts w:asciiTheme="minorHAnsi" w:hAnsiTheme="minorHAnsi"/>
          <w:w w:val="105"/>
        </w:rPr>
        <w:t>gebruikmaakt</w:t>
      </w:r>
      <w:r w:rsidRPr="0001468B">
        <w:rPr>
          <w:rFonts w:asciiTheme="minorHAnsi" w:hAnsiTheme="minorHAnsi"/>
          <w:spacing w:val="6"/>
          <w:w w:val="105"/>
        </w:rPr>
        <w:t xml:space="preserve"> </w:t>
      </w:r>
      <w:r w:rsidRPr="0001468B">
        <w:rPr>
          <w:rFonts w:asciiTheme="minorHAnsi" w:hAnsiTheme="minorHAnsi"/>
          <w:w w:val="105"/>
        </w:rPr>
        <w:t>van</w:t>
      </w:r>
      <w:r w:rsidRPr="0001468B">
        <w:rPr>
          <w:rFonts w:asciiTheme="minorHAnsi" w:hAnsiTheme="minorHAnsi"/>
          <w:spacing w:val="21"/>
          <w:w w:val="105"/>
        </w:rPr>
        <w:t xml:space="preserve"> </w:t>
      </w:r>
      <w:r w:rsidRPr="0001468B">
        <w:rPr>
          <w:rFonts w:asciiTheme="minorHAnsi" w:hAnsiTheme="minorHAnsi"/>
          <w:w w:val="105"/>
        </w:rPr>
        <w:t>de</w:t>
      </w:r>
      <w:r w:rsidRPr="0001468B">
        <w:rPr>
          <w:rFonts w:asciiTheme="minorHAnsi" w:hAnsiTheme="minorHAnsi"/>
          <w:spacing w:val="7"/>
          <w:w w:val="105"/>
        </w:rPr>
        <w:t xml:space="preserve"> </w:t>
      </w:r>
      <w:r w:rsidRPr="0001468B">
        <w:rPr>
          <w:rFonts w:asciiTheme="minorHAnsi" w:hAnsiTheme="minorHAnsi"/>
          <w:w w:val="105"/>
        </w:rPr>
        <w:t>beschikbare</w:t>
      </w:r>
      <w:r w:rsidRPr="0001468B">
        <w:rPr>
          <w:rFonts w:asciiTheme="minorHAnsi" w:hAnsiTheme="minorHAnsi"/>
          <w:spacing w:val="29"/>
          <w:w w:val="105"/>
        </w:rPr>
        <w:t xml:space="preserve"> </w:t>
      </w:r>
      <w:r w:rsidRPr="0001468B">
        <w:rPr>
          <w:rFonts w:asciiTheme="minorHAnsi" w:hAnsiTheme="minorHAnsi"/>
          <w:w w:val="105"/>
        </w:rPr>
        <w:t>capaciteit</w:t>
      </w:r>
      <w:r w:rsidRPr="0001468B">
        <w:rPr>
          <w:rFonts w:asciiTheme="minorHAnsi" w:hAnsiTheme="minorHAnsi"/>
          <w:spacing w:val="-41"/>
          <w:w w:val="105"/>
        </w:rPr>
        <w:t>.</w:t>
      </w:r>
    </w:p>
    <w:p w14:paraId="2756632D" w14:textId="77777777" w:rsidR="0001468B" w:rsidRPr="0001468B" w:rsidRDefault="0001468B" w:rsidP="0001468B">
      <w:pPr>
        <w:pStyle w:val="Plattetekst"/>
        <w:spacing w:line="249" w:lineRule="exact"/>
        <w:ind w:right="141"/>
        <w:jc w:val="both"/>
        <w:rPr>
          <w:rFonts w:asciiTheme="minorHAnsi" w:hAnsiTheme="minorHAnsi"/>
        </w:rPr>
      </w:pPr>
      <w:r w:rsidRPr="0001468B">
        <w:rPr>
          <w:rFonts w:asciiTheme="minorHAnsi" w:hAnsiTheme="minorHAnsi"/>
          <w:w w:val="105"/>
        </w:rPr>
        <w:t>De</w:t>
      </w:r>
      <w:r w:rsidRPr="0001468B">
        <w:rPr>
          <w:rFonts w:asciiTheme="minorHAnsi" w:hAnsiTheme="minorHAnsi"/>
          <w:spacing w:val="17"/>
          <w:w w:val="105"/>
        </w:rPr>
        <w:t xml:space="preserve"> </w:t>
      </w:r>
      <w:r w:rsidRPr="0001468B">
        <w:rPr>
          <w:rFonts w:asciiTheme="minorHAnsi" w:hAnsiTheme="minorHAnsi"/>
          <w:w w:val="105"/>
        </w:rPr>
        <w:t>bedrijfsdrukte</w:t>
      </w:r>
      <w:r w:rsidRPr="0001468B">
        <w:rPr>
          <w:rFonts w:asciiTheme="minorHAnsi" w:hAnsiTheme="minorHAnsi"/>
          <w:spacing w:val="32"/>
          <w:w w:val="105"/>
        </w:rPr>
        <w:t xml:space="preserve"> </w:t>
      </w:r>
      <w:r w:rsidRPr="0001468B">
        <w:rPr>
          <w:rFonts w:asciiTheme="minorHAnsi" w:hAnsiTheme="minorHAnsi"/>
          <w:w w:val="105"/>
        </w:rPr>
        <w:t>voor</w:t>
      </w:r>
      <w:r w:rsidRPr="0001468B">
        <w:rPr>
          <w:rFonts w:asciiTheme="minorHAnsi" w:hAnsiTheme="minorHAnsi"/>
          <w:spacing w:val="20"/>
          <w:w w:val="105"/>
        </w:rPr>
        <w:t xml:space="preserve"> </w:t>
      </w:r>
      <w:r w:rsidRPr="0001468B">
        <w:rPr>
          <w:rFonts w:asciiTheme="minorHAnsi" w:hAnsiTheme="minorHAnsi"/>
          <w:w w:val="105"/>
        </w:rPr>
        <w:t>een</w:t>
      </w:r>
      <w:r w:rsidRPr="0001468B">
        <w:rPr>
          <w:rFonts w:asciiTheme="minorHAnsi" w:hAnsiTheme="minorHAnsi"/>
          <w:spacing w:val="14"/>
          <w:w w:val="105"/>
        </w:rPr>
        <w:t xml:space="preserve"> </w:t>
      </w:r>
      <w:r w:rsidRPr="0001468B">
        <w:rPr>
          <w:rFonts w:asciiTheme="minorHAnsi" w:hAnsiTheme="minorHAnsi"/>
          <w:w w:val="105"/>
        </w:rPr>
        <w:t>winkel</w:t>
      </w:r>
      <w:r w:rsidRPr="0001468B">
        <w:rPr>
          <w:rFonts w:asciiTheme="minorHAnsi" w:hAnsiTheme="minorHAnsi"/>
          <w:spacing w:val="28"/>
          <w:w w:val="105"/>
        </w:rPr>
        <w:t xml:space="preserve"> </w:t>
      </w:r>
      <w:r w:rsidRPr="0001468B">
        <w:rPr>
          <w:rFonts w:asciiTheme="minorHAnsi" w:hAnsiTheme="minorHAnsi"/>
          <w:w w:val="105"/>
        </w:rPr>
        <w:t>blijkt</w:t>
      </w:r>
      <w:r w:rsidRPr="0001468B">
        <w:rPr>
          <w:rFonts w:asciiTheme="minorHAnsi" w:hAnsiTheme="minorHAnsi"/>
          <w:spacing w:val="22"/>
          <w:w w:val="105"/>
        </w:rPr>
        <w:t xml:space="preserve"> </w:t>
      </w:r>
      <w:r w:rsidRPr="0001468B">
        <w:rPr>
          <w:rFonts w:asciiTheme="minorHAnsi" w:hAnsiTheme="minorHAnsi"/>
          <w:w w:val="105"/>
        </w:rPr>
        <w:t>uit</w:t>
      </w:r>
      <w:r w:rsidRPr="0001468B">
        <w:rPr>
          <w:rFonts w:asciiTheme="minorHAnsi" w:hAnsiTheme="minorHAnsi"/>
          <w:spacing w:val="18"/>
          <w:w w:val="105"/>
        </w:rPr>
        <w:t xml:space="preserve"> </w:t>
      </w:r>
      <w:r w:rsidRPr="0001468B">
        <w:rPr>
          <w:rFonts w:asciiTheme="minorHAnsi" w:hAnsiTheme="minorHAnsi"/>
          <w:w w:val="105"/>
        </w:rPr>
        <w:t>de</w:t>
      </w:r>
      <w:r w:rsidRPr="0001468B">
        <w:rPr>
          <w:rFonts w:asciiTheme="minorHAnsi" w:hAnsiTheme="minorHAnsi"/>
          <w:spacing w:val="12"/>
          <w:w w:val="105"/>
        </w:rPr>
        <w:t xml:space="preserve"> </w:t>
      </w:r>
      <w:r w:rsidRPr="0001468B">
        <w:rPr>
          <w:rFonts w:asciiTheme="minorHAnsi" w:hAnsiTheme="minorHAnsi"/>
          <w:w w:val="105"/>
        </w:rPr>
        <w:t>hoogte</w:t>
      </w:r>
      <w:r w:rsidRPr="0001468B">
        <w:rPr>
          <w:rFonts w:asciiTheme="minorHAnsi" w:hAnsiTheme="minorHAnsi"/>
          <w:spacing w:val="14"/>
          <w:w w:val="105"/>
        </w:rPr>
        <w:t xml:space="preserve"> </w:t>
      </w:r>
      <w:r w:rsidRPr="0001468B">
        <w:rPr>
          <w:rFonts w:asciiTheme="minorHAnsi" w:hAnsiTheme="minorHAnsi"/>
          <w:w w:val="105"/>
        </w:rPr>
        <w:t>van</w:t>
      </w:r>
      <w:r w:rsidRPr="0001468B">
        <w:rPr>
          <w:rFonts w:asciiTheme="minorHAnsi" w:hAnsiTheme="minorHAnsi"/>
          <w:spacing w:val="25"/>
          <w:w w:val="105"/>
        </w:rPr>
        <w:t xml:space="preserve"> </w:t>
      </w:r>
      <w:r w:rsidRPr="0001468B">
        <w:rPr>
          <w:rFonts w:asciiTheme="minorHAnsi" w:hAnsiTheme="minorHAnsi"/>
          <w:w w:val="105"/>
        </w:rPr>
        <w:t>de</w:t>
      </w:r>
      <w:r w:rsidRPr="0001468B">
        <w:rPr>
          <w:rFonts w:asciiTheme="minorHAnsi" w:hAnsiTheme="minorHAnsi"/>
          <w:spacing w:val="12"/>
          <w:w w:val="105"/>
        </w:rPr>
        <w:t xml:space="preserve"> </w:t>
      </w:r>
      <w:r w:rsidRPr="0001468B">
        <w:rPr>
          <w:rFonts w:asciiTheme="minorHAnsi" w:hAnsiTheme="minorHAnsi"/>
          <w:w w:val="105"/>
        </w:rPr>
        <w:t>netto-omzet.</w:t>
      </w:r>
    </w:p>
    <w:p w14:paraId="38279003" w14:textId="77777777" w:rsidR="0001468B" w:rsidRDefault="0001468B" w:rsidP="0001468B">
      <w:pPr>
        <w:pStyle w:val="Plattetekst"/>
        <w:spacing w:line="258" w:lineRule="auto"/>
        <w:ind w:right="141"/>
        <w:jc w:val="both"/>
        <w:rPr>
          <w:rFonts w:asciiTheme="minorHAnsi" w:hAnsiTheme="minorHAnsi"/>
          <w:w w:val="105"/>
        </w:rPr>
      </w:pPr>
      <w:r w:rsidRPr="0001468B">
        <w:rPr>
          <w:rFonts w:asciiTheme="minorHAnsi" w:hAnsiTheme="minorHAnsi"/>
          <w:w w:val="105"/>
        </w:rPr>
        <w:t>Als</w:t>
      </w:r>
      <w:r w:rsidRPr="0001468B">
        <w:rPr>
          <w:rFonts w:asciiTheme="minorHAnsi" w:hAnsiTheme="minorHAnsi"/>
          <w:spacing w:val="29"/>
          <w:w w:val="105"/>
        </w:rPr>
        <w:t xml:space="preserve"> </w:t>
      </w:r>
      <w:r w:rsidRPr="0001468B">
        <w:rPr>
          <w:rFonts w:asciiTheme="minorHAnsi" w:hAnsiTheme="minorHAnsi"/>
          <w:w w:val="105"/>
        </w:rPr>
        <w:t>de</w:t>
      </w:r>
      <w:r w:rsidRPr="0001468B">
        <w:rPr>
          <w:rFonts w:asciiTheme="minorHAnsi" w:hAnsiTheme="minorHAnsi"/>
          <w:spacing w:val="20"/>
          <w:w w:val="105"/>
        </w:rPr>
        <w:t xml:space="preserve"> </w:t>
      </w:r>
      <w:r w:rsidRPr="0001468B">
        <w:rPr>
          <w:rFonts w:asciiTheme="minorHAnsi" w:hAnsiTheme="minorHAnsi"/>
          <w:w w:val="105"/>
        </w:rPr>
        <w:t>netto-omzet</w:t>
      </w:r>
      <w:r w:rsidRPr="0001468B">
        <w:rPr>
          <w:rFonts w:asciiTheme="minorHAnsi" w:hAnsiTheme="minorHAnsi"/>
          <w:spacing w:val="37"/>
          <w:w w:val="105"/>
        </w:rPr>
        <w:t xml:space="preserve"> </w:t>
      </w:r>
      <w:r w:rsidRPr="0001468B">
        <w:rPr>
          <w:rFonts w:asciiTheme="minorHAnsi" w:hAnsiTheme="minorHAnsi"/>
          <w:w w:val="105"/>
        </w:rPr>
        <w:t>toeneemt,</w:t>
      </w:r>
      <w:r w:rsidRPr="0001468B">
        <w:rPr>
          <w:rFonts w:asciiTheme="minorHAnsi" w:hAnsiTheme="minorHAnsi"/>
          <w:spacing w:val="40"/>
          <w:w w:val="105"/>
        </w:rPr>
        <w:t xml:space="preserve"> </w:t>
      </w:r>
      <w:r w:rsidRPr="0001468B">
        <w:rPr>
          <w:rFonts w:asciiTheme="minorHAnsi" w:hAnsiTheme="minorHAnsi"/>
          <w:w w:val="105"/>
        </w:rPr>
        <w:t>blijven</w:t>
      </w:r>
      <w:r w:rsidRPr="0001468B">
        <w:rPr>
          <w:rFonts w:asciiTheme="minorHAnsi" w:hAnsiTheme="minorHAnsi"/>
          <w:spacing w:val="41"/>
          <w:w w:val="105"/>
        </w:rPr>
        <w:t xml:space="preserve"> </w:t>
      </w:r>
      <w:r w:rsidRPr="0001468B">
        <w:rPr>
          <w:rFonts w:asciiTheme="minorHAnsi" w:hAnsiTheme="minorHAnsi"/>
          <w:w w:val="105"/>
        </w:rPr>
        <w:t>de</w:t>
      </w:r>
      <w:r w:rsidRPr="0001468B">
        <w:rPr>
          <w:rFonts w:asciiTheme="minorHAnsi" w:hAnsiTheme="minorHAnsi"/>
          <w:spacing w:val="15"/>
          <w:w w:val="105"/>
        </w:rPr>
        <w:t xml:space="preserve"> </w:t>
      </w:r>
      <w:r w:rsidRPr="0001468B">
        <w:rPr>
          <w:rFonts w:asciiTheme="minorHAnsi" w:hAnsiTheme="minorHAnsi"/>
          <w:w w:val="105"/>
        </w:rPr>
        <w:t>constante</w:t>
      </w:r>
      <w:r w:rsidRPr="0001468B">
        <w:rPr>
          <w:rFonts w:asciiTheme="minorHAnsi" w:hAnsiTheme="minorHAnsi"/>
          <w:spacing w:val="30"/>
          <w:w w:val="105"/>
        </w:rPr>
        <w:t xml:space="preserve"> </w:t>
      </w:r>
      <w:r w:rsidRPr="0001468B">
        <w:rPr>
          <w:rFonts w:asciiTheme="minorHAnsi" w:hAnsiTheme="minorHAnsi"/>
          <w:w w:val="105"/>
        </w:rPr>
        <w:t>kosten</w:t>
      </w:r>
      <w:r w:rsidRPr="0001468B">
        <w:rPr>
          <w:rFonts w:asciiTheme="minorHAnsi" w:hAnsiTheme="minorHAnsi"/>
          <w:spacing w:val="33"/>
          <w:w w:val="105"/>
        </w:rPr>
        <w:t xml:space="preserve"> </w:t>
      </w:r>
      <w:r w:rsidRPr="0001468B">
        <w:rPr>
          <w:rFonts w:asciiTheme="minorHAnsi" w:hAnsiTheme="minorHAnsi"/>
          <w:w w:val="105"/>
        </w:rPr>
        <w:t>gelijk</w:t>
      </w:r>
      <w:r w:rsidRPr="0001468B">
        <w:rPr>
          <w:rFonts w:asciiTheme="minorHAnsi" w:hAnsiTheme="minorHAnsi"/>
          <w:spacing w:val="11"/>
          <w:w w:val="105"/>
        </w:rPr>
        <w:t xml:space="preserve"> </w:t>
      </w:r>
      <w:r w:rsidRPr="0001468B">
        <w:rPr>
          <w:rFonts w:asciiTheme="minorHAnsi" w:hAnsiTheme="minorHAnsi"/>
          <w:w w:val="105"/>
        </w:rPr>
        <w:t>totdat</w:t>
      </w:r>
      <w:r w:rsidRPr="0001468B">
        <w:rPr>
          <w:rFonts w:asciiTheme="minorHAnsi" w:hAnsiTheme="minorHAnsi"/>
          <w:spacing w:val="27"/>
          <w:w w:val="105"/>
        </w:rPr>
        <w:t xml:space="preserve"> </w:t>
      </w:r>
      <w:r w:rsidRPr="0001468B">
        <w:rPr>
          <w:rFonts w:asciiTheme="minorHAnsi" w:hAnsiTheme="minorHAnsi"/>
          <w:w w:val="105"/>
        </w:rPr>
        <w:t>de</w:t>
      </w:r>
      <w:r w:rsidRPr="0001468B">
        <w:rPr>
          <w:rFonts w:asciiTheme="minorHAnsi" w:hAnsiTheme="minorHAnsi"/>
          <w:w w:val="108"/>
        </w:rPr>
        <w:t xml:space="preserve"> </w:t>
      </w:r>
      <w:r w:rsidRPr="0001468B">
        <w:rPr>
          <w:rFonts w:asciiTheme="minorHAnsi" w:hAnsiTheme="minorHAnsi"/>
          <w:w w:val="105"/>
        </w:rPr>
        <w:t>capaciteitsgrens</w:t>
      </w:r>
      <w:r w:rsidRPr="0001468B">
        <w:rPr>
          <w:rFonts w:asciiTheme="minorHAnsi" w:hAnsiTheme="minorHAnsi"/>
          <w:spacing w:val="50"/>
          <w:w w:val="105"/>
        </w:rPr>
        <w:t xml:space="preserve"> </w:t>
      </w:r>
      <w:r w:rsidRPr="0001468B">
        <w:rPr>
          <w:rFonts w:asciiTheme="minorHAnsi" w:hAnsiTheme="minorHAnsi"/>
          <w:w w:val="105"/>
        </w:rPr>
        <w:t>is</w:t>
      </w:r>
      <w:r w:rsidRPr="0001468B">
        <w:rPr>
          <w:rFonts w:asciiTheme="minorHAnsi" w:hAnsiTheme="minorHAnsi"/>
          <w:spacing w:val="31"/>
          <w:w w:val="105"/>
        </w:rPr>
        <w:t xml:space="preserve"> </w:t>
      </w:r>
      <w:r w:rsidRPr="0001468B">
        <w:rPr>
          <w:rFonts w:asciiTheme="minorHAnsi" w:hAnsiTheme="minorHAnsi"/>
          <w:w w:val="105"/>
        </w:rPr>
        <w:t>bereikt.</w:t>
      </w:r>
      <w:r w:rsidRPr="0001468B">
        <w:rPr>
          <w:rFonts w:asciiTheme="minorHAnsi" w:hAnsiTheme="minorHAnsi"/>
          <w:spacing w:val="44"/>
          <w:w w:val="105"/>
        </w:rPr>
        <w:t xml:space="preserve"> </w:t>
      </w:r>
      <w:r w:rsidRPr="0001468B">
        <w:rPr>
          <w:rFonts w:asciiTheme="minorHAnsi" w:hAnsiTheme="minorHAnsi"/>
          <w:w w:val="105"/>
        </w:rPr>
        <w:t>De</w:t>
      </w:r>
      <w:r w:rsidRPr="0001468B">
        <w:rPr>
          <w:rFonts w:asciiTheme="minorHAnsi" w:hAnsiTheme="minorHAnsi"/>
          <w:spacing w:val="37"/>
          <w:w w:val="105"/>
        </w:rPr>
        <w:t xml:space="preserve"> </w:t>
      </w:r>
      <w:r w:rsidRPr="0001468B">
        <w:rPr>
          <w:rFonts w:asciiTheme="minorHAnsi" w:hAnsiTheme="minorHAnsi"/>
          <w:w w:val="105"/>
        </w:rPr>
        <w:t>capaciteitsgrens</w:t>
      </w:r>
      <w:r w:rsidRPr="0001468B">
        <w:rPr>
          <w:rFonts w:asciiTheme="minorHAnsi" w:hAnsiTheme="minorHAnsi"/>
          <w:spacing w:val="53"/>
          <w:w w:val="105"/>
        </w:rPr>
        <w:t xml:space="preserve"> </w:t>
      </w:r>
      <w:r w:rsidRPr="0001468B">
        <w:rPr>
          <w:rFonts w:asciiTheme="minorHAnsi" w:hAnsiTheme="minorHAnsi"/>
          <w:w w:val="105"/>
        </w:rPr>
        <w:t>is</w:t>
      </w:r>
      <w:r w:rsidRPr="0001468B">
        <w:rPr>
          <w:rFonts w:asciiTheme="minorHAnsi" w:hAnsiTheme="minorHAnsi"/>
          <w:spacing w:val="31"/>
          <w:w w:val="105"/>
        </w:rPr>
        <w:t xml:space="preserve"> </w:t>
      </w:r>
      <w:r w:rsidRPr="0001468B">
        <w:rPr>
          <w:rFonts w:asciiTheme="minorHAnsi" w:hAnsiTheme="minorHAnsi"/>
          <w:w w:val="105"/>
        </w:rPr>
        <w:t>de</w:t>
      </w:r>
      <w:r w:rsidRPr="0001468B">
        <w:rPr>
          <w:rFonts w:asciiTheme="minorHAnsi" w:hAnsiTheme="minorHAnsi"/>
          <w:spacing w:val="25"/>
          <w:w w:val="105"/>
        </w:rPr>
        <w:t xml:space="preserve"> </w:t>
      </w:r>
      <w:r w:rsidRPr="0001468B">
        <w:rPr>
          <w:rFonts w:asciiTheme="minorHAnsi" w:hAnsiTheme="minorHAnsi"/>
          <w:w w:val="105"/>
        </w:rPr>
        <w:t>maximale</w:t>
      </w:r>
      <w:r w:rsidRPr="0001468B">
        <w:rPr>
          <w:rFonts w:asciiTheme="minorHAnsi" w:hAnsiTheme="minorHAnsi"/>
          <w:spacing w:val="51"/>
          <w:w w:val="105"/>
        </w:rPr>
        <w:t xml:space="preserve"> </w:t>
      </w:r>
      <w:r w:rsidRPr="0001468B">
        <w:rPr>
          <w:rFonts w:asciiTheme="minorHAnsi" w:hAnsiTheme="minorHAnsi"/>
          <w:w w:val="105"/>
        </w:rPr>
        <w:t>omzet</w:t>
      </w:r>
      <w:r w:rsidRPr="0001468B">
        <w:rPr>
          <w:rFonts w:asciiTheme="minorHAnsi" w:hAnsiTheme="minorHAnsi"/>
          <w:spacing w:val="37"/>
          <w:w w:val="105"/>
        </w:rPr>
        <w:t xml:space="preserve"> </w:t>
      </w:r>
      <w:r w:rsidRPr="0001468B">
        <w:rPr>
          <w:rFonts w:asciiTheme="minorHAnsi" w:hAnsiTheme="minorHAnsi"/>
          <w:w w:val="105"/>
        </w:rPr>
        <w:t>die</w:t>
      </w:r>
      <w:r w:rsidRPr="0001468B">
        <w:rPr>
          <w:rFonts w:asciiTheme="minorHAnsi" w:hAnsiTheme="minorHAnsi"/>
          <w:spacing w:val="18"/>
          <w:w w:val="105"/>
        </w:rPr>
        <w:t xml:space="preserve"> </w:t>
      </w:r>
      <w:r w:rsidRPr="0001468B">
        <w:rPr>
          <w:rFonts w:asciiTheme="minorHAnsi" w:hAnsiTheme="minorHAnsi"/>
          <w:w w:val="105"/>
        </w:rPr>
        <w:t>je</w:t>
      </w:r>
      <w:r w:rsidRPr="0001468B">
        <w:rPr>
          <w:rFonts w:asciiTheme="minorHAnsi" w:hAnsiTheme="minorHAnsi"/>
          <w:w w:val="90"/>
        </w:rPr>
        <w:t xml:space="preserve"> </w:t>
      </w:r>
      <w:r w:rsidRPr="0001468B">
        <w:rPr>
          <w:rFonts w:asciiTheme="minorHAnsi" w:hAnsiTheme="minorHAnsi"/>
          <w:w w:val="105"/>
        </w:rPr>
        <w:t>met</w:t>
      </w:r>
      <w:r w:rsidRPr="0001468B">
        <w:rPr>
          <w:rFonts w:asciiTheme="minorHAnsi" w:hAnsiTheme="minorHAnsi"/>
          <w:spacing w:val="4"/>
          <w:w w:val="105"/>
        </w:rPr>
        <w:t xml:space="preserve"> </w:t>
      </w:r>
      <w:r w:rsidRPr="0001468B">
        <w:rPr>
          <w:rFonts w:asciiTheme="minorHAnsi" w:hAnsiTheme="minorHAnsi"/>
          <w:w w:val="105"/>
        </w:rPr>
        <w:t>de</w:t>
      </w:r>
      <w:r w:rsidRPr="0001468B">
        <w:rPr>
          <w:rFonts w:asciiTheme="minorHAnsi" w:hAnsiTheme="minorHAnsi"/>
          <w:spacing w:val="-1"/>
          <w:w w:val="105"/>
        </w:rPr>
        <w:t xml:space="preserve"> </w:t>
      </w:r>
      <w:r w:rsidRPr="0001468B">
        <w:rPr>
          <w:rFonts w:asciiTheme="minorHAnsi" w:hAnsiTheme="minorHAnsi"/>
          <w:w w:val="105"/>
        </w:rPr>
        <w:t>inzet</w:t>
      </w:r>
      <w:r w:rsidRPr="0001468B">
        <w:rPr>
          <w:rFonts w:asciiTheme="minorHAnsi" w:hAnsiTheme="minorHAnsi"/>
          <w:spacing w:val="-2"/>
          <w:w w:val="105"/>
        </w:rPr>
        <w:t xml:space="preserve"> </w:t>
      </w:r>
      <w:r w:rsidRPr="0001468B">
        <w:rPr>
          <w:rFonts w:asciiTheme="minorHAnsi" w:hAnsiTheme="minorHAnsi"/>
          <w:w w:val="105"/>
        </w:rPr>
        <w:t>van</w:t>
      </w:r>
      <w:r w:rsidRPr="0001468B">
        <w:rPr>
          <w:rFonts w:asciiTheme="minorHAnsi" w:hAnsiTheme="minorHAnsi"/>
          <w:spacing w:val="16"/>
          <w:w w:val="105"/>
        </w:rPr>
        <w:t xml:space="preserve"> </w:t>
      </w:r>
      <w:r w:rsidRPr="0001468B">
        <w:rPr>
          <w:rFonts w:asciiTheme="minorHAnsi" w:hAnsiTheme="minorHAnsi"/>
          <w:w w:val="105"/>
        </w:rPr>
        <w:t>alle</w:t>
      </w:r>
      <w:r w:rsidRPr="0001468B">
        <w:rPr>
          <w:rFonts w:asciiTheme="minorHAnsi" w:hAnsiTheme="minorHAnsi"/>
          <w:spacing w:val="7"/>
          <w:w w:val="105"/>
        </w:rPr>
        <w:t xml:space="preserve"> </w:t>
      </w:r>
      <w:r w:rsidRPr="0001468B">
        <w:rPr>
          <w:rFonts w:asciiTheme="minorHAnsi" w:hAnsiTheme="minorHAnsi"/>
          <w:w w:val="105"/>
        </w:rPr>
        <w:t>beschikbare</w:t>
      </w:r>
      <w:r w:rsidRPr="0001468B">
        <w:rPr>
          <w:rFonts w:asciiTheme="minorHAnsi" w:hAnsiTheme="minorHAnsi"/>
          <w:spacing w:val="28"/>
          <w:w w:val="105"/>
        </w:rPr>
        <w:t xml:space="preserve"> </w:t>
      </w:r>
      <w:r w:rsidRPr="0001468B">
        <w:rPr>
          <w:rFonts w:asciiTheme="minorHAnsi" w:hAnsiTheme="minorHAnsi"/>
          <w:w w:val="105"/>
        </w:rPr>
        <w:t>bedrijfsmiddelen</w:t>
      </w:r>
      <w:r w:rsidRPr="0001468B">
        <w:rPr>
          <w:rFonts w:asciiTheme="minorHAnsi" w:hAnsiTheme="minorHAnsi"/>
          <w:spacing w:val="44"/>
          <w:w w:val="105"/>
        </w:rPr>
        <w:t xml:space="preserve"> </w:t>
      </w:r>
      <w:r w:rsidRPr="0001468B">
        <w:rPr>
          <w:rFonts w:asciiTheme="minorHAnsi" w:hAnsiTheme="minorHAnsi"/>
          <w:w w:val="105"/>
        </w:rPr>
        <w:t>en</w:t>
      </w:r>
      <w:r w:rsidRPr="0001468B">
        <w:rPr>
          <w:rFonts w:asciiTheme="minorHAnsi" w:hAnsiTheme="minorHAnsi"/>
          <w:spacing w:val="12"/>
          <w:w w:val="105"/>
        </w:rPr>
        <w:t xml:space="preserve"> </w:t>
      </w:r>
      <w:r w:rsidRPr="0001468B">
        <w:rPr>
          <w:rFonts w:asciiTheme="minorHAnsi" w:hAnsiTheme="minorHAnsi"/>
          <w:w w:val="105"/>
        </w:rPr>
        <w:t>personeel</w:t>
      </w:r>
      <w:r w:rsidRPr="0001468B">
        <w:rPr>
          <w:rFonts w:asciiTheme="minorHAnsi" w:hAnsiTheme="minorHAnsi"/>
          <w:spacing w:val="24"/>
          <w:w w:val="105"/>
        </w:rPr>
        <w:t xml:space="preserve"> </w:t>
      </w:r>
      <w:r w:rsidRPr="0001468B">
        <w:rPr>
          <w:rFonts w:asciiTheme="minorHAnsi" w:hAnsiTheme="minorHAnsi"/>
          <w:w w:val="105"/>
        </w:rPr>
        <w:t>kunt</w:t>
      </w:r>
      <w:r w:rsidRPr="0001468B">
        <w:rPr>
          <w:rFonts w:asciiTheme="minorHAnsi" w:hAnsiTheme="minorHAnsi"/>
          <w:w w:val="104"/>
        </w:rPr>
        <w:t xml:space="preserve"> </w:t>
      </w:r>
      <w:r w:rsidRPr="0001468B">
        <w:rPr>
          <w:rFonts w:asciiTheme="minorHAnsi" w:hAnsiTheme="minorHAnsi"/>
          <w:w w:val="105"/>
        </w:rPr>
        <w:t>bereiken.</w:t>
      </w:r>
      <w:r w:rsidRPr="0001468B">
        <w:rPr>
          <w:rFonts w:asciiTheme="minorHAnsi" w:hAnsiTheme="minorHAnsi"/>
          <w:spacing w:val="12"/>
          <w:w w:val="105"/>
        </w:rPr>
        <w:t xml:space="preserve"> </w:t>
      </w:r>
      <w:r w:rsidRPr="0001468B">
        <w:rPr>
          <w:rFonts w:asciiTheme="minorHAnsi" w:hAnsiTheme="minorHAnsi"/>
          <w:w w:val="105"/>
        </w:rPr>
        <w:t>Als</w:t>
      </w:r>
      <w:r w:rsidRPr="0001468B">
        <w:rPr>
          <w:rFonts w:asciiTheme="minorHAnsi" w:hAnsiTheme="minorHAnsi"/>
          <w:spacing w:val="21"/>
          <w:w w:val="105"/>
        </w:rPr>
        <w:t xml:space="preserve"> </w:t>
      </w:r>
      <w:r w:rsidRPr="0001468B">
        <w:rPr>
          <w:rFonts w:asciiTheme="minorHAnsi" w:hAnsiTheme="minorHAnsi"/>
          <w:w w:val="105"/>
        </w:rPr>
        <w:t>die</w:t>
      </w:r>
      <w:r w:rsidRPr="0001468B">
        <w:rPr>
          <w:rFonts w:asciiTheme="minorHAnsi" w:hAnsiTheme="minorHAnsi"/>
          <w:spacing w:val="3"/>
          <w:w w:val="105"/>
        </w:rPr>
        <w:t xml:space="preserve"> </w:t>
      </w:r>
      <w:r w:rsidRPr="0001468B">
        <w:rPr>
          <w:rFonts w:asciiTheme="minorHAnsi" w:hAnsiTheme="minorHAnsi"/>
          <w:w w:val="105"/>
        </w:rPr>
        <w:t>grens</w:t>
      </w:r>
      <w:r w:rsidRPr="0001468B">
        <w:rPr>
          <w:rFonts w:asciiTheme="minorHAnsi" w:hAnsiTheme="minorHAnsi"/>
          <w:spacing w:val="18"/>
          <w:w w:val="105"/>
        </w:rPr>
        <w:t xml:space="preserve"> </w:t>
      </w:r>
      <w:r w:rsidRPr="0001468B">
        <w:rPr>
          <w:rFonts w:asciiTheme="minorHAnsi" w:hAnsiTheme="minorHAnsi"/>
          <w:w w:val="105"/>
        </w:rPr>
        <w:t>is</w:t>
      </w:r>
      <w:r w:rsidRPr="0001468B">
        <w:rPr>
          <w:rFonts w:asciiTheme="minorHAnsi" w:hAnsiTheme="minorHAnsi"/>
          <w:spacing w:val="20"/>
          <w:w w:val="105"/>
        </w:rPr>
        <w:t xml:space="preserve"> </w:t>
      </w:r>
      <w:r w:rsidRPr="0001468B">
        <w:rPr>
          <w:rFonts w:asciiTheme="minorHAnsi" w:hAnsiTheme="minorHAnsi"/>
          <w:w w:val="105"/>
        </w:rPr>
        <w:t>bereikt,</w:t>
      </w:r>
      <w:r w:rsidRPr="0001468B">
        <w:rPr>
          <w:rFonts w:asciiTheme="minorHAnsi" w:hAnsiTheme="minorHAnsi"/>
          <w:spacing w:val="6"/>
          <w:w w:val="105"/>
        </w:rPr>
        <w:t xml:space="preserve"> </w:t>
      </w:r>
      <w:r w:rsidRPr="0001468B">
        <w:rPr>
          <w:rFonts w:asciiTheme="minorHAnsi" w:hAnsiTheme="minorHAnsi"/>
          <w:w w:val="105"/>
        </w:rPr>
        <w:t>moet</w:t>
      </w:r>
      <w:r w:rsidRPr="0001468B">
        <w:rPr>
          <w:rFonts w:asciiTheme="minorHAnsi" w:hAnsiTheme="minorHAnsi"/>
          <w:spacing w:val="21"/>
          <w:w w:val="105"/>
        </w:rPr>
        <w:t xml:space="preserve"> </w:t>
      </w:r>
      <w:r w:rsidRPr="0001468B">
        <w:rPr>
          <w:rFonts w:asciiTheme="minorHAnsi" w:hAnsiTheme="minorHAnsi"/>
          <w:w w:val="105"/>
        </w:rPr>
        <w:t>er</w:t>
      </w:r>
      <w:r w:rsidRPr="0001468B">
        <w:rPr>
          <w:rFonts w:asciiTheme="minorHAnsi" w:hAnsiTheme="minorHAnsi"/>
          <w:spacing w:val="1"/>
          <w:w w:val="105"/>
        </w:rPr>
        <w:t xml:space="preserve"> </w:t>
      </w:r>
      <w:r w:rsidRPr="0001468B">
        <w:rPr>
          <w:rFonts w:asciiTheme="minorHAnsi" w:hAnsiTheme="minorHAnsi"/>
          <w:w w:val="105"/>
        </w:rPr>
        <w:t>worden</w:t>
      </w:r>
      <w:r w:rsidRPr="0001468B">
        <w:rPr>
          <w:rFonts w:asciiTheme="minorHAnsi" w:hAnsiTheme="minorHAnsi"/>
          <w:spacing w:val="37"/>
          <w:w w:val="105"/>
        </w:rPr>
        <w:t xml:space="preserve"> </w:t>
      </w:r>
      <w:r w:rsidRPr="0001468B">
        <w:rPr>
          <w:rFonts w:asciiTheme="minorHAnsi" w:hAnsiTheme="minorHAnsi"/>
          <w:w w:val="105"/>
        </w:rPr>
        <w:t>uitgebreid</w:t>
      </w:r>
      <w:r w:rsidRPr="0001468B">
        <w:rPr>
          <w:rFonts w:asciiTheme="minorHAnsi" w:hAnsiTheme="minorHAnsi"/>
          <w:spacing w:val="52"/>
          <w:w w:val="105"/>
        </w:rPr>
        <w:t xml:space="preserve"> </w:t>
      </w:r>
      <w:r>
        <w:rPr>
          <w:rFonts w:asciiTheme="minorHAnsi" w:hAnsiTheme="minorHAnsi"/>
          <w:w w:val="105"/>
        </w:rPr>
        <w:t xml:space="preserve">met </w:t>
      </w:r>
      <w:r w:rsidRPr="0001468B">
        <w:rPr>
          <w:rFonts w:asciiTheme="minorHAnsi" w:hAnsiTheme="minorHAnsi"/>
          <w:w w:val="105"/>
        </w:rPr>
        <w:t>bijvoorbeeld</w:t>
      </w:r>
      <w:r w:rsidRPr="0001468B">
        <w:rPr>
          <w:rFonts w:asciiTheme="minorHAnsi" w:hAnsiTheme="minorHAnsi"/>
          <w:spacing w:val="41"/>
          <w:w w:val="105"/>
        </w:rPr>
        <w:t xml:space="preserve"> </w:t>
      </w:r>
      <w:r w:rsidRPr="0001468B">
        <w:rPr>
          <w:rFonts w:asciiTheme="minorHAnsi" w:hAnsiTheme="minorHAnsi"/>
          <w:w w:val="105"/>
        </w:rPr>
        <w:t>bedrijfsruimte</w:t>
      </w:r>
      <w:r w:rsidRPr="0001468B">
        <w:rPr>
          <w:rFonts w:asciiTheme="minorHAnsi" w:hAnsiTheme="minorHAnsi"/>
          <w:spacing w:val="24"/>
          <w:w w:val="105"/>
        </w:rPr>
        <w:t xml:space="preserve"> </w:t>
      </w:r>
      <w:r w:rsidRPr="0001468B">
        <w:rPr>
          <w:rFonts w:asciiTheme="minorHAnsi" w:hAnsiTheme="minorHAnsi"/>
          <w:w w:val="105"/>
        </w:rPr>
        <w:t>en</w:t>
      </w:r>
      <w:r w:rsidRPr="0001468B">
        <w:rPr>
          <w:rFonts w:asciiTheme="minorHAnsi" w:hAnsiTheme="minorHAnsi"/>
          <w:spacing w:val="21"/>
          <w:w w:val="105"/>
        </w:rPr>
        <w:t xml:space="preserve"> </w:t>
      </w:r>
      <w:r w:rsidRPr="0001468B">
        <w:rPr>
          <w:rFonts w:asciiTheme="minorHAnsi" w:hAnsiTheme="minorHAnsi"/>
          <w:w w:val="105"/>
        </w:rPr>
        <w:t>personeel.</w:t>
      </w:r>
      <w:r w:rsidRPr="0001468B">
        <w:rPr>
          <w:rFonts w:asciiTheme="minorHAnsi" w:hAnsiTheme="minorHAnsi"/>
          <w:spacing w:val="26"/>
          <w:w w:val="105"/>
        </w:rPr>
        <w:t xml:space="preserve"> </w:t>
      </w:r>
      <w:r w:rsidRPr="0001468B">
        <w:rPr>
          <w:rFonts w:asciiTheme="minorHAnsi" w:hAnsiTheme="minorHAnsi"/>
          <w:w w:val="105"/>
        </w:rPr>
        <w:t>In</w:t>
      </w:r>
      <w:r w:rsidRPr="0001468B">
        <w:rPr>
          <w:rFonts w:asciiTheme="minorHAnsi" w:hAnsiTheme="minorHAnsi"/>
          <w:spacing w:val="14"/>
          <w:w w:val="105"/>
        </w:rPr>
        <w:t xml:space="preserve"> </w:t>
      </w:r>
      <w:r w:rsidRPr="0001468B">
        <w:rPr>
          <w:rFonts w:asciiTheme="minorHAnsi" w:hAnsiTheme="minorHAnsi"/>
          <w:w w:val="105"/>
        </w:rPr>
        <w:t>dat</w:t>
      </w:r>
      <w:r w:rsidRPr="0001468B">
        <w:rPr>
          <w:rFonts w:asciiTheme="minorHAnsi" w:hAnsiTheme="minorHAnsi"/>
          <w:spacing w:val="-11"/>
          <w:w w:val="105"/>
        </w:rPr>
        <w:t xml:space="preserve"> </w:t>
      </w:r>
      <w:r w:rsidRPr="0001468B">
        <w:rPr>
          <w:rFonts w:asciiTheme="minorHAnsi" w:hAnsiTheme="minorHAnsi"/>
          <w:w w:val="105"/>
        </w:rPr>
        <w:t>geval</w:t>
      </w:r>
      <w:r w:rsidRPr="0001468B">
        <w:rPr>
          <w:rFonts w:asciiTheme="minorHAnsi" w:hAnsiTheme="minorHAnsi"/>
          <w:spacing w:val="14"/>
          <w:w w:val="105"/>
        </w:rPr>
        <w:t xml:space="preserve"> </w:t>
      </w:r>
      <w:r w:rsidRPr="0001468B">
        <w:rPr>
          <w:rFonts w:asciiTheme="minorHAnsi" w:hAnsiTheme="minorHAnsi"/>
          <w:w w:val="105"/>
        </w:rPr>
        <w:t>nemen</w:t>
      </w:r>
      <w:r w:rsidRPr="0001468B">
        <w:rPr>
          <w:rFonts w:asciiTheme="minorHAnsi" w:hAnsiTheme="minorHAnsi"/>
          <w:spacing w:val="27"/>
          <w:w w:val="105"/>
        </w:rPr>
        <w:t xml:space="preserve"> </w:t>
      </w:r>
      <w:r w:rsidRPr="0001468B">
        <w:rPr>
          <w:rFonts w:asciiTheme="minorHAnsi" w:hAnsiTheme="minorHAnsi"/>
          <w:w w:val="105"/>
        </w:rPr>
        <w:t>de</w:t>
      </w:r>
      <w:r w:rsidRPr="0001468B">
        <w:rPr>
          <w:rFonts w:asciiTheme="minorHAnsi" w:hAnsiTheme="minorHAnsi"/>
          <w:spacing w:val="2"/>
          <w:w w:val="105"/>
        </w:rPr>
        <w:t xml:space="preserve"> </w:t>
      </w:r>
      <w:r w:rsidRPr="0001468B">
        <w:rPr>
          <w:rFonts w:asciiTheme="minorHAnsi" w:hAnsiTheme="minorHAnsi"/>
          <w:w w:val="105"/>
        </w:rPr>
        <w:t>constante</w:t>
      </w:r>
      <w:r w:rsidRPr="0001468B">
        <w:rPr>
          <w:rFonts w:asciiTheme="minorHAnsi" w:hAnsiTheme="minorHAnsi"/>
          <w:w w:val="108"/>
        </w:rPr>
        <w:t xml:space="preserve"> </w:t>
      </w:r>
      <w:r w:rsidRPr="0001468B">
        <w:rPr>
          <w:rFonts w:asciiTheme="minorHAnsi" w:hAnsiTheme="minorHAnsi"/>
          <w:w w:val="105"/>
        </w:rPr>
        <w:t>kosten</w:t>
      </w:r>
      <w:r w:rsidRPr="0001468B">
        <w:rPr>
          <w:rFonts w:asciiTheme="minorHAnsi" w:hAnsiTheme="minorHAnsi"/>
          <w:spacing w:val="32"/>
          <w:w w:val="105"/>
        </w:rPr>
        <w:t xml:space="preserve"> </w:t>
      </w:r>
      <w:r w:rsidRPr="0001468B">
        <w:rPr>
          <w:rFonts w:asciiTheme="minorHAnsi" w:hAnsiTheme="minorHAnsi"/>
          <w:w w:val="105"/>
        </w:rPr>
        <w:t>sprongsgewijs</w:t>
      </w:r>
      <w:r w:rsidRPr="0001468B">
        <w:rPr>
          <w:rFonts w:asciiTheme="minorHAnsi" w:hAnsiTheme="minorHAnsi"/>
          <w:spacing w:val="21"/>
          <w:w w:val="105"/>
        </w:rPr>
        <w:t xml:space="preserve"> </w:t>
      </w:r>
      <w:r w:rsidRPr="0001468B">
        <w:rPr>
          <w:rFonts w:asciiTheme="minorHAnsi" w:hAnsiTheme="minorHAnsi"/>
          <w:w w:val="105"/>
        </w:rPr>
        <w:t>toe.</w:t>
      </w:r>
      <w:r w:rsidRPr="0001468B">
        <w:rPr>
          <w:rFonts w:asciiTheme="minorHAnsi" w:hAnsiTheme="minorHAnsi"/>
          <w:spacing w:val="15"/>
          <w:w w:val="105"/>
        </w:rPr>
        <w:t xml:space="preserve"> </w:t>
      </w:r>
      <w:r w:rsidRPr="0001468B">
        <w:rPr>
          <w:rFonts w:asciiTheme="minorHAnsi" w:hAnsiTheme="minorHAnsi"/>
          <w:w w:val="105"/>
        </w:rPr>
        <w:t>De</w:t>
      </w:r>
      <w:r w:rsidRPr="0001468B">
        <w:rPr>
          <w:rFonts w:asciiTheme="minorHAnsi" w:hAnsiTheme="minorHAnsi"/>
          <w:spacing w:val="13"/>
          <w:w w:val="105"/>
        </w:rPr>
        <w:t xml:space="preserve"> </w:t>
      </w:r>
      <w:r w:rsidRPr="0001468B">
        <w:rPr>
          <w:rFonts w:asciiTheme="minorHAnsi" w:hAnsiTheme="minorHAnsi"/>
          <w:w w:val="105"/>
        </w:rPr>
        <w:t>hoogte</w:t>
      </w:r>
      <w:r w:rsidRPr="0001468B">
        <w:rPr>
          <w:rFonts w:asciiTheme="minorHAnsi" w:hAnsiTheme="minorHAnsi"/>
          <w:spacing w:val="14"/>
          <w:w w:val="105"/>
        </w:rPr>
        <w:t xml:space="preserve"> </w:t>
      </w:r>
      <w:r w:rsidRPr="0001468B">
        <w:rPr>
          <w:rFonts w:asciiTheme="minorHAnsi" w:hAnsiTheme="minorHAnsi"/>
          <w:w w:val="105"/>
        </w:rPr>
        <w:t>van</w:t>
      </w:r>
      <w:r w:rsidRPr="0001468B">
        <w:rPr>
          <w:rFonts w:asciiTheme="minorHAnsi" w:hAnsiTheme="minorHAnsi"/>
          <w:spacing w:val="33"/>
          <w:w w:val="105"/>
        </w:rPr>
        <w:t xml:space="preserve"> </w:t>
      </w:r>
      <w:r w:rsidRPr="0001468B">
        <w:rPr>
          <w:rFonts w:asciiTheme="minorHAnsi" w:hAnsiTheme="minorHAnsi"/>
          <w:w w:val="105"/>
        </w:rPr>
        <w:t>de</w:t>
      </w:r>
      <w:r w:rsidRPr="0001468B">
        <w:rPr>
          <w:rFonts w:asciiTheme="minorHAnsi" w:hAnsiTheme="minorHAnsi"/>
          <w:spacing w:val="4"/>
          <w:w w:val="105"/>
        </w:rPr>
        <w:t xml:space="preserve"> </w:t>
      </w:r>
      <w:r w:rsidRPr="0001468B">
        <w:rPr>
          <w:rFonts w:asciiTheme="minorHAnsi" w:hAnsiTheme="minorHAnsi"/>
          <w:w w:val="105"/>
        </w:rPr>
        <w:t>toename</w:t>
      </w:r>
      <w:r w:rsidRPr="0001468B">
        <w:rPr>
          <w:rFonts w:asciiTheme="minorHAnsi" w:hAnsiTheme="minorHAnsi"/>
          <w:spacing w:val="22"/>
          <w:w w:val="105"/>
        </w:rPr>
        <w:t xml:space="preserve"> </w:t>
      </w:r>
      <w:r w:rsidRPr="0001468B">
        <w:rPr>
          <w:rFonts w:asciiTheme="minorHAnsi" w:hAnsiTheme="minorHAnsi"/>
          <w:w w:val="105"/>
        </w:rPr>
        <w:t>van</w:t>
      </w:r>
      <w:r w:rsidRPr="0001468B">
        <w:rPr>
          <w:rFonts w:asciiTheme="minorHAnsi" w:hAnsiTheme="minorHAnsi"/>
          <w:spacing w:val="33"/>
          <w:w w:val="105"/>
        </w:rPr>
        <w:t xml:space="preserve"> </w:t>
      </w:r>
      <w:r w:rsidRPr="0001468B">
        <w:rPr>
          <w:rFonts w:asciiTheme="minorHAnsi" w:hAnsiTheme="minorHAnsi"/>
          <w:w w:val="105"/>
        </w:rPr>
        <w:t>deze</w:t>
      </w:r>
      <w:r w:rsidRPr="0001468B">
        <w:rPr>
          <w:rFonts w:asciiTheme="minorHAnsi" w:hAnsiTheme="minorHAnsi"/>
          <w:spacing w:val="11"/>
          <w:w w:val="105"/>
        </w:rPr>
        <w:t xml:space="preserve"> </w:t>
      </w:r>
      <w:r w:rsidRPr="0001468B">
        <w:rPr>
          <w:rFonts w:asciiTheme="minorHAnsi" w:hAnsiTheme="minorHAnsi"/>
          <w:w w:val="105"/>
        </w:rPr>
        <w:t>kosten</w:t>
      </w:r>
      <w:r w:rsidRPr="0001468B">
        <w:rPr>
          <w:rFonts w:asciiTheme="minorHAnsi" w:hAnsiTheme="minorHAnsi"/>
          <w:spacing w:val="32"/>
          <w:w w:val="105"/>
        </w:rPr>
        <w:t xml:space="preserve"> </w:t>
      </w:r>
      <w:r w:rsidRPr="0001468B">
        <w:rPr>
          <w:rFonts w:asciiTheme="minorHAnsi" w:hAnsiTheme="minorHAnsi"/>
          <w:w w:val="105"/>
        </w:rPr>
        <w:t>hangt</w:t>
      </w:r>
      <w:r w:rsidRPr="0001468B">
        <w:rPr>
          <w:rFonts w:asciiTheme="minorHAnsi" w:hAnsiTheme="minorHAnsi"/>
        </w:rPr>
        <w:t xml:space="preserve"> </w:t>
      </w:r>
      <w:r w:rsidRPr="0001468B">
        <w:rPr>
          <w:rFonts w:asciiTheme="minorHAnsi" w:hAnsiTheme="minorHAnsi"/>
          <w:w w:val="105"/>
        </w:rPr>
        <w:t>af</w:t>
      </w:r>
      <w:r w:rsidRPr="0001468B">
        <w:rPr>
          <w:rFonts w:asciiTheme="minorHAnsi" w:hAnsiTheme="minorHAnsi"/>
          <w:spacing w:val="2"/>
          <w:w w:val="105"/>
        </w:rPr>
        <w:t xml:space="preserve"> </w:t>
      </w:r>
      <w:r w:rsidRPr="0001468B">
        <w:rPr>
          <w:rFonts w:asciiTheme="minorHAnsi" w:hAnsiTheme="minorHAnsi"/>
          <w:w w:val="105"/>
        </w:rPr>
        <w:t>van</w:t>
      </w:r>
      <w:r w:rsidRPr="0001468B">
        <w:rPr>
          <w:rFonts w:asciiTheme="minorHAnsi" w:hAnsiTheme="minorHAnsi"/>
          <w:spacing w:val="24"/>
          <w:w w:val="105"/>
        </w:rPr>
        <w:t xml:space="preserve"> </w:t>
      </w:r>
      <w:r w:rsidRPr="0001468B">
        <w:rPr>
          <w:rFonts w:asciiTheme="minorHAnsi" w:hAnsiTheme="minorHAnsi"/>
          <w:w w:val="105"/>
        </w:rPr>
        <w:t>de</w:t>
      </w:r>
      <w:r w:rsidRPr="0001468B">
        <w:rPr>
          <w:rFonts w:asciiTheme="minorHAnsi" w:hAnsiTheme="minorHAnsi"/>
          <w:spacing w:val="-7"/>
          <w:w w:val="105"/>
        </w:rPr>
        <w:t xml:space="preserve"> </w:t>
      </w:r>
      <w:r w:rsidRPr="0001468B">
        <w:rPr>
          <w:rFonts w:asciiTheme="minorHAnsi" w:hAnsiTheme="minorHAnsi"/>
          <w:w w:val="105"/>
        </w:rPr>
        <w:t>grootte van</w:t>
      </w:r>
      <w:r w:rsidRPr="0001468B">
        <w:rPr>
          <w:rFonts w:asciiTheme="minorHAnsi" w:hAnsiTheme="minorHAnsi"/>
          <w:spacing w:val="24"/>
          <w:w w:val="105"/>
        </w:rPr>
        <w:t xml:space="preserve"> </w:t>
      </w:r>
      <w:r w:rsidRPr="0001468B">
        <w:rPr>
          <w:rFonts w:asciiTheme="minorHAnsi" w:hAnsiTheme="minorHAnsi"/>
          <w:w w:val="105"/>
        </w:rPr>
        <w:t>de</w:t>
      </w:r>
      <w:r w:rsidRPr="0001468B">
        <w:rPr>
          <w:rFonts w:asciiTheme="minorHAnsi" w:hAnsiTheme="minorHAnsi"/>
          <w:spacing w:val="1"/>
          <w:w w:val="105"/>
        </w:rPr>
        <w:t xml:space="preserve"> </w:t>
      </w:r>
      <w:r w:rsidRPr="0001468B">
        <w:rPr>
          <w:rFonts w:asciiTheme="minorHAnsi" w:hAnsiTheme="minorHAnsi"/>
          <w:w w:val="105"/>
        </w:rPr>
        <w:t>uitbreiding.</w:t>
      </w:r>
    </w:p>
    <w:p w14:paraId="60CC94AF" w14:textId="77777777" w:rsidR="0001468B" w:rsidRPr="0001468B" w:rsidRDefault="0001468B" w:rsidP="0001468B">
      <w:pPr>
        <w:pStyle w:val="Plattetekst"/>
        <w:spacing w:line="258" w:lineRule="auto"/>
        <w:ind w:right="141"/>
        <w:jc w:val="both"/>
        <w:rPr>
          <w:rFonts w:asciiTheme="minorHAnsi" w:hAnsiTheme="minorHAnsi"/>
        </w:rPr>
      </w:pPr>
    </w:p>
    <w:p w14:paraId="2370F65C" w14:textId="77777777" w:rsidR="0001468B" w:rsidRPr="0001468B" w:rsidRDefault="0001468B" w:rsidP="0001468B">
      <w:pPr>
        <w:pStyle w:val="Plattetekst"/>
        <w:spacing w:line="254" w:lineRule="auto"/>
        <w:ind w:right="141"/>
        <w:jc w:val="both"/>
        <w:rPr>
          <w:rFonts w:asciiTheme="minorHAnsi" w:hAnsiTheme="minorHAnsi"/>
        </w:rPr>
      </w:pPr>
      <w:r w:rsidRPr="0001468B">
        <w:rPr>
          <w:rFonts w:asciiTheme="minorHAnsi" w:hAnsiTheme="minorHAnsi"/>
          <w:w w:val="105"/>
        </w:rPr>
        <w:t>Onderstaande</w:t>
      </w:r>
      <w:r w:rsidRPr="0001468B">
        <w:rPr>
          <w:rFonts w:asciiTheme="minorHAnsi" w:hAnsiTheme="minorHAnsi"/>
          <w:spacing w:val="21"/>
          <w:w w:val="105"/>
        </w:rPr>
        <w:t xml:space="preserve"> </w:t>
      </w:r>
      <w:r w:rsidRPr="0001468B">
        <w:rPr>
          <w:rFonts w:asciiTheme="minorHAnsi" w:hAnsiTheme="minorHAnsi"/>
          <w:w w:val="105"/>
        </w:rPr>
        <w:t>grafiek</w:t>
      </w:r>
      <w:r w:rsidRPr="0001468B">
        <w:rPr>
          <w:rFonts w:asciiTheme="minorHAnsi" w:hAnsiTheme="minorHAnsi"/>
          <w:spacing w:val="15"/>
          <w:w w:val="105"/>
        </w:rPr>
        <w:t xml:space="preserve"> </w:t>
      </w:r>
      <w:r w:rsidRPr="0001468B">
        <w:rPr>
          <w:rFonts w:asciiTheme="minorHAnsi" w:hAnsiTheme="minorHAnsi"/>
          <w:w w:val="105"/>
        </w:rPr>
        <w:t>geeft</w:t>
      </w:r>
      <w:r w:rsidRPr="0001468B">
        <w:rPr>
          <w:rFonts w:asciiTheme="minorHAnsi" w:hAnsiTheme="minorHAnsi"/>
          <w:spacing w:val="19"/>
          <w:w w:val="105"/>
        </w:rPr>
        <w:t xml:space="preserve"> </w:t>
      </w:r>
      <w:r w:rsidRPr="0001468B">
        <w:rPr>
          <w:rFonts w:asciiTheme="minorHAnsi" w:hAnsiTheme="minorHAnsi"/>
          <w:w w:val="105"/>
        </w:rPr>
        <w:t>een</w:t>
      </w:r>
      <w:r w:rsidRPr="0001468B">
        <w:rPr>
          <w:rFonts w:asciiTheme="minorHAnsi" w:hAnsiTheme="minorHAnsi"/>
          <w:spacing w:val="23"/>
          <w:w w:val="105"/>
        </w:rPr>
        <w:t xml:space="preserve"> </w:t>
      </w:r>
      <w:r w:rsidRPr="0001468B">
        <w:rPr>
          <w:rFonts w:asciiTheme="minorHAnsi" w:hAnsiTheme="minorHAnsi"/>
          <w:w w:val="105"/>
        </w:rPr>
        <w:t>mogelijk</w:t>
      </w:r>
      <w:r w:rsidRPr="0001468B">
        <w:rPr>
          <w:rFonts w:asciiTheme="minorHAnsi" w:hAnsiTheme="minorHAnsi"/>
          <w:spacing w:val="16"/>
          <w:w w:val="105"/>
        </w:rPr>
        <w:t xml:space="preserve"> </w:t>
      </w:r>
      <w:r w:rsidRPr="0001468B">
        <w:rPr>
          <w:rFonts w:asciiTheme="minorHAnsi" w:hAnsiTheme="minorHAnsi"/>
          <w:w w:val="105"/>
        </w:rPr>
        <w:t>verloop</w:t>
      </w:r>
      <w:r w:rsidRPr="0001468B">
        <w:rPr>
          <w:rFonts w:asciiTheme="minorHAnsi" w:hAnsiTheme="minorHAnsi"/>
          <w:spacing w:val="27"/>
          <w:w w:val="105"/>
        </w:rPr>
        <w:t xml:space="preserve"> </w:t>
      </w:r>
      <w:r w:rsidRPr="0001468B">
        <w:rPr>
          <w:rFonts w:asciiTheme="minorHAnsi" w:hAnsiTheme="minorHAnsi"/>
          <w:w w:val="105"/>
        </w:rPr>
        <w:t>aan</w:t>
      </w:r>
      <w:r w:rsidRPr="0001468B">
        <w:rPr>
          <w:rFonts w:asciiTheme="minorHAnsi" w:hAnsiTheme="minorHAnsi"/>
          <w:spacing w:val="13"/>
          <w:w w:val="105"/>
        </w:rPr>
        <w:t xml:space="preserve"> </w:t>
      </w:r>
      <w:r w:rsidRPr="0001468B">
        <w:rPr>
          <w:rFonts w:asciiTheme="minorHAnsi" w:hAnsiTheme="minorHAnsi"/>
          <w:w w:val="105"/>
        </w:rPr>
        <w:t>van</w:t>
      </w:r>
      <w:r w:rsidRPr="0001468B">
        <w:rPr>
          <w:rFonts w:asciiTheme="minorHAnsi" w:hAnsiTheme="minorHAnsi"/>
          <w:spacing w:val="33"/>
          <w:w w:val="105"/>
        </w:rPr>
        <w:t xml:space="preserve"> </w:t>
      </w:r>
      <w:r w:rsidRPr="0001468B">
        <w:rPr>
          <w:rFonts w:asciiTheme="minorHAnsi" w:hAnsiTheme="minorHAnsi"/>
          <w:w w:val="105"/>
        </w:rPr>
        <w:t>de</w:t>
      </w:r>
      <w:r w:rsidRPr="0001468B">
        <w:rPr>
          <w:rFonts w:asciiTheme="minorHAnsi" w:hAnsiTheme="minorHAnsi"/>
          <w:spacing w:val="4"/>
          <w:w w:val="105"/>
        </w:rPr>
        <w:t xml:space="preserve"> </w:t>
      </w:r>
      <w:r w:rsidRPr="0001468B">
        <w:rPr>
          <w:rFonts w:asciiTheme="minorHAnsi" w:hAnsiTheme="minorHAnsi"/>
          <w:w w:val="105"/>
        </w:rPr>
        <w:t>totale</w:t>
      </w:r>
      <w:r w:rsidRPr="0001468B">
        <w:rPr>
          <w:rFonts w:asciiTheme="minorHAnsi" w:hAnsiTheme="minorHAnsi"/>
          <w:spacing w:val="20"/>
          <w:w w:val="105"/>
        </w:rPr>
        <w:t xml:space="preserve"> </w:t>
      </w:r>
      <w:r w:rsidRPr="0001468B">
        <w:rPr>
          <w:rFonts w:asciiTheme="minorHAnsi" w:hAnsiTheme="minorHAnsi"/>
          <w:w w:val="105"/>
        </w:rPr>
        <w:t>constante</w:t>
      </w:r>
      <w:r w:rsidRPr="0001468B">
        <w:rPr>
          <w:rFonts w:asciiTheme="minorHAnsi" w:hAnsiTheme="minorHAnsi"/>
          <w:w w:val="109"/>
        </w:rPr>
        <w:t xml:space="preserve"> </w:t>
      </w:r>
      <w:r w:rsidRPr="0001468B">
        <w:rPr>
          <w:rFonts w:asciiTheme="minorHAnsi" w:hAnsiTheme="minorHAnsi"/>
          <w:w w:val="105"/>
        </w:rPr>
        <w:t>kosten</w:t>
      </w:r>
      <w:r w:rsidRPr="0001468B">
        <w:rPr>
          <w:rFonts w:asciiTheme="minorHAnsi" w:hAnsiTheme="minorHAnsi"/>
          <w:spacing w:val="26"/>
          <w:w w:val="105"/>
        </w:rPr>
        <w:t xml:space="preserve"> </w:t>
      </w:r>
      <w:r w:rsidRPr="0001468B">
        <w:rPr>
          <w:rFonts w:asciiTheme="minorHAnsi" w:hAnsiTheme="minorHAnsi"/>
          <w:w w:val="105"/>
        </w:rPr>
        <w:t>in</w:t>
      </w:r>
      <w:r w:rsidRPr="0001468B">
        <w:rPr>
          <w:rFonts w:asciiTheme="minorHAnsi" w:hAnsiTheme="minorHAnsi"/>
          <w:spacing w:val="16"/>
          <w:w w:val="105"/>
        </w:rPr>
        <w:t xml:space="preserve"> </w:t>
      </w:r>
      <w:r w:rsidRPr="0001468B">
        <w:rPr>
          <w:rFonts w:asciiTheme="minorHAnsi" w:hAnsiTheme="minorHAnsi"/>
          <w:w w:val="105"/>
        </w:rPr>
        <w:t>een</w:t>
      </w:r>
      <w:r w:rsidRPr="0001468B">
        <w:rPr>
          <w:rFonts w:asciiTheme="minorHAnsi" w:hAnsiTheme="minorHAnsi"/>
          <w:spacing w:val="15"/>
          <w:w w:val="105"/>
        </w:rPr>
        <w:t xml:space="preserve"> </w:t>
      </w:r>
      <w:r w:rsidRPr="0001468B">
        <w:rPr>
          <w:rFonts w:asciiTheme="minorHAnsi" w:hAnsiTheme="minorHAnsi"/>
          <w:w w:val="105"/>
        </w:rPr>
        <w:t>onderneming:</w:t>
      </w:r>
    </w:p>
    <w:p w14:paraId="3FA7F9C5" w14:textId="77777777" w:rsidR="00A47D17" w:rsidRDefault="00A47D17" w:rsidP="0001468B">
      <w:r>
        <w:rPr>
          <w:noProof/>
          <w:lang w:eastAsia="nl-NL"/>
        </w:rPr>
        <w:drawing>
          <wp:inline distT="0" distB="0" distL="0" distR="0" wp14:anchorId="53850361" wp14:editId="30DF9547">
            <wp:extent cx="5870066" cy="141316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3559" cy="1435672"/>
                    </a:xfrm>
                    <a:prstGeom prst="rect">
                      <a:avLst/>
                    </a:prstGeom>
                    <a:noFill/>
                    <a:ln>
                      <a:noFill/>
                    </a:ln>
                  </pic:spPr>
                </pic:pic>
              </a:graphicData>
            </a:graphic>
          </wp:inline>
        </w:drawing>
      </w:r>
    </w:p>
    <w:p w14:paraId="2A25C5F2" w14:textId="77777777" w:rsidR="00A47D17" w:rsidRDefault="00A47D17" w:rsidP="001F61D7">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t>Een hovenier heeft zoveel werk dat er een tweede medewerker bij moet komen. Voor het hoveniersbedrijf nemen de personeelskosten dan met een sprong toe. Na deze verandering blijven de personeelskosten voor een bepaalde periode constant, totdat opnieuw een capaciteitsgrens wordt bereikt.</w:t>
      </w:r>
    </w:p>
    <w:p w14:paraId="0627A46B" w14:textId="466A4288" w:rsidR="00A47D17" w:rsidRPr="00292B81" w:rsidRDefault="00A47D17" w:rsidP="00292B81">
      <w:pPr>
        <w:pStyle w:val="Plattetekst"/>
        <w:spacing w:before="71" w:line="263" w:lineRule="auto"/>
        <w:ind w:right="141"/>
        <w:jc w:val="both"/>
        <w:rPr>
          <w:rFonts w:asciiTheme="minorHAnsi" w:hAnsiTheme="minorHAnsi"/>
        </w:rPr>
      </w:pPr>
      <w:r w:rsidRPr="00292B81">
        <w:rPr>
          <w:rFonts w:asciiTheme="minorHAnsi" w:hAnsiTheme="minorHAnsi"/>
        </w:rPr>
        <w:t>Omdat</w:t>
      </w:r>
      <w:r w:rsidRPr="00292B81">
        <w:rPr>
          <w:rFonts w:asciiTheme="minorHAnsi" w:hAnsiTheme="minorHAnsi"/>
          <w:spacing w:val="21"/>
        </w:rPr>
        <w:t xml:space="preserve"> </w:t>
      </w:r>
      <w:r w:rsidRPr="00292B81">
        <w:rPr>
          <w:rFonts w:asciiTheme="minorHAnsi" w:hAnsiTheme="minorHAnsi"/>
        </w:rPr>
        <w:t>je</w:t>
      </w:r>
      <w:r w:rsidRPr="00292B81">
        <w:rPr>
          <w:rFonts w:asciiTheme="minorHAnsi" w:hAnsiTheme="minorHAnsi"/>
          <w:spacing w:val="47"/>
        </w:rPr>
        <w:t xml:space="preserve"> </w:t>
      </w:r>
      <w:r w:rsidRPr="00292B81">
        <w:rPr>
          <w:rFonts w:asciiTheme="minorHAnsi" w:hAnsiTheme="minorHAnsi"/>
        </w:rPr>
        <w:t>altijd</w:t>
      </w:r>
      <w:r w:rsidRPr="00292B81">
        <w:rPr>
          <w:rFonts w:asciiTheme="minorHAnsi" w:hAnsiTheme="minorHAnsi"/>
          <w:spacing w:val="51"/>
        </w:rPr>
        <w:t xml:space="preserve"> </w:t>
      </w:r>
      <w:r w:rsidRPr="00292B81">
        <w:rPr>
          <w:rFonts w:asciiTheme="minorHAnsi" w:hAnsiTheme="minorHAnsi"/>
        </w:rPr>
        <w:t>constante</w:t>
      </w:r>
      <w:r w:rsidRPr="00292B81">
        <w:rPr>
          <w:rFonts w:asciiTheme="minorHAnsi" w:hAnsiTheme="minorHAnsi"/>
          <w:spacing w:val="43"/>
        </w:rPr>
        <w:t xml:space="preserve"> </w:t>
      </w:r>
      <w:r w:rsidR="00210F17" w:rsidRPr="00292B81">
        <w:rPr>
          <w:rFonts w:asciiTheme="minorHAnsi" w:hAnsiTheme="minorHAnsi"/>
        </w:rPr>
        <w:t xml:space="preserve">kosten </w:t>
      </w:r>
      <w:r w:rsidR="00210F17" w:rsidRPr="00292B81">
        <w:rPr>
          <w:rFonts w:asciiTheme="minorHAnsi" w:hAnsiTheme="minorHAnsi"/>
          <w:spacing w:val="3"/>
        </w:rPr>
        <w:t>hebt</w:t>
      </w:r>
      <w:r w:rsidRPr="00292B81">
        <w:rPr>
          <w:rFonts w:asciiTheme="minorHAnsi" w:hAnsiTheme="minorHAnsi"/>
        </w:rPr>
        <w:t>,</w:t>
      </w:r>
      <w:r w:rsidRPr="00292B81">
        <w:rPr>
          <w:rFonts w:asciiTheme="minorHAnsi" w:hAnsiTheme="minorHAnsi"/>
          <w:spacing w:val="15"/>
        </w:rPr>
        <w:t xml:space="preserve"> </w:t>
      </w:r>
      <w:r w:rsidRPr="00292B81">
        <w:rPr>
          <w:rFonts w:asciiTheme="minorHAnsi" w:hAnsiTheme="minorHAnsi"/>
        </w:rPr>
        <w:t>zul</w:t>
      </w:r>
      <w:r w:rsidRPr="00292B81">
        <w:rPr>
          <w:rFonts w:asciiTheme="minorHAnsi" w:hAnsiTheme="minorHAnsi"/>
          <w:spacing w:val="33"/>
        </w:rPr>
        <w:t xml:space="preserve"> </w:t>
      </w:r>
      <w:r w:rsidR="00210F17" w:rsidRPr="00292B81">
        <w:rPr>
          <w:rFonts w:asciiTheme="minorHAnsi" w:hAnsiTheme="minorHAnsi"/>
        </w:rPr>
        <w:t xml:space="preserve">je </w:t>
      </w:r>
      <w:r w:rsidR="00210F17" w:rsidRPr="00292B81">
        <w:rPr>
          <w:rFonts w:asciiTheme="minorHAnsi" w:hAnsiTheme="minorHAnsi"/>
          <w:spacing w:val="1"/>
        </w:rPr>
        <w:t>bij</w:t>
      </w:r>
      <w:r w:rsidRPr="00292B81">
        <w:rPr>
          <w:rFonts w:asciiTheme="minorHAnsi" w:hAnsiTheme="minorHAnsi"/>
          <w:spacing w:val="38"/>
        </w:rPr>
        <w:t xml:space="preserve"> </w:t>
      </w:r>
      <w:r w:rsidRPr="00292B81">
        <w:rPr>
          <w:rFonts w:asciiTheme="minorHAnsi" w:hAnsiTheme="minorHAnsi"/>
        </w:rPr>
        <w:t>het</w:t>
      </w:r>
      <w:r w:rsidRPr="00292B81">
        <w:rPr>
          <w:rFonts w:asciiTheme="minorHAnsi" w:hAnsiTheme="minorHAnsi"/>
          <w:spacing w:val="31"/>
        </w:rPr>
        <w:t xml:space="preserve"> </w:t>
      </w:r>
      <w:r w:rsidRPr="00292B81">
        <w:rPr>
          <w:rFonts w:asciiTheme="minorHAnsi" w:hAnsiTheme="minorHAnsi"/>
        </w:rPr>
        <w:t>opstellen</w:t>
      </w:r>
      <w:r w:rsidRPr="00292B81">
        <w:rPr>
          <w:rFonts w:asciiTheme="minorHAnsi" w:hAnsiTheme="minorHAnsi"/>
          <w:spacing w:val="48"/>
        </w:rPr>
        <w:t xml:space="preserve"> </w:t>
      </w:r>
      <w:r w:rsidRPr="00292B81">
        <w:rPr>
          <w:rFonts w:asciiTheme="minorHAnsi" w:hAnsiTheme="minorHAnsi"/>
        </w:rPr>
        <w:t xml:space="preserve">van </w:t>
      </w:r>
      <w:r w:rsidRPr="00292B81">
        <w:rPr>
          <w:rFonts w:asciiTheme="minorHAnsi" w:hAnsiTheme="minorHAnsi"/>
          <w:spacing w:val="3"/>
        </w:rPr>
        <w:t xml:space="preserve"> </w:t>
      </w:r>
      <w:r w:rsidRPr="00292B81">
        <w:rPr>
          <w:rFonts w:asciiTheme="minorHAnsi" w:hAnsiTheme="minorHAnsi"/>
        </w:rPr>
        <w:t>een</w:t>
      </w:r>
      <w:r w:rsidRPr="00292B81">
        <w:rPr>
          <w:rFonts w:asciiTheme="minorHAnsi" w:hAnsiTheme="minorHAnsi"/>
          <w:spacing w:val="41"/>
        </w:rPr>
        <w:t xml:space="preserve"> </w:t>
      </w:r>
      <w:r w:rsidRPr="00292B81">
        <w:rPr>
          <w:rFonts w:asciiTheme="minorHAnsi" w:hAnsiTheme="minorHAnsi"/>
        </w:rPr>
        <w:t>budget</w:t>
      </w:r>
      <w:r w:rsidRPr="00292B81">
        <w:rPr>
          <w:rFonts w:asciiTheme="minorHAnsi" w:hAnsiTheme="minorHAnsi"/>
          <w:w w:val="103"/>
        </w:rPr>
        <w:t xml:space="preserve"> </w:t>
      </w:r>
      <w:r w:rsidRPr="00292B81">
        <w:rPr>
          <w:rFonts w:asciiTheme="minorHAnsi" w:hAnsiTheme="minorHAnsi"/>
        </w:rPr>
        <w:t xml:space="preserve">rekening </w:t>
      </w:r>
      <w:r w:rsidRPr="00292B81">
        <w:rPr>
          <w:rFonts w:asciiTheme="minorHAnsi" w:hAnsiTheme="minorHAnsi"/>
          <w:spacing w:val="15"/>
        </w:rPr>
        <w:t xml:space="preserve"> </w:t>
      </w:r>
      <w:r w:rsidRPr="00292B81">
        <w:rPr>
          <w:rFonts w:asciiTheme="minorHAnsi" w:hAnsiTheme="minorHAnsi"/>
        </w:rPr>
        <w:t xml:space="preserve">moeten </w:t>
      </w:r>
      <w:r w:rsidRPr="00292B81">
        <w:rPr>
          <w:rFonts w:asciiTheme="minorHAnsi" w:hAnsiTheme="minorHAnsi"/>
          <w:spacing w:val="28"/>
        </w:rPr>
        <w:t xml:space="preserve"> </w:t>
      </w:r>
      <w:r w:rsidRPr="00292B81">
        <w:rPr>
          <w:rFonts w:asciiTheme="minorHAnsi" w:hAnsiTheme="minorHAnsi"/>
        </w:rPr>
        <w:t>houden met</w:t>
      </w:r>
      <w:r w:rsidRPr="00292B81">
        <w:rPr>
          <w:rFonts w:asciiTheme="minorHAnsi" w:hAnsiTheme="minorHAnsi"/>
          <w:spacing w:val="48"/>
        </w:rPr>
        <w:t xml:space="preserve"> </w:t>
      </w:r>
      <w:r w:rsidRPr="00292B81">
        <w:rPr>
          <w:rFonts w:asciiTheme="minorHAnsi" w:hAnsiTheme="minorHAnsi"/>
        </w:rPr>
        <w:t>die</w:t>
      </w:r>
      <w:r w:rsidRPr="00292B81">
        <w:rPr>
          <w:rFonts w:asciiTheme="minorHAnsi" w:hAnsiTheme="minorHAnsi"/>
          <w:spacing w:val="49"/>
        </w:rPr>
        <w:t xml:space="preserve"> </w:t>
      </w:r>
      <w:r w:rsidRPr="00292B81">
        <w:rPr>
          <w:rFonts w:asciiTheme="minorHAnsi" w:hAnsiTheme="minorHAnsi"/>
        </w:rPr>
        <w:t>kosten.</w:t>
      </w:r>
    </w:p>
    <w:p w14:paraId="436A3163" w14:textId="139E974F" w:rsidR="00A47D17" w:rsidRPr="00292B81" w:rsidRDefault="00A47D17" w:rsidP="00210F17">
      <w:pPr>
        <w:pStyle w:val="Plattetekst"/>
        <w:spacing w:line="244" w:lineRule="exact"/>
        <w:ind w:right="141"/>
        <w:jc w:val="both"/>
        <w:rPr>
          <w:rFonts w:asciiTheme="minorHAnsi" w:hAnsiTheme="minorHAnsi"/>
        </w:rPr>
      </w:pPr>
      <w:r w:rsidRPr="00292B81">
        <w:rPr>
          <w:rFonts w:asciiTheme="minorHAnsi" w:hAnsiTheme="minorHAnsi"/>
          <w:w w:val="105"/>
        </w:rPr>
        <w:t>Aan</w:t>
      </w:r>
      <w:r w:rsidRPr="00292B81">
        <w:rPr>
          <w:rFonts w:asciiTheme="minorHAnsi" w:hAnsiTheme="minorHAnsi"/>
          <w:spacing w:val="34"/>
          <w:w w:val="105"/>
        </w:rPr>
        <w:t xml:space="preserve"> </w:t>
      </w:r>
      <w:r w:rsidRPr="00292B81">
        <w:rPr>
          <w:rFonts w:asciiTheme="minorHAnsi" w:hAnsiTheme="minorHAnsi"/>
          <w:w w:val="105"/>
        </w:rPr>
        <w:t>het</w:t>
      </w:r>
      <w:r w:rsidRPr="00292B81">
        <w:rPr>
          <w:rFonts w:asciiTheme="minorHAnsi" w:hAnsiTheme="minorHAnsi"/>
          <w:spacing w:val="13"/>
          <w:w w:val="105"/>
        </w:rPr>
        <w:t xml:space="preserve"> </w:t>
      </w:r>
      <w:r w:rsidRPr="00292B81">
        <w:rPr>
          <w:rFonts w:asciiTheme="minorHAnsi" w:hAnsiTheme="minorHAnsi"/>
          <w:w w:val="105"/>
        </w:rPr>
        <w:t>begin</w:t>
      </w:r>
      <w:r w:rsidRPr="00292B81">
        <w:rPr>
          <w:rFonts w:asciiTheme="minorHAnsi" w:hAnsiTheme="minorHAnsi"/>
          <w:spacing w:val="27"/>
          <w:w w:val="105"/>
        </w:rPr>
        <w:t xml:space="preserve"> </w:t>
      </w:r>
      <w:r w:rsidRPr="00292B81">
        <w:rPr>
          <w:rFonts w:asciiTheme="minorHAnsi" w:hAnsiTheme="minorHAnsi"/>
          <w:w w:val="105"/>
        </w:rPr>
        <w:t>van</w:t>
      </w:r>
      <w:r w:rsidRPr="00292B81">
        <w:rPr>
          <w:rFonts w:asciiTheme="minorHAnsi" w:hAnsiTheme="minorHAnsi"/>
          <w:spacing w:val="28"/>
          <w:w w:val="105"/>
        </w:rPr>
        <w:t xml:space="preserve"> </w:t>
      </w:r>
      <w:r w:rsidRPr="00292B81">
        <w:rPr>
          <w:rFonts w:asciiTheme="minorHAnsi" w:hAnsiTheme="minorHAnsi"/>
          <w:w w:val="105"/>
        </w:rPr>
        <w:t>een</w:t>
      </w:r>
      <w:r w:rsidRPr="00292B81">
        <w:rPr>
          <w:rFonts w:asciiTheme="minorHAnsi" w:hAnsiTheme="minorHAnsi"/>
          <w:spacing w:val="9"/>
          <w:w w:val="105"/>
        </w:rPr>
        <w:t xml:space="preserve"> </w:t>
      </w:r>
      <w:r w:rsidRPr="00292B81">
        <w:rPr>
          <w:rFonts w:asciiTheme="minorHAnsi" w:hAnsiTheme="minorHAnsi"/>
          <w:w w:val="105"/>
        </w:rPr>
        <w:t>jaar</w:t>
      </w:r>
      <w:r w:rsidRPr="00292B81">
        <w:rPr>
          <w:rFonts w:asciiTheme="minorHAnsi" w:hAnsiTheme="minorHAnsi"/>
          <w:spacing w:val="41"/>
          <w:w w:val="105"/>
        </w:rPr>
        <w:t xml:space="preserve"> </w:t>
      </w:r>
      <w:r w:rsidRPr="00292B81">
        <w:rPr>
          <w:rFonts w:asciiTheme="minorHAnsi" w:hAnsiTheme="minorHAnsi"/>
          <w:w w:val="105"/>
        </w:rPr>
        <w:t>budgetteer</w:t>
      </w:r>
      <w:r w:rsidRPr="00292B81">
        <w:rPr>
          <w:rFonts w:asciiTheme="minorHAnsi" w:hAnsiTheme="minorHAnsi"/>
          <w:spacing w:val="22"/>
          <w:w w:val="105"/>
        </w:rPr>
        <w:t xml:space="preserve"> </w:t>
      </w:r>
      <w:r w:rsidRPr="00292B81">
        <w:rPr>
          <w:rFonts w:asciiTheme="minorHAnsi" w:hAnsiTheme="minorHAnsi"/>
          <w:w w:val="105"/>
        </w:rPr>
        <w:t>je</w:t>
      </w:r>
      <w:r w:rsidRPr="00292B81">
        <w:rPr>
          <w:rFonts w:asciiTheme="minorHAnsi" w:hAnsiTheme="minorHAnsi"/>
          <w:spacing w:val="31"/>
          <w:w w:val="105"/>
        </w:rPr>
        <w:t xml:space="preserve"> </w:t>
      </w:r>
      <w:r w:rsidRPr="00292B81">
        <w:rPr>
          <w:rFonts w:asciiTheme="minorHAnsi" w:hAnsiTheme="minorHAnsi"/>
          <w:w w:val="105"/>
        </w:rPr>
        <w:t>de</w:t>
      </w:r>
      <w:r w:rsidRPr="00292B81">
        <w:rPr>
          <w:rFonts w:asciiTheme="minorHAnsi" w:hAnsiTheme="minorHAnsi"/>
          <w:spacing w:val="17"/>
          <w:w w:val="105"/>
        </w:rPr>
        <w:t xml:space="preserve"> </w:t>
      </w:r>
      <w:r w:rsidRPr="00292B81">
        <w:rPr>
          <w:rFonts w:asciiTheme="minorHAnsi" w:hAnsiTheme="minorHAnsi"/>
          <w:w w:val="105"/>
        </w:rPr>
        <w:t>netto-omzet</w:t>
      </w:r>
      <w:r w:rsidRPr="00292B81">
        <w:rPr>
          <w:rFonts w:asciiTheme="minorHAnsi" w:hAnsiTheme="minorHAnsi"/>
          <w:spacing w:val="29"/>
          <w:w w:val="105"/>
        </w:rPr>
        <w:t xml:space="preserve"> </w:t>
      </w:r>
      <w:r w:rsidRPr="00292B81">
        <w:rPr>
          <w:rFonts w:asciiTheme="minorHAnsi" w:hAnsiTheme="minorHAnsi"/>
          <w:w w:val="105"/>
        </w:rPr>
        <w:t>(N),</w:t>
      </w:r>
      <w:r w:rsidRPr="00292B81">
        <w:rPr>
          <w:rFonts w:asciiTheme="minorHAnsi" w:hAnsiTheme="minorHAnsi"/>
          <w:spacing w:val="14"/>
          <w:w w:val="105"/>
        </w:rPr>
        <w:t xml:space="preserve"> </w:t>
      </w:r>
      <w:r w:rsidRPr="00292B81">
        <w:rPr>
          <w:rFonts w:asciiTheme="minorHAnsi" w:hAnsiTheme="minorHAnsi"/>
          <w:w w:val="105"/>
        </w:rPr>
        <w:t>de</w:t>
      </w:r>
      <w:r w:rsidRPr="00292B81">
        <w:rPr>
          <w:rFonts w:asciiTheme="minorHAnsi" w:hAnsiTheme="minorHAnsi"/>
          <w:spacing w:val="3"/>
          <w:w w:val="105"/>
        </w:rPr>
        <w:t xml:space="preserve"> </w:t>
      </w:r>
      <w:r w:rsidRPr="00292B81">
        <w:rPr>
          <w:rFonts w:asciiTheme="minorHAnsi" w:hAnsiTheme="minorHAnsi"/>
          <w:w w:val="105"/>
        </w:rPr>
        <w:t>omzet</w:t>
      </w:r>
      <w:r w:rsidRPr="00292B81">
        <w:rPr>
          <w:rFonts w:asciiTheme="minorHAnsi" w:hAnsiTheme="minorHAnsi"/>
          <w:spacing w:val="16"/>
          <w:w w:val="105"/>
        </w:rPr>
        <w:t xml:space="preserve"> </w:t>
      </w:r>
      <w:r w:rsidRPr="00292B81">
        <w:rPr>
          <w:rFonts w:asciiTheme="minorHAnsi" w:hAnsiTheme="minorHAnsi"/>
          <w:w w:val="105"/>
        </w:rPr>
        <w:t>die</w:t>
      </w:r>
      <w:r w:rsidRPr="00292B81">
        <w:rPr>
          <w:rFonts w:asciiTheme="minorHAnsi" w:hAnsiTheme="minorHAnsi"/>
          <w:spacing w:val="1"/>
          <w:w w:val="105"/>
        </w:rPr>
        <w:t xml:space="preserve"> </w:t>
      </w:r>
      <w:r w:rsidRPr="00292B81">
        <w:rPr>
          <w:rFonts w:asciiTheme="minorHAnsi" w:hAnsiTheme="minorHAnsi"/>
          <w:w w:val="105"/>
        </w:rPr>
        <w:t>je</w:t>
      </w:r>
      <w:r w:rsidR="00210F17">
        <w:rPr>
          <w:rFonts w:asciiTheme="minorHAnsi" w:hAnsiTheme="minorHAnsi"/>
        </w:rPr>
        <w:t xml:space="preserve"> </w:t>
      </w:r>
      <w:r w:rsidRPr="00292B81">
        <w:rPr>
          <w:rFonts w:asciiTheme="minorHAnsi" w:hAnsiTheme="minorHAnsi"/>
          <w:w w:val="105"/>
        </w:rPr>
        <w:t>wilt</w:t>
      </w:r>
      <w:r w:rsidRPr="00292B81">
        <w:rPr>
          <w:rFonts w:asciiTheme="minorHAnsi" w:hAnsiTheme="minorHAnsi"/>
          <w:spacing w:val="18"/>
          <w:w w:val="105"/>
        </w:rPr>
        <w:t xml:space="preserve"> </w:t>
      </w:r>
      <w:r w:rsidRPr="00292B81">
        <w:rPr>
          <w:rFonts w:asciiTheme="minorHAnsi" w:hAnsiTheme="minorHAnsi"/>
          <w:w w:val="105"/>
        </w:rPr>
        <w:t>of</w:t>
      </w:r>
      <w:r w:rsidRPr="00292B81">
        <w:rPr>
          <w:rFonts w:asciiTheme="minorHAnsi" w:hAnsiTheme="minorHAnsi"/>
          <w:spacing w:val="7"/>
          <w:w w:val="105"/>
        </w:rPr>
        <w:t xml:space="preserve"> </w:t>
      </w:r>
      <w:r w:rsidRPr="00292B81">
        <w:rPr>
          <w:rFonts w:asciiTheme="minorHAnsi" w:hAnsiTheme="minorHAnsi"/>
          <w:w w:val="105"/>
        </w:rPr>
        <w:t>verwacht</w:t>
      </w:r>
      <w:r w:rsidRPr="00292B81">
        <w:rPr>
          <w:rFonts w:asciiTheme="minorHAnsi" w:hAnsiTheme="minorHAnsi"/>
          <w:spacing w:val="17"/>
          <w:w w:val="105"/>
        </w:rPr>
        <w:t xml:space="preserve"> </w:t>
      </w:r>
      <w:r w:rsidRPr="00292B81">
        <w:rPr>
          <w:rFonts w:asciiTheme="minorHAnsi" w:hAnsiTheme="minorHAnsi"/>
          <w:w w:val="105"/>
        </w:rPr>
        <w:t>te</w:t>
      </w:r>
      <w:r w:rsidRPr="00292B81">
        <w:rPr>
          <w:rFonts w:asciiTheme="minorHAnsi" w:hAnsiTheme="minorHAnsi"/>
          <w:spacing w:val="7"/>
          <w:w w:val="105"/>
        </w:rPr>
        <w:t xml:space="preserve"> </w:t>
      </w:r>
      <w:r w:rsidRPr="00292B81">
        <w:rPr>
          <w:rFonts w:asciiTheme="minorHAnsi" w:hAnsiTheme="minorHAnsi"/>
          <w:w w:val="105"/>
        </w:rPr>
        <w:t>gaan</w:t>
      </w:r>
      <w:r w:rsidRPr="00292B81">
        <w:rPr>
          <w:rFonts w:asciiTheme="minorHAnsi" w:hAnsiTheme="minorHAnsi"/>
          <w:spacing w:val="31"/>
          <w:w w:val="105"/>
        </w:rPr>
        <w:t xml:space="preserve"> </w:t>
      </w:r>
      <w:r w:rsidRPr="00292B81">
        <w:rPr>
          <w:rFonts w:asciiTheme="minorHAnsi" w:hAnsiTheme="minorHAnsi"/>
          <w:w w:val="105"/>
        </w:rPr>
        <w:t>behalen.</w:t>
      </w:r>
      <w:r w:rsidRPr="00292B81">
        <w:rPr>
          <w:rFonts w:asciiTheme="minorHAnsi" w:hAnsiTheme="minorHAnsi"/>
          <w:spacing w:val="-17"/>
          <w:w w:val="105"/>
        </w:rPr>
        <w:t xml:space="preserve"> </w:t>
      </w:r>
      <w:r w:rsidRPr="00292B81">
        <w:rPr>
          <w:rFonts w:asciiTheme="minorHAnsi" w:hAnsiTheme="minorHAnsi"/>
          <w:w w:val="105"/>
        </w:rPr>
        <w:t>Tevens</w:t>
      </w:r>
      <w:r w:rsidRPr="00292B81">
        <w:rPr>
          <w:rFonts w:asciiTheme="minorHAnsi" w:hAnsiTheme="minorHAnsi"/>
          <w:spacing w:val="8"/>
          <w:w w:val="105"/>
        </w:rPr>
        <w:t xml:space="preserve"> </w:t>
      </w:r>
      <w:r w:rsidRPr="00292B81">
        <w:rPr>
          <w:rFonts w:asciiTheme="minorHAnsi" w:hAnsiTheme="minorHAnsi"/>
          <w:w w:val="105"/>
        </w:rPr>
        <w:t>weet</w:t>
      </w:r>
      <w:r w:rsidRPr="00292B81">
        <w:rPr>
          <w:rFonts w:asciiTheme="minorHAnsi" w:hAnsiTheme="minorHAnsi"/>
          <w:spacing w:val="9"/>
          <w:w w:val="105"/>
        </w:rPr>
        <w:t xml:space="preserve"> </w:t>
      </w:r>
      <w:r w:rsidRPr="00292B81">
        <w:rPr>
          <w:rFonts w:asciiTheme="minorHAnsi" w:hAnsiTheme="minorHAnsi"/>
          <w:w w:val="105"/>
        </w:rPr>
        <w:t>je,</w:t>
      </w:r>
      <w:r w:rsidRPr="00292B81">
        <w:rPr>
          <w:rFonts w:asciiTheme="minorHAnsi" w:hAnsiTheme="minorHAnsi"/>
          <w:spacing w:val="35"/>
          <w:w w:val="105"/>
        </w:rPr>
        <w:t xml:space="preserve"> </w:t>
      </w:r>
      <w:r w:rsidRPr="00292B81">
        <w:rPr>
          <w:rFonts w:asciiTheme="minorHAnsi" w:hAnsiTheme="minorHAnsi"/>
          <w:w w:val="105"/>
        </w:rPr>
        <w:t>met</w:t>
      </w:r>
      <w:r w:rsidRPr="00292B81">
        <w:rPr>
          <w:rFonts w:asciiTheme="minorHAnsi" w:hAnsiTheme="minorHAnsi"/>
          <w:spacing w:val="17"/>
          <w:w w:val="105"/>
        </w:rPr>
        <w:t xml:space="preserve"> </w:t>
      </w:r>
      <w:r w:rsidRPr="00292B81">
        <w:rPr>
          <w:rFonts w:asciiTheme="minorHAnsi" w:hAnsiTheme="minorHAnsi"/>
          <w:w w:val="105"/>
        </w:rPr>
        <w:t>een</w:t>
      </w:r>
      <w:r w:rsidRPr="00292B81">
        <w:rPr>
          <w:rFonts w:asciiTheme="minorHAnsi" w:hAnsiTheme="minorHAnsi"/>
          <w:spacing w:val="8"/>
          <w:w w:val="105"/>
        </w:rPr>
        <w:t xml:space="preserve"> </w:t>
      </w:r>
      <w:r w:rsidRPr="00292B81">
        <w:rPr>
          <w:rFonts w:asciiTheme="minorHAnsi" w:hAnsiTheme="minorHAnsi"/>
          <w:w w:val="105"/>
        </w:rPr>
        <w:t>grote</w:t>
      </w:r>
      <w:r w:rsidRPr="00292B81">
        <w:rPr>
          <w:rFonts w:asciiTheme="minorHAnsi" w:hAnsiTheme="minorHAnsi"/>
          <w:spacing w:val="19"/>
          <w:w w:val="105"/>
        </w:rPr>
        <w:t xml:space="preserve"> </w:t>
      </w:r>
      <w:r w:rsidRPr="00292B81">
        <w:rPr>
          <w:rFonts w:asciiTheme="minorHAnsi" w:hAnsiTheme="minorHAnsi"/>
          <w:w w:val="105"/>
        </w:rPr>
        <w:t>mate</w:t>
      </w:r>
      <w:r w:rsidRPr="00292B81">
        <w:rPr>
          <w:rFonts w:asciiTheme="minorHAnsi" w:hAnsiTheme="minorHAnsi"/>
          <w:spacing w:val="15"/>
          <w:w w:val="105"/>
        </w:rPr>
        <w:t xml:space="preserve"> </w:t>
      </w:r>
      <w:r w:rsidRPr="00292B81">
        <w:rPr>
          <w:rFonts w:asciiTheme="minorHAnsi" w:hAnsiTheme="minorHAnsi"/>
          <w:w w:val="105"/>
        </w:rPr>
        <w:t>van</w:t>
      </w:r>
      <w:r w:rsidRPr="00292B81">
        <w:rPr>
          <w:rFonts w:asciiTheme="minorHAnsi" w:hAnsiTheme="minorHAnsi"/>
          <w:w w:val="93"/>
        </w:rPr>
        <w:t xml:space="preserve"> </w:t>
      </w:r>
      <w:r w:rsidRPr="00292B81">
        <w:rPr>
          <w:rFonts w:asciiTheme="minorHAnsi" w:hAnsiTheme="minorHAnsi"/>
          <w:w w:val="105"/>
        </w:rPr>
        <w:t>zekerheid,</w:t>
      </w:r>
      <w:r w:rsidRPr="00292B81">
        <w:rPr>
          <w:rFonts w:asciiTheme="minorHAnsi" w:hAnsiTheme="minorHAnsi"/>
          <w:spacing w:val="1"/>
          <w:w w:val="105"/>
        </w:rPr>
        <w:t xml:space="preserve"> </w:t>
      </w:r>
      <w:r w:rsidRPr="00292B81">
        <w:rPr>
          <w:rFonts w:asciiTheme="minorHAnsi" w:hAnsiTheme="minorHAnsi"/>
          <w:w w:val="105"/>
        </w:rPr>
        <w:t>welke</w:t>
      </w:r>
      <w:r w:rsidRPr="00292B81">
        <w:rPr>
          <w:rFonts w:asciiTheme="minorHAnsi" w:hAnsiTheme="minorHAnsi"/>
          <w:spacing w:val="24"/>
          <w:w w:val="105"/>
        </w:rPr>
        <w:t xml:space="preserve"> </w:t>
      </w:r>
      <w:r w:rsidRPr="00292B81">
        <w:rPr>
          <w:rFonts w:asciiTheme="minorHAnsi" w:hAnsiTheme="minorHAnsi"/>
          <w:w w:val="105"/>
        </w:rPr>
        <w:t>totale</w:t>
      </w:r>
      <w:r w:rsidRPr="00292B81">
        <w:rPr>
          <w:rFonts w:asciiTheme="minorHAnsi" w:hAnsiTheme="minorHAnsi"/>
          <w:spacing w:val="23"/>
          <w:w w:val="105"/>
        </w:rPr>
        <w:t xml:space="preserve"> </w:t>
      </w:r>
      <w:r w:rsidRPr="00292B81">
        <w:rPr>
          <w:rFonts w:asciiTheme="minorHAnsi" w:hAnsiTheme="minorHAnsi"/>
          <w:w w:val="105"/>
        </w:rPr>
        <w:t>constante</w:t>
      </w:r>
      <w:r w:rsidRPr="00292B81">
        <w:rPr>
          <w:rFonts w:asciiTheme="minorHAnsi" w:hAnsiTheme="minorHAnsi"/>
          <w:spacing w:val="25"/>
          <w:w w:val="105"/>
        </w:rPr>
        <w:t xml:space="preserve"> </w:t>
      </w:r>
      <w:r w:rsidRPr="00292B81">
        <w:rPr>
          <w:rFonts w:asciiTheme="minorHAnsi" w:hAnsiTheme="minorHAnsi"/>
          <w:w w:val="105"/>
        </w:rPr>
        <w:t>kosten</w:t>
      </w:r>
      <w:r w:rsidRPr="00292B81">
        <w:rPr>
          <w:rFonts w:asciiTheme="minorHAnsi" w:hAnsiTheme="minorHAnsi"/>
          <w:spacing w:val="42"/>
          <w:w w:val="105"/>
        </w:rPr>
        <w:t xml:space="preserve"> </w:t>
      </w:r>
      <w:r w:rsidRPr="00292B81">
        <w:rPr>
          <w:rFonts w:asciiTheme="minorHAnsi" w:hAnsiTheme="minorHAnsi"/>
          <w:w w:val="105"/>
        </w:rPr>
        <w:t>(C)</w:t>
      </w:r>
      <w:r w:rsidRPr="00292B81">
        <w:rPr>
          <w:rFonts w:asciiTheme="minorHAnsi" w:hAnsiTheme="minorHAnsi"/>
          <w:spacing w:val="7"/>
          <w:w w:val="105"/>
        </w:rPr>
        <w:t xml:space="preserve"> </w:t>
      </w:r>
      <w:r w:rsidRPr="00292B81">
        <w:rPr>
          <w:rFonts w:asciiTheme="minorHAnsi" w:hAnsiTheme="minorHAnsi"/>
          <w:w w:val="105"/>
        </w:rPr>
        <w:t>je</w:t>
      </w:r>
      <w:r w:rsidRPr="00292B81">
        <w:rPr>
          <w:rFonts w:asciiTheme="minorHAnsi" w:hAnsiTheme="minorHAnsi"/>
          <w:spacing w:val="23"/>
          <w:w w:val="105"/>
        </w:rPr>
        <w:t xml:space="preserve"> </w:t>
      </w:r>
      <w:r w:rsidRPr="00292B81">
        <w:rPr>
          <w:rFonts w:asciiTheme="minorHAnsi" w:hAnsiTheme="minorHAnsi"/>
          <w:w w:val="105"/>
        </w:rPr>
        <w:t>gaat</w:t>
      </w:r>
      <w:r w:rsidRPr="00292B81">
        <w:rPr>
          <w:rFonts w:asciiTheme="minorHAnsi" w:hAnsiTheme="minorHAnsi"/>
          <w:spacing w:val="16"/>
          <w:w w:val="105"/>
        </w:rPr>
        <w:t xml:space="preserve"> </w:t>
      </w:r>
      <w:r w:rsidRPr="00292B81">
        <w:rPr>
          <w:rFonts w:asciiTheme="minorHAnsi" w:hAnsiTheme="minorHAnsi"/>
          <w:w w:val="105"/>
        </w:rPr>
        <w:t>maken.</w:t>
      </w:r>
      <w:r w:rsidRPr="00292B81">
        <w:rPr>
          <w:rFonts w:asciiTheme="minorHAnsi" w:hAnsiTheme="minorHAnsi"/>
          <w:spacing w:val="29"/>
          <w:w w:val="105"/>
        </w:rPr>
        <w:t xml:space="preserve"> </w:t>
      </w:r>
      <w:r w:rsidRPr="00292B81">
        <w:rPr>
          <w:rFonts w:asciiTheme="minorHAnsi" w:hAnsiTheme="minorHAnsi"/>
          <w:w w:val="105"/>
        </w:rPr>
        <w:t>Immers,</w:t>
      </w:r>
      <w:r w:rsidRPr="00292B81">
        <w:rPr>
          <w:rFonts w:asciiTheme="minorHAnsi" w:hAnsiTheme="minorHAnsi"/>
          <w:spacing w:val="9"/>
          <w:w w:val="105"/>
        </w:rPr>
        <w:t xml:space="preserve"> </w:t>
      </w:r>
      <w:r w:rsidRPr="00292B81">
        <w:rPr>
          <w:rFonts w:asciiTheme="minorHAnsi" w:hAnsiTheme="minorHAnsi"/>
          <w:w w:val="105"/>
        </w:rPr>
        <w:t>je</w:t>
      </w:r>
      <w:r w:rsidRPr="00292B81">
        <w:rPr>
          <w:rFonts w:asciiTheme="minorHAnsi" w:hAnsiTheme="minorHAnsi"/>
          <w:spacing w:val="27"/>
          <w:w w:val="105"/>
        </w:rPr>
        <w:t xml:space="preserve"> </w:t>
      </w:r>
      <w:r w:rsidRPr="00292B81">
        <w:rPr>
          <w:rFonts w:asciiTheme="minorHAnsi" w:hAnsiTheme="minorHAnsi"/>
          <w:w w:val="105"/>
        </w:rPr>
        <w:t>weet</w:t>
      </w:r>
      <w:r w:rsidR="00210F17">
        <w:rPr>
          <w:rFonts w:asciiTheme="minorHAnsi" w:hAnsiTheme="minorHAnsi"/>
        </w:rPr>
        <w:t xml:space="preserve"> </w:t>
      </w:r>
      <w:r w:rsidRPr="00292B81">
        <w:rPr>
          <w:rFonts w:asciiTheme="minorHAnsi" w:hAnsiTheme="minorHAnsi"/>
        </w:rPr>
        <w:t>vooraf</w:t>
      </w:r>
      <w:r w:rsidR="00210F17">
        <w:rPr>
          <w:rFonts w:asciiTheme="minorHAnsi" w:hAnsiTheme="minorHAnsi"/>
          <w:spacing w:val="40"/>
        </w:rPr>
        <w:t xml:space="preserve"> </w:t>
      </w:r>
      <w:r w:rsidRPr="00292B81">
        <w:rPr>
          <w:rFonts w:asciiTheme="minorHAnsi" w:hAnsiTheme="minorHAnsi"/>
        </w:rPr>
        <w:t>grotendeels</w:t>
      </w:r>
      <w:r w:rsidRPr="00292B81">
        <w:rPr>
          <w:rFonts w:asciiTheme="minorHAnsi" w:hAnsiTheme="minorHAnsi"/>
          <w:spacing w:val="36"/>
        </w:rPr>
        <w:t xml:space="preserve"> </w:t>
      </w:r>
      <w:r w:rsidRPr="00292B81">
        <w:rPr>
          <w:rFonts w:asciiTheme="minorHAnsi" w:hAnsiTheme="minorHAnsi"/>
        </w:rPr>
        <w:t>wat</w:t>
      </w:r>
      <w:r w:rsidRPr="00292B81">
        <w:rPr>
          <w:rFonts w:asciiTheme="minorHAnsi" w:hAnsiTheme="minorHAnsi"/>
          <w:spacing w:val="23"/>
        </w:rPr>
        <w:t xml:space="preserve"> </w:t>
      </w:r>
      <w:r w:rsidRPr="00292B81">
        <w:rPr>
          <w:rFonts w:asciiTheme="minorHAnsi" w:hAnsiTheme="minorHAnsi"/>
        </w:rPr>
        <w:t>je</w:t>
      </w:r>
      <w:r w:rsidRPr="00292B81">
        <w:rPr>
          <w:rFonts w:asciiTheme="minorHAnsi" w:hAnsiTheme="minorHAnsi"/>
          <w:spacing w:val="46"/>
        </w:rPr>
        <w:t xml:space="preserve"> </w:t>
      </w:r>
      <w:r w:rsidRPr="00292B81">
        <w:rPr>
          <w:rFonts w:asciiTheme="minorHAnsi" w:hAnsiTheme="minorHAnsi"/>
        </w:rPr>
        <w:t>aan</w:t>
      </w:r>
      <w:r w:rsidRPr="00292B81">
        <w:rPr>
          <w:rFonts w:asciiTheme="minorHAnsi" w:hAnsiTheme="minorHAnsi"/>
          <w:spacing w:val="40"/>
        </w:rPr>
        <w:t xml:space="preserve"> </w:t>
      </w:r>
      <w:r w:rsidR="00292B81">
        <w:rPr>
          <w:rFonts w:asciiTheme="minorHAnsi" w:hAnsiTheme="minorHAnsi"/>
        </w:rPr>
        <w:t xml:space="preserve">huisvestingskosten, </w:t>
      </w:r>
      <w:r w:rsidRPr="00292B81">
        <w:rPr>
          <w:rFonts w:asciiTheme="minorHAnsi" w:hAnsiTheme="minorHAnsi"/>
        </w:rPr>
        <w:t>personeelskosten,</w:t>
      </w:r>
      <w:r w:rsidR="00292B81" w:rsidRPr="00292B81">
        <w:rPr>
          <w:rFonts w:asciiTheme="minorHAnsi" w:hAnsiTheme="minorHAnsi"/>
        </w:rPr>
        <w:t xml:space="preserve"> </w:t>
      </w:r>
      <w:r w:rsidRPr="00292B81">
        <w:rPr>
          <w:rFonts w:asciiTheme="minorHAnsi" w:hAnsiTheme="minorHAnsi"/>
          <w:w w:val="105"/>
        </w:rPr>
        <w:t>rentekosten</w:t>
      </w:r>
      <w:r w:rsidRPr="00292B81">
        <w:rPr>
          <w:rFonts w:asciiTheme="minorHAnsi" w:hAnsiTheme="minorHAnsi"/>
          <w:spacing w:val="38"/>
          <w:w w:val="105"/>
        </w:rPr>
        <w:t xml:space="preserve"> </w:t>
      </w:r>
      <w:r w:rsidRPr="00292B81">
        <w:rPr>
          <w:rFonts w:asciiTheme="minorHAnsi" w:hAnsiTheme="minorHAnsi"/>
          <w:w w:val="105"/>
        </w:rPr>
        <w:t>en</w:t>
      </w:r>
      <w:r w:rsidRPr="00292B81">
        <w:rPr>
          <w:rFonts w:asciiTheme="minorHAnsi" w:hAnsiTheme="minorHAnsi"/>
          <w:spacing w:val="7"/>
          <w:w w:val="105"/>
        </w:rPr>
        <w:t xml:space="preserve"> </w:t>
      </w:r>
      <w:r w:rsidRPr="00292B81">
        <w:rPr>
          <w:rFonts w:asciiTheme="minorHAnsi" w:hAnsiTheme="minorHAnsi"/>
          <w:w w:val="105"/>
        </w:rPr>
        <w:t>afschrijvingskasten</w:t>
      </w:r>
      <w:r w:rsidRPr="00292B81">
        <w:rPr>
          <w:rFonts w:asciiTheme="minorHAnsi" w:hAnsiTheme="minorHAnsi"/>
          <w:spacing w:val="37"/>
          <w:w w:val="105"/>
        </w:rPr>
        <w:t xml:space="preserve"> </w:t>
      </w:r>
      <w:r w:rsidRPr="00292B81">
        <w:rPr>
          <w:rFonts w:asciiTheme="minorHAnsi" w:hAnsiTheme="minorHAnsi"/>
          <w:w w:val="105"/>
        </w:rPr>
        <w:t>kwijt</w:t>
      </w:r>
      <w:r w:rsidRPr="00292B81">
        <w:rPr>
          <w:rFonts w:asciiTheme="minorHAnsi" w:hAnsiTheme="minorHAnsi"/>
          <w:spacing w:val="22"/>
          <w:w w:val="105"/>
        </w:rPr>
        <w:t xml:space="preserve"> </w:t>
      </w:r>
      <w:r w:rsidRPr="00292B81">
        <w:rPr>
          <w:rFonts w:asciiTheme="minorHAnsi" w:hAnsiTheme="minorHAnsi"/>
          <w:w w:val="105"/>
        </w:rPr>
        <w:t>ben</w:t>
      </w:r>
      <w:r w:rsidRPr="00292B81">
        <w:rPr>
          <w:rFonts w:asciiTheme="minorHAnsi" w:hAnsiTheme="minorHAnsi"/>
          <w:spacing w:val="16"/>
          <w:w w:val="105"/>
        </w:rPr>
        <w:t>t</w:t>
      </w:r>
      <w:r w:rsidRPr="00292B81">
        <w:rPr>
          <w:rFonts w:asciiTheme="minorHAnsi" w:hAnsiTheme="minorHAnsi"/>
          <w:w w:val="105"/>
        </w:rPr>
        <w:t>.</w:t>
      </w:r>
    </w:p>
    <w:p w14:paraId="5BF58857" w14:textId="77777777" w:rsidR="00292B81" w:rsidRDefault="00292B81" w:rsidP="00292B81">
      <w:pPr>
        <w:pStyle w:val="Plattetekst"/>
        <w:spacing w:line="254" w:lineRule="auto"/>
        <w:ind w:right="141"/>
        <w:jc w:val="both"/>
        <w:rPr>
          <w:rFonts w:asciiTheme="minorHAnsi" w:hAnsiTheme="minorHAnsi"/>
          <w:w w:val="105"/>
        </w:rPr>
      </w:pPr>
    </w:p>
    <w:p w14:paraId="757C6897" w14:textId="77777777" w:rsidR="00292B81" w:rsidRDefault="00292B81" w:rsidP="00292B81">
      <w:pPr>
        <w:pStyle w:val="Plattetekst"/>
        <w:spacing w:line="254" w:lineRule="auto"/>
        <w:ind w:right="141"/>
        <w:jc w:val="both"/>
        <w:rPr>
          <w:rFonts w:asciiTheme="minorHAnsi" w:hAnsiTheme="minorHAnsi"/>
          <w:w w:val="105"/>
        </w:rPr>
      </w:pPr>
    </w:p>
    <w:p w14:paraId="40C553C7" w14:textId="011788EB" w:rsidR="00A47D17" w:rsidRDefault="00A47D17" w:rsidP="00292B81">
      <w:pPr>
        <w:pStyle w:val="Plattetekst"/>
        <w:spacing w:line="254" w:lineRule="auto"/>
        <w:ind w:right="141"/>
        <w:jc w:val="both"/>
        <w:rPr>
          <w:rFonts w:asciiTheme="minorHAnsi" w:hAnsiTheme="minorHAnsi"/>
          <w:w w:val="105"/>
        </w:rPr>
      </w:pPr>
      <w:r w:rsidRPr="00292B81">
        <w:rPr>
          <w:rFonts w:asciiTheme="minorHAnsi" w:hAnsiTheme="minorHAnsi"/>
          <w:w w:val="105"/>
        </w:rPr>
        <w:t>Het</w:t>
      </w:r>
      <w:r w:rsidRPr="00292B81">
        <w:rPr>
          <w:rFonts w:asciiTheme="minorHAnsi" w:hAnsiTheme="minorHAnsi"/>
          <w:spacing w:val="25"/>
          <w:w w:val="105"/>
        </w:rPr>
        <w:t xml:space="preserve"> </w:t>
      </w:r>
      <w:r w:rsidRPr="00292B81">
        <w:rPr>
          <w:rFonts w:asciiTheme="minorHAnsi" w:hAnsiTheme="minorHAnsi"/>
          <w:w w:val="105"/>
        </w:rPr>
        <w:t>is</w:t>
      </w:r>
      <w:r w:rsidRPr="00292B81">
        <w:rPr>
          <w:rFonts w:asciiTheme="minorHAnsi" w:hAnsiTheme="minorHAnsi"/>
          <w:spacing w:val="5"/>
          <w:w w:val="105"/>
        </w:rPr>
        <w:t xml:space="preserve"> </w:t>
      </w:r>
      <w:r w:rsidR="00210F17">
        <w:rPr>
          <w:rFonts w:asciiTheme="minorHAnsi" w:hAnsiTheme="minorHAnsi"/>
          <w:spacing w:val="7"/>
          <w:w w:val="105"/>
        </w:rPr>
        <w:t>zinvol</w:t>
      </w:r>
      <w:r w:rsidRPr="00292B81">
        <w:rPr>
          <w:rFonts w:asciiTheme="minorHAnsi" w:hAnsiTheme="minorHAnsi"/>
          <w:spacing w:val="32"/>
          <w:w w:val="105"/>
        </w:rPr>
        <w:t xml:space="preserve"> </w:t>
      </w:r>
      <w:r w:rsidRPr="00292B81">
        <w:rPr>
          <w:rFonts w:asciiTheme="minorHAnsi" w:hAnsiTheme="minorHAnsi"/>
          <w:w w:val="105"/>
        </w:rPr>
        <w:t>om</w:t>
      </w:r>
      <w:r w:rsidRPr="00292B81">
        <w:rPr>
          <w:rFonts w:asciiTheme="minorHAnsi" w:hAnsiTheme="minorHAnsi"/>
          <w:spacing w:val="18"/>
          <w:w w:val="105"/>
        </w:rPr>
        <w:t xml:space="preserve"> </w:t>
      </w:r>
      <w:r w:rsidRPr="00292B81">
        <w:rPr>
          <w:rFonts w:asciiTheme="minorHAnsi" w:hAnsiTheme="minorHAnsi"/>
          <w:w w:val="105"/>
        </w:rPr>
        <w:t>te</w:t>
      </w:r>
      <w:r w:rsidRPr="00292B81">
        <w:rPr>
          <w:rFonts w:asciiTheme="minorHAnsi" w:hAnsiTheme="minorHAnsi"/>
          <w:spacing w:val="19"/>
          <w:w w:val="105"/>
        </w:rPr>
        <w:t xml:space="preserve"> </w:t>
      </w:r>
      <w:r w:rsidRPr="00292B81">
        <w:rPr>
          <w:rFonts w:asciiTheme="minorHAnsi" w:hAnsiTheme="minorHAnsi"/>
          <w:w w:val="105"/>
        </w:rPr>
        <w:t>berekenen</w:t>
      </w:r>
      <w:r w:rsidRPr="00292B81">
        <w:rPr>
          <w:rFonts w:asciiTheme="minorHAnsi" w:hAnsiTheme="minorHAnsi"/>
          <w:spacing w:val="46"/>
          <w:w w:val="105"/>
        </w:rPr>
        <w:t xml:space="preserve"> </w:t>
      </w:r>
      <w:r w:rsidRPr="00292B81">
        <w:rPr>
          <w:rFonts w:asciiTheme="minorHAnsi" w:hAnsiTheme="minorHAnsi"/>
          <w:w w:val="105"/>
        </w:rPr>
        <w:t>hoeveel</w:t>
      </w:r>
      <w:r w:rsidRPr="00292B81">
        <w:rPr>
          <w:rFonts w:asciiTheme="minorHAnsi" w:hAnsiTheme="minorHAnsi"/>
          <w:spacing w:val="31"/>
          <w:w w:val="105"/>
        </w:rPr>
        <w:t xml:space="preserve"> </w:t>
      </w:r>
      <w:r w:rsidRPr="00292B81">
        <w:rPr>
          <w:rFonts w:asciiTheme="minorHAnsi" w:hAnsiTheme="minorHAnsi"/>
          <w:w w:val="105"/>
        </w:rPr>
        <w:t>je</w:t>
      </w:r>
      <w:r w:rsidRPr="00292B81">
        <w:rPr>
          <w:rFonts w:asciiTheme="minorHAnsi" w:hAnsiTheme="minorHAnsi"/>
          <w:spacing w:val="37"/>
          <w:w w:val="105"/>
        </w:rPr>
        <w:t xml:space="preserve"> </w:t>
      </w:r>
      <w:r w:rsidRPr="00292B81">
        <w:rPr>
          <w:rFonts w:asciiTheme="minorHAnsi" w:hAnsiTheme="minorHAnsi"/>
          <w:w w:val="105"/>
        </w:rPr>
        <w:t>per</w:t>
      </w:r>
      <w:r w:rsidRPr="00292B81">
        <w:rPr>
          <w:rFonts w:asciiTheme="minorHAnsi" w:hAnsiTheme="minorHAnsi"/>
          <w:spacing w:val="20"/>
          <w:w w:val="105"/>
        </w:rPr>
        <w:t xml:space="preserve"> </w:t>
      </w:r>
      <w:r w:rsidR="00210F17" w:rsidRPr="00292B81">
        <w:rPr>
          <w:rFonts w:asciiTheme="minorHAnsi" w:hAnsiTheme="minorHAnsi"/>
          <w:w w:val="105"/>
        </w:rPr>
        <w:t xml:space="preserve">€ </w:t>
      </w:r>
      <w:r w:rsidR="00210F17" w:rsidRPr="00292B81">
        <w:rPr>
          <w:rFonts w:asciiTheme="minorHAnsi" w:hAnsiTheme="minorHAnsi"/>
          <w:spacing w:val="1"/>
          <w:w w:val="105"/>
        </w:rPr>
        <w:t>I</w:t>
      </w:r>
      <w:r w:rsidR="00210F17" w:rsidRPr="00292B81">
        <w:rPr>
          <w:rFonts w:asciiTheme="minorHAnsi" w:hAnsiTheme="minorHAnsi"/>
          <w:w w:val="105"/>
        </w:rPr>
        <w:t>, -</w:t>
      </w:r>
      <w:r w:rsidRPr="00292B81">
        <w:rPr>
          <w:rFonts w:asciiTheme="minorHAnsi" w:hAnsiTheme="minorHAnsi"/>
          <w:spacing w:val="21"/>
          <w:w w:val="105"/>
        </w:rPr>
        <w:t xml:space="preserve"> </w:t>
      </w:r>
      <w:r w:rsidRPr="00292B81">
        <w:rPr>
          <w:rFonts w:asciiTheme="minorHAnsi" w:hAnsiTheme="minorHAnsi"/>
          <w:w w:val="105"/>
        </w:rPr>
        <w:t>netto-omzet</w:t>
      </w:r>
      <w:r w:rsidRPr="00292B81">
        <w:rPr>
          <w:rFonts w:asciiTheme="minorHAnsi" w:hAnsiTheme="minorHAnsi"/>
          <w:spacing w:val="34"/>
          <w:w w:val="105"/>
        </w:rPr>
        <w:t xml:space="preserve"> </w:t>
      </w:r>
      <w:r w:rsidRPr="00292B81">
        <w:rPr>
          <w:rFonts w:asciiTheme="minorHAnsi" w:hAnsiTheme="minorHAnsi"/>
          <w:w w:val="105"/>
        </w:rPr>
        <w:t>moet</w:t>
      </w:r>
      <w:r w:rsidRPr="00292B81">
        <w:rPr>
          <w:rFonts w:asciiTheme="minorHAnsi" w:hAnsiTheme="minorHAnsi"/>
          <w:w w:val="111"/>
        </w:rPr>
        <w:t xml:space="preserve"> </w:t>
      </w:r>
      <w:r w:rsidR="00210F17" w:rsidRPr="00292B81">
        <w:rPr>
          <w:rFonts w:asciiTheme="minorHAnsi" w:hAnsiTheme="minorHAnsi"/>
          <w:w w:val="105"/>
        </w:rPr>
        <w:t xml:space="preserve">doorberekenen </w:t>
      </w:r>
      <w:r w:rsidR="00210F17" w:rsidRPr="00292B81">
        <w:rPr>
          <w:rFonts w:asciiTheme="minorHAnsi" w:hAnsiTheme="minorHAnsi"/>
          <w:spacing w:val="2"/>
          <w:w w:val="105"/>
        </w:rPr>
        <w:t>om</w:t>
      </w:r>
      <w:r w:rsidRPr="00292B81">
        <w:rPr>
          <w:rFonts w:asciiTheme="minorHAnsi" w:hAnsiTheme="minorHAnsi"/>
          <w:spacing w:val="35"/>
          <w:w w:val="105"/>
        </w:rPr>
        <w:t xml:space="preserve"> </w:t>
      </w:r>
      <w:r w:rsidRPr="00292B81">
        <w:rPr>
          <w:rFonts w:asciiTheme="minorHAnsi" w:hAnsiTheme="minorHAnsi"/>
          <w:w w:val="105"/>
        </w:rPr>
        <w:t>de</w:t>
      </w:r>
      <w:r w:rsidRPr="00292B81">
        <w:rPr>
          <w:rFonts w:asciiTheme="minorHAnsi" w:hAnsiTheme="minorHAnsi"/>
          <w:spacing w:val="23"/>
          <w:w w:val="105"/>
        </w:rPr>
        <w:t xml:space="preserve"> </w:t>
      </w:r>
      <w:r w:rsidRPr="00292B81">
        <w:rPr>
          <w:rFonts w:asciiTheme="minorHAnsi" w:hAnsiTheme="minorHAnsi"/>
          <w:w w:val="105"/>
        </w:rPr>
        <w:t>constante</w:t>
      </w:r>
      <w:r w:rsidRPr="00292B81">
        <w:rPr>
          <w:rFonts w:asciiTheme="minorHAnsi" w:hAnsiTheme="minorHAnsi"/>
          <w:spacing w:val="46"/>
          <w:w w:val="105"/>
        </w:rPr>
        <w:t xml:space="preserve"> </w:t>
      </w:r>
      <w:r w:rsidRPr="00292B81">
        <w:rPr>
          <w:rFonts w:asciiTheme="minorHAnsi" w:hAnsiTheme="minorHAnsi"/>
          <w:w w:val="105"/>
        </w:rPr>
        <w:t>kosten</w:t>
      </w:r>
      <w:r w:rsidRPr="00292B81">
        <w:rPr>
          <w:rFonts w:asciiTheme="minorHAnsi" w:hAnsiTheme="minorHAnsi"/>
          <w:spacing w:val="45"/>
          <w:w w:val="105"/>
        </w:rPr>
        <w:t xml:space="preserve"> </w:t>
      </w:r>
      <w:r w:rsidRPr="00292B81">
        <w:rPr>
          <w:rFonts w:asciiTheme="minorHAnsi" w:hAnsiTheme="minorHAnsi"/>
          <w:w w:val="105"/>
        </w:rPr>
        <w:t>te</w:t>
      </w:r>
      <w:r w:rsidRPr="00292B81">
        <w:rPr>
          <w:rFonts w:asciiTheme="minorHAnsi" w:hAnsiTheme="minorHAnsi"/>
          <w:spacing w:val="23"/>
          <w:w w:val="105"/>
        </w:rPr>
        <w:t xml:space="preserve"> </w:t>
      </w:r>
      <w:r w:rsidRPr="00292B81">
        <w:rPr>
          <w:rFonts w:asciiTheme="minorHAnsi" w:hAnsiTheme="minorHAnsi"/>
          <w:w w:val="105"/>
        </w:rPr>
        <w:t>dekken.</w:t>
      </w:r>
      <w:r w:rsidRPr="00292B81">
        <w:rPr>
          <w:rFonts w:asciiTheme="minorHAnsi" w:hAnsiTheme="minorHAnsi"/>
          <w:spacing w:val="25"/>
          <w:w w:val="105"/>
        </w:rPr>
        <w:t xml:space="preserve"> </w:t>
      </w:r>
      <w:r w:rsidRPr="00292B81">
        <w:rPr>
          <w:rFonts w:asciiTheme="minorHAnsi" w:hAnsiTheme="minorHAnsi"/>
          <w:w w:val="105"/>
        </w:rPr>
        <w:t>Daarvoor</w:t>
      </w:r>
      <w:r w:rsidRPr="00292B81">
        <w:rPr>
          <w:rFonts w:asciiTheme="minorHAnsi" w:hAnsiTheme="minorHAnsi"/>
          <w:spacing w:val="36"/>
          <w:w w:val="105"/>
        </w:rPr>
        <w:t xml:space="preserve"> </w:t>
      </w:r>
      <w:r w:rsidRPr="00292B81">
        <w:rPr>
          <w:rFonts w:asciiTheme="minorHAnsi" w:hAnsiTheme="minorHAnsi"/>
          <w:w w:val="105"/>
        </w:rPr>
        <w:t>kun</w:t>
      </w:r>
      <w:r w:rsidRPr="00292B81">
        <w:rPr>
          <w:rFonts w:asciiTheme="minorHAnsi" w:hAnsiTheme="minorHAnsi"/>
          <w:spacing w:val="34"/>
          <w:w w:val="105"/>
        </w:rPr>
        <w:t xml:space="preserve"> </w:t>
      </w:r>
      <w:r w:rsidRPr="00292B81">
        <w:rPr>
          <w:rFonts w:asciiTheme="minorHAnsi" w:hAnsiTheme="minorHAnsi"/>
          <w:w w:val="105"/>
        </w:rPr>
        <w:t>je</w:t>
      </w:r>
      <w:r w:rsidRPr="00292B81">
        <w:rPr>
          <w:rFonts w:asciiTheme="minorHAnsi" w:hAnsiTheme="minorHAnsi"/>
          <w:spacing w:val="50"/>
          <w:w w:val="105"/>
        </w:rPr>
        <w:t xml:space="preserve"> </w:t>
      </w:r>
      <w:r w:rsidRPr="00292B81">
        <w:rPr>
          <w:rFonts w:asciiTheme="minorHAnsi" w:hAnsiTheme="minorHAnsi"/>
          <w:w w:val="105"/>
        </w:rPr>
        <w:t>de</w:t>
      </w:r>
      <w:r w:rsidRPr="00292B81">
        <w:rPr>
          <w:rFonts w:asciiTheme="minorHAnsi" w:hAnsiTheme="minorHAnsi"/>
          <w:w w:val="106"/>
        </w:rPr>
        <w:t xml:space="preserve"> </w:t>
      </w:r>
      <w:r w:rsidRPr="00292B81">
        <w:rPr>
          <w:rFonts w:asciiTheme="minorHAnsi" w:hAnsiTheme="minorHAnsi"/>
          <w:w w:val="105"/>
        </w:rPr>
        <w:t>volgende</w:t>
      </w:r>
      <w:r w:rsidRPr="00292B81">
        <w:rPr>
          <w:rFonts w:asciiTheme="minorHAnsi" w:hAnsiTheme="minorHAnsi"/>
          <w:spacing w:val="9"/>
          <w:w w:val="105"/>
        </w:rPr>
        <w:t xml:space="preserve"> </w:t>
      </w:r>
      <w:r w:rsidRPr="00292B81">
        <w:rPr>
          <w:rFonts w:asciiTheme="minorHAnsi" w:hAnsiTheme="minorHAnsi"/>
          <w:w w:val="105"/>
        </w:rPr>
        <w:t>formule</w:t>
      </w:r>
      <w:r w:rsidRPr="00292B81">
        <w:rPr>
          <w:rFonts w:asciiTheme="minorHAnsi" w:hAnsiTheme="minorHAnsi"/>
          <w:spacing w:val="-4"/>
          <w:w w:val="105"/>
        </w:rPr>
        <w:t xml:space="preserve"> </w:t>
      </w:r>
      <w:r w:rsidRPr="00292B81">
        <w:rPr>
          <w:rFonts w:asciiTheme="minorHAnsi" w:hAnsiTheme="minorHAnsi"/>
          <w:w w:val="105"/>
        </w:rPr>
        <w:t>gebruiken:</w:t>
      </w:r>
    </w:p>
    <w:p w14:paraId="6D2BDAEC" w14:textId="77777777" w:rsidR="00292B81" w:rsidRPr="00292B81" w:rsidRDefault="00292B81" w:rsidP="00292B81">
      <w:pPr>
        <w:pStyle w:val="Plattetekst"/>
        <w:spacing w:line="254" w:lineRule="auto"/>
        <w:ind w:right="141"/>
        <w:jc w:val="both"/>
        <w:rPr>
          <w:rFonts w:asciiTheme="minorHAnsi" w:hAnsiTheme="minorHAnsi"/>
        </w:rPr>
      </w:pPr>
    </w:p>
    <w:tbl>
      <w:tblPr>
        <w:tblStyle w:val="Lijsttabel3-Accent5"/>
        <w:tblW w:w="0" w:type="auto"/>
        <w:tblLook w:val="04A0" w:firstRow="1" w:lastRow="0" w:firstColumn="1" w:lastColumn="0" w:noHBand="0" w:noVBand="1"/>
      </w:tblPr>
      <w:tblGrid>
        <w:gridCol w:w="8215"/>
        <w:gridCol w:w="845"/>
      </w:tblGrid>
      <w:tr w:rsidR="00292B81" w14:paraId="29074018" w14:textId="77777777" w:rsidTr="00292B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17" w:type="dxa"/>
          </w:tcPr>
          <w:p w14:paraId="467A8393" w14:textId="77777777" w:rsidR="00292B81" w:rsidRDefault="00292B81" w:rsidP="00292B81">
            <w:r>
              <w:t>Berekening doorberekening constante kosten</w:t>
            </w:r>
          </w:p>
        </w:tc>
        <w:tc>
          <w:tcPr>
            <w:tcW w:w="845" w:type="dxa"/>
          </w:tcPr>
          <w:p w14:paraId="65167159" w14:textId="77777777" w:rsidR="00292B81" w:rsidRDefault="00292B81" w:rsidP="00292B81">
            <w:pPr>
              <w:cnfStyle w:val="100000000000" w:firstRow="1" w:lastRow="0" w:firstColumn="0" w:lastColumn="0" w:oddVBand="0" w:evenVBand="0" w:oddHBand="0" w:evenHBand="0" w:firstRowFirstColumn="0" w:firstRowLastColumn="0" w:lastRowFirstColumn="0" w:lastRowLastColumn="0"/>
            </w:pPr>
          </w:p>
        </w:tc>
      </w:tr>
      <w:tr w:rsidR="00292B81" w14:paraId="66DAC302" w14:textId="77777777" w:rsidTr="00292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1632AD9E" w14:textId="77777777" w:rsidR="00292B81" w:rsidRPr="00292B81" w:rsidRDefault="00292B81" w:rsidP="00292B81">
            <w:r w:rsidRPr="00292B81">
              <w:rPr>
                <w:u w:val="single"/>
              </w:rPr>
              <w:t>C</w:t>
            </w:r>
            <w:r>
              <w:t xml:space="preserve"> = doorberekening constante kosten per € 1</w:t>
            </w:r>
            <w:r w:rsidRPr="00292B81">
              <w:t>,</w:t>
            </w:r>
            <w:r>
              <w:t>-  omzet (c)</w:t>
            </w:r>
          </w:p>
          <w:p w14:paraId="313B3228" w14:textId="77777777" w:rsidR="00292B81" w:rsidRDefault="00292B81" w:rsidP="00292B81">
            <w:r>
              <w:t>N</w:t>
            </w:r>
          </w:p>
        </w:tc>
        <w:tc>
          <w:tcPr>
            <w:tcW w:w="845" w:type="dxa"/>
          </w:tcPr>
          <w:p w14:paraId="4700055E" w14:textId="77777777" w:rsidR="00292B81" w:rsidRDefault="00292B81" w:rsidP="00292B81">
            <w:pPr>
              <w:cnfStyle w:val="000000100000" w:firstRow="0" w:lastRow="0" w:firstColumn="0" w:lastColumn="0" w:oddVBand="0" w:evenVBand="0" w:oddHBand="1" w:evenHBand="0" w:firstRowFirstColumn="0" w:firstRowLastColumn="0" w:lastRowFirstColumn="0" w:lastRowLastColumn="0"/>
            </w:pPr>
          </w:p>
        </w:tc>
      </w:tr>
    </w:tbl>
    <w:p w14:paraId="71781816" w14:textId="77777777" w:rsidR="00292B81" w:rsidRDefault="00292B81" w:rsidP="00A102D2">
      <w:pPr>
        <w:spacing w:after="0"/>
        <w:ind w:right="141"/>
      </w:pPr>
    </w:p>
    <w:p w14:paraId="27410791" w14:textId="77777777" w:rsidR="00292B81" w:rsidRDefault="00292B81" w:rsidP="00A102D2">
      <w:pPr>
        <w:spacing w:after="0"/>
        <w:ind w:right="141"/>
      </w:pPr>
      <w:r>
        <w:t>C = Constante kosten</w:t>
      </w:r>
    </w:p>
    <w:p w14:paraId="04CC1E05" w14:textId="77777777" w:rsidR="00292B81" w:rsidRDefault="00292B81" w:rsidP="00A102D2">
      <w:pPr>
        <w:spacing w:after="0"/>
        <w:ind w:right="141"/>
      </w:pPr>
      <w:r>
        <w:t>N= netto-omzet</w:t>
      </w:r>
    </w:p>
    <w:p w14:paraId="25A85F37" w14:textId="77777777" w:rsidR="00292B81" w:rsidRDefault="00292B81" w:rsidP="00A102D2">
      <w:pPr>
        <w:spacing w:after="0"/>
        <w:ind w:right="141"/>
      </w:pPr>
      <w:r>
        <w:t xml:space="preserve">c = </w:t>
      </w:r>
      <w:r w:rsidR="00A102D2">
        <w:t>doorberekening constante kosten</w:t>
      </w:r>
    </w:p>
    <w:p w14:paraId="475979B3" w14:textId="77777777" w:rsidR="00A102D2" w:rsidRDefault="00A102D2" w:rsidP="00A102D2">
      <w:pPr>
        <w:spacing w:after="0"/>
        <w:ind w:right="141"/>
      </w:pPr>
    </w:p>
    <w:p w14:paraId="4E9EB51F" w14:textId="77777777" w:rsidR="00A102D2" w:rsidRDefault="00A102D2" w:rsidP="001F61D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right="141"/>
      </w:pPr>
      <w:r>
        <w:t xml:space="preserve">Begrote totale constante kosten: </w:t>
      </w:r>
      <w:r>
        <w:tab/>
        <w:t>€ 60.000,-</w:t>
      </w:r>
    </w:p>
    <w:p w14:paraId="39975216" w14:textId="77777777" w:rsidR="00A102D2" w:rsidRDefault="00A102D2" w:rsidP="001F61D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right="141"/>
      </w:pPr>
      <w:r>
        <w:t xml:space="preserve">Begrote totale netto-omzet: </w:t>
      </w:r>
      <w:r>
        <w:tab/>
      </w:r>
      <w:r>
        <w:tab/>
        <w:t>€ 250.000,-</w:t>
      </w:r>
    </w:p>
    <w:p w14:paraId="7D34D813" w14:textId="77777777" w:rsidR="00A102D2" w:rsidRDefault="00A102D2" w:rsidP="001F61D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right="141"/>
      </w:pPr>
      <w:r>
        <w:t>Per € 1,- om</w:t>
      </w:r>
      <w:r w:rsidR="001F61D7">
        <w:t>z</w:t>
      </w:r>
      <w:r>
        <w:t>et verdien je terug:</w:t>
      </w:r>
      <w:r w:rsidR="001F61D7">
        <w:t xml:space="preserve">                                                                                                                                                                                                                                                                                                          </w:t>
      </w:r>
      <w:r w:rsidRPr="00A102D2">
        <w:rPr>
          <w:u w:val="single"/>
        </w:rPr>
        <w:t>60.000</w:t>
      </w:r>
      <w:r>
        <w:rPr>
          <w:u w:val="single"/>
        </w:rPr>
        <w:tab/>
      </w:r>
      <w:r>
        <w:t xml:space="preserve">   = € 0,24</w:t>
      </w:r>
      <w:r w:rsidR="001F61D7">
        <w:t xml:space="preserve">                                                                                                                                       </w:t>
      </w:r>
      <w:r>
        <w:t>250.000</w:t>
      </w:r>
      <w:r>
        <w:tab/>
      </w:r>
      <w:r>
        <w:tab/>
      </w:r>
    </w:p>
    <w:p w14:paraId="6F52590B" w14:textId="77777777" w:rsidR="00A102D2" w:rsidRDefault="00A102D2" w:rsidP="00A102D2"/>
    <w:p w14:paraId="452EFCD9" w14:textId="3DFB6C0F" w:rsidR="00FF08A6" w:rsidRPr="00FF08A6" w:rsidRDefault="00FF08A6" w:rsidP="00FF08A6">
      <w:pPr>
        <w:pStyle w:val="Plattetekst"/>
        <w:spacing w:line="257" w:lineRule="auto"/>
        <w:ind w:right="141"/>
        <w:jc w:val="both"/>
        <w:rPr>
          <w:rFonts w:asciiTheme="minorHAnsi" w:hAnsiTheme="minorHAnsi"/>
        </w:rPr>
      </w:pPr>
      <w:r w:rsidRPr="00FF08A6">
        <w:rPr>
          <w:rFonts w:asciiTheme="minorHAnsi" w:hAnsiTheme="minorHAnsi"/>
          <w:w w:val="105"/>
        </w:rPr>
        <w:t>Een</w:t>
      </w:r>
      <w:r w:rsidRPr="00FF08A6">
        <w:rPr>
          <w:rFonts w:asciiTheme="minorHAnsi" w:hAnsiTheme="minorHAnsi"/>
          <w:spacing w:val="39"/>
          <w:w w:val="105"/>
        </w:rPr>
        <w:t xml:space="preserve"> </w:t>
      </w:r>
      <w:r w:rsidRPr="00FF08A6">
        <w:rPr>
          <w:rFonts w:asciiTheme="minorHAnsi" w:hAnsiTheme="minorHAnsi" w:cs="Times New Roman"/>
          <w:b/>
          <w:bCs/>
          <w:w w:val="105"/>
        </w:rPr>
        <w:t>bezettingsresultaat</w:t>
      </w:r>
      <w:r w:rsidRPr="00FF08A6">
        <w:rPr>
          <w:rFonts w:asciiTheme="minorHAnsi" w:hAnsiTheme="minorHAnsi" w:cs="Times New Roman"/>
          <w:b/>
          <w:bCs/>
          <w:spacing w:val="39"/>
          <w:w w:val="105"/>
        </w:rPr>
        <w:t xml:space="preserve"> </w:t>
      </w:r>
      <w:r w:rsidRPr="00FF08A6">
        <w:rPr>
          <w:rFonts w:asciiTheme="minorHAnsi" w:hAnsiTheme="minorHAnsi"/>
          <w:w w:val="105"/>
        </w:rPr>
        <w:t>is</w:t>
      </w:r>
      <w:r w:rsidRPr="00FF08A6">
        <w:rPr>
          <w:rFonts w:asciiTheme="minorHAnsi" w:hAnsiTheme="minorHAnsi"/>
          <w:spacing w:val="26"/>
          <w:w w:val="105"/>
        </w:rPr>
        <w:t xml:space="preserve"> </w:t>
      </w:r>
      <w:r w:rsidRPr="00FF08A6">
        <w:rPr>
          <w:rFonts w:asciiTheme="minorHAnsi" w:hAnsiTheme="minorHAnsi"/>
          <w:w w:val="105"/>
        </w:rPr>
        <w:t>het</w:t>
      </w:r>
      <w:r w:rsidRPr="00FF08A6">
        <w:rPr>
          <w:rFonts w:asciiTheme="minorHAnsi" w:hAnsiTheme="minorHAnsi"/>
          <w:spacing w:val="12"/>
          <w:w w:val="105"/>
        </w:rPr>
        <w:t xml:space="preserve"> </w:t>
      </w:r>
      <w:r w:rsidRPr="00FF08A6">
        <w:rPr>
          <w:rFonts w:asciiTheme="minorHAnsi" w:hAnsiTheme="minorHAnsi"/>
          <w:w w:val="105"/>
        </w:rPr>
        <w:t>verschil</w:t>
      </w:r>
      <w:r w:rsidRPr="00FF08A6">
        <w:rPr>
          <w:rFonts w:asciiTheme="minorHAnsi" w:hAnsiTheme="minorHAnsi"/>
          <w:spacing w:val="34"/>
          <w:w w:val="105"/>
        </w:rPr>
        <w:t xml:space="preserve"> </w:t>
      </w:r>
      <w:r w:rsidRPr="00FF08A6">
        <w:rPr>
          <w:rFonts w:asciiTheme="minorHAnsi" w:hAnsiTheme="minorHAnsi"/>
          <w:w w:val="105"/>
        </w:rPr>
        <w:t>tussen</w:t>
      </w:r>
      <w:r w:rsidRPr="00FF08A6">
        <w:rPr>
          <w:rFonts w:asciiTheme="minorHAnsi" w:hAnsiTheme="minorHAnsi"/>
          <w:spacing w:val="45"/>
          <w:w w:val="105"/>
        </w:rPr>
        <w:t xml:space="preserve"> </w:t>
      </w:r>
      <w:r w:rsidRPr="00FF08A6">
        <w:rPr>
          <w:rFonts w:asciiTheme="minorHAnsi" w:hAnsiTheme="minorHAnsi"/>
          <w:w w:val="105"/>
        </w:rPr>
        <w:t>de totale</w:t>
      </w:r>
      <w:r w:rsidRPr="00FF08A6">
        <w:rPr>
          <w:rFonts w:asciiTheme="minorHAnsi" w:hAnsiTheme="minorHAnsi"/>
          <w:spacing w:val="25"/>
          <w:w w:val="105"/>
        </w:rPr>
        <w:t xml:space="preserve"> </w:t>
      </w:r>
      <w:r w:rsidRPr="00FF08A6">
        <w:rPr>
          <w:rFonts w:asciiTheme="minorHAnsi" w:hAnsiTheme="minorHAnsi"/>
          <w:w w:val="105"/>
        </w:rPr>
        <w:t>constante</w:t>
      </w:r>
      <w:r w:rsidRPr="00FF08A6">
        <w:rPr>
          <w:rFonts w:asciiTheme="minorHAnsi" w:hAnsiTheme="minorHAnsi"/>
          <w:spacing w:val="27"/>
          <w:w w:val="105"/>
        </w:rPr>
        <w:t xml:space="preserve"> </w:t>
      </w:r>
      <w:r w:rsidRPr="00FF08A6">
        <w:rPr>
          <w:rFonts w:asciiTheme="minorHAnsi" w:hAnsiTheme="minorHAnsi"/>
          <w:w w:val="105"/>
        </w:rPr>
        <w:t>kosten</w:t>
      </w:r>
      <w:r w:rsidRPr="00FF08A6">
        <w:rPr>
          <w:rFonts w:asciiTheme="minorHAnsi" w:hAnsiTheme="minorHAnsi"/>
          <w:spacing w:val="37"/>
          <w:w w:val="105"/>
        </w:rPr>
        <w:t xml:space="preserve"> </w:t>
      </w:r>
      <w:r w:rsidRPr="00FF08A6">
        <w:rPr>
          <w:rFonts w:asciiTheme="minorHAnsi" w:hAnsiTheme="minorHAnsi"/>
          <w:w w:val="105"/>
        </w:rPr>
        <w:t>in</w:t>
      </w:r>
      <w:r w:rsidRPr="00FF08A6">
        <w:rPr>
          <w:rFonts w:asciiTheme="minorHAnsi" w:hAnsiTheme="minorHAnsi"/>
          <w:w w:val="87"/>
        </w:rPr>
        <w:t xml:space="preserve"> </w:t>
      </w:r>
      <w:r w:rsidRPr="00FF08A6">
        <w:rPr>
          <w:rFonts w:asciiTheme="minorHAnsi" w:hAnsiTheme="minorHAnsi"/>
          <w:w w:val="105"/>
        </w:rPr>
        <w:t>een</w:t>
      </w:r>
      <w:r w:rsidRPr="00FF08A6">
        <w:rPr>
          <w:rFonts w:asciiTheme="minorHAnsi" w:hAnsiTheme="minorHAnsi"/>
          <w:spacing w:val="17"/>
          <w:w w:val="105"/>
        </w:rPr>
        <w:t xml:space="preserve"> </w:t>
      </w:r>
      <w:r w:rsidRPr="00FF08A6">
        <w:rPr>
          <w:rFonts w:asciiTheme="minorHAnsi" w:hAnsiTheme="minorHAnsi"/>
          <w:w w:val="105"/>
        </w:rPr>
        <w:t>periode</w:t>
      </w:r>
      <w:r w:rsidRPr="00FF08A6">
        <w:rPr>
          <w:rFonts w:asciiTheme="minorHAnsi" w:hAnsiTheme="minorHAnsi"/>
          <w:spacing w:val="21"/>
          <w:w w:val="105"/>
        </w:rPr>
        <w:t xml:space="preserve"> </w:t>
      </w:r>
      <w:r w:rsidRPr="00FF08A6">
        <w:rPr>
          <w:rFonts w:asciiTheme="minorHAnsi" w:hAnsiTheme="minorHAnsi"/>
          <w:w w:val="105"/>
        </w:rPr>
        <w:t>en</w:t>
      </w:r>
      <w:r w:rsidRPr="00FF08A6">
        <w:rPr>
          <w:rFonts w:asciiTheme="minorHAnsi" w:hAnsiTheme="minorHAnsi"/>
          <w:spacing w:val="9"/>
          <w:w w:val="105"/>
        </w:rPr>
        <w:t xml:space="preserve"> </w:t>
      </w:r>
      <w:r w:rsidRPr="00FF08A6">
        <w:rPr>
          <w:rFonts w:asciiTheme="minorHAnsi" w:hAnsiTheme="minorHAnsi"/>
          <w:w w:val="105"/>
        </w:rPr>
        <w:t>de</w:t>
      </w:r>
      <w:r w:rsidRPr="00FF08A6">
        <w:rPr>
          <w:rFonts w:asciiTheme="minorHAnsi" w:hAnsiTheme="minorHAnsi"/>
          <w:spacing w:val="6"/>
          <w:w w:val="105"/>
        </w:rPr>
        <w:t xml:space="preserve"> </w:t>
      </w:r>
      <w:r w:rsidRPr="00FF08A6">
        <w:rPr>
          <w:rFonts w:asciiTheme="minorHAnsi" w:hAnsiTheme="minorHAnsi"/>
          <w:w w:val="105"/>
        </w:rPr>
        <w:t>in</w:t>
      </w:r>
      <w:r w:rsidRPr="00FF08A6">
        <w:rPr>
          <w:rFonts w:asciiTheme="minorHAnsi" w:hAnsiTheme="minorHAnsi"/>
          <w:spacing w:val="15"/>
          <w:w w:val="105"/>
        </w:rPr>
        <w:t xml:space="preserve"> </w:t>
      </w:r>
      <w:r w:rsidRPr="00FF08A6">
        <w:rPr>
          <w:rFonts w:asciiTheme="minorHAnsi" w:hAnsiTheme="minorHAnsi"/>
          <w:w w:val="105"/>
        </w:rPr>
        <w:t>de</w:t>
      </w:r>
      <w:r w:rsidRPr="00FF08A6">
        <w:rPr>
          <w:rFonts w:asciiTheme="minorHAnsi" w:hAnsiTheme="minorHAnsi"/>
          <w:spacing w:val="3"/>
          <w:w w:val="105"/>
        </w:rPr>
        <w:t xml:space="preserve"> </w:t>
      </w:r>
      <w:r w:rsidRPr="00FF08A6">
        <w:rPr>
          <w:rFonts w:asciiTheme="minorHAnsi" w:hAnsiTheme="minorHAnsi"/>
          <w:w w:val="105"/>
        </w:rPr>
        <w:t>prijs</w:t>
      </w:r>
      <w:r w:rsidRPr="00FF08A6">
        <w:rPr>
          <w:rFonts w:asciiTheme="minorHAnsi" w:hAnsiTheme="minorHAnsi"/>
          <w:spacing w:val="6"/>
          <w:w w:val="105"/>
        </w:rPr>
        <w:t xml:space="preserve"> </w:t>
      </w:r>
      <w:r w:rsidRPr="00FF08A6">
        <w:rPr>
          <w:rFonts w:asciiTheme="minorHAnsi" w:hAnsiTheme="minorHAnsi"/>
          <w:w w:val="105"/>
        </w:rPr>
        <w:t>van</w:t>
      </w:r>
      <w:r w:rsidRPr="00FF08A6">
        <w:rPr>
          <w:rFonts w:asciiTheme="minorHAnsi" w:hAnsiTheme="minorHAnsi"/>
          <w:spacing w:val="23"/>
          <w:w w:val="105"/>
        </w:rPr>
        <w:t xml:space="preserve"> </w:t>
      </w:r>
      <w:r w:rsidRPr="00FF08A6">
        <w:rPr>
          <w:rFonts w:asciiTheme="minorHAnsi" w:hAnsiTheme="minorHAnsi"/>
          <w:w w:val="105"/>
        </w:rPr>
        <w:t>de</w:t>
      </w:r>
      <w:r w:rsidRPr="00FF08A6">
        <w:rPr>
          <w:rFonts w:asciiTheme="minorHAnsi" w:hAnsiTheme="minorHAnsi"/>
          <w:spacing w:val="-7"/>
          <w:w w:val="105"/>
        </w:rPr>
        <w:t xml:space="preserve"> </w:t>
      </w:r>
      <w:r w:rsidRPr="00FF08A6">
        <w:rPr>
          <w:rFonts w:asciiTheme="minorHAnsi" w:hAnsiTheme="minorHAnsi"/>
          <w:w w:val="105"/>
        </w:rPr>
        <w:t>verkochte</w:t>
      </w:r>
      <w:r w:rsidRPr="00FF08A6">
        <w:rPr>
          <w:rFonts w:asciiTheme="minorHAnsi" w:hAnsiTheme="minorHAnsi"/>
          <w:spacing w:val="24"/>
          <w:w w:val="105"/>
        </w:rPr>
        <w:t xml:space="preserve"> </w:t>
      </w:r>
      <w:r w:rsidRPr="00FF08A6">
        <w:rPr>
          <w:rFonts w:asciiTheme="minorHAnsi" w:hAnsiTheme="minorHAnsi"/>
          <w:w w:val="105"/>
        </w:rPr>
        <w:t>producten</w:t>
      </w:r>
      <w:r w:rsidRPr="00FF08A6">
        <w:rPr>
          <w:rFonts w:asciiTheme="minorHAnsi" w:hAnsiTheme="minorHAnsi"/>
          <w:spacing w:val="28"/>
          <w:w w:val="105"/>
        </w:rPr>
        <w:t xml:space="preserve"> </w:t>
      </w:r>
      <w:r w:rsidRPr="00FF08A6">
        <w:rPr>
          <w:rFonts w:asciiTheme="minorHAnsi" w:hAnsiTheme="minorHAnsi"/>
          <w:w w:val="105"/>
        </w:rPr>
        <w:t>opgenomen</w:t>
      </w:r>
      <w:r w:rsidRPr="00FF08A6">
        <w:rPr>
          <w:rFonts w:asciiTheme="minorHAnsi" w:hAnsiTheme="minorHAnsi"/>
          <w:w w:val="104"/>
        </w:rPr>
        <w:t xml:space="preserve"> </w:t>
      </w:r>
      <w:r w:rsidRPr="00FF08A6">
        <w:rPr>
          <w:rFonts w:asciiTheme="minorHAnsi" w:hAnsiTheme="minorHAnsi"/>
          <w:w w:val="105"/>
        </w:rPr>
        <w:t>constante</w:t>
      </w:r>
      <w:r w:rsidRPr="00FF08A6">
        <w:rPr>
          <w:rFonts w:asciiTheme="minorHAnsi" w:hAnsiTheme="minorHAnsi"/>
          <w:spacing w:val="23"/>
          <w:w w:val="105"/>
        </w:rPr>
        <w:t xml:space="preserve"> </w:t>
      </w:r>
      <w:r w:rsidRPr="00FF08A6">
        <w:rPr>
          <w:rFonts w:asciiTheme="minorHAnsi" w:hAnsiTheme="minorHAnsi"/>
          <w:w w:val="105"/>
        </w:rPr>
        <w:t>kosten.</w:t>
      </w:r>
      <w:r w:rsidRPr="00FF08A6">
        <w:rPr>
          <w:rFonts w:asciiTheme="minorHAnsi" w:hAnsiTheme="minorHAnsi"/>
          <w:spacing w:val="24"/>
          <w:w w:val="105"/>
        </w:rPr>
        <w:t xml:space="preserve"> </w:t>
      </w:r>
      <w:r w:rsidRPr="00FF08A6">
        <w:rPr>
          <w:rFonts w:asciiTheme="minorHAnsi" w:hAnsiTheme="minorHAnsi"/>
          <w:w w:val="105"/>
        </w:rPr>
        <w:t>De</w:t>
      </w:r>
      <w:r w:rsidRPr="00FF08A6">
        <w:rPr>
          <w:rFonts w:asciiTheme="minorHAnsi" w:hAnsiTheme="minorHAnsi"/>
          <w:spacing w:val="28"/>
          <w:w w:val="105"/>
        </w:rPr>
        <w:t xml:space="preserve"> </w:t>
      </w:r>
      <w:r w:rsidRPr="00FF08A6">
        <w:rPr>
          <w:rFonts w:asciiTheme="minorHAnsi" w:hAnsiTheme="minorHAnsi"/>
          <w:w w:val="105"/>
        </w:rPr>
        <w:t>hoogte</w:t>
      </w:r>
      <w:r w:rsidRPr="00FF08A6">
        <w:rPr>
          <w:rFonts w:asciiTheme="minorHAnsi" w:hAnsiTheme="minorHAnsi"/>
          <w:spacing w:val="27"/>
          <w:w w:val="105"/>
        </w:rPr>
        <w:t xml:space="preserve"> </w:t>
      </w:r>
      <w:r w:rsidRPr="00FF08A6">
        <w:rPr>
          <w:rFonts w:asciiTheme="minorHAnsi" w:hAnsiTheme="minorHAnsi"/>
          <w:w w:val="105"/>
        </w:rPr>
        <w:t>van</w:t>
      </w:r>
      <w:r w:rsidRPr="00FF08A6">
        <w:rPr>
          <w:rFonts w:asciiTheme="minorHAnsi" w:hAnsiTheme="minorHAnsi"/>
          <w:spacing w:val="28"/>
          <w:w w:val="105"/>
        </w:rPr>
        <w:t xml:space="preserve"> </w:t>
      </w:r>
      <w:r w:rsidRPr="00FF08A6">
        <w:rPr>
          <w:rFonts w:asciiTheme="minorHAnsi" w:hAnsiTheme="minorHAnsi"/>
          <w:w w:val="105"/>
        </w:rPr>
        <w:t>dat</w:t>
      </w:r>
      <w:r w:rsidRPr="00FF08A6">
        <w:rPr>
          <w:rFonts w:asciiTheme="minorHAnsi" w:hAnsiTheme="minorHAnsi"/>
          <w:spacing w:val="19"/>
          <w:w w:val="105"/>
        </w:rPr>
        <w:t xml:space="preserve"> </w:t>
      </w:r>
      <w:r w:rsidRPr="00FF08A6">
        <w:rPr>
          <w:rFonts w:asciiTheme="minorHAnsi" w:hAnsiTheme="minorHAnsi"/>
          <w:w w:val="105"/>
        </w:rPr>
        <w:t>resultaat</w:t>
      </w:r>
      <w:r w:rsidRPr="00FF08A6">
        <w:rPr>
          <w:rFonts w:asciiTheme="minorHAnsi" w:hAnsiTheme="minorHAnsi"/>
          <w:spacing w:val="20"/>
          <w:w w:val="105"/>
        </w:rPr>
        <w:t xml:space="preserve"> </w:t>
      </w:r>
      <w:r w:rsidRPr="00FF08A6">
        <w:rPr>
          <w:rFonts w:asciiTheme="minorHAnsi" w:hAnsiTheme="minorHAnsi"/>
          <w:w w:val="105"/>
        </w:rPr>
        <w:t>wordt</w:t>
      </w:r>
      <w:r w:rsidRPr="00FF08A6">
        <w:rPr>
          <w:rFonts w:asciiTheme="minorHAnsi" w:hAnsiTheme="minorHAnsi"/>
          <w:spacing w:val="29"/>
          <w:w w:val="105"/>
        </w:rPr>
        <w:t xml:space="preserve"> </w:t>
      </w:r>
      <w:r w:rsidRPr="00FF08A6">
        <w:rPr>
          <w:rFonts w:asciiTheme="minorHAnsi" w:hAnsiTheme="minorHAnsi"/>
          <w:w w:val="105"/>
        </w:rPr>
        <w:t>bepaald</w:t>
      </w:r>
      <w:r w:rsidRPr="00FF08A6">
        <w:rPr>
          <w:rFonts w:asciiTheme="minorHAnsi" w:hAnsiTheme="minorHAnsi"/>
          <w:spacing w:val="52"/>
          <w:w w:val="105"/>
        </w:rPr>
        <w:t xml:space="preserve"> </w:t>
      </w:r>
      <w:r w:rsidRPr="00FF08A6">
        <w:rPr>
          <w:rFonts w:asciiTheme="minorHAnsi" w:hAnsiTheme="minorHAnsi"/>
          <w:w w:val="105"/>
        </w:rPr>
        <w:t>door</w:t>
      </w:r>
      <w:r w:rsidRPr="00FF08A6">
        <w:rPr>
          <w:rFonts w:asciiTheme="minorHAnsi" w:hAnsiTheme="minorHAnsi"/>
          <w:spacing w:val="18"/>
          <w:w w:val="105"/>
        </w:rPr>
        <w:t xml:space="preserve"> </w:t>
      </w:r>
      <w:r w:rsidRPr="00FF08A6">
        <w:rPr>
          <w:rFonts w:asciiTheme="minorHAnsi" w:hAnsiTheme="minorHAnsi"/>
          <w:w w:val="105"/>
        </w:rPr>
        <w:t>de</w:t>
      </w:r>
      <w:r w:rsidRPr="00FF08A6">
        <w:rPr>
          <w:rFonts w:asciiTheme="minorHAnsi" w:hAnsiTheme="minorHAnsi"/>
          <w:spacing w:val="-2"/>
          <w:w w:val="105"/>
        </w:rPr>
        <w:t xml:space="preserve"> </w:t>
      </w:r>
      <w:r w:rsidRPr="00FF08A6">
        <w:rPr>
          <w:rFonts w:asciiTheme="minorHAnsi" w:hAnsiTheme="minorHAnsi"/>
          <w:w w:val="105"/>
        </w:rPr>
        <w:t>grootte</w:t>
      </w:r>
      <w:r w:rsidRPr="00FF08A6">
        <w:rPr>
          <w:rFonts w:asciiTheme="minorHAnsi" w:hAnsiTheme="minorHAnsi"/>
          <w:w w:val="112"/>
        </w:rPr>
        <w:t xml:space="preserve"> </w:t>
      </w:r>
      <w:r w:rsidRPr="00FF08A6">
        <w:rPr>
          <w:rFonts w:asciiTheme="minorHAnsi" w:hAnsiTheme="minorHAnsi"/>
          <w:w w:val="105"/>
        </w:rPr>
        <w:t>van</w:t>
      </w:r>
      <w:r w:rsidRPr="00FF08A6">
        <w:rPr>
          <w:rFonts w:asciiTheme="minorHAnsi" w:hAnsiTheme="minorHAnsi"/>
          <w:spacing w:val="13"/>
          <w:w w:val="105"/>
        </w:rPr>
        <w:t xml:space="preserve"> </w:t>
      </w:r>
      <w:r w:rsidRPr="00FF08A6">
        <w:rPr>
          <w:rFonts w:asciiTheme="minorHAnsi" w:hAnsiTheme="minorHAnsi"/>
          <w:w w:val="105"/>
        </w:rPr>
        <w:t>de</w:t>
      </w:r>
      <w:r w:rsidRPr="00FF08A6">
        <w:rPr>
          <w:rFonts w:asciiTheme="minorHAnsi" w:hAnsiTheme="minorHAnsi"/>
          <w:spacing w:val="-5"/>
          <w:w w:val="105"/>
        </w:rPr>
        <w:t xml:space="preserve"> </w:t>
      </w:r>
      <w:r w:rsidRPr="00FF08A6">
        <w:rPr>
          <w:rFonts w:asciiTheme="minorHAnsi" w:hAnsiTheme="minorHAnsi"/>
          <w:w w:val="105"/>
        </w:rPr>
        <w:t>werkelijke</w:t>
      </w:r>
      <w:r w:rsidRPr="00FF08A6">
        <w:rPr>
          <w:rFonts w:asciiTheme="minorHAnsi" w:hAnsiTheme="minorHAnsi"/>
          <w:spacing w:val="15"/>
          <w:w w:val="105"/>
        </w:rPr>
        <w:t xml:space="preserve"> </w:t>
      </w:r>
      <w:r w:rsidRPr="00FF08A6">
        <w:rPr>
          <w:rFonts w:asciiTheme="minorHAnsi" w:hAnsiTheme="minorHAnsi"/>
          <w:w w:val="105"/>
        </w:rPr>
        <w:t>netto-omzet.</w:t>
      </w:r>
      <w:r w:rsidRPr="00FF08A6">
        <w:rPr>
          <w:rFonts w:asciiTheme="minorHAnsi" w:hAnsiTheme="minorHAnsi"/>
          <w:spacing w:val="8"/>
          <w:w w:val="105"/>
        </w:rPr>
        <w:t xml:space="preserve"> </w:t>
      </w:r>
      <w:r w:rsidRPr="00FF08A6">
        <w:rPr>
          <w:rFonts w:asciiTheme="minorHAnsi" w:hAnsiTheme="minorHAnsi"/>
          <w:w w:val="105"/>
        </w:rPr>
        <w:t>Als</w:t>
      </w:r>
      <w:r w:rsidRPr="00FF08A6">
        <w:rPr>
          <w:rFonts w:asciiTheme="minorHAnsi" w:hAnsiTheme="minorHAnsi"/>
          <w:spacing w:val="12"/>
          <w:w w:val="105"/>
        </w:rPr>
        <w:t xml:space="preserve"> </w:t>
      </w:r>
      <w:r w:rsidRPr="00FF08A6">
        <w:rPr>
          <w:rFonts w:asciiTheme="minorHAnsi" w:hAnsiTheme="minorHAnsi"/>
          <w:w w:val="105"/>
        </w:rPr>
        <w:t>de</w:t>
      </w:r>
      <w:r w:rsidRPr="00FF08A6">
        <w:rPr>
          <w:rFonts w:asciiTheme="minorHAnsi" w:hAnsiTheme="minorHAnsi"/>
          <w:spacing w:val="-9"/>
          <w:w w:val="105"/>
        </w:rPr>
        <w:t xml:space="preserve"> </w:t>
      </w:r>
      <w:r w:rsidRPr="00FF08A6">
        <w:rPr>
          <w:rFonts w:asciiTheme="minorHAnsi" w:hAnsiTheme="minorHAnsi"/>
          <w:w w:val="105"/>
        </w:rPr>
        <w:t>werkelijke</w:t>
      </w:r>
      <w:r w:rsidRPr="00FF08A6">
        <w:rPr>
          <w:rFonts w:asciiTheme="minorHAnsi" w:hAnsiTheme="minorHAnsi"/>
          <w:spacing w:val="16"/>
          <w:w w:val="105"/>
        </w:rPr>
        <w:t xml:space="preserve"> </w:t>
      </w:r>
      <w:r w:rsidRPr="00FF08A6">
        <w:rPr>
          <w:rFonts w:asciiTheme="minorHAnsi" w:hAnsiTheme="minorHAnsi"/>
          <w:w w:val="105"/>
        </w:rPr>
        <w:t>netto-omzet</w:t>
      </w:r>
      <w:r w:rsidRPr="00FF08A6">
        <w:rPr>
          <w:rFonts w:asciiTheme="minorHAnsi" w:hAnsiTheme="minorHAnsi"/>
          <w:spacing w:val="15"/>
          <w:w w:val="105"/>
        </w:rPr>
        <w:t xml:space="preserve"> </w:t>
      </w:r>
      <w:r w:rsidRPr="00FF08A6">
        <w:rPr>
          <w:rFonts w:asciiTheme="minorHAnsi" w:hAnsiTheme="minorHAnsi"/>
          <w:w w:val="105"/>
        </w:rPr>
        <w:t>hoger</w:t>
      </w:r>
      <w:r w:rsidRPr="00FF08A6">
        <w:rPr>
          <w:rFonts w:asciiTheme="minorHAnsi" w:hAnsiTheme="minorHAnsi"/>
          <w:spacing w:val="14"/>
          <w:w w:val="105"/>
        </w:rPr>
        <w:t xml:space="preserve"> </w:t>
      </w:r>
      <w:r w:rsidRPr="00FF08A6">
        <w:rPr>
          <w:rFonts w:asciiTheme="minorHAnsi" w:hAnsiTheme="minorHAnsi"/>
          <w:w w:val="105"/>
        </w:rPr>
        <w:t>is</w:t>
      </w:r>
      <w:r w:rsidRPr="00FF08A6">
        <w:rPr>
          <w:rFonts w:asciiTheme="minorHAnsi" w:hAnsiTheme="minorHAnsi"/>
          <w:spacing w:val="6"/>
          <w:w w:val="105"/>
        </w:rPr>
        <w:t xml:space="preserve"> </w:t>
      </w:r>
      <w:r w:rsidRPr="00FF08A6">
        <w:rPr>
          <w:rFonts w:asciiTheme="minorHAnsi" w:hAnsiTheme="minorHAnsi"/>
          <w:w w:val="105"/>
        </w:rPr>
        <w:t xml:space="preserve">dan </w:t>
      </w:r>
      <w:r w:rsidRPr="00FF08A6">
        <w:rPr>
          <w:rFonts w:asciiTheme="minorHAnsi" w:hAnsiTheme="minorHAnsi" w:cs="Times New Roman"/>
        </w:rPr>
        <w:t>van</w:t>
      </w:r>
      <w:r w:rsidRPr="00FF08A6">
        <w:rPr>
          <w:rFonts w:asciiTheme="minorHAnsi" w:hAnsiTheme="minorHAnsi" w:cs="Times New Roman"/>
          <w:spacing w:val="40"/>
        </w:rPr>
        <w:t xml:space="preserve"> </w:t>
      </w:r>
      <w:r w:rsidR="00210F17" w:rsidRPr="00FF08A6">
        <w:rPr>
          <w:rFonts w:asciiTheme="minorHAnsi" w:hAnsiTheme="minorHAnsi" w:cs="Times New Roman"/>
        </w:rPr>
        <w:t xml:space="preserve">tevoren </w:t>
      </w:r>
      <w:r w:rsidR="00210F17" w:rsidRPr="00FF08A6">
        <w:rPr>
          <w:rFonts w:asciiTheme="minorHAnsi" w:hAnsiTheme="minorHAnsi" w:cs="Times New Roman"/>
          <w:spacing w:val="14"/>
        </w:rPr>
        <w:t>is</w:t>
      </w:r>
      <w:r w:rsidRPr="00FF08A6">
        <w:rPr>
          <w:rFonts w:asciiTheme="minorHAnsi" w:hAnsiTheme="minorHAnsi" w:cs="Times New Roman"/>
          <w:spacing w:val="42"/>
        </w:rPr>
        <w:t xml:space="preserve"> </w:t>
      </w:r>
      <w:r w:rsidR="00210F17" w:rsidRPr="00FF08A6">
        <w:rPr>
          <w:rFonts w:asciiTheme="minorHAnsi" w:hAnsiTheme="minorHAnsi" w:cs="Times New Roman"/>
        </w:rPr>
        <w:t xml:space="preserve">begroot, </w:t>
      </w:r>
      <w:r w:rsidR="00210F17" w:rsidRPr="00FF08A6">
        <w:rPr>
          <w:rFonts w:asciiTheme="minorHAnsi" w:hAnsiTheme="minorHAnsi" w:cs="Times New Roman"/>
          <w:spacing w:val="4"/>
        </w:rPr>
        <w:t>dan</w:t>
      </w:r>
      <w:r w:rsidRPr="00FF08A6">
        <w:rPr>
          <w:rFonts w:asciiTheme="minorHAnsi" w:hAnsiTheme="minorHAnsi" w:cs="Times New Roman"/>
          <w:spacing w:val="44"/>
        </w:rPr>
        <w:t xml:space="preserve"> </w:t>
      </w:r>
      <w:r w:rsidRPr="00FF08A6">
        <w:rPr>
          <w:rFonts w:asciiTheme="minorHAnsi" w:hAnsiTheme="minorHAnsi" w:cs="Times New Roman"/>
        </w:rPr>
        <w:t>spreek</w:t>
      </w:r>
      <w:r w:rsidRPr="00FF08A6">
        <w:rPr>
          <w:rFonts w:asciiTheme="minorHAnsi" w:hAnsiTheme="minorHAnsi" w:cs="Times New Roman"/>
          <w:spacing w:val="35"/>
        </w:rPr>
        <w:t xml:space="preserve"> </w:t>
      </w:r>
      <w:r w:rsidR="00210F17" w:rsidRPr="00FF08A6">
        <w:rPr>
          <w:rFonts w:asciiTheme="minorHAnsi" w:hAnsiTheme="minorHAnsi" w:cs="Times New Roman"/>
        </w:rPr>
        <w:t xml:space="preserve">je </w:t>
      </w:r>
      <w:r w:rsidR="00210F17" w:rsidRPr="00FF08A6">
        <w:rPr>
          <w:rFonts w:asciiTheme="minorHAnsi" w:hAnsiTheme="minorHAnsi" w:cs="Times New Roman"/>
          <w:spacing w:val="1"/>
        </w:rPr>
        <w:t>van</w:t>
      </w:r>
      <w:r w:rsidRPr="00FF08A6">
        <w:rPr>
          <w:rFonts w:asciiTheme="minorHAnsi" w:hAnsiTheme="minorHAnsi" w:cs="Times New Roman"/>
        </w:rPr>
        <w:t xml:space="preserve"> </w:t>
      </w:r>
      <w:r>
        <w:rPr>
          <w:rFonts w:asciiTheme="minorHAnsi" w:hAnsiTheme="minorHAnsi" w:cs="Times New Roman"/>
        </w:rPr>
        <w:t xml:space="preserve">een </w:t>
      </w:r>
      <w:r w:rsidRPr="00FF08A6">
        <w:rPr>
          <w:rFonts w:asciiTheme="minorHAnsi" w:hAnsiTheme="minorHAnsi" w:cs="Times New Roman"/>
          <w:b/>
          <w:bCs/>
        </w:rPr>
        <w:t>bezettingswinst.</w:t>
      </w:r>
      <w:r w:rsidRPr="00FF08A6">
        <w:rPr>
          <w:rFonts w:asciiTheme="minorHAnsi" w:hAnsiTheme="minorHAnsi" w:cs="Times New Roman"/>
          <w:b/>
          <w:bCs/>
          <w:spacing w:val="51"/>
        </w:rPr>
        <w:t xml:space="preserve"> </w:t>
      </w:r>
      <w:r w:rsidRPr="00FF08A6">
        <w:rPr>
          <w:rFonts w:asciiTheme="minorHAnsi" w:hAnsiTheme="minorHAnsi" w:cs="Times New Roman"/>
        </w:rPr>
        <w:t>Als</w:t>
      </w:r>
      <w:r w:rsidRPr="00FF08A6">
        <w:rPr>
          <w:rFonts w:asciiTheme="minorHAnsi" w:hAnsiTheme="minorHAnsi" w:cs="Times New Roman"/>
          <w:spacing w:val="48"/>
        </w:rPr>
        <w:t xml:space="preserve"> </w:t>
      </w:r>
      <w:r w:rsidRPr="00FF08A6">
        <w:rPr>
          <w:rFonts w:asciiTheme="minorHAnsi" w:hAnsiTheme="minorHAnsi" w:cs="Times New Roman"/>
        </w:rPr>
        <w:t>de</w:t>
      </w:r>
      <w:r>
        <w:rPr>
          <w:rFonts w:asciiTheme="minorHAnsi" w:hAnsiTheme="minorHAnsi" w:cs="Times New Roman"/>
        </w:rPr>
        <w:t xml:space="preserve"> </w:t>
      </w:r>
      <w:r w:rsidRPr="00FF08A6">
        <w:rPr>
          <w:rFonts w:asciiTheme="minorHAnsi" w:hAnsiTheme="minorHAnsi"/>
        </w:rPr>
        <w:t>werkelijke</w:t>
      </w:r>
      <w:r w:rsidRPr="00FF08A6">
        <w:rPr>
          <w:rFonts w:asciiTheme="minorHAnsi" w:hAnsiTheme="minorHAnsi"/>
          <w:spacing w:val="49"/>
        </w:rPr>
        <w:t xml:space="preserve"> </w:t>
      </w:r>
      <w:r w:rsidRPr="00FF08A6">
        <w:rPr>
          <w:rFonts w:asciiTheme="minorHAnsi" w:hAnsiTheme="minorHAnsi"/>
        </w:rPr>
        <w:t>omzet</w:t>
      </w:r>
      <w:r w:rsidRPr="00FF08A6">
        <w:rPr>
          <w:rFonts w:asciiTheme="minorHAnsi" w:hAnsiTheme="minorHAnsi"/>
          <w:spacing w:val="29"/>
        </w:rPr>
        <w:t xml:space="preserve"> </w:t>
      </w:r>
      <w:r w:rsidRPr="00FF08A6">
        <w:rPr>
          <w:rFonts w:asciiTheme="minorHAnsi" w:hAnsiTheme="minorHAnsi"/>
        </w:rPr>
        <w:t>lager</w:t>
      </w:r>
      <w:r w:rsidRPr="00FF08A6">
        <w:rPr>
          <w:rFonts w:asciiTheme="minorHAnsi" w:hAnsiTheme="minorHAnsi"/>
          <w:spacing w:val="24"/>
        </w:rPr>
        <w:t xml:space="preserve"> </w:t>
      </w:r>
      <w:r w:rsidRPr="00FF08A6">
        <w:rPr>
          <w:rFonts w:asciiTheme="minorHAnsi" w:hAnsiTheme="minorHAnsi"/>
        </w:rPr>
        <w:t>is</w:t>
      </w:r>
      <w:r w:rsidRPr="00FF08A6">
        <w:rPr>
          <w:rFonts w:asciiTheme="minorHAnsi" w:hAnsiTheme="minorHAnsi"/>
          <w:spacing w:val="26"/>
        </w:rPr>
        <w:t xml:space="preserve"> </w:t>
      </w:r>
      <w:r w:rsidRPr="00FF08A6">
        <w:rPr>
          <w:rFonts w:asciiTheme="minorHAnsi" w:hAnsiTheme="minorHAnsi"/>
        </w:rPr>
        <w:t>dan</w:t>
      </w:r>
      <w:r w:rsidRPr="00FF08A6">
        <w:rPr>
          <w:rFonts w:asciiTheme="minorHAnsi" w:hAnsiTheme="minorHAnsi"/>
          <w:spacing w:val="39"/>
        </w:rPr>
        <w:t xml:space="preserve"> </w:t>
      </w:r>
      <w:r w:rsidRPr="00FF08A6">
        <w:rPr>
          <w:rFonts w:asciiTheme="minorHAnsi" w:hAnsiTheme="minorHAnsi"/>
        </w:rPr>
        <w:t>de</w:t>
      </w:r>
      <w:r w:rsidRPr="00FF08A6">
        <w:rPr>
          <w:rFonts w:asciiTheme="minorHAnsi" w:hAnsiTheme="minorHAnsi"/>
          <w:spacing w:val="23"/>
        </w:rPr>
        <w:t xml:space="preserve"> </w:t>
      </w:r>
      <w:r w:rsidRPr="00FF08A6">
        <w:rPr>
          <w:rFonts w:asciiTheme="minorHAnsi" w:hAnsiTheme="minorHAnsi"/>
        </w:rPr>
        <w:t>begrote</w:t>
      </w:r>
      <w:r w:rsidRPr="00FF08A6">
        <w:rPr>
          <w:rFonts w:asciiTheme="minorHAnsi" w:hAnsiTheme="minorHAnsi"/>
          <w:spacing w:val="44"/>
        </w:rPr>
        <w:t xml:space="preserve"> </w:t>
      </w:r>
      <w:r w:rsidRPr="00FF08A6">
        <w:rPr>
          <w:rFonts w:asciiTheme="minorHAnsi" w:hAnsiTheme="minorHAnsi"/>
        </w:rPr>
        <w:t>omzet,</w:t>
      </w:r>
      <w:r w:rsidRPr="00FF08A6">
        <w:rPr>
          <w:rFonts w:asciiTheme="minorHAnsi" w:hAnsiTheme="minorHAnsi"/>
          <w:spacing w:val="37"/>
        </w:rPr>
        <w:t xml:space="preserve"> </w:t>
      </w:r>
      <w:r w:rsidRPr="00FF08A6">
        <w:rPr>
          <w:rFonts w:asciiTheme="minorHAnsi" w:hAnsiTheme="minorHAnsi"/>
        </w:rPr>
        <w:t>spreek</w:t>
      </w:r>
      <w:r w:rsidRPr="00FF08A6">
        <w:rPr>
          <w:rFonts w:asciiTheme="minorHAnsi" w:hAnsiTheme="minorHAnsi"/>
          <w:spacing w:val="11"/>
        </w:rPr>
        <w:t xml:space="preserve"> </w:t>
      </w:r>
      <w:r w:rsidRPr="00FF08A6">
        <w:rPr>
          <w:rFonts w:asciiTheme="minorHAnsi" w:hAnsiTheme="minorHAnsi"/>
        </w:rPr>
        <w:t>je</w:t>
      </w:r>
      <w:r w:rsidRPr="00FF08A6">
        <w:rPr>
          <w:rFonts w:asciiTheme="minorHAnsi" w:hAnsiTheme="minorHAnsi"/>
          <w:spacing w:val="40"/>
        </w:rPr>
        <w:t xml:space="preserve"> </w:t>
      </w:r>
      <w:r w:rsidRPr="00FF08A6">
        <w:rPr>
          <w:rFonts w:asciiTheme="minorHAnsi" w:hAnsiTheme="minorHAnsi"/>
        </w:rPr>
        <w:t>van</w:t>
      </w:r>
      <w:r w:rsidRPr="00FF08A6">
        <w:rPr>
          <w:rFonts w:asciiTheme="minorHAnsi" w:hAnsiTheme="minorHAnsi"/>
          <w:spacing w:val="47"/>
        </w:rPr>
        <w:t xml:space="preserve"> </w:t>
      </w:r>
      <w:r w:rsidRPr="00FF08A6">
        <w:rPr>
          <w:rFonts w:asciiTheme="minorHAnsi" w:hAnsiTheme="minorHAnsi"/>
        </w:rPr>
        <w:t xml:space="preserve">een </w:t>
      </w:r>
      <w:r w:rsidRPr="00FF08A6">
        <w:rPr>
          <w:rFonts w:asciiTheme="minorHAnsi" w:hAnsiTheme="minorHAnsi" w:cs="Times New Roman"/>
          <w:b/>
          <w:bCs/>
          <w:w w:val="115"/>
        </w:rPr>
        <w:t>bezettingsverlies.</w:t>
      </w:r>
    </w:p>
    <w:p w14:paraId="36A6E26E" w14:textId="77777777" w:rsidR="00A102D2" w:rsidRDefault="00A102D2" w:rsidP="00FF08A6">
      <w:pPr>
        <w:spacing w:after="0"/>
      </w:pPr>
    </w:p>
    <w:tbl>
      <w:tblPr>
        <w:tblStyle w:val="Lijsttabel3-Accent5"/>
        <w:tblW w:w="0" w:type="auto"/>
        <w:tblLook w:val="04A0" w:firstRow="1" w:lastRow="0" w:firstColumn="1" w:lastColumn="0" w:noHBand="0" w:noVBand="1"/>
      </w:tblPr>
      <w:tblGrid>
        <w:gridCol w:w="8215"/>
        <w:gridCol w:w="845"/>
      </w:tblGrid>
      <w:tr w:rsidR="00FF08A6" w14:paraId="5FBFBAA7" w14:textId="77777777" w:rsidTr="001508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17" w:type="dxa"/>
          </w:tcPr>
          <w:p w14:paraId="3B496862" w14:textId="77777777" w:rsidR="00FF08A6" w:rsidRDefault="00FF08A6" w:rsidP="00FF08A6">
            <w:r>
              <w:t>Berekening bezettingsresultaat</w:t>
            </w:r>
          </w:p>
        </w:tc>
        <w:tc>
          <w:tcPr>
            <w:tcW w:w="845" w:type="dxa"/>
          </w:tcPr>
          <w:p w14:paraId="0A3649F4" w14:textId="77777777" w:rsidR="00FF08A6" w:rsidRDefault="00FF08A6" w:rsidP="0015083B">
            <w:pPr>
              <w:cnfStyle w:val="100000000000" w:firstRow="1" w:lastRow="0" w:firstColumn="0" w:lastColumn="0" w:oddVBand="0" w:evenVBand="0" w:oddHBand="0" w:evenHBand="0" w:firstRowFirstColumn="0" w:firstRowLastColumn="0" w:lastRowFirstColumn="0" w:lastRowLastColumn="0"/>
            </w:pPr>
          </w:p>
        </w:tc>
      </w:tr>
      <w:tr w:rsidR="00FF08A6" w14:paraId="14E6BCD7" w14:textId="77777777" w:rsidTr="00150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59688E87" w14:textId="77777777" w:rsidR="00FF08A6" w:rsidRDefault="00FF08A6" w:rsidP="0015083B"/>
          <w:p w14:paraId="1B30C688" w14:textId="77777777" w:rsidR="00FF08A6" w:rsidRDefault="00FF08A6" w:rsidP="0015083B">
            <w:r>
              <w:t>Bezettingsresultaat = (W – N) * c</w:t>
            </w:r>
          </w:p>
          <w:p w14:paraId="393D220E" w14:textId="77777777" w:rsidR="00FF08A6" w:rsidRPr="00FF08A6" w:rsidRDefault="00FF08A6" w:rsidP="0015083B"/>
        </w:tc>
        <w:tc>
          <w:tcPr>
            <w:tcW w:w="845" w:type="dxa"/>
          </w:tcPr>
          <w:p w14:paraId="795033F8" w14:textId="77777777" w:rsidR="00FF08A6" w:rsidRDefault="00FF08A6" w:rsidP="0015083B">
            <w:pPr>
              <w:cnfStyle w:val="000000100000" w:firstRow="0" w:lastRow="0" w:firstColumn="0" w:lastColumn="0" w:oddVBand="0" w:evenVBand="0" w:oddHBand="1" w:evenHBand="0" w:firstRowFirstColumn="0" w:firstRowLastColumn="0" w:lastRowFirstColumn="0" w:lastRowLastColumn="0"/>
            </w:pPr>
          </w:p>
        </w:tc>
      </w:tr>
    </w:tbl>
    <w:p w14:paraId="72E72E70" w14:textId="77777777" w:rsidR="00FF08A6" w:rsidRDefault="00FF08A6" w:rsidP="00FF08A6">
      <w:pPr>
        <w:spacing w:after="0"/>
      </w:pPr>
    </w:p>
    <w:p w14:paraId="29ED7095" w14:textId="77777777" w:rsidR="00FF08A6" w:rsidRDefault="00FF08A6" w:rsidP="00FF08A6">
      <w:pPr>
        <w:spacing w:after="0"/>
      </w:pPr>
      <w:r>
        <w:t>W = Netto-omzet</w:t>
      </w:r>
    </w:p>
    <w:p w14:paraId="1504BB34" w14:textId="77777777" w:rsidR="00FF08A6" w:rsidRDefault="00FF08A6" w:rsidP="00FF08A6">
      <w:pPr>
        <w:spacing w:after="0"/>
      </w:pPr>
      <w:r>
        <w:t>N = begrote netto-omzet</w:t>
      </w:r>
    </w:p>
    <w:p w14:paraId="718E80C5" w14:textId="77777777" w:rsidR="00FF08A6" w:rsidRDefault="00FF08A6" w:rsidP="00FF08A6">
      <w:pPr>
        <w:spacing w:after="0"/>
      </w:pPr>
      <w:r>
        <w:t>c = doorberekening constante kosten</w:t>
      </w:r>
    </w:p>
    <w:p w14:paraId="02EEFF54" w14:textId="77777777" w:rsidR="00FF08A6" w:rsidRDefault="00FF08A6" w:rsidP="00FF08A6">
      <w:pPr>
        <w:spacing w:after="0"/>
      </w:pPr>
    </w:p>
    <w:p w14:paraId="25C5F370" w14:textId="77777777" w:rsidR="00FF08A6" w:rsidRDefault="00D20BD7" w:rsidP="001F61D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t>Kijk nog eens naar het vorige voorbeeld.</w:t>
      </w:r>
    </w:p>
    <w:p w14:paraId="3618D2D4" w14:textId="5F1A899C" w:rsidR="00D20BD7" w:rsidRDefault="00D20BD7" w:rsidP="001F61D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t xml:space="preserve">Stel dat aan het einde van het jaar blijkt dat de werkelijke totale </w:t>
      </w:r>
      <w:r w:rsidR="00210F17">
        <w:t>netto</w:t>
      </w:r>
      <w:r>
        <w:t xml:space="preserve">-omzet (W) in dat jaar is </w:t>
      </w:r>
      <w:r w:rsidR="00210F17">
        <w:t>geweest:</w:t>
      </w:r>
      <w:r>
        <w:t xml:space="preserve"> € 285.525 x € 0.24 = € 68.526,-</w:t>
      </w:r>
    </w:p>
    <w:p w14:paraId="715CCFE7" w14:textId="77777777" w:rsidR="001F61D7" w:rsidRDefault="001F61D7" w:rsidP="001F61D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p>
    <w:p w14:paraId="10A0B64D" w14:textId="77777777" w:rsidR="009611BE" w:rsidRDefault="00D20BD7" w:rsidP="001F61D7">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928"/>
        </w:tabs>
        <w:spacing w:after="0"/>
      </w:pPr>
      <w:r>
        <w:t>Dat is € 8.526,- meer dn dat je van tevoren begroot had om de constante kosten te dekken. Dit resultaat noemen we een positief bezettingsresultaat.</w:t>
      </w:r>
    </w:p>
    <w:p w14:paraId="007E5250" w14:textId="77777777" w:rsidR="009611BE" w:rsidRDefault="009611BE" w:rsidP="00E3637C">
      <w:pPr>
        <w:ind w:hanging="142"/>
      </w:pPr>
    </w:p>
    <w:p w14:paraId="09286C3B" w14:textId="77777777" w:rsidR="00E3637C" w:rsidRPr="00E3637C" w:rsidRDefault="00E3637C" w:rsidP="00E3637C">
      <w:pPr>
        <w:pStyle w:val="Plattetekst"/>
        <w:spacing w:before="3" w:line="256" w:lineRule="auto"/>
        <w:ind w:right="141"/>
        <w:jc w:val="both"/>
        <w:rPr>
          <w:rFonts w:asciiTheme="minorHAnsi" w:hAnsiTheme="minorHAnsi"/>
        </w:rPr>
      </w:pPr>
      <w:r w:rsidRPr="00E3637C">
        <w:rPr>
          <w:rFonts w:asciiTheme="minorHAnsi" w:hAnsiTheme="minorHAnsi"/>
        </w:rPr>
        <w:t>Let</w:t>
      </w:r>
      <w:r w:rsidRPr="00E3637C">
        <w:rPr>
          <w:rFonts w:asciiTheme="minorHAnsi" w:hAnsiTheme="minorHAnsi"/>
          <w:spacing w:val="32"/>
        </w:rPr>
        <w:t xml:space="preserve"> </w:t>
      </w:r>
      <w:r w:rsidRPr="00E3637C">
        <w:rPr>
          <w:rFonts w:asciiTheme="minorHAnsi" w:hAnsiTheme="minorHAnsi"/>
        </w:rPr>
        <w:t>op:</w:t>
      </w:r>
      <w:r w:rsidRPr="00E3637C">
        <w:rPr>
          <w:rFonts w:asciiTheme="minorHAnsi" w:hAnsiTheme="minorHAnsi"/>
          <w:spacing w:val="18"/>
        </w:rPr>
        <w:t xml:space="preserve"> </w:t>
      </w:r>
      <w:r w:rsidRPr="00E3637C">
        <w:rPr>
          <w:rFonts w:asciiTheme="minorHAnsi" w:hAnsiTheme="minorHAnsi"/>
        </w:rPr>
        <w:t>de</w:t>
      </w:r>
      <w:r w:rsidRPr="00E3637C">
        <w:rPr>
          <w:rFonts w:asciiTheme="minorHAnsi" w:hAnsiTheme="minorHAnsi"/>
          <w:spacing w:val="20"/>
        </w:rPr>
        <w:t xml:space="preserve"> </w:t>
      </w:r>
      <w:r w:rsidRPr="00E3637C">
        <w:rPr>
          <w:rFonts w:asciiTheme="minorHAnsi" w:hAnsiTheme="minorHAnsi"/>
        </w:rPr>
        <w:t>doorberekening</w:t>
      </w:r>
      <w:r w:rsidRPr="00E3637C">
        <w:rPr>
          <w:rFonts w:asciiTheme="minorHAnsi" w:hAnsiTheme="minorHAnsi"/>
          <w:spacing w:val="41"/>
        </w:rPr>
        <w:t xml:space="preserve"> </w:t>
      </w:r>
      <w:r w:rsidRPr="00E3637C">
        <w:rPr>
          <w:rFonts w:asciiTheme="minorHAnsi" w:hAnsiTheme="minorHAnsi"/>
        </w:rPr>
        <w:t>van</w:t>
      </w:r>
      <w:r w:rsidRPr="00E3637C">
        <w:rPr>
          <w:rFonts w:asciiTheme="minorHAnsi" w:hAnsiTheme="minorHAnsi"/>
          <w:spacing w:val="49"/>
        </w:rPr>
        <w:t xml:space="preserve"> </w:t>
      </w:r>
      <w:r w:rsidRPr="00E3637C">
        <w:rPr>
          <w:rFonts w:asciiTheme="minorHAnsi" w:hAnsiTheme="minorHAnsi"/>
        </w:rPr>
        <w:t>de</w:t>
      </w:r>
      <w:r w:rsidRPr="00E3637C">
        <w:rPr>
          <w:rFonts w:asciiTheme="minorHAnsi" w:hAnsiTheme="minorHAnsi"/>
          <w:spacing w:val="33"/>
        </w:rPr>
        <w:t xml:space="preserve"> </w:t>
      </w:r>
      <w:r w:rsidRPr="00E3637C">
        <w:rPr>
          <w:rFonts w:asciiTheme="minorHAnsi" w:hAnsiTheme="minorHAnsi"/>
        </w:rPr>
        <w:t>constante</w:t>
      </w:r>
      <w:r w:rsidRPr="00E3637C">
        <w:rPr>
          <w:rFonts w:asciiTheme="minorHAnsi" w:hAnsiTheme="minorHAnsi"/>
          <w:spacing w:val="49"/>
        </w:rPr>
        <w:t xml:space="preserve"> </w:t>
      </w:r>
      <w:r w:rsidRPr="00E3637C">
        <w:rPr>
          <w:rFonts w:asciiTheme="minorHAnsi" w:hAnsiTheme="minorHAnsi"/>
        </w:rPr>
        <w:t>kosten</w:t>
      </w:r>
      <w:r w:rsidRPr="00E3637C">
        <w:rPr>
          <w:rFonts w:asciiTheme="minorHAnsi" w:hAnsiTheme="minorHAnsi"/>
          <w:spacing w:val="54"/>
        </w:rPr>
        <w:t xml:space="preserve"> </w:t>
      </w:r>
      <w:r w:rsidRPr="00E3637C">
        <w:rPr>
          <w:rFonts w:asciiTheme="minorHAnsi" w:hAnsiTheme="minorHAnsi"/>
        </w:rPr>
        <w:t>is</w:t>
      </w:r>
      <w:r w:rsidRPr="00E3637C">
        <w:rPr>
          <w:rFonts w:asciiTheme="minorHAnsi" w:hAnsiTheme="minorHAnsi"/>
          <w:spacing w:val="33"/>
        </w:rPr>
        <w:t xml:space="preserve"> </w:t>
      </w:r>
      <w:r w:rsidRPr="00E3637C">
        <w:rPr>
          <w:rFonts w:asciiTheme="minorHAnsi" w:hAnsiTheme="minorHAnsi"/>
        </w:rPr>
        <w:t>afkomstig</w:t>
      </w:r>
      <w:r w:rsidRPr="00E3637C">
        <w:rPr>
          <w:rFonts w:asciiTheme="minorHAnsi" w:hAnsiTheme="minorHAnsi"/>
          <w:spacing w:val="41"/>
        </w:rPr>
        <w:t xml:space="preserve"> </w:t>
      </w:r>
      <w:r w:rsidRPr="00E3637C">
        <w:rPr>
          <w:rFonts w:asciiTheme="minorHAnsi" w:hAnsiTheme="minorHAnsi"/>
        </w:rPr>
        <w:t>uit</w:t>
      </w:r>
      <w:r w:rsidRPr="00E3637C">
        <w:rPr>
          <w:rFonts w:asciiTheme="minorHAnsi" w:hAnsiTheme="minorHAnsi"/>
          <w:spacing w:val="34"/>
        </w:rPr>
        <w:t xml:space="preserve"> </w:t>
      </w:r>
      <w:r w:rsidRPr="00E3637C">
        <w:rPr>
          <w:rFonts w:asciiTheme="minorHAnsi" w:hAnsiTheme="minorHAnsi"/>
        </w:rPr>
        <w:t>de</w:t>
      </w:r>
      <w:r w:rsidRPr="00E3637C">
        <w:rPr>
          <w:rFonts w:asciiTheme="minorHAnsi" w:hAnsiTheme="minorHAnsi"/>
          <w:w w:val="107"/>
        </w:rPr>
        <w:t xml:space="preserve"> </w:t>
      </w:r>
      <w:r w:rsidRPr="00E3637C">
        <w:rPr>
          <w:rFonts w:asciiTheme="minorHAnsi" w:hAnsiTheme="minorHAnsi"/>
        </w:rPr>
        <w:t>massaproductie</w:t>
      </w:r>
      <w:r w:rsidRPr="00E3637C">
        <w:rPr>
          <w:rFonts w:asciiTheme="minorHAnsi" w:hAnsiTheme="minorHAnsi"/>
          <w:spacing w:val="47"/>
        </w:rPr>
        <w:t xml:space="preserve"> </w:t>
      </w:r>
      <w:r w:rsidRPr="00E3637C">
        <w:rPr>
          <w:rFonts w:asciiTheme="minorHAnsi" w:hAnsiTheme="minorHAnsi"/>
        </w:rPr>
        <w:t>van</w:t>
      </w:r>
      <w:r w:rsidRPr="00E3637C">
        <w:rPr>
          <w:rFonts w:asciiTheme="minorHAnsi" w:hAnsiTheme="minorHAnsi"/>
          <w:spacing w:val="38"/>
        </w:rPr>
        <w:t xml:space="preserve"> </w:t>
      </w:r>
      <w:r w:rsidRPr="00E3637C">
        <w:rPr>
          <w:rFonts w:asciiTheme="minorHAnsi" w:hAnsiTheme="minorHAnsi"/>
        </w:rPr>
        <w:t>fabrieksartikelen</w:t>
      </w:r>
      <w:r w:rsidRPr="00E3637C">
        <w:rPr>
          <w:rFonts w:asciiTheme="minorHAnsi" w:hAnsiTheme="minorHAnsi"/>
          <w:spacing w:val="-20"/>
        </w:rPr>
        <w:t>.</w:t>
      </w:r>
      <w:r w:rsidRPr="00E3637C">
        <w:rPr>
          <w:rFonts w:asciiTheme="minorHAnsi" w:hAnsiTheme="minorHAnsi"/>
          <w:spacing w:val="-14"/>
          <w:w w:val="110"/>
        </w:rPr>
        <w:t xml:space="preserve"> </w:t>
      </w:r>
      <w:r w:rsidRPr="00E3637C">
        <w:rPr>
          <w:rFonts w:asciiTheme="minorHAnsi" w:hAnsiTheme="minorHAnsi"/>
        </w:rPr>
        <w:t>Hier</w:t>
      </w:r>
      <w:r w:rsidRPr="00E3637C">
        <w:rPr>
          <w:rFonts w:asciiTheme="minorHAnsi" w:hAnsiTheme="minorHAnsi"/>
          <w:spacing w:val="28"/>
        </w:rPr>
        <w:t xml:space="preserve"> </w:t>
      </w:r>
      <w:r w:rsidRPr="00E3637C">
        <w:rPr>
          <w:rFonts w:asciiTheme="minorHAnsi" w:hAnsiTheme="minorHAnsi"/>
        </w:rPr>
        <w:t>is</w:t>
      </w:r>
      <w:r w:rsidRPr="00E3637C">
        <w:rPr>
          <w:rFonts w:asciiTheme="minorHAnsi" w:hAnsiTheme="minorHAnsi"/>
          <w:spacing w:val="32"/>
        </w:rPr>
        <w:t xml:space="preserve"> </w:t>
      </w:r>
      <w:r w:rsidRPr="00E3637C">
        <w:rPr>
          <w:rFonts w:asciiTheme="minorHAnsi" w:hAnsiTheme="minorHAnsi"/>
        </w:rPr>
        <w:t>heel</w:t>
      </w:r>
      <w:r w:rsidRPr="00E3637C">
        <w:rPr>
          <w:rFonts w:asciiTheme="minorHAnsi" w:hAnsiTheme="minorHAnsi"/>
          <w:spacing w:val="38"/>
        </w:rPr>
        <w:t xml:space="preserve"> </w:t>
      </w:r>
      <w:r w:rsidRPr="00E3637C">
        <w:rPr>
          <w:rFonts w:asciiTheme="minorHAnsi" w:hAnsiTheme="minorHAnsi"/>
        </w:rPr>
        <w:t>duidelijk</w:t>
      </w:r>
      <w:r w:rsidRPr="00E3637C">
        <w:rPr>
          <w:rFonts w:asciiTheme="minorHAnsi" w:hAnsiTheme="minorHAnsi"/>
          <w:spacing w:val="39"/>
        </w:rPr>
        <w:t xml:space="preserve"> </w:t>
      </w:r>
      <w:r w:rsidRPr="00E3637C">
        <w:rPr>
          <w:rFonts w:asciiTheme="minorHAnsi" w:hAnsiTheme="minorHAnsi"/>
        </w:rPr>
        <w:t>een</w:t>
      </w:r>
      <w:r w:rsidRPr="00E3637C">
        <w:rPr>
          <w:rFonts w:asciiTheme="minorHAnsi" w:hAnsiTheme="minorHAnsi"/>
          <w:spacing w:val="40"/>
        </w:rPr>
        <w:t xml:space="preserve"> </w:t>
      </w:r>
      <w:r w:rsidRPr="00E3637C">
        <w:rPr>
          <w:rFonts w:asciiTheme="minorHAnsi" w:hAnsiTheme="minorHAnsi"/>
        </w:rPr>
        <w:t>normale</w:t>
      </w:r>
      <w:r w:rsidRPr="00E3637C">
        <w:rPr>
          <w:rFonts w:asciiTheme="minorHAnsi" w:hAnsiTheme="minorHAnsi"/>
          <w:w w:val="104"/>
        </w:rPr>
        <w:t xml:space="preserve"> </w:t>
      </w:r>
      <w:r w:rsidRPr="00E3637C">
        <w:rPr>
          <w:rFonts w:asciiTheme="minorHAnsi" w:hAnsiTheme="minorHAnsi"/>
        </w:rPr>
        <w:t>capaciteit</w:t>
      </w:r>
      <w:r w:rsidRPr="00E3637C">
        <w:rPr>
          <w:rFonts w:asciiTheme="minorHAnsi" w:hAnsiTheme="minorHAnsi"/>
          <w:spacing w:val="40"/>
        </w:rPr>
        <w:t xml:space="preserve"> </w:t>
      </w:r>
      <w:r w:rsidRPr="00E3637C">
        <w:rPr>
          <w:rFonts w:asciiTheme="minorHAnsi" w:hAnsiTheme="minorHAnsi"/>
        </w:rPr>
        <w:t>en</w:t>
      </w:r>
      <w:r w:rsidRPr="00E3637C">
        <w:rPr>
          <w:rFonts w:asciiTheme="minorHAnsi" w:hAnsiTheme="minorHAnsi"/>
          <w:spacing w:val="42"/>
        </w:rPr>
        <w:t xml:space="preserve"> </w:t>
      </w:r>
      <w:r w:rsidRPr="00E3637C">
        <w:rPr>
          <w:rFonts w:asciiTheme="minorHAnsi" w:hAnsiTheme="minorHAnsi"/>
        </w:rPr>
        <w:t>een</w:t>
      </w:r>
      <w:r w:rsidRPr="00E3637C">
        <w:rPr>
          <w:rFonts w:asciiTheme="minorHAnsi" w:hAnsiTheme="minorHAnsi"/>
          <w:spacing w:val="50"/>
        </w:rPr>
        <w:t xml:space="preserve"> </w:t>
      </w:r>
      <w:r w:rsidRPr="00E3637C">
        <w:rPr>
          <w:rFonts w:asciiTheme="minorHAnsi" w:hAnsiTheme="minorHAnsi"/>
        </w:rPr>
        <w:t>capaciteitsgrens</w:t>
      </w:r>
      <w:r w:rsidRPr="00E3637C">
        <w:rPr>
          <w:rFonts w:asciiTheme="minorHAnsi" w:hAnsiTheme="minorHAnsi"/>
          <w:spacing w:val="52"/>
        </w:rPr>
        <w:t xml:space="preserve"> </w:t>
      </w:r>
      <w:r w:rsidRPr="00E3637C">
        <w:rPr>
          <w:rFonts w:asciiTheme="minorHAnsi" w:hAnsiTheme="minorHAnsi"/>
        </w:rPr>
        <w:t>aan</w:t>
      </w:r>
      <w:r w:rsidRPr="00E3637C">
        <w:rPr>
          <w:rFonts w:asciiTheme="minorHAnsi" w:hAnsiTheme="minorHAnsi"/>
          <w:spacing w:val="34"/>
        </w:rPr>
        <w:t xml:space="preserve"> </w:t>
      </w:r>
      <w:r w:rsidRPr="00E3637C">
        <w:rPr>
          <w:rFonts w:asciiTheme="minorHAnsi" w:hAnsiTheme="minorHAnsi"/>
        </w:rPr>
        <w:t>te</w:t>
      </w:r>
      <w:r w:rsidRPr="00E3637C">
        <w:rPr>
          <w:rFonts w:asciiTheme="minorHAnsi" w:hAnsiTheme="minorHAnsi"/>
          <w:spacing w:val="19"/>
        </w:rPr>
        <w:t xml:space="preserve"> </w:t>
      </w:r>
      <w:r w:rsidRPr="00E3637C">
        <w:rPr>
          <w:rFonts w:asciiTheme="minorHAnsi" w:hAnsiTheme="minorHAnsi"/>
        </w:rPr>
        <w:t>geven,</w:t>
      </w:r>
      <w:r w:rsidRPr="00E3637C">
        <w:rPr>
          <w:rFonts w:asciiTheme="minorHAnsi" w:hAnsiTheme="minorHAnsi"/>
          <w:spacing w:val="37"/>
        </w:rPr>
        <w:t xml:space="preserve"> </w:t>
      </w:r>
      <w:r w:rsidRPr="00E3637C">
        <w:rPr>
          <w:rFonts w:asciiTheme="minorHAnsi" w:hAnsiTheme="minorHAnsi"/>
        </w:rPr>
        <w:t>bijvoorbeeld omdat</w:t>
      </w:r>
      <w:r w:rsidRPr="00E3637C">
        <w:rPr>
          <w:rFonts w:asciiTheme="minorHAnsi" w:hAnsiTheme="minorHAnsi"/>
          <w:spacing w:val="30"/>
        </w:rPr>
        <w:t xml:space="preserve"> </w:t>
      </w:r>
      <w:r w:rsidRPr="00E3637C">
        <w:rPr>
          <w:rFonts w:asciiTheme="minorHAnsi" w:hAnsiTheme="minorHAnsi"/>
        </w:rPr>
        <w:t>een</w:t>
      </w:r>
      <w:r w:rsidRPr="00E3637C">
        <w:rPr>
          <w:rFonts w:asciiTheme="minorHAnsi" w:hAnsiTheme="minorHAnsi"/>
          <w:w w:val="103"/>
        </w:rPr>
        <w:t xml:space="preserve"> </w:t>
      </w:r>
      <w:r w:rsidRPr="00E3637C">
        <w:rPr>
          <w:rFonts w:asciiTheme="minorHAnsi" w:hAnsiTheme="minorHAnsi"/>
        </w:rPr>
        <w:t>machine</w:t>
      </w:r>
      <w:r w:rsidRPr="00E3637C">
        <w:rPr>
          <w:rFonts w:asciiTheme="minorHAnsi" w:hAnsiTheme="minorHAnsi"/>
          <w:spacing w:val="35"/>
        </w:rPr>
        <w:t xml:space="preserve"> </w:t>
      </w:r>
      <w:r w:rsidRPr="00E3637C">
        <w:rPr>
          <w:rFonts w:asciiTheme="minorHAnsi" w:hAnsiTheme="minorHAnsi"/>
        </w:rPr>
        <w:t>maar</w:t>
      </w:r>
      <w:r w:rsidRPr="00E3637C">
        <w:rPr>
          <w:rFonts w:asciiTheme="minorHAnsi" w:hAnsiTheme="minorHAnsi"/>
          <w:spacing w:val="28"/>
        </w:rPr>
        <w:t xml:space="preserve"> </w:t>
      </w:r>
      <w:r w:rsidRPr="00E3637C">
        <w:rPr>
          <w:rFonts w:asciiTheme="minorHAnsi" w:hAnsiTheme="minorHAnsi"/>
        </w:rPr>
        <w:t>een</w:t>
      </w:r>
      <w:r w:rsidRPr="00E3637C">
        <w:rPr>
          <w:rFonts w:asciiTheme="minorHAnsi" w:hAnsiTheme="minorHAnsi"/>
          <w:spacing w:val="40"/>
        </w:rPr>
        <w:t xml:space="preserve"> </w:t>
      </w:r>
      <w:r w:rsidRPr="00E3637C">
        <w:rPr>
          <w:rFonts w:asciiTheme="minorHAnsi" w:hAnsiTheme="minorHAnsi"/>
        </w:rPr>
        <w:t>bepaald</w:t>
      </w:r>
      <w:r w:rsidRPr="00E3637C">
        <w:rPr>
          <w:rFonts w:asciiTheme="minorHAnsi" w:hAnsiTheme="minorHAnsi"/>
          <w:spacing w:val="44"/>
        </w:rPr>
        <w:t xml:space="preserve"> </w:t>
      </w:r>
      <w:r w:rsidRPr="00E3637C">
        <w:rPr>
          <w:rFonts w:asciiTheme="minorHAnsi" w:hAnsiTheme="minorHAnsi"/>
        </w:rPr>
        <w:t>aantal</w:t>
      </w:r>
      <w:r w:rsidRPr="00E3637C">
        <w:rPr>
          <w:rFonts w:asciiTheme="minorHAnsi" w:hAnsiTheme="minorHAnsi"/>
          <w:spacing w:val="26"/>
        </w:rPr>
        <w:t xml:space="preserve"> </w:t>
      </w:r>
      <w:r w:rsidRPr="00E3637C">
        <w:rPr>
          <w:rFonts w:asciiTheme="minorHAnsi" w:hAnsiTheme="minorHAnsi"/>
        </w:rPr>
        <w:t>per</w:t>
      </w:r>
      <w:r w:rsidRPr="00E3637C">
        <w:rPr>
          <w:rFonts w:asciiTheme="minorHAnsi" w:hAnsiTheme="minorHAnsi"/>
          <w:spacing w:val="26"/>
        </w:rPr>
        <w:t xml:space="preserve"> </w:t>
      </w:r>
      <w:r w:rsidRPr="00E3637C">
        <w:rPr>
          <w:rFonts w:asciiTheme="minorHAnsi" w:hAnsiTheme="minorHAnsi"/>
        </w:rPr>
        <w:t>uur</w:t>
      </w:r>
      <w:r w:rsidRPr="00E3637C">
        <w:rPr>
          <w:rFonts w:asciiTheme="minorHAnsi" w:hAnsiTheme="minorHAnsi"/>
          <w:spacing w:val="29"/>
        </w:rPr>
        <w:t xml:space="preserve"> </w:t>
      </w:r>
      <w:r w:rsidRPr="00E3637C">
        <w:rPr>
          <w:rFonts w:asciiTheme="minorHAnsi" w:hAnsiTheme="minorHAnsi"/>
        </w:rPr>
        <w:t>kan</w:t>
      </w:r>
      <w:r w:rsidRPr="00E3637C">
        <w:rPr>
          <w:rFonts w:asciiTheme="minorHAnsi" w:hAnsiTheme="minorHAnsi"/>
          <w:spacing w:val="35"/>
        </w:rPr>
        <w:t xml:space="preserve"> </w:t>
      </w:r>
      <w:r w:rsidRPr="00E3637C">
        <w:rPr>
          <w:rFonts w:asciiTheme="minorHAnsi" w:hAnsiTheme="minorHAnsi"/>
        </w:rPr>
        <w:t>produceren.</w:t>
      </w:r>
      <w:r w:rsidRPr="00E3637C">
        <w:rPr>
          <w:rFonts w:asciiTheme="minorHAnsi" w:hAnsiTheme="minorHAnsi"/>
          <w:spacing w:val="44"/>
        </w:rPr>
        <w:t xml:space="preserve"> </w:t>
      </w:r>
      <w:r w:rsidRPr="00E3637C">
        <w:rPr>
          <w:rFonts w:asciiTheme="minorHAnsi" w:hAnsiTheme="minorHAnsi"/>
        </w:rPr>
        <w:t>In</w:t>
      </w:r>
      <w:r w:rsidRPr="00E3637C">
        <w:rPr>
          <w:rFonts w:asciiTheme="minorHAnsi" w:hAnsiTheme="minorHAnsi"/>
          <w:spacing w:val="20"/>
        </w:rPr>
        <w:t xml:space="preserve"> </w:t>
      </w:r>
      <w:r w:rsidRPr="00E3637C">
        <w:rPr>
          <w:rFonts w:asciiTheme="minorHAnsi" w:hAnsiTheme="minorHAnsi"/>
        </w:rPr>
        <w:t>veel</w:t>
      </w:r>
      <w:r w:rsidRPr="00E3637C">
        <w:rPr>
          <w:rFonts w:asciiTheme="minorHAnsi" w:hAnsiTheme="minorHAnsi"/>
          <w:spacing w:val="42"/>
        </w:rPr>
        <w:t xml:space="preserve"> </w:t>
      </w:r>
      <w:r w:rsidRPr="00E3637C">
        <w:rPr>
          <w:rFonts w:asciiTheme="minorHAnsi" w:hAnsiTheme="minorHAnsi"/>
        </w:rPr>
        <w:t>branches</w:t>
      </w:r>
      <w:r w:rsidRPr="00E3637C">
        <w:rPr>
          <w:rFonts w:asciiTheme="minorHAnsi" w:hAnsiTheme="minorHAnsi"/>
          <w:spacing w:val="45"/>
        </w:rPr>
        <w:t xml:space="preserve"> </w:t>
      </w:r>
      <w:r w:rsidRPr="00E3637C">
        <w:rPr>
          <w:rFonts w:asciiTheme="minorHAnsi" w:hAnsiTheme="minorHAnsi"/>
        </w:rPr>
        <w:t>is</w:t>
      </w:r>
      <w:r w:rsidRPr="00E3637C">
        <w:rPr>
          <w:rFonts w:asciiTheme="minorHAnsi" w:hAnsiTheme="minorHAnsi"/>
          <w:w w:val="83"/>
        </w:rPr>
        <w:t xml:space="preserve"> </w:t>
      </w:r>
      <w:r w:rsidRPr="00E3637C">
        <w:rPr>
          <w:rFonts w:asciiTheme="minorHAnsi" w:hAnsiTheme="minorHAnsi"/>
        </w:rPr>
        <w:t>de</w:t>
      </w:r>
      <w:r w:rsidRPr="00E3637C">
        <w:rPr>
          <w:rFonts w:asciiTheme="minorHAnsi" w:hAnsiTheme="minorHAnsi"/>
          <w:spacing w:val="46"/>
        </w:rPr>
        <w:t xml:space="preserve"> </w:t>
      </w:r>
      <w:r w:rsidRPr="00E3637C">
        <w:rPr>
          <w:rFonts w:asciiTheme="minorHAnsi" w:hAnsiTheme="minorHAnsi"/>
        </w:rPr>
        <w:t>'normal</w:t>
      </w:r>
      <w:r w:rsidRPr="00E3637C">
        <w:rPr>
          <w:rFonts w:asciiTheme="minorHAnsi" w:hAnsiTheme="minorHAnsi"/>
          <w:spacing w:val="15"/>
        </w:rPr>
        <w:t>e</w:t>
      </w:r>
      <w:r w:rsidRPr="00E3637C">
        <w:rPr>
          <w:rFonts w:asciiTheme="minorHAnsi" w:hAnsiTheme="minorHAnsi"/>
        </w:rPr>
        <w:t>'</w:t>
      </w:r>
      <w:r w:rsidRPr="00E3637C">
        <w:rPr>
          <w:rFonts w:asciiTheme="minorHAnsi" w:hAnsiTheme="minorHAnsi"/>
          <w:spacing w:val="31"/>
        </w:rPr>
        <w:t xml:space="preserve"> </w:t>
      </w:r>
      <w:r w:rsidRPr="00E3637C">
        <w:rPr>
          <w:rFonts w:asciiTheme="minorHAnsi" w:hAnsiTheme="minorHAnsi"/>
        </w:rPr>
        <w:t>productie niet</w:t>
      </w:r>
      <w:r w:rsidRPr="00E3637C">
        <w:rPr>
          <w:rFonts w:asciiTheme="minorHAnsi" w:hAnsiTheme="minorHAnsi"/>
          <w:spacing w:val="39"/>
        </w:rPr>
        <w:t xml:space="preserve"> </w:t>
      </w:r>
      <w:r w:rsidRPr="00E3637C">
        <w:rPr>
          <w:rFonts w:asciiTheme="minorHAnsi" w:hAnsiTheme="minorHAnsi"/>
        </w:rPr>
        <w:t>zo</w:t>
      </w:r>
      <w:r w:rsidRPr="00E3637C">
        <w:rPr>
          <w:rFonts w:asciiTheme="minorHAnsi" w:hAnsiTheme="minorHAnsi"/>
          <w:spacing w:val="38"/>
        </w:rPr>
        <w:t xml:space="preserve"> </w:t>
      </w:r>
      <w:r w:rsidRPr="00E3637C">
        <w:rPr>
          <w:rFonts w:asciiTheme="minorHAnsi" w:hAnsiTheme="minorHAnsi"/>
        </w:rPr>
        <w:t>eenvoudig</w:t>
      </w:r>
      <w:r w:rsidRPr="00E3637C">
        <w:rPr>
          <w:rFonts w:asciiTheme="minorHAnsi" w:hAnsiTheme="minorHAnsi"/>
          <w:spacing w:val="46"/>
        </w:rPr>
        <w:t xml:space="preserve"> </w:t>
      </w:r>
      <w:r w:rsidRPr="00E3637C">
        <w:rPr>
          <w:rFonts w:asciiTheme="minorHAnsi" w:hAnsiTheme="minorHAnsi"/>
        </w:rPr>
        <w:t>vast</w:t>
      </w:r>
      <w:r w:rsidRPr="00E3637C">
        <w:rPr>
          <w:rFonts w:asciiTheme="minorHAnsi" w:hAnsiTheme="minorHAnsi"/>
          <w:spacing w:val="45"/>
        </w:rPr>
        <w:t xml:space="preserve"> </w:t>
      </w:r>
      <w:r w:rsidRPr="00E3637C">
        <w:rPr>
          <w:rFonts w:asciiTheme="minorHAnsi" w:hAnsiTheme="minorHAnsi"/>
        </w:rPr>
        <w:t>te</w:t>
      </w:r>
      <w:r w:rsidRPr="00E3637C">
        <w:rPr>
          <w:rFonts w:asciiTheme="minorHAnsi" w:hAnsiTheme="minorHAnsi"/>
          <w:spacing w:val="33"/>
        </w:rPr>
        <w:t xml:space="preserve"> </w:t>
      </w:r>
      <w:r w:rsidRPr="00E3637C">
        <w:rPr>
          <w:rFonts w:asciiTheme="minorHAnsi" w:hAnsiTheme="minorHAnsi"/>
        </w:rPr>
        <w:t>stellen.</w:t>
      </w:r>
    </w:p>
    <w:p w14:paraId="6ECCCA81" w14:textId="77777777" w:rsidR="00D20BD7" w:rsidRDefault="00E3637C" w:rsidP="00E3637C">
      <w:pPr>
        <w:pStyle w:val="Plattetekst"/>
        <w:spacing w:line="250" w:lineRule="exact"/>
        <w:ind w:right="141"/>
        <w:jc w:val="both"/>
        <w:rPr>
          <w:rFonts w:asciiTheme="minorHAnsi" w:hAnsiTheme="minorHAnsi"/>
        </w:rPr>
      </w:pPr>
      <w:r w:rsidRPr="00E3637C">
        <w:rPr>
          <w:rFonts w:asciiTheme="minorHAnsi" w:hAnsiTheme="minorHAnsi"/>
        </w:rPr>
        <w:t>Als</w:t>
      </w:r>
      <w:r w:rsidRPr="00E3637C">
        <w:rPr>
          <w:rFonts w:asciiTheme="minorHAnsi" w:hAnsiTheme="minorHAnsi"/>
          <w:spacing w:val="19"/>
        </w:rPr>
        <w:t xml:space="preserve"> </w:t>
      </w:r>
      <w:r w:rsidRPr="00E3637C">
        <w:rPr>
          <w:rFonts w:asciiTheme="minorHAnsi" w:hAnsiTheme="minorHAnsi"/>
        </w:rPr>
        <w:t>je</w:t>
      </w:r>
      <w:r w:rsidRPr="00E3637C">
        <w:rPr>
          <w:rFonts w:asciiTheme="minorHAnsi" w:hAnsiTheme="minorHAnsi"/>
          <w:spacing w:val="50"/>
        </w:rPr>
        <w:t xml:space="preserve"> </w:t>
      </w:r>
      <w:r w:rsidRPr="00E3637C">
        <w:rPr>
          <w:rFonts w:asciiTheme="minorHAnsi" w:hAnsiTheme="minorHAnsi"/>
        </w:rPr>
        <w:t>bedenkt</w:t>
      </w:r>
      <w:r w:rsidRPr="00E3637C">
        <w:rPr>
          <w:rFonts w:asciiTheme="minorHAnsi" w:hAnsiTheme="minorHAnsi"/>
          <w:spacing w:val="45"/>
        </w:rPr>
        <w:t xml:space="preserve"> </w:t>
      </w:r>
      <w:r w:rsidRPr="00E3637C">
        <w:rPr>
          <w:rFonts w:asciiTheme="minorHAnsi" w:hAnsiTheme="minorHAnsi"/>
        </w:rPr>
        <w:t>dat</w:t>
      </w:r>
      <w:r w:rsidRPr="00E3637C">
        <w:rPr>
          <w:rFonts w:asciiTheme="minorHAnsi" w:hAnsiTheme="minorHAnsi"/>
          <w:spacing w:val="25"/>
        </w:rPr>
        <w:t xml:space="preserve"> </w:t>
      </w:r>
      <w:r w:rsidRPr="00E3637C">
        <w:rPr>
          <w:rFonts w:asciiTheme="minorHAnsi" w:hAnsiTheme="minorHAnsi"/>
        </w:rPr>
        <w:t>het</w:t>
      </w:r>
      <w:r w:rsidRPr="00E3637C">
        <w:rPr>
          <w:rFonts w:asciiTheme="minorHAnsi" w:hAnsiTheme="minorHAnsi"/>
          <w:spacing w:val="30"/>
        </w:rPr>
        <w:t xml:space="preserve"> </w:t>
      </w:r>
      <w:r w:rsidRPr="00E3637C">
        <w:rPr>
          <w:rFonts w:asciiTheme="minorHAnsi" w:hAnsiTheme="minorHAnsi"/>
        </w:rPr>
        <w:t>ene</w:t>
      </w:r>
      <w:r w:rsidRPr="00E3637C">
        <w:rPr>
          <w:rFonts w:asciiTheme="minorHAnsi" w:hAnsiTheme="minorHAnsi"/>
          <w:spacing w:val="16"/>
        </w:rPr>
        <w:t xml:space="preserve"> </w:t>
      </w:r>
      <w:r w:rsidRPr="00E3637C">
        <w:rPr>
          <w:rFonts w:asciiTheme="minorHAnsi" w:hAnsiTheme="minorHAnsi"/>
        </w:rPr>
        <w:t>artikel</w:t>
      </w:r>
      <w:r w:rsidRPr="00E3637C">
        <w:rPr>
          <w:rFonts w:asciiTheme="minorHAnsi" w:hAnsiTheme="minorHAnsi"/>
          <w:spacing w:val="42"/>
        </w:rPr>
        <w:t xml:space="preserve"> </w:t>
      </w:r>
      <w:r w:rsidRPr="00E3637C">
        <w:rPr>
          <w:rFonts w:asciiTheme="minorHAnsi" w:hAnsiTheme="minorHAnsi"/>
        </w:rPr>
        <w:t>meer</w:t>
      </w:r>
      <w:r w:rsidRPr="00E3637C">
        <w:rPr>
          <w:rFonts w:asciiTheme="minorHAnsi" w:hAnsiTheme="minorHAnsi"/>
          <w:spacing w:val="40"/>
        </w:rPr>
        <w:t xml:space="preserve"> </w:t>
      </w:r>
      <w:r w:rsidRPr="00E3637C">
        <w:rPr>
          <w:rFonts w:asciiTheme="minorHAnsi" w:hAnsiTheme="minorHAnsi"/>
        </w:rPr>
        <w:t>handelingen</w:t>
      </w:r>
      <w:r w:rsidRPr="00E3637C">
        <w:rPr>
          <w:rFonts w:asciiTheme="minorHAnsi" w:hAnsiTheme="minorHAnsi"/>
          <w:spacing w:val="49"/>
        </w:rPr>
        <w:t xml:space="preserve"> </w:t>
      </w:r>
      <w:r w:rsidRPr="00E3637C">
        <w:rPr>
          <w:rFonts w:asciiTheme="minorHAnsi" w:hAnsiTheme="minorHAnsi"/>
        </w:rPr>
        <w:t>vraagt</w:t>
      </w:r>
      <w:r w:rsidRPr="00E3637C">
        <w:rPr>
          <w:rFonts w:asciiTheme="minorHAnsi" w:hAnsiTheme="minorHAnsi"/>
          <w:spacing w:val="39"/>
        </w:rPr>
        <w:t xml:space="preserve"> </w:t>
      </w:r>
      <w:r w:rsidRPr="00E3637C">
        <w:rPr>
          <w:rFonts w:asciiTheme="minorHAnsi" w:hAnsiTheme="minorHAnsi"/>
        </w:rPr>
        <w:t>(denk</w:t>
      </w:r>
      <w:r w:rsidRPr="00E3637C">
        <w:rPr>
          <w:rFonts w:asciiTheme="minorHAnsi" w:hAnsiTheme="minorHAnsi"/>
          <w:spacing w:val="22"/>
        </w:rPr>
        <w:t xml:space="preserve"> </w:t>
      </w:r>
      <w:r w:rsidRPr="00E3637C">
        <w:rPr>
          <w:rFonts w:asciiTheme="minorHAnsi" w:hAnsiTheme="minorHAnsi"/>
        </w:rPr>
        <w:t>aan:</w:t>
      </w:r>
      <w:r>
        <w:rPr>
          <w:rFonts w:asciiTheme="minorHAnsi" w:hAnsiTheme="minorHAnsi"/>
        </w:rPr>
        <w:t xml:space="preserve"> </w:t>
      </w:r>
      <w:r w:rsidRPr="00E3637C">
        <w:rPr>
          <w:rFonts w:asciiTheme="minorHAnsi" w:hAnsiTheme="minorHAnsi"/>
        </w:rPr>
        <w:t>ompakken,</w:t>
      </w:r>
      <w:r w:rsidRPr="00E3637C">
        <w:rPr>
          <w:rFonts w:asciiTheme="minorHAnsi" w:hAnsiTheme="minorHAnsi"/>
          <w:spacing w:val="36"/>
        </w:rPr>
        <w:t xml:space="preserve"> </w:t>
      </w:r>
      <w:r w:rsidRPr="00E3637C">
        <w:rPr>
          <w:rFonts w:asciiTheme="minorHAnsi" w:hAnsiTheme="minorHAnsi"/>
        </w:rPr>
        <w:t>verzorgen</w:t>
      </w:r>
      <w:r w:rsidRPr="00E3637C">
        <w:rPr>
          <w:rFonts w:asciiTheme="minorHAnsi" w:hAnsiTheme="minorHAnsi"/>
          <w:spacing w:val="-17"/>
        </w:rPr>
        <w:t>,</w:t>
      </w:r>
      <w:r w:rsidRPr="00E3637C">
        <w:rPr>
          <w:rFonts w:asciiTheme="minorHAnsi" w:hAnsiTheme="minorHAnsi"/>
          <w:spacing w:val="7"/>
        </w:rPr>
        <w:t xml:space="preserve"> </w:t>
      </w:r>
      <w:r w:rsidRPr="00E3637C">
        <w:rPr>
          <w:rFonts w:asciiTheme="minorHAnsi" w:hAnsiTheme="minorHAnsi"/>
        </w:rPr>
        <w:t>advies</w:t>
      </w:r>
      <w:r w:rsidRPr="00E3637C">
        <w:rPr>
          <w:rFonts w:asciiTheme="minorHAnsi" w:hAnsiTheme="minorHAnsi"/>
          <w:spacing w:val="24"/>
        </w:rPr>
        <w:t xml:space="preserve"> </w:t>
      </w:r>
      <w:r w:rsidRPr="00E3637C">
        <w:rPr>
          <w:rFonts w:asciiTheme="minorHAnsi" w:hAnsiTheme="minorHAnsi"/>
        </w:rPr>
        <w:t>geven)</w:t>
      </w:r>
      <w:r w:rsidRPr="00E3637C">
        <w:rPr>
          <w:rFonts w:asciiTheme="minorHAnsi" w:hAnsiTheme="minorHAnsi"/>
          <w:spacing w:val="45"/>
        </w:rPr>
        <w:t xml:space="preserve"> </w:t>
      </w:r>
      <w:r w:rsidRPr="00E3637C">
        <w:rPr>
          <w:rFonts w:asciiTheme="minorHAnsi" w:hAnsiTheme="minorHAnsi"/>
        </w:rPr>
        <w:t>dan</w:t>
      </w:r>
      <w:r w:rsidRPr="00E3637C">
        <w:rPr>
          <w:rFonts w:asciiTheme="minorHAnsi" w:hAnsiTheme="minorHAnsi"/>
          <w:spacing w:val="39"/>
        </w:rPr>
        <w:t xml:space="preserve"> </w:t>
      </w:r>
      <w:r w:rsidRPr="00E3637C">
        <w:rPr>
          <w:rFonts w:asciiTheme="minorHAnsi" w:hAnsiTheme="minorHAnsi"/>
        </w:rPr>
        <w:t>het</w:t>
      </w:r>
      <w:r w:rsidRPr="00E3637C">
        <w:rPr>
          <w:rFonts w:asciiTheme="minorHAnsi" w:hAnsiTheme="minorHAnsi"/>
          <w:spacing w:val="24"/>
        </w:rPr>
        <w:t xml:space="preserve"> </w:t>
      </w:r>
      <w:r w:rsidRPr="00E3637C">
        <w:rPr>
          <w:rFonts w:asciiTheme="minorHAnsi" w:hAnsiTheme="minorHAnsi"/>
        </w:rPr>
        <w:t>andere,</w:t>
      </w:r>
      <w:r w:rsidRPr="00E3637C">
        <w:rPr>
          <w:rFonts w:asciiTheme="minorHAnsi" w:hAnsiTheme="minorHAnsi"/>
          <w:spacing w:val="35"/>
        </w:rPr>
        <w:t xml:space="preserve"> </w:t>
      </w:r>
      <w:r w:rsidRPr="00E3637C">
        <w:rPr>
          <w:rFonts w:asciiTheme="minorHAnsi" w:hAnsiTheme="minorHAnsi"/>
        </w:rPr>
        <w:t>begrijp</w:t>
      </w:r>
      <w:r w:rsidRPr="00E3637C">
        <w:rPr>
          <w:rFonts w:asciiTheme="minorHAnsi" w:hAnsiTheme="minorHAnsi"/>
          <w:spacing w:val="34"/>
        </w:rPr>
        <w:t xml:space="preserve"> </w:t>
      </w:r>
      <w:r w:rsidRPr="00E3637C">
        <w:rPr>
          <w:rFonts w:asciiTheme="minorHAnsi" w:hAnsiTheme="minorHAnsi"/>
        </w:rPr>
        <w:t>je</w:t>
      </w:r>
      <w:r w:rsidRPr="00E3637C">
        <w:rPr>
          <w:rFonts w:asciiTheme="minorHAnsi" w:hAnsiTheme="minorHAnsi"/>
          <w:spacing w:val="50"/>
        </w:rPr>
        <w:t xml:space="preserve"> </w:t>
      </w:r>
      <w:r w:rsidRPr="00E3637C">
        <w:rPr>
          <w:rFonts w:asciiTheme="minorHAnsi" w:hAnsiTheme="minorHAnsi"/>
        </w:rPr>
        <w:t>dat</w:t>
      </w:r>
      <w:r w:rsidRPr="00E3637C">
        <w:rPr>
          <w:rFonts w:asciiTheme="minorHAnsi" w:hAnsiTheme="minorHAnsi"/>
          <w:spacing w:val="25"/>
        </w:rPr>
        <w:t xml:space="preserve"> </w:t>
      </w:r>
      <w:r w:rsidRPr="00E3637C">
        <w:rPr>
          <w:rFonts w:asciiTheme="minorHAnsi" w:hAnsiTheme="minorHAnsi"/>
        </w:rPr>
        <w:t>deze</w:t>
      </w:r>
      <w:r w:rsidRPr="00E3637C">
        <w:rPr>
          <w:rFonts w:asciiTheme="minorHAnsi" w:hAnsiTheme="minorHAnsi"/>
          <w:w w:val="105"/>
        </w:rPr>
        <w:t xml:space="preserve"> </w:t>
      </w:r>
      <w:r w:rsidRPr="00E3637C">
        <w:rPr>
          <w:rFonts w:asciiTheme="minorHAnsi" w:hAnsiTheme="minorHAnsi"/>
        </w:rPr>
        <w:t>formule</w:t>
      </w:r>
      <w:r w:rsidRPr="00E3637C">
        <w:rPr>
          <w:rFonts w:asciiTheme="minorHAnsi" w:hAnsiTheme="minorHAnsi"/>
          <w:spacing w:val="16"/>
        </w:rPr>
        <w:t xml:space="preserve"> </w:t>
      </w:r>
      <w:r w:rsidRPr="00E3637C">
        <w:rPr>
          <w:rFonts w:asciiTheme="minorHAnsi" w:hAnsiTheme="minorHAnsi"/>
        </w:rPr>
        <w:t>slechts</w:t>
      </w:r>
      <w:r w:rsidRPr="00E3637C">
        <w:rPr>
          <w:rFonts w:asciiTheme="minorHAnsi" w:hAnsiTheme="minorHAnsi"/>
          <w:spacing w:val="28"/>
        </w:rPr>
        <w:t xml:space="preserve"> </w:t>
      </w:r>
      <w:r w:rsidRPr="00E3637C">
        <w:rPr>
          <w:rFonts w:asciiTheme="minorHAnsi" w:hAnsiTheme="minorHAnsi"/>
        </w:rPr>
        <w:t>rekenkundig</w:t>
      </w:r>
      <w:r w:rsidRPr="00E3637C">
        <w:rPr>
          <w:rFonts w:asciiTheme="minorHAnsi" w:hAnsiTheme="minorHAnsi"/>
          <w:spacing w:val="28"/>
        </w:rPr>
        <w:t xml:space="preserve"> </w:t>
      </w:r>
      <w:r w:rsidRPr="00E3637C">
        <w:rPr>
          <w:rFonts w:asciiTheme="minorHAnsi" w:hAnsiTheme="minorHAnsi"/>
        </w:rPr>
        <w:t>van</w:t>
      </w:r>
      <w:r w:rsidRPr="00E3637C">
        <w:rPr>
          <w:rFonts w:asciiTheme="minorHAnsi" w:hAnsiTheme="minorHAnsi"/>
          <w:spacing w:val="35"/>
        </w:rPr>
        <w:t xml:space="preserve"> </w:t>
      </w:r>
      <w:r w:rsidRPr="00E3637C">
        <w:rPr>
          <w:rFonts w:asciiTheme="minorHAnsi" w:hAnsiTheme="minorHAnsi"/>
        </w:rPr>
        <w:t>belang</w:t>
      </w:r>
      <w:r w:rsidRPr="00E3637C">
        <w:rPr>
          <w:rFonts w:asciiTheme="minorHAnsi" w:hAnsiTheme="minorHAnsi"/>
          <w:spacing w:val="30"/>
        </w:rPr>
        <w:t xml:space="preserve"> </w:t>
      </w:r>
      <w:r w:rsidRPr="00E3637C">
        <w:rPr>
          <w:rFonts w:asciiTheme="minorHAnsi" w:hAnsiTheme="minorHAnsi"/>
        </w:rPr>
        <w:t>is.</w:t>
      </w:r>
    </w:p>
    <w:p w14:paraId="4181AF9C" w14:textId="4F2820DC" w:rsidR="00210F17" w:rsidRDefault="00210F17">
      <w:pPr>
        <w:rPr>
          <w:rFonts w:eastAsia="Times New Roman"/>
        </w:rPr>
      </w:pPr>
      <w:r>
        <w:br w:type="page"/>
      </w:r>
    </w:p>
    <w:p w14:paraId="273AD5C1" w14:textId="77777777" w:rsidR="00E3637C" w:rsidRDefault="00E3637C" w:rsidP="00E3637C">
      <w:pPr>
        <w:pStyle w:val="Kop2"/>
        <w:numPr>
          <w:ilvl w:val="1"/>
          <w:numId w:val="3"/>
        </w:numPr>
        <w:spacing w:before="0"/>
      </w:pPr>
      <w:bookmarkStart w:id="30" w:name="_Toc401822314"/>
      <w:r>
        <w:lastRenderedPageBreak/>
        <w:t>Variabele kosten</w:t>
      </w:r>
      <w:bookmarkEnd w:id="30"/>
    </w:p>
    <w:p w14:paraId="17271E0A" w14:textId="77777777" w:rsidR="00E3637C" w:rsidRDefault="00E3637C" w:rsidP="00E3637C">
      <w:pPr>
        <w:tabs>
          <w:tab w:val="left" w:pos="1346"/>
        </w:tabs>
        <w:spacing w:after="0"/>
      </w:pPr>
      <w:r>
        <w:tab/>
      </w:r>
    </w:p>
    <w:p w14:paraId="52B81FB4" w14:textId="77777777" w:rsidR="00E3637C" w:rsidRPr="00E3637C" w:rsidRDefault="00E3637C" w:rsidP="00E3637C">
      <w:pPr>
        <w:pStyle w:val="Plattetekst"/>
        <w:spacing w:line="257" w:lineRule="auto"/>
        <w:ind w:right="141"/>
        <w:jc w:val="both"/>
        <w:rPr>
          <w:rFonts w:asciiTheme="minorHAnsi" w:hAnsiTheme="minorHAnsi"/>
        </w:rPr>
      </w:pPr>
      <w:r>
        <w:rPr>
          <w:rFonts w:asciiTheme="minorHAnsi" w:hAnsiTheme="minorHAnsi"/>
        </w:rPr>
        <w:t>Variabele</w:t>
      </w:r>
      <w:r w:rsidRPr="00E3637C">
        <w:rPr>
          <w:rFonts w:asciiTheme="minorHAnsi" w:hAnsiTheme="minorHAnsi"/>
          <w:spacing w:val="9"/>
        </w:rPr>
        <w:t xml:space="preserve"> </w:t>
      </w:r>
      <w:r w:rsidRPr="00E3637C">
        <w:rPr>
          <w:rFonts w:asciiTheme="minorHAnsi" w:hAnsiTheme="minorHAnsi"/>
        </w:rPr>
        <w:t>kosten</w:t>
      </w:r>
      <w:r w:rsidRPr="00E3637C">
        <w:rPr>
          <w:rFonts w:asciiTheme="minorHAnsi" w:hAnsiTheme="minorHAnsi"/>
          <w:spacing w:val="50"/>
        </w:rPr>
        <w:t xml:space="preserve"> </w:t>
      </w:r>
      <w:r>
        <w:rPr>
          <w:rFonts w:asciiTheme="minorHAnsi" w:hAnsiTheme="minorHAnsi"/>
        </w:rPr>
        <w:t>zijn</w:t>
      </w:r>
      <w:r w:rsidRPr="00E3637C">
        <w:rPr>
          <w:rFonts w:asciiTheme="minorHAnsi" w:hAnsiTheme="minorHAnsi"/>
          <w:spacing w:val="2"/>
        </w:rPr>
        <w:t xml:space="preserve"> </w:t>
      </w:r>
      <w:r w:rsidRPr="00E3637C">
        <w:rPr>
          <w:rFonts w:asciiTheme="minorHAnsi" w:hAnsiTheme="minorHAnsi"/>
        </w:rPr>
        <w:t>kosten die</w:t>
      </w:r>
      <w:r w:rsidRPr="00E3637C">
        <w:rPr>
          <w:rFonts w:asciiTheme="minorHAnsi" w:hAnsiTheme="minorHAnsi"/>
          <w:spacing w:val="32"/>
        </w:rPr>
        <w:t xml:space="preserve"> </w:t>
      </w:r>
      <w:r w:rsidRPr="00E3637C">
        <w:rPr>
          <w:rFonts w:asciiTheme="minorHAnsi" w:hAnsiTheme="minorHAnsi"/>
        </w:rPr>
        <w:t>samenhangen met</w:t>
      </w:r>
      <w:r w:rsidRPr="00E3637C">
        <w:rPr>
          <w:rFonts w:asciiTheme="minorHAnsi" w:hAnsiTheme="minorHAnsi"/>
          <w:spacing w:val="40"/>
        </w:rPr>
        <w:t xml:space="preserve"> </w:t>
      </w:r>
      <w:r w:rsidRPr="00E3637C">
        <w:rPr>
          <w:rFonts w:asciiTheme="minorHAnsi" w:hAnsiTheme="minorHAnsi"/>
        </w:rPr>
        <w:t>de</w:t>
      </w:r>
      <w:r w:rsidRPr="00E3637C">
        <w:rPr>
          <w:rFonts w:asciiTheme="minorHAnsi" w:hAnsiTheme="minorHAnsi"/>
          <w:spacing w:val="41"/>
        </w:rPr>
        <w:t xml:space="preserve"> </w:t>
      </w:r>
      <w:r w:rsidRPr="00E3637C">
        <w:rPr>
          <w:rFonts w:asciiTheme="minorHAnsi" w:hAnsiTheme="minorHAnsi"/>
        </w:rPr>
        <w:t>netto-omzet.</w:t>
      </w:r>
      <w:r w:rsidRPr="00E3637C">
        <w:rPr>
          <w:rFonts w:asciiTheme="minorHAnsi" w:hAnsiTheme="minorHAnsi"/>
          <w:w w:val="108"/>
        </w:rPr>
        <w:t xml:space="preserve"> </w:t>
      </w:r>
      <w:r>
        <w:rPr>
          <w:rFonts w:asciiTheme="minorHAnsi" w:hAnsiTheme="minorHAnsi"/>
        </w:rPr>
        <w:t>Voorbeelden</w:t>
      </w:r>
      <w:r w:rsidRPr="00E3637C">
        <w:rPr>
          <w:rFonts w:asciiTheme="minorHAnsi" w:hAnsiTheme="minorHAnsi"/>
          <w:spacing w:val="1"/>
        </w:rPr>
        <w:t xml:space="preserve"> </w:t>
      </w:r>
      <w:r w:rsidRPr="00E3637C">
        <w:rPr>
          <w:rFonts w:asciiTheme="minorHAnsi" w:hAnsiTheme="minorHAnsi"/>
        </w:rPr>
        <w:t>van</w:t>
      </w:r>
      <w:r w:rsidRPr="00E3637C">
        <w:rPr>
          <w:rFonts w:asciiTheme="minorHAnsi" w:hAnsiTheme="minorHAnsi"/>
          <w:spacing w:val="38"/>
        </w:rPr>
        <w:t xml:space="preserve"> </w:t>
      </w:r>
      <w:r w:rsidRPr="00E3637C">
        <w:rPr>
          <w:rFonts w:asciiTheme="minorHAnsi" w:hAnsiTheme="minorHAnsi"/>
        </w:rPr>
        <w:t>variabele</w:t>
      </w:r>
      <w:r w:rsidRPr="00E3637C">
        <w:rPr>
          <w:rFonts w:asciiTheme="minorHAnsi" w:hAnsiTheme="minorHAnsi"/>
          <w:spacing w:val="54"/>
        </w:rPr>
        <w:t xml:space="preserve"> </w:t>
      </w:r>
      <w:r w:rsidRPr="00E3637C">
        <w:rPr>
          <w:rFonts w:asciiTheme="minorHAnsi" w:hAnsiTheme="minorHAnsi"/>
        </w:rPr>
        <w:t>kosten</w:t>
      </w:r>
      <w:r w:rsidRPr="00E3637C">
        <w:rPr>
          <w:rFonts w:asciiTheme="minorHAnsi" w:hAnsiTheme="minorHAnsi"/>
          <w:spacing w:val="50"/>
        </w:rPr>
        <w:t xml:space="preserve"> </w:t>
      </w:r>
      <w:r w:rsidRPr="00E3637C">
        <w:rPr>
          <w:rFonts w:asciiTheme="minorHAnsi" w:hAnsiTheme="minorHAnsi"/>
        </w:rPr>
        <w:t>zijn</w:t>
      </w:r>
      <w:r w:rsidRPr="00E3637C">
        <w:rPr>
          <w:rFonts w:asciiTheme="minorHAnsi" w:hAnsiTheme="minorHAnsi"/>
          <w:spacing w:val="53"/>
        </w:rPr>
        <w:t xml:space="preserve"> </w:t>
      </w:r>
      <w:r w:rsidRPr="00E3637C">
        <w:rPr>
          <w:rFonts w:asciiTheme="minorHAnsi" w:hAnsiTheme="minorHAnsi"/>
        </w:rPr>
        <w:t>de</w:t>
      </w:r>
      <w:r w:rsidRPr="00E3637C">
        <w:rPr>
          <w:rFonts w:asciiTheme="minorHAnsi" w:hAnsiTheme="minorHAnsi"/>
          <w:spacing w:val="27"/>
        </w:rPr>
        <w:t xml:space="preserve"> </w:t>
      </w:r>
      <w:r w:rsidRPr="00E3637C">
        <w:rPr>
          <w:rFonts w:asciiTheme="minorHAnsi" w:hAnsiTheme="minorHAnsi"/>
        </w:rPr>
        <w:t>inkoopprijs</w:t>
      </w:r>
      <w:r w:rsidRPr="00E3637C">
        <w:rPr>
          <w:rFonts w:asciiTheme="minorHAnsi" w:hAnsiTheme="minorHAnsi"/>
          <w:spacing w:val="36"/>
        </w:rPr>
        <w:t xml:space="preserve"> </w:t>
      </w:r>
      <w:r w:rsidRPr="00E3637C">
        <w:rPr>
          <w:rFonts w:asciiTheme="minorHAnsi" w:hAnsiTheme="minorHAnsi"/>
        </w:rPr>
        <w:t>van</w:t>
      </w:r>
      <w:r w:rsidRPr="00E3637C">
        <w:rPr>
          <w:rFonts w:asciiTheme="minorHAnsi" w:hAnsiTheme="minorHAnsi"/>
          <w:spacing w:val="1"/>
        </w:rPr>
        <w:t xml:space="preserve"> </w:t>
      </w:r>
      <w:r w:rsidRPr="00E3637C">
        <w:rPr>
          <w:rFonts w:asciiTheme="minorHAnsi" w:hAnsiTheme="minorHAnsi"/>
        </w:rPr>
        <w:t>de</w:t>
      </w:r>
      <w:r w:rsidRPr="00E3637C">
        <w:rPr>
          <w:rFonts w:asciiTheme="minorHAnsi" w:hAnsiTheme="minorHAnsi"/>
          <w:spacing w:val="10"/>
        </w:rPr>
        <w:t xml:space="preserve"> </w:t>
      </w:r>
      <w:r w:rsidRPr="00E3637C">
        <w:rPr>
          <w:rFonts w:asciiTheme="minorHAnsi" w:hAnsiTheme="minorHAnsi"/>
        </w:rPr>
        <w:t>verkochte</w:t>
      </w:r>
      <w:r w:rsidRPr="00E3637C">
        <w:rPr>
          <w:rFonts w:asciiTheme="minorHAnsi" w:hAnsiTheme="minorHAnsi"/>
          <w:w w:val="107"/>
        </w:rPr>
        <w:t xml:space="preserve"> </w:t>
      </w:r>
      <w:r>
        <w:rPr>
          <w:rFonts w:asciiTheme="minorHAnsi" w:hAnsiTheme="minorHAnsi"/>
        </w:rPr>
        <w:t>artikelen</w:t>
      </w:r>
      <w:r w:rsidRPr="00E3637C">
        <w:rPr>
          <w:rFonts w:asciiTheme="minorHAnsi" w:hAnsiTheme="minorHAnsi"/>
          <w:spacing w:val="8"/>
        </w:rPr>
        <w:t xml:space="preserve"> </w:t>
      </w:r>
      <w:r>
        <w:rPr>
          <w:rFonts w:asciiTheme="minorHAnsi" w:hAnsiTheme="minorHAnsi"/>
        </w:rPr>
        <w:t>en</w:t>
      </w:r>
      <w:r w:rsidRPr="00E3637C">
        <w:rPr>
          <w:rFonts w:asciiTheme="minorHAnsi" w:hAnsiTheme="minorHAnsi"/>
          <w:spacing w:val="4"/>
        </w:rPr>
        <w:t xml:space="preserve"> </w:t>
      </w:r>
      <w:r w:rsidRPr="00E3637C">
        <w:rPr>
          <w:rFonts w:asciiTheme="minorHAnsi" w:hAnsiTheme="minorHAnsi"/>
        </w:rPr>
        <w:t>loonkosten</w:t>
      </w:r>
      <w:r w:rsidRPr="00E3637C">
        <w:rPr>
          <w:rFonts w:asciiTheme="minorHAnsi" w:hAnsiTheme="minorHAnsi"/>
          <w:spacing w:val="54"/>
        </w:rPr>
        <w:t xml:space="preserve"> </w:t>
      </w:r>
      <w:r w:rsidRPr="00E3637C">
        <w:rPr>
          <w:rFonts w:asciiTheme="minorHAnsi" w:hAnsiTheme="minorHAnsi"/>
        </w:rPr>
        <w:t>van medewerkers die</w:t>
      </w:r>
      <w:r w:rsidRPr="00E3637C">
        <w:rPr>
          <w:rFonts w:asciiTheme="minorHAnsi" w:hAnsiTheme="minorHAnsi"/>
          <w:spacing w:val="35"/>
        </w:rPr>
        <w:t xml:space="preserve"> </w:t>
      </w:r>
      <w:r w:rsidRPr="00E3637C">
        <w:rPr>
          <w:rFonts w:asciiTheme="minorHAnsi" w:hAnsiTheme="minorHAnsi"/>
        </w:rPr>
        <w:t>in</w:t>
      </w:r>
      <w:r w:rsidRPr="00E3637C">
        <w:rPr>
          <w:rFonts w:asciiTheme="minorHAnsi" w:hAnsiTheme="minorHAnsi"/>
          <w:spacing w:val="53"/>
        </w:rPr>
        <w:t xml:space="preserve"> </w:t>
      </w:r>
      <w:r w:rsidRPr="00E3637C">
        <w:rPr>
          <w:rFonts w:asciiTheme="minorHAnsi" w:hAnsiTheme="minorHAnsi"/>
        </w:rPr>
        <w:t>drukke</w:t>
      </w:r>
      <w:r w:rsidRPr="00E3637C">
        <w:rPr>
          <w:rFonts w:asciiTheme="minorHAnsi" w:hAnsiTheme="minorHAnsi"/>
          <w:spacing w:val="32"/>
        </w:rPr>
        <w:t xml:space="preserve"> </w:t>
      </w:r>
      <w:r w:rsidRPr="00E3637C">
        <w:rPr>
          <w:rFonts w:asciiTheme="minorHAnsi" w:hAnsiTheme="minorHAnsi"/>
        </w:rPr>
        <w:t>tijden</w:t>
      </w:r>
      <w:r w:rsidRPr="00E3637C">
        <w:rPr>
          <w:rFonts w:asciiTheme="minorHAnsi" w:hAnsiTheme="minorHAnsi"/>
          <w:spacing w:val="48"/>
        </w:rPr>
        <w:t xml:space="preserve"> </w:t>
      </w:r>
      <w:r w:rsidRPr="00E3637C">
        <w:rPr>
          <w:rFonts w:asciiTheme="minorHAnsi" w:hAnsiTheme="minorHAnsi"/>
        </w:rPr>
        <w:t>worden</w:t>
      </w:r>
      <w:r w:rsidRPr="00E3637C">
        <w:rPr>
          <w:rFonts w:asciiTheme="minorHAnsi" w:hAnsiTheme="minorHAnsi"/>
          <w:w w:val="106"/>
        </w:rPr>
        <w:t xml:space="preserve"> </w:t>
      </w:r>
      <w:r w:rsidRPr="00E3637C">
        <w:rPr>
          <w:rFonts w:asciiTheme="minorHAnsi" w:hAnsiTheme="minorHAnsi"/>
        </w:rPr>
        <w:t>opgeroepen. De</w:t>
      </w:r>
      <w:r w:rsidRPr="00E3637C">
        <w:rPr>
          <w:rFonts w:asciiTheme="minorHAnsi" w:hAnsiTheme="minorHAnsi"/>
          <w:spacing w:val="26"/>
        </w:rPr>
        <w:t xml:space="preserve"> </w:t>
      </w:r>
      <w:r w:rsidRPr="00E3637C">
        <w:rPr>
          <w:rFonts w:asciiTheme="minorHAnsi" w:hAnsiTheme="minorHAnsi"/>
        </w:rPr>
        <w:t>totale</w:t>
      </w:r>
      <w:r w:rsidRPr="00E3637C">
        <w:rPr>
          <w:rFonts w:asciiTheme="minorHAnsi" w:hAnsiTheme="minorHAnsi"/>
          <w:spacing w:val="32"/>
        </w:rPr>
        <w:t xml:space="preserve"> </w:t>
      </w:r>
      <w:r>
        <w:rPr>
          <w:rFonts w:asciiTheme="minorHAnsi" w:hAnsiTheme="minorHAnsi"/>
        </w:rPr>
        <w:t>variabele</w:t>
      </w:r>
      <w:r w:rsidRPr="00E3637C">
        <w:rPr>
          <w:rFonts w:asciiTheme="minorHAnsi" w:hAnsiTheme="minorHAnsi"/>
          <w:spacing w:val="10"/>
        </w:rPr>
        <w:t xml:space="preserve"> </w:t>
      </w:r>
      <w:r>
        <w:rPr>
          <w:rFonts w:asciiTheme="minorHAnsi" w:hAnsiTheme="minorHAnsi"/>
        </w:rPr>
        <w:t>kosten</w:t>
      </w:r>
      <w:r w:rsidRPr="00E3637C">
        <w:rPr>
          <w:rFonts w:asciiTheme="minorHAnsi" w:hAnsiTheme="minorHAnsi"/>
          <w:spacing w:val="15"/>
        </w:rPr>
        <w:t xml:space="preserve"> </w:t>
      </w:r>
      <w:r w:rsidRPr="00E3637C">
        <w:rPr>
          <w:rFonts w:asciiTheme="minorHAnsi" w:hAnsiTheme="minorHAnsi"/>
        </w:rPr>
        <w:t>kun</w:t>
      </w:r>
      <w:r w:rsidRPr="00E3637C">
        <w:rPr>
          <w:rFonts w:asciiTheme="minorHAnsi" w:hAnsiTheme="minorHAnsi"/>
          <w:spacing w:val="42"/>
        </w:rPr>
        <w:t xml:space="preserve"> </w:t>
      </w:r>
      <w:r>
        <w:rPr>
          <w:rFonts w:asciiTheme="minorHAnsi" w:hAnsiTheme="minorHAnsi"/>
        </w:rPr>
        <w:t>je</w:t>
      </w:r>
      <w:r w:rsidRPr="00E3637C">
        <w:rPr>
          <w:rFonts w:asciiTheme="minorHAnsi" w:hAnsiTheme="minorHAnsi"/>
          <w:spacing w:val="1"/>
        </w:rPr>
        <w:t xml:space="preserve"> </w:t>
      </w:r>
      <w:r w:rsidRPr="00E3637C">
        <w:rPr>
          <w:rFonts w:asciiTheme="minorHAnsi" w:hAnsiTheme="minorHAnsi"/>
        </w:rPr>
        <w:t>vaststellen wanneer</w:t>
      </w:r>
      <w:r w:rsidRPr="00E3637C">
        <w:rPr>
          <w:rFonts w:asciiTheme="minorHAnsi" w:hAnsiTheme="minorHAnsi"/>
          <w:spacing w:val="54"/>
        </w:rPr>
        <w:t xml:space="preserve"> </w:t>
      </w:r>
      <w:r w:rsidRPr="00E3637C">
        <w:rPr>
          <w:rFonts w:asciiTheme="minorHAnsi" w:hAnsiTheme="minorHAnsi"/>
        </w:rPr>
        <w:t>het</w:t>
      </w:r>
      <w:r w:rsidRPr="00E3637C">
        <w:rPr>
          <w:rFonts w:asciiTheme="minorHAnsi" w:hAnsiTheme="minorHAnsi"/>
          <w:spacing w:val="33"/>
        </w:rPr>
        <w:t xml:space="preserve"> </w:t>
      </w:r>
      <w:r w:rsidRPr="00E3637C">
        <w:rPr>
          <w:rFonts w:asciiTheme="minorHAnsi" w:hAnsiTheme="minorHAnsi"/>
        </w:rPr>
        <w:t>jaar</w:t>
      </w:r>
      <w:r w:rsidRPr="00E3637C">
        <w:rPr>
          <w:rFonts w:asciiTheme="minorHAnsi" w:hAnsiTheme="minorHAnsi"/>
          <w:w w:val="95"/>
        </w:rPr>
        <w:t xml:space="preserve"> </w:t>
      </w:r>
      <w:r w:rsidRPr="00E3637C">
        <w:rPr>
          <w:rFonts w:asciiTheme="minorHAnsi" w:hAnsiTheme="minorHAnsi"/>
        </w:rPr>
        <w:t>voorbij</w:t>
      </w:r>
      <w:r w:rsidRPr="00E3637C">
        <w:rPr>
          <w:rFonts w:asciiTheme="minorHAnsi" w:hAnsiTheme="minorHAnsi"/>
          <w:spacing w:val="40"/>
        </w:rPr>
        <w:t xml:space="preserve"> </w:t>
      </w:r>
      <w:r w:rsidRPr="00E3637C">
        <w:rPr>
          <w:rFonts w:asciiTheme="minorHAnsi" w:hAnsiTheme="minorHAnsi"/>
        </w:rPr>
        <w:t>is.</w:t>
      </w:r>
      <w:r w:rsidRPr="00E3637C">
        <w:rPr>
          <w:rFonts w:asciiTheme="minorHAnsi" w:hAnsiTheme="minorHAnsi"/>
          <w:spacing w:val="28"/>
        </w:rPr>
        <w:t xml:space="preserve"> </w:t>
      </w:r>
      <w:r w:rsidRPr="00E3637C">
        <w:rPr>
          <w:rFonts w:asciiTheme="minorHAnsi" w:hAnsiTheme="minorHAnsi"/>
        </w:rPr>
        <w:t>Immers,</w:t>
      </w:r>
      <w:r w:rsidRPr="00E3637C">
        <w:rPr>
          <w:rFonts w:asciiTheme="minorHAnsi" w:hAnsiTheme="minorHAnsi"/>
          <w:spacing w:val="52"/>
        </w:rPr>
        <w:t xml:space="preserve"> </w:t>
      </w:r>
      <w:r w:rsidRPr="00E3637C">
        <w:rPr>
          <w:rFonts w:asciiTheme="minorHAnsi" w:hAnsiTheme="minorHAnsi"/>
        </w:rPr>
        <w:t>dan</w:t>
      </w:r>
      <w:r w:rsidRPr="00E3637C">
        <w:rPr>
          <w:rFonts w:asciiTheme="minorHAnsi" w:hAnsiTheme="minorHAnsi"/>
          <w:spacing w:val="50"/>
        </w:rPr>
        <w:t xml:space="preserve"> </w:t>
      </w:r>
      <w:r w:rsidRPr="00E3637C">
        <w:rPr>
          <w:rFonts w:asciiTheme="minorHAnsi" w:hAnsiTheme="minorHAnsi"/>
        </w:rPr>
        <w:t>pas</w:t>
      </w:r>
      <w:r w:rsidRPr="00E3637C">
        <w:rPr>
          <w:rFonts w:asciiTheme="minorHAnsi" w:hAnsiTheme="minorHAnsi"/>
          <w:spacing w:val="47"/>
        </w:rPr>
        <w:t xml:space="preserve"> </w:t>
      </w:r>
      <w:r w:rsidRPr="00E3637C">
        <w:rPr>
          <w:rFonts w:asciiTheme="minorHAnsi" w:hAnsiTheme="minorHAnsi"/>
        </w:rPr>
        <w:t>weet</w:t>
      </w:r>
      <w:r w:rsidRPr="00E3637C">
        <w:rPr>
          <w:rFonts w:asciiTheme="minorHAnsi" w:hAnsiTheme="minorHAnsi"/>
          <w:spacing w:val="36"/>
        </w:rPr>
        <w:t xml:space="preserve"> </w:t>
      </w:r>
      <w:r w:rsidRPr="00E3637C">
        <w:rPr>
          <w:rFonts w:asciiTheme="minorHAnsi" w:hAnsiTheme="minorHAnsi"/>
        </w:rPr>
        <w:t>je de</w:t>
      </w:r>
      <w:r w:rsidRPr="00E3637C">
        <w:rPr>
          <w:rFonts w:asciiTheme="minorHAnsi" w:hAnsiTheme="minorHAnsi"/>
          <w:spacing w:val="17"/>
        </w:rPr>
        <w:t xml:space="preserve"> </w:t>
      </w:r>
      <w:r w:rsidRPr="00E3637C">
        <w:rPr>
          <w:rFonts w:asciiTheme="minorHAnsi" w:hAnsiTheme="minorHAnsi"/>
        </w:rPr>
        <w:t>werkelijke</w:t>
      </w:r>
      <w:r w:rsidRPr="00E3637C">
        <w:rPr>
          <w:rFonts w:asciiTheme="minorHAnsi" w:hAnsiTheme="minorHAnsi"/>
          <w:spacing w:val="51"/>
        </w:rPr>
        <w:t xml:space="preserve"> </w:t>
      </w:r>
      <w:r w:rsidRPr="00E3637C">
        <w:rPr>
          <w:rFonts w:asciiTheme="minorHAnsi" w:hAnsiTheme="minorHAnsi"/>
        </w:rPr>
        <w:t>netto-omzet.</w:t>
      </w:r>
    </w:p>
    <w:p w14:paraId="7CA50D76" w14:textId="77777777" w:rsidR="00E3637C" w:rsidRPr="00E3637C" w:rsidRDefault="00E3637C" w:rsidP="00E3637C">
      <w:pPr>
        <w:spacing w:after="0" w:line="260" w:lineRule="exact"/>
        <w:ind w:right="141"/>
        <w:jc w:val="both"/>
        <w:rPr>
          <w:sz w:val="26"/>
          <w:szCs w:val="26"/>
        </w:rPr>
      </w:pPr>
    </w:p>
    <w:p w14:paraId="6302563C" w14:textId="3DF2FD9D" w:rsidR="00E3637C" w:rsidRPr="00E3637C" w:rsidRDefault="00E3637C" w:rsidP="00E3637C">
      <w:pPr>
        <w:pStyle w:val="Plattetekst"/>
        <w:spacing w:line="251" w:lineRule="auto"/>
        <w:ind w:right="141"/>
        <w:jc w:val="both"/>
        <w:rPr>
          <w:rFonts w:asciiTheme="minorHAnsi" w:hAnsiTheme="minorHAnsi"/>
        </w:rPr>
      </w:pPr>
      <w:r w:rsidRPr="00E3637C">
        <w:rPr>
          <w:rFonts w:asciiTheme="minorHAnsi" w:hAnsiTheme="minorHAnsi"/>
          <w:w w:val="105"/>
        </w:rPr>
        <w:t>De</w:t>
      </w:r>
      <w:r w:rsidRPr="00E3637C">
        <w:rPr>
          <w:rFonts w:asciiTheme="minorHAnsi" w:hAnsiTheme="minorHAnsi"/>
          <w:spacing w:val="1"/>
          <w:w w:val="105"/>
        </w:rPr>
        <w:t xml:space="preserve"> </w:t>
      </w:r>
      <w:r w:rsidRPr="00E3637C">
        <w:rPr>
          <w:rFonts w:asciiTheme="minorHAnsi" w:hAnsiTheme="minorHAnsi"/>
          <w:w w:val="105"/>
        </w:rPr>
        <w:t>totale</w:t>
      </w:r>
      <w:r w:rsidRPr="00E3637C">
        <w:rPr>
          <w:rFonts w:asciiTheme="minorHAnsi" w:hAnsiTheme="minorHAnsi"/>
          <w:spacing w:val="3"/>
          <w:w w:val="105"/>
        </w:rPr>
        <w:t xml:space="preserve"> </w:t>
      </w:r>
      <w:r w:rsidRPr="00E3637C">
        <w:rPr>
          <w:rFonts w:asciiTheme="minorHAnsi" w:hAnsiTheme="minorHAnsi"/>
          <w:w w:val="105"/>
        </w:rPr>
        <w:t>variabele</w:t>
      </w:r>
      <w:r w:rsidRPr="00E3637C">
        <w:rPr>
          <w:rFonts w:asciiTheme="minorHAnsi" w:hAnsiTheme="minorHAnsi"/>
          <w:spacing w:val="21"/>
          <w:w w:val="105"/>
        </w:rPr>
        <w:t xml:space="preserve"> </w:t>
      </w:r>
      <w:r w:rsidRPr="00E3637C">
        <w:rPr>
          <w:rFonts w:asciiTheme="minorHAnsi" w:hAnsiTheme="minorHAnsi"/>
          <w:w w:val="105"/>
        </w:rPr>
        <w:t>kosten</w:t>
      </w:r>
      <w:r w:rsidRPr="00E3637C">
        <w:rPr>
          <w:rFonts w:asciiTheme="minorHAnsi" w:hAnsiTheme="minorHAnsi"/>
          <w:spacing w:val="20"/>
          <w:w w:val="105"/>
        </w:rPr>
        <w:t xml:space="preserve"> </w:t>
      </w:r>
      <w:r w:rsidRPr="00E3637C">
        <w:rPr>
          <w:rFonts w:asciiTheme="minorHAnsi" w:hAnsiTheme="minorHAnsi"/>
          <w:w w:val="105"/>
        </w:rPr>
        <w:t>duid</w:t>
      </w:r>
      <w:r w:rsidRPr="00E3637C">
        <w:rPr>
          <w:rFonts w:asciiTheme="minorHAnsi" w:hAnsiTheme="minorHAnsi"/>
          <w:spacing w:val="8"/>
          <w:w w:val="105"/>
        </w:rPr>
        <w:t xml:space="preserve"> </w:t>
      </w:r>
      <w:r w:rsidRPr="00E3637C">
        <w:rPr>
          <w:rFonts w:asciiTheme="minorHAnsi" w:hAnsiTheme="minorHAnsi"/>
          <w:w w:val="105"/>
        </w:rPr>
        <w:t>je</w:t>
      </w:r>
      <w:r w:rsidRPr="00E3637C">
        <w:rPr>
          <w:rFonts w:asciiTheme="minorHAnsi" w:hAnsiTheme="minorHAnsi"/>
          <w:spacing w:val="23"/>
          <w:w w:val="105"/>
        </w:rPr>
        <w:t xml:space="preserve"> </w:t>
      </w:r>
      <w:r w:rsidRPr="00E3637C">
        <w:rPr>
          <w:rFonts w:asciiTheme="minorHAnsi" w:hAnsiTheme="minorHAnsi"/>
          <w:w w:val="105"/>
        </w:rPr>
        <w:t>aan</w:t>
      </w:r>
      <w:r w:rsidRPr="00E3637C">
        <w:rPr>
          <w:rFonts w:asciiTheme="minorHAnsi" w:hAnsiTheme="minorHAnsi"/>
          <w:spacing w:val="17"/>
          <w:w w:val="105"/>
        </w:rPr>
        <w:t xml:space="preserve"> </w:t>
      </w:r>
      <w:r w:rsidRPr="00E3637C">
        <w:rPr>
          <w:rFonts w:asciiTheme="minorHAnsi" w:hAnsiTheme="minorHAnsi"/>
          <w:w w:val="105"/>
        </w:rPr>
        <w:t>met</w:t>
      </w:r>
      <w:r w:rsidRPr="00E3637C">
        <w:rPr>
          <w:rFonts w:asciiTheme="minorHAnsi" w:hAnsiTheme="minorHAnsi"/>
          <w:spacing w:val="11"/>
          <w:w w:val="105"/>
        </w:rPr>
        <w:t xml:space="preserve"> </w:t>
      </w:r>
      <w:r w:rsidRPr="00E3637C">
        <w:rPr>
          <w:rFonts w:asciiTheme="minorHAnsi" w:hAnsiTheme="minorHAnsi"/>
          <w:w w:val="105"/>
        </w:rPr>
        <w:t>hoofdletter</w:t>
      </w:r>
      <w:r w:rsidRPr="00E3637C">
        <w:rPr>
          <w:rFonts w:asciiTheme="minorHAnsi" w:hAnsiTheme="minorHAnsi"/>
          <w:spacing w:val="13"/>
          <w:w w:val="105"/>
        </w:rPr>
        <w:t xml:space="preserve"> </w:t>
      </w:r>
      <w:r w:rsidRPr="00E3637C">
        <w:rPr>
          <w:rFonts w:asciiTheme="minorHAnsi" w:hAnsiTheme="minorHAnsi"/>
          <w:w w:val="105"/>
        </w:rPr>
        <w:t>V.</w:t>
      </w:r>
      <w:r w:rsidRPr="00E3637C">
        <w:rPr>
          <w:rFonts w:asciiTheme="minorHAnsi" w:hAnsiTheme="minorHAnsi"/>
          <w:spacing w:val="9"/>
          <w:w w:val="105"/>
        </w:rPr>
        <w:t xml:space="preserve"> </w:t>
      </w:r>
      <w:r w:rsidRPr="00E3637C">
        <w:rPr>
          <w:rFonts w:asciiTheme="minorHAnsi" w:hAnsiTheme="minorHAnsi"/>
          <w:w w:val="105"/>
        </w:rPr>
        <w:t>De</w:t>
      </w:r>
      <w:r w:rsidRPr="00E3637C">
        <w:rPr>
          <w:rFonts w:asciiTheme="minorHAnsi" w:hAnsiTheme="minorHAnsi"/>
          <w:spacing w:val="3"/>
          <w:w w:val="105"/>
        </w:rPr>
        <w:t xml:space="preserve"> </w:t>
      </w:r>
      <w:r w:rsidRPr="00E3637C">
        <w:rPr>
          <w:rFonts w:asciiTheme="minorHAnsi" w:hAnsiTheme="minorHAnsi"/>
          <w:w w:val="105"/>
        </w:rPr>
        <w:t>variabele</w:t>
      </w:r>
      <w:r w:rsidRPr="00E3637C">
        <w:rPr>
          <w:rFonts w:asciiTheme="minorHAnsi" w:hAnsiTheme="minorHAnsi"/>
          <w:spacing w:val="19"/>
          <w:w w:val="105"/>
        </w:rPr>
        <w:t xml:space="preserve"> </w:t>
      </w:r>
      <w:r w:rsidRPr="00E3637C">
        <w:rPr>
          <w:rFonts w:asciiTheme="minorHAnsi" w:hAnsiTheme="minorHAnsi"/>
          <w:w w:val="105"/>
        </w:rPr>
        <w:t>kosten</w:t>
      </w:r>
      <w:r w:rsidRPr="00E3637C">
        <w:rPr>
          <w:rFonts w:asciiTheme="minorHAnsi" w:hAnsiTheme="minorHAnsi"/>
          <w:w w:val="103"/>
        </w:rPr>
        <w:t xml:space="preserve"> </w:t>
      </w:r>
      <w:r w:rsidRPr="00E3637C">
        <w:rPr>
          <w:rFonts w:asciiTheme="minorHAnsi" w:hAnsiTheme="minorHAnsi"/>
          <w:w w:val="105"/>
        </w:rPr>
        <w:t>per</w:t>
      </w:r>
      <w:r w:rsidRPr="00E3637C">
        <w:rPr>
          <w:rFonts w:asciiTheme="minorHAnsi" w:hAnsiTheme="minorHAnsi"/>
          <w:spacing w:val="23"/>
          <w:w w:val="105"/>
        </w:rPr>
        <w:t xml:space="preserve"> </w:t>
      </w:r>
      <w:r w:rsidR="009B6E2C" w:rsidRPr="00E3637C">
        <w:rPr>
          <w:rFonts w:asciiTheme="minorHAnsi" w:hAnsiTheme="minorHAnsi"/>
          <w:w w:val="105"/>
          <w:sz w:val="23"/>
          <w:szCs w:val="23"/>
        </w:rPr>
        <w:t xml:space="preserve">€ </w:t>
      </w:r>
      <w:r w:rsidR="009B6E2C" w:rsidRPr="00E3637C">
        <w:rPr>
          <w:rFonts w:asciiTheme="minorHAnsi" w:hAnsiTheme="minorHAnsi"/>
          <w:spacing w:val="2"/>
          <w:w w:val="105"/>
          <w:sz w:val="23"/>
          <w:szCs w:val="23"/>
        </w:rPr>
        <w:t>I</w:t>
      </w:r>
      <w:r w:rsidR="009B6E2C" w:rsidRPr="00E3637C">
        <w:rPr>
          <w:rFonts w:asciiTheme="minorHAnsi" w:hAnsiTheme="minorHAnsi"/>
          <w:w w:val="105"/>
        </w:rPr>
        <w:t>, -</w:t>
      </w:r>
      <w:r w:rsidRPr="00E3637C">
        <w:rPr>
          <w:rFonts w:asciiTheme="minorHAnsi" w:hAnsiTheme="minorHAnsi"/>
          <w:spacing w:val="20"/>
          <w:w w:val="105"/>
        </w:rPr>
        <w:t xml:space="preserve"> </w:t>
      </w:r>
      <w:r w:rsidRPr="00E3637C">
        <w:rPr>
          <w:rFonts w:asciiTheme="minorHAnsi" w:hAnsiTheme="minorHAnsi"/>
          <w:w w:val="105"/>
        </w:rPr>
        <w:t>netto-omzet</w:t>
      </w:r>
      <w:r w:rsidRPr="00E3637C">
        <w:rPr>
          <w:rFonts w:asciiTheme="minorHAnsi" w:hAnsiTheme="minorHAnsi"/>
          <w:spacing w:val="38"/>
          <w:w w:val="105"/>
        </w:rPr>
        <w:t xml:space="preserve"> </w:t>
      </w:r>
      <w:r w:rsidRPr="00E3637C">
        <w:rPr>
          <w:rFonts w:asciiTheme="minorHAnsi" w:hAnsiTheme="minorHAnsi"/>
          <w:w w:val="105"/>
        </w:rPr>
        <w:t>kun</w:t>
      </w:r>
      <w:r w:rsidRPr="00E3637C">
        <w:rPr>
          <w:rFonts w:asciiTheme="minorHAnsi" w:hAnsiTheme="minorHAnsi"/>
          <w:spacing w:val="23"/>
          <w:w w:val="105"/>
        </w:rPr>
        <w:t xml:space="preserve"> </w:t>
      </w:r>
      <w:r w:rsidRPr="00E3637C">
        <w:rPr>
          <w:rFonts w:asciiTheme="minorHAnsi" w:hAnsiTheme="minorHAnsi"/>
          <w:w w:val="105"/>
        </w:rPr>
        <w:t>je</w:t>
      </w:r>
      <w:r w:rsidRPr="00E3637C">
        <w:rPr>
          <w:rFonts w:asciiTheme="minorHAnsi" w:hAnsiTheme="minorHAnsi"/>
          <w:spacing w:val="47"/>
          <w:w w:val="105"/>
        </w:rPr>
        <w:t xml:space="preserve"> </w:t>
      </w:r>
      <w:r w:rsidRPr="00E3637C">
        <w:rPr>
          <w:rFonts w:asciiTheme="minorHAnsi" w:hAnsiTheme="minorHAnsi"/>
          <w:w w:val="105"/>
        </w:rPr>
        <w:t>berekenen</w:t>
      </w:r>
      <w:r w:rsidRPr="00E3637C">
        <w:rPr>
          <w:rFonts w:asciiTheme="minorHAnsi" w:hAnsiTheme="minorHAnsi"/>
          <w:spacing w:val="50"/>
          <w:w w:val="105"/>
        </w:rPr>
        <w:t xml:space="preserve"> </w:t>
      </w:r>
      <w:r w:rsidRPr="00E3637C">
        <w:rPr>
          <w:rFonts w:asciiTheme="minorHAnsi" w:hAnsiTheme="minorHAnsi"/>
          <w:w w:val="105"/>
        </w:rPr>
        <w:t>door</w:t>
      </w:r>
      <w:r w:rsidRPr="00E3637C">
        <w:rPr>
          <w:rFonts w:asciiTheme="minorHAnsi" w:hAnsiTheme="minorHAnsi"/>
          <w:spacing w:val="16"/>
          <w:w w:val="105"/>
        </w:rPr>
        <w:t xml:space="preserve"> </w:t>
      </w:r>
      <w:r w:rsidRPr="00E3637C">
        <w:rPr>
          <w:rFonts w:asciiTheme="minorHAnsi" w:hAnsiTheme="minorHAnsi"/>
          <w:w w:val="105"/>
        </w:rPr>
        <w:t>de</w:t>
      </w:r>
      <w:r w:rsidRPr="00E3637C">
        <w:rPr>
          <w:rFonts w:asciiTheme="minorHAnsi" w:hAnsiTheme="minorHAnsi"/>
          <w:spacing w:val="9"/>
          <w:w w:val="105"/>
        </w:rPr>
        <w:t xml:space="preserve"> </w:t>
      </w:r>
      <w:r w:rsidRPr="00E3637C">
        <w:rPr>
          <w:rFonts w:asciiTheme="minorHAnsi" w:hAnsiTheme="minorHAnsi"/>
          <w:w w:val="105"/>
        </w:rPr>
        <w:t>totale</w:t>
      </w:r>
      <w:r w:rsidRPr="00E3637C">
        <w:rPr>
          <w:rFonts w:asciiTheme="minorHAnsi" w:hAnsiTheme="minorHAnsi"/>
          <w:spacing w:val="20"/>
          <w:w w:val="105"/>
        </w:rPr>
        <w:t xml:space="preserve"> </w:t>
      </w:r>
      <w:r w:rsidRPr="00E3637C">
        <w:rPr>
          <w:rFonts w:asciiTheme="minorHAnsi" w:hAnsiTheme="minorHAnsi"/>
          <w:w w:val="105"/>
        </w:rPr>
        <w:t>variabele</w:t>
      </w:r>
      <w:r w:rsidRPr="00E3637C">
        <w:rPr>
          <w:rFonts w:asciiTheme="minorHAnsi" w:hAnsiTheme="minorHAnsi"/>
          <w:spacing w:val="32"/>
          <w:w w:val="105"/>
        </w:rPr>
        <w:t xml:space="preserve"> </w:t>
      </w:r>
      <w:r w:rsidRPr="00E3637C">
        <w:rPr>
          <w:rFonts w:asciiTheme="minorHAnsi" w:hAnsiTheme="minorHAnsi"/>
          <w:w w:val="105"/>
        </w:rPr>
        <w:t>kosten</w:t>
      </w:r>
      <w:r w:rsidRPr="00E3637C">
        <w:rPr>
          <w:rFonts w:asciiTheme="minorHAnsi" w:hAnsiTheme="minorHAnsi"/>
          <w:spacing w:val="36"/>
          <w:w w:val="105"/>
        </w:rPr>
        <w:t xml:space="preserve"> </w:t>
      </w:r>
      <w:r w:rsidRPr="00E3637C">
        <w:rPr>
          <w:rFonts w:asciiTheme="minorHAnsi" w:hAnsiTheme="minorHAnsi"/>
          <w:w w:val="105"/>
        </w:rPr>
        <w:t>te</w:t>
      </w:r>
      <w:r w:rsidRPr="00E3637C">
        <w:rPr>
          <w:rFonts w:asciiTheme="minorHAnsi" w:hAnsiTheme="minorHAnsi"/>
          <w:w w:val="112"/>
        </w:rPr>
        <w:t xml:space="preserve"> </w:t>
      </w:r>
      <w:r w:rsidRPr="00E3637C">
        <w:rPr>
          <w:rFonts w:asciiTheme="minorHAnsi" w:hAnsiTheme="minorHAnsi"/>
          <w:w w:val="105"/>
        </w:rPr>
        <w:t>delen</w:t>
      </w:r>
      <w:r w:rsidRPr="00E3637C">
        <w:rPr>
          <w:rFonts w:asciiTheme="minorHAnsi" w:hAnsiTheme="minorHAnsi"/>
          <w:spacing w:val="46"/>
          <w:w w:val="105"/>
        </w:rPr>
        <w:t xml:space="preserve"> </w:t>
      </w:r>
      <w:r w:rsidRPr="00E3637C">
        <w:rPr>
          <w:rFonts w:asciiTheme="minorHAnsi" w:hAnsiTheme="minorHAnsi"/>
          <w:w w:val="105"/>
        </w:rPr>
        <w:t>door</w:t>
      </w:r>
      <w:r w:rsidRPr="00E3637C">
        <w:rPr>
          <w:rFonts w:asciiTheme="minorHAnsi" w:hAnsiTheme="minorHAnsi"/>
          <w:spacing w:val="12"/>
          <w:w w:val="105"/>
        </w:rPr>
        <w:t xml:space="preserve"> </w:t>
      </w:r>
      <w:r w:rsidRPr="00E3637C">
        <w:rPr>
          <w:rFonts w:asciiTheme="minorHAnsi" w:hAnsiTheme="minorHAnsi"/>
          <w:w w:val="105"/>
        </w:rPr>
        <w:t>de</w:t>
      </w:r>
      <w:r w:rsidRPr="00E3637C">
        <w:rPr>
          <w:rFonts w:asciiTheme="minorHAnsi" w:hAnsiTheme="minorHAnsi"/>
          <w:spacing w:val="8"/>
          <w:w w:val="105"/>
        </w:rPr>
        <w:t xml:space="preserve"> </w:t>
      </w:r>
      <w:r w:rsidRPr="00E3637C">
        <w:rPr>
          <w:rFonts w:asciiTheme="minorHAnsi" w:hAnsiTheme="minorHAnsi"/>
          <w:w w:val="105"/>
        </w:rPr>
        <w:t>werkelijke</w:t>
      </w:r>
      <w:r w:rsidRPr="00E3637C">
        <w:rPr>
          <w:rFonts w:asciiTheme="minorHAnsi" w:hAnsiTheme="minorHAnsi"/>
          <w:spacing w:val="35"/>
          <w:w w:val="105"/>
        </w:rPr>
        <w:t xml:space="preserve"> </w:t>
      </w:r>
      <w:r w:rsidRPr="00E3637C">
        <w:rPr>
          <w:rFonts w:asciiTheme="minorHAnsi" w:hAnsiTheme="minorHAnsi"/>
          <w:w w:val="105"/>
        </w:rPr>
        <w:t>omze</w:t>
      </w:r>
      <w:r w:rsidRPr="00E3637C">
        <w:rPr>
          <w:rFonts w:asciiTheme="minorHAnsi" w:hAnsiTheme="minorHAnsi"/>
          <w:spacing w:val="17"/>
          <w:w w:val="105"/>
        </w:rPr>
        <w:t>t</w:t>
      </w:r>
      <w:r w:rsidRPr="00E3637C">
        <w:rPr>
          <w:rFonts w:asciiTheme="minorHAnsi" w:hAnsiTheme="minorHAnsi"/>
          <w:w w:val="105"/>
        </w:rPr>
        <w:t>.</w:t>
      </w:r>
    </w:p>
    <w:p w14:paraId="6BB32B10" w14:textId="77777777" w:rsidR="00E3637C" w:rsidRDefault="00E3637C" w:rsidP="00E3637C">
      <w:pPr>
        <w:spacing w:after="0"/>
      </w:pPr>
    </w:p>
    <w:tbl>
      <w:tblPr>
        <w:tblStyle w:val="Lijsttabel3-Accent5"/>
        <w:tblW w:w="0" w:type="auto"/>
        <w:tblLook w:val="04A0" w:firstRow="1" w:lastRow="0" w:firstColumn="1" w:lastColumn="0" w:noHBand="0" w:noVBand="1"/>
      </w:tblPr>
      <w:tblGrid>
        <w:gridCol w:w="8215"/>
        <w:gridCol w:w="845"/>
      </w:tblGrid>
      <w:tr w:rsidR="00E3637C" w14:paraId="022E99C7" w14:textId="77777777" w:rsidTr="001508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17" w:type="dxa"/>
          </w:tcPr>
          <w:p w14:paraId="5387FAE6" w14:textId="77777777" w:rsidR="00E3637C" w:rsidRDefault="00E3637C" w:rsidP="00E3637C">
            <w:r>
              <w:t>Berekening variabele kosten</w:t>
            </w:r>
          </w:p>
        </w:tc>
        <w:tc>
          <w:tcPr>
            <w:tcW w:w="845" w:type="dxa"/>
          </w:tcPr>
          <w:p w14:paraId="22B12D96" w14:textId="77777777" w:rsidR="00E3637C" w:rsidRDefault="00E3637C" w:rsidP="00E3637C">
            <w:pPr>
              <w:cnfStyle w:val="100000000000" w:firstRow="1" w:lastRow="0" w:firstColumn="0" w:lastColumn="0" w:oddVBand="0" w:evenVBand="0" w:oddHBand="0" w:evenHBand="0" w:firstRowFirstColumn="0" w:firstRowLastColumn="0" w:lastRowFirstColumn="0" w:lastRowLastColumn="0"/>
            </w:pPr>
          </w:p>
        </w:tc>
      </w:tr>
      <w:tr w:rsidR="00E3637C" w14:paraId="3EC3E915" w14:textId="77777777" w:rsidTr="00150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50CE294E" w14:textId="77777777" w:rsidR="00E3637C" w:rsidRDefault="00E3637C" w:rsidP="0015083B">
            <w:r w:rsidRPr="00E3637C">
              <w:rPr>
                <w:u w:val="single"/>
              </w:rPr>
              <w:t>V</w:t>
            </w:r>
            <w:r>
              <w:t xml:space="preserve">   = variabele kosten per € 1,- netto-omzet</w:t>
            </w:r>
          </w:p>
          <w:p w14:paraId="10137028" w14:textId="77777777" w:rsidR="00E3637C" w:rsidRPr="00E3637C" w:rsidRDefault="00E3637C" w:rsidP="0015083B">
            <w:r w:rsidRPr="00E3637C">
              <w:t>W</w:t>
            </w:r>
          </w:p>
        </w:tc>
        <w:tc>
          <w:tcPr>
            <w:tcW w:w="845" w:type="dxa"/>
          </w:tcPr>
          <w:p w14:paraId="54C25857" w14:textId="77777777" w:rsidR="00E3637C" w:rsidRDefault="00E3637C" w:rsidP="0015083B">
            <w:pPr>
              <w:cnfStyle w:val="000000100000" w:firstRow="0" w:lastRow="0" w:firstColumn="0" w:lastColumn="0" w:oddVBand="0" w:evenVBand="0" w:oddHBand="1" w:evenHBand="0" w:firstRowFirstColumn="0" w:firstRowLastColumn="0" w:lastRowFirstColumn="0" w:lastRowLastColumn="0"/>
            </w:pPr>
          </w:p>
        </w:tc>
      </w:tr>
    </w:tbl>
    <w:p w14:paraId="7CD19E8C" w14:textId="77777777" w:rsidR="00E3637C" w:rsidRDefault="00E3637C" w:rsidP="00E3637C">
      <w:pPr>
        <w:spacing w:after="0"/>
      </w:pPr>
    </w:p>
    <w:p w14:paraId="10BC4B7C" w14:textId="77777777" w:rsidR="00E3637C" w:rsidRDefault="00E3637C" w:rsidP="00E3637C">
      <w:pPr>
        <w:spacing w:after="0"/>
      </w:pPr>
      <w:r>
        <w:t>V = variabele kosten</w:t>
      </w:r>
    </w:p>
    <w:p w14:paraId="22A899CF" w14:textId="77777777" w:rsidR="00E3637C" w:rsidRDefault="00E3637C" w:rsidP="00E3637C">
      <w:pPr>
        <w:spacing w:after="0"/>
      </w:pPr>
      <w:r>
        <w:t>W = werkelijke netto-omzet</w:t>
      </w:r>
    </w:p>
    <w:p w14:paraId="392151CC" w14:textId="77777777" w:rsidR="00E3637C" w:rsidRDefault="00E3637C" w:rsidP="00E3637C">
      <w:pPr>
        <w:spacing w:after="0"/>
      </w:pPr>
    </w:p>
    <w:p w14:paraId="4E4BD068" w14:textId="7EA37E0F" w:rsidR="00E3637C" w:rsidRDefault="00E3637C" w:rsidP="00E3637C">
      <w:pPr>
        <w:pBdr>
          <w:top w:val="single" w:sz="4" w:space="1" w:color="auto"/>
          <w:left w:val="single" w:sz="4" w:space="4" w:color="auto"/>
          <w:bottom w:val="single" w:sz="4" w:space="1" w:color="auto"/>
          <w:right w:val="single" w:sz="4" w:space="4" w:color="auto"/>
        </w:pBdr>
        <w:spacing w:after="0"/>
      </w:pPr>
      <w:r>
        <w:t xml:space="preserve">In een onderneming zijn de </w:t>
      </w:r>
      <w:r w:rsidR="009B6E2C">
        <w:t>variabele</w:t>
      </w:r>
      <w:r>
        <w:t xml:space="preserve"> kosten € 30.000,-. De werkelijke netto-omzet is € 270.000,-. De </w:t>
      </w:r>
      <w:r w:rsidR="009B6E2C">
        <w:t>variabele</w:t>
      </w:r>
      <w:r>
        <w:t xml:space="preserve"> kosten per € 1,- netto-omzet zijn </w:t>
      </w:r>
      <w:r w:rsidR="009B6E2C" w:rsidRPr="00E3637C">
        <w:rPr>
          <w:u w:val="single"/>
        </w:rPr>
        <w:t>30.000</w:t>
      </w:r>
      <w:r w:rsidR="009B6E2C">
        <w:t xml:space="preserve"> =</w:t>
      </w:r>
      <w:r>
        <w:t xml:space="preserve"> 0,11.</w:t>
      </w:r>
    </w:p>
    <w:p w14:paraId="4D8702B1" w14:textId="3B3163DC" w:rsidR="00E3637C" w:rsidRDefault="00E3637C" w:rsidP="00E3637C">
      <w:pPr>
        <w:pBdr>
          <w:top w:val="single" w:sz="4" w:space="1" w:color="auto"/>
          <w:left w:val="single" w:sz="4" w:space="4" w:color="auto"/>
          <w:bottom w:val="single" w:sz="4" w:space="1" w:color="auto"/>
          <w:right w:val="single" w:sz="4" w:space="4" w:color="auto"/>
        </w:pBdr>
        <w:spacing w:after="0"/>
      </w:pPr>
      <w:r>
        <w:tab/>
      </w:r>
      <w:r>
        <w:tab/>
      </w:r>
      <w:r>
        <w:tab/>
      </w:r>
      <w:r>
        <w:tab/>
      </w:r>
      <w:r>
        <w:tab/>
        <w:t xml:space="preserve">   </w:t>
      </w:r>
      <w:r w:rsidR="009B6E2C">
        <w:t xml:space="preserve"> </w:t>
      </w:r>
      <w:r>
        <w:t xml:space="preserve"> 270.000</w:t>
      </w:r>
    </w:p>
    <w:p w14:paraId="4F7F2321" w14:textId="77777777" w:rsidR="00E3637C" w:rsidRDefault="00E3637C" w:rsidP="00E3637C"/>
    <w:p w14:paraId="5B73993B" w14:textId="77777777" w:rsidR="00E3637C" w:rsidRPr="00E3637C" w:rsidRDefault="00E3637C" w:rsidP="00E3637C">
      <w:pPr>
        <w:pStyle w:val="Plattetekst"/>
        <w:spacing w:before="71" w:line="254" w:lineRule="auto"/>
        <w:ind w:right="141"/>
        <w:jc w:val="both"/>
        <w:rPr>
          <w:rFonts w:asciiTheme="minorHAnsi" w:hAnsiTheme="minorHAnsi"/>
        </w:rPr>
      </w:pPr>
      <w:r w:rsidRPr="00E3637C">
        <w:rPr>
          <w:rFonts w:asciiTheme="minorHAnsi" w:hAnsiTheme="minorHAnsi"/>
          <w:color w:val="151515"/>
          <w:w w:val="105"/>
        </w:rPr>
        <w:t>Sommige</w:t>
      </w:r>
      <w:r w:rsidRPr="00E3637C">
        <w:rPr>
          <w:rFonts w:asciiTheme="minorHAnsi" w:hAnsiTheme="minorHAnsi"/>
          <w:color w:val="151515"/>
          <w:spacing w:val="6"/>
          <w:w w:val="105"/>
        </w:rPr>
        <w:t xml:space="preserve"> </w:t>
      </w:r>
      <w:r w:rsidRPr="00E3637C">
        <w:rPr>
          <w:rFonts w:asciiTheme="minorHAnsi" w:hAnsiTheme="minorHAnsi"/>
          <w:color w:val="151515"/>
          <w:w w:val="105"/>
        </w:rPr>
        <w:t>variabele</w:t>
      </w:r>
      <w:r w:rsidRPr="00E3637C">
        <w:rPr>
          <w:rFonts w:asciiTheme="minorHAnsi" w:hAnsiTheme="minorHAnsi"/>
          <w:color w:val="151515"/>
          <w:spacing w:val="35"/>
          <w:w w:val="105"/>
        </w:rPr>
        <w:t xml:space="preserve"> </w:t>
      </w:r>
      <w:r w:rsidRPr="00E3637C">
        <w:rPr>
          <w:rFonts w:asciiTheme="minorHAnsi" w:hAnsiTheme="minorHAnsi"/>
          <w:color w:val="151515"/>
          <w:w w:val="105"/>
        </w:rPr>
        <w:t>kosten</w:t>
      </w:r>
      <w:r w:rsidRPr="00E3637C">
        <w:rPr>
          <w:rFonts w:asciiTheme="minorHAnsi" w:hAnsiTheme="minorHAnsi"/>
          <w:color w:val="151515"/>
          <w:spacing w:val="34"/>
          <w:w w:val="105"/>
        </w:rPr>
        <w:t xml:space="preserve"> </w:t>
      </w:r>
      <w:r w:rsidRPr="00E3637C">
        <w:rPr>
          <w:rFonts w:asciiTheme="minorHAnsi" w:hAnsiTheme="minorHAnsi"/>
          <w:color w:val="151515"/>
          <w:w w:val="105"/>
        </w:rPr>
        <w:t>nemen</w:t>
      </w:r>
      <w:r w:rsidRPr="00E3637C">
        <w:rPr>
          <w:rFonts w:asciiTheme="minorHAnsi" w:hAnsiTheme="minorHAnsi"/>
          <w:color w:val="151515"/>
          <w:spacing w:val="27"/>
          <w:w w:val="105"/>
        </w:rPr>
        <w:t xml:space="preserve"> </w:t>
      </w:r>
      <w:r w:rsidRPr="00E3637C">
        <w:rPr>
          <w:rFonts w:asciiTheme="minorHAnsi" w:hAnsiTheme="minorHAnsi"/>
          <w:color w:val="151515"/>
          <w:w w:val="105"/>
        </w:rPr>
        <w:t>toe</w:t>
      </w:r>
      <w:r w:rsidRPr="00E3637C">
        <w:rPr>
          <w:rFonts w:asciiTheme="minorHAnsi" w:hAnsiTheme="minorHAnsi"/>
          <w:color w:val="151515"/>
          <w:spacing w:val="19"/>
          <w:w w:val="105"/>
        </w:rPr>
        <w:t xml:space="preserve"> </w:t>
      </w:r>
      <w:r w:rsidRPr="00E3637C">
        <w:rPr>
          <w:rFonts w:asciiTheme="minorHAnsi" w:hAnsiTheme="minorHAnsi"/>
          <w:color w:val="151515"/>
          <w:w w:val="105"/>
        </w:rPr>
        <w:t>naarmate</w:t>
      </w:r>
      <w:r w:rsidRPr="00E3637C">
        <w:rPr>
          <w:rFonts w:asciiTheme="minorHAnsi" w:hAnsiTheme="minorHAnsi"/>
          <w:color w:val="151515"/>
          <w:spacing w:val="15"/>
          <w:w w:val="105"/>
        </w:rPr>
        <w:t xml:space="preserve"> </w:t>
      </w:r>
      <w:r w:rsidRPr="00E3637C">
        <w:rPr>
          <w:rFonts w:asciiTheme="minorHAnsi" w:hAnsiTheme="minorHAnsi"/>
          <w:color w:val="151515"/>
          <w:w w:val="105"/>
        </w:rPr>
        <w:t>je</w:t>
      </w:r>
      <w:r w:rsidRPr="00E3637C">
        <w:rPr>
          <w:rFonts w:asciiTheme="minorHAnsi" w:hAnsiTheme="minorHAnsi"/>
          <w:color w:val="151515"/>
          <w:spacing w:val="33"/>
          <w:w w:val="105"/>
        </w:rPr>
        <w:t xml:space="preserve"> </w:t>
      </w:r>
      <w:r w:rsidRPr="00E3637C">
        <w:rPr>
          <w:rFonts w:asciiTheme="minorHAnsi" w:hAnsiTheme="minorHAnsi"/>
          <w:color w:val="151515"/>
          <w:w w:val="105"/>
        </w:rPr>
        <w:t>meer</w:t>
      </w:r>
      <w:r w:rsidRPr="00E3637C">
        <w:rPr>
          <w:rFonts w:asciiTheme="minorHAnsi" w:hAnsiTheme="minorHAnsi"/>
          <w:color w:val="151515"/>
          <w:spacing w:val="11"/>
          <w:w w:val="105"/>
        </w:rPr>
        <w:t xml:space="preserve"> </w:t>
      </w:r>
      <w:r w:rsidRPr="00E3637C">
        <w:rPr>
          <w:rFonts w:asciiTheme="minorHAnsi" w:hAnsiTheme="minorHAnsi"/>
          <w:color w:val="151515"/>
          <w:w w:val="105"/>
        </w:rPr>
        <w:t>verkoopt,</w:t>
      </w:r>
      <w:r w:rsidRPr="00E3637C">
        <w:rPr>
          <w:rFonts w:asciiTheme="minorHAnsi" w:hAnsiTheme="minorHAnsi"/>
          <w:color w:val="151515"/>
          <w:spacing w:val="25"/>
          <w:w w:val="105"/>
        </w:rPr>
        <w:t xml:space="preserve"> </w:t>
      </w:r>
      <w:r w:rsidRPr="00E3637C">
        <w:rPr>
          <w:rFonts w:asciiTheme="minorHAnsi" w:hAnsiTheme="minorHAnsi"/>
          <w:color w:val="151515"/>
          <w:w w:val="105"/>
        </w:rPr>
        <w:t>andere</w:t>
      </w:r>
      <w:r w:rsidRPr="00E3637C">
        <w:rPr>
          <w:rFonts w:asciiTheme="minorHAnsi" w:hAnsiTheme="minorHAnsi"/>
          <w:color w:val="151515"/>
          <w:w w:val="107"/>
        </w:rPr>
        <w:t xml:space="preserve"> </w:t>
      </w:r>
      <w:r w:rsidRPr="00E3637C">
        <w:rPr>
          <w:rFonts w:asciiTheme="minorHAnsi" w:hAnsiTheme="minorHAnsi"/>
          <w:color w:val="151515"/>
          <w:w w:val="105"/>
        </w:rPr>
        <w:t>worden</w:t>
      </w:r>
      <w:r w:rsidRPr="00E3637C">
        <w:rPr>
          <w:rFonts w:asciiTheme="minorHAnsi" w:hAnsiTheme="minorHAnsi"/>
          <w:color w:val="151515"/>
          <w:spacing w:val="24"/>
          <w:w w:val="105"/>
        </w:rPr>
        <w:t xml:space="preserve"> </w:t>
      </w:r>
      <w:r w:rsidRPr="00E3637C">
        <w:rPr>
          <w:rFonts w:asciiTheme="minorHAnsi" w:hAnsiTheme="minorHAnsi"/>
          <w:color w:val="151515"/>
          <w:w w:val="105"/>
        </w:rPr>
        <w:t>juist</w:t>
      </w:r>
      <w:r w:rsidRPr="00E3637C">
        <w:rPr>
          <w:rFonts w:asciiTheme="minorHAnsi" w:hAnsiTheme="minorHAnsi"/>
          <w:color w:val="151515"/>
          <w:spacing w:val="27"/>
          <w:w w:val="105"/>
        </w:rPr>
        <w:t xml:space="preserve"> </w:t>
      </w:r>
      <w:r w:rsidRPr="00E3637C">
        <w:rPr>
          <w:rFonts w:asciiTheme="minorHAnsi" w:hAnsiTheme="minorHAnsi"/>
          <w:color w:val="151515"/>
          <w:w w:val="105"/>
        </w:rPr>
        <w:t>relatief</w:t>
      </w:r>
      <w:r w:rsidRPr="00E3637C">
        <w:rPr>
          <w:rFonts w:asciiTheme="minorHAnsi" w:hAnsiTheme="minorHAnsi"/>
          <w:color w:val="151515"/>
          <w:spacing w:val="24"/>
          <w:w w:val="105"/>
        </w:rPr>
        <w:t xml:space="preserve"> </w:t>
      </w:r>
      <w:r w:rsidRPr="00E3637C">
        <w:rPr>
          <w:rFonts w:asciiTheme="minorHAnsi" w:hAnsiTheme="minorHAnsi"/>
          <w:color w:val="151515"/>
          <w:w w:val="105"/>
        </w:rPr>
        <w:t>minder</w:t>
      </w:r>
      <w:r w:rsidRPr="00E3637C">
        <w:rPr>
          <w:rFonts w:asciiTheme="minorHAnsi" w:hAnsiTheme="minorHAnsi"/>
          <w:color w:val="151515"/>
          <w:spacing w:val="-40"/>
          <w:w w:val="105"/>
        </w:rPr>
        <w:t xml:space="preserve"> </w:t>
      </w:r>
      <w:r w:rsidRPr="00E3637C">
        <w:rPr>
          <w:rFonts w:asciiTheme="minorHAnsi" w:hAnsiTheme="minorHAnsi"/>
          <w:color w:val="151515"/>
          <w:w w:val="105"/>
        </w:rPr>
        <w:t>Variabele</w:t>
      </w:r>
      <w:r w:rsidRPr="00E3637C">
        <w:rPr>
          <w:rFonts w:asciiTheme="minorHAnsi" w:hAnsiTheme="minorHAnsi"/>
          <w:color w:val="151515"/>
          <w:spacing w:val="18"/>
          <w:w w:val="105"/>
        </w:rPr>
        <w:t xml:space="preserve"> </w:t>
      </w:r>
      <w:r w:rsidRPr="00E3637C">
        <w:rPr>
          <w:rFonts w:asciiTheme="minorHAnsi" w:hAnsiTheme="minorHAnsi"/>
          <w:color w:val="151515"/>
          <w:w w:val="105"/>
        </w:rPr>
        <w:t>kosten</w:t>
      </w:r>
      <w:r w:rsidRPr="00E3637C">
        <w:rPr>
          <w:rFonts w:asciiTheme="minorHAnsi" w:hAnsiTheme="minorHAnsi"/>
          <w:color w:val="151515"/>
          <w:spacing w:val="27"/>
          <w:w w:val="105"/>
        </w:rPr>
        <w:t xml:space="preserve"> </w:t>
      </w:r>
      <w:r w:rsidRPr="00E3637C">
        <w:rPr>
          <w:rFonts w:asciiTheme="minorHAnsi" w:hAnsiTheme="minorHAnsi"/>
          <w:color w:val="151515"/>
          <w:w w:val="105"/>
        </w:rPr>
        <w:t>kunnen</w:t>
      </w:r>
      <w:r w:rsidRPr="00E3637C">
        <w:rPr>
          <w:rFonts w:asciiTheme="minorHAnsi" w:hAnsiTheme="minorHAnsi"/>
          <w:color w:val="151515"/>
          <w:spacing w:val="27"/>
          <w:w w:val="105"/>
        </w:rPr>
        <w:t xml:space="preserve"> </w:t>
      </w:r>
      <w:r w:rsidRPr="00E3637C">
        <w:rPr>
          <w:rFonts w:asciiTheme="minorHAnsi" w:hAnsiTheme="minorHAnsi"/>
          <w:color w:val="151515"/>
          <w:w w:val="105"/>
        </w:rPr>
        <w:t>op</w:t>
      </w:r>
      <w:r w:rsidRPr="00E3637C">
        <w:rPr>
          <w:rFonts w:asciiTheme="minorHAnsi" w:hAnsiTheme="minorHAnsi"/>
          <w:color w:val="151515"/>
          <w:spacing w:val="-3"/>
          <w:w w:val="105"/>
        </w:rPr>
        <w:t xml:space="preserve"> </w:t>
      </w:r>
      <w:r w:rsidRPr="00E3637C">
        <w:rPr>
          <w:rFonts w:asciiTheme="minorHAnsi" w:hAnsiTheme="minorHAnsi"/>
          <w:color w:val="151515"/>
          <w:w w:val="105"/>
        </w:rPr>
        <w:t>twee</w:t>
      </w:r>
      <w:r w:rsidRPr="00E3637C">
        <w:rPr>
          <w:rFonts w:asciiTheme="minorHAnsi" w:hAnsiTheme="minorHAnsi"/>
          <w:color w:val="151515"/>
          <w:spacing w:val="14"/>
          <w:w w:val="105"/>
        </w:rPr>
        <w:t xml:space="preserve"> </w:t>
      </w:r>
      <w:r w:rsidRPr="00E3637C">
        <w:rPr>
          <w:rFonts w:asciiTheme="minorHAnsi" w:hAnsiTheme="minorHAnsi"/>
          <w:color w:val="151515"/>
          <w:w w:val="105"/>
        </w:rPr>
        <w:t>manieren</w:t>
      </w:r>
      <w:r w:rsidRPr="00E3637C">
        <w:rPr>
          <w:rFonts w:asciiTheme="minorHAnsi" w:hAnsiTheme="minorHAnsi"/>
          <w:color w:val="151515"/>
          <w:spacing w:val="31"/>
          <w:w w:val="105"/>
        </w:rPr>
        <w:t xml:space="preserve"> </w:t>
      </w:r>
      <w:r w:rsidRPr="00E3637C">
        <w:rPr>
          <w:rFonts w:asciiTheme="minorHAnsi" w:hAnsiTheme="minorHAnsi"/>
          <w:color w:val="151515"/>
          <w:w w:val="105"/>
        </w:rPr>
        <w:t>mee veranderen</w:t>
      </w:r>
      <w:r w:rsidRPr="00E3637C">
        <w:rPr>
          <w:rFonts w:asciiTheme="minorHAnsi" w:hAnsiTheme="minorHAnsi"/>
          <w:color w:val="151515"/>
          <w:spacing w:val="54"/>
          <w:w w:val="105"/>
        </w:rPr>
        <w:t xml:space="preserve"> </w:t>
      </w:r>
      <w:r w:rsidRPr="00E3637C">
        <w:rPr>
          <w:rFonts w:asciiTheme="minorHAnsi" w:hAnsiTheme="minorHAnsi"/>
          <w:color w:val="151515"/>
          <w:w w:val="105"/>
        </w:rPr>
        <w:t>met</w:t>
      </w:r>
      <w:r w:rsidRPr="00E3637C">
        <w:rPr>
          <w:rFonts w:asciiTheme="minorHAnsi" w:hAnsiTheme="minorHAnsi"/>
          <w:color w:val="151515"/>
          <w:spacing w:val="27"/>
          <w:w w:val="105"/>
        </w:rPr>
        <w:t xml:space="preserve"> </w:t>
      </w:r>
      <w:r w:rsidRPr="00E3637C">
        <w:rPr>
          <w:rFonts w:asciiTheme="minorHAnsi" w:hAnsiTheme="minorHAnsi"/>
          <w:color w:val="151515"/>
          <w:w w:val="105"/>
        </w:rPr>
        <w:t>de</w:t>
      </w:r>
      <w:r w:rsidRPr="00E3637C">
        <w:rPr>
          <w:rFonts w:asciiTheme="minorHAnsi" w:hAnsiTheme="minorHAnsi"/>
          <w:color w:val="151515"/>
          <w:spacing w:val="15"/>
          <w:w w:val="105"/>
        </w:rPr>
        <w:t xml:space="preserve"> </w:t>
      </w:r>
      <w:r w:rsidRPr="00E3637C">
        <w:rPr>
          <w:rFonts w:asciiTheme="minorHAnsi" w:hAnsiTheme="minorHAnsi"/>
          <w:color w:val="151515"/>
          <w:w w:val="105"/>
        </w:rPr>
        <w:t>omzet</w:t>
      </w:r>
      <w:r w:rsidRPr="00E3637C">
        <w:rPr>
          <w:rFonts w:asciiTheme="minorHAnsi" w:hAnsiTheme="minorHAnsi"/>
          <w:color w:val="151515"/>
          <w:spacing w:val="15"/>
          <w:w w:val="105"/>
        </w:rPr>
        <w:t xml:space="preserve"> </w:t>
      </w:r>
      <w:r w:rsidRPr="00E3637C">
        <w:rPr>
          <w:rFonts w:asciiTheme="minorHAnsi" w:hAnsiTheme="minorHAnsi"/>
          <w:color w:val="151515"/>
          <w:w w:val="105"/>
        </w:rPr>
        <w:t>of</w:t>
      </w:r>
      <w:r w:rsidRPr="00E3637C">
        <w:rPr>
          <w:rFonts w:asciiTheme="minorHAnsi" w:hAnsiTheme="minorHAnsi"/>
          <w:color w:val="151515"/>
          <w:spacing w:val="31"/>
          <w:w w:val="105"/>
        </w:rPr>
        <w:t xml:space="preserve"> </w:t>
      </w:r>
      <w:r w:rsidRPr="00E3637C">
        <w:rPr>
          <w:rFonts w:asciiTheme="minorHAnsi" w:hAnsiTheme="minorHAnsi"/>
          <w:color w:val="151515"/>
          <w:w w:val="105"/>
        </w:rPr>
        <w:t>productie:</w:t>
      </w:r>
    </w:p>
    <w:p w14:paraId="7CCA4A04" w14:textId="77777777" w:rsidR="00E3637C" w:rsidRPr="00E3637C" w:rsidRDefault="00E3637C" w:rsidP="00E3637C">
      <w:pPr>
        <w:pStyle w:val="Plattetekst"/>
        <w:numPr>
          <w:ilvl w:val="0"/>
          <w:numId w:val="8"/>
        </w:numPr>
        <w:spacing w:before="5"/>
        <w:ind w:right="141"/>
        <w:jc w:val="both"/>
        <w:rPr>
          <w:rFonts w:asciiTheme="minorHAnsi" w:hAnsiTheme="minorHAnsi"/>
        </w:rPr>
      </w:pPr>
      <w:r w:rsidRPr="00E3637C">
        <w:rPr>
          <w:rFonts w:asciiTheme="minorHAnsi" w:hAnsiTheme="minorHAnsi"/>
          <w:color w:val="151515"/>
          <w:w w:val="105"/>
        </w:rPr>
        <w:t>Proportioneel</w:t>
      </w:r>
    </w:p>
    <w:p w14:paraId="778676A2" w14:textId="77777777" w:rsidR="00E3637C" w:rsidRPr="00E3637C" w:rsidRDefault="00E3637C" w:rsidP="00E3637C">
      <w:pPr>
        <w:pStyle w:val="Plattetekst"/>
        <w:numPr>
          <w:ilvl w:val="0"/>
          <w:numId w:val="8"/>
        </w:numPr>
        <w:spacing w:before="15"/>
        <w:ind w:right="141"/>
        <w:jc w:val="both"/>
        <w:rPr>
          <w:rFonts w:asciiTheme="minorHAnsi" w:hAnsiTheme="minorHAnsi"/>
        </w:rPr>
      </w:pPr>
      <w:r w:rsidRPr="00E3637C">
        <w:rPr>
          <w:rFonts w:asciiTheme="minorHAnsi" w:hAnsiTheme="minorHAnsi"/>
          <w:color w:val="151515"/>
          <w:w w:val="105"/>
        </w:rPr>
        <w:t>niet-proportioneel.</w:t>
      </w:r>
    </w:p>
    <w:p w14:paraId="7C82165D" w14:textId="77777777" w:rsidR="00E3637C" w:rsidRDefault="00E3637C" w:rsidP="00E3637C"/>
    <w:p w14:paraId="25A0F52F" w14:textId="77777777" w:rsidR="00E3637C" w:rsidRDefault="00E3637C" w:rsidP="00E3637C">
      <w:pPr>
        <w:pStyle w:val="Kop3"/>
        <w:numPr>
          <w:ilvl w:val="2"/>
          <w:numId w:val="3"/>
        </w:numPr>
      </w:pPr>
      <w:bookmarkStart w:id="31" w:name="_Toc401822315"/>
      <w:r>
        <w:t>Proportioneel variabele kosten</w:t>
      </w:r>
      <w:bookmarkEnd w:id="31"/>
    </w:p>
    <w:p w14:paraId="2AEAC83E" w14:textId="004E30FF" w:rsidR="00E3637C" w:rsidRPr="00E3637C" w:rsidRDefault="00E3637C" w:rsidP="004C0B95">
      <w:pPr>
        <w:pStyle w:val="Plattetekst"/>
        <w:spacing w:line="236" w:lineRule="exact"/>
        <w:ind w:right="141"/>
        <w:jc w:val="both"/>
        <w:rPr>
          <w:rFonts w:asciiTheme="minorHAnsi" w:hAnsiTheme="minorHAnsi"/>
        </w:rPr>
      </w:pPr>
      <w:r w:rsidRPr="00E3637C">
        <w:rPr>
          <w:rFonts w:asciiTheme="minorHAnsi" w:hAnsiTheme="minorHAnsi"/>
        </w:rPr>
        <w:t>Als</w:t>
      </w:r>
      <w:r w:rsidRPr="00E3637C">
        <w:rPr>
          <w:rFonts w:asciiTheme="minorHAnsi" w:hAnsiTheme="minorHAnsi"/>
          <w:spacing w:val="43"/>
        </w:rPr>
        <w:t xml:space="preserve"> </w:t>
      </w:r>
      <w:r w:rsidRPr="00E3637C">
        <w:rPr>
          <w:rFonts w:asciiTheme="minorHAnsi" w:hAnsiTheme="minorHAnsi"/>
        </w:rPr>
        <w:t>de</w:t>
      </w:r>
      <w:r w:rsidRPr="00E3637C">
        <w:rPr>
          <w:rFonts w:asciiTheme="minorHAnsi" w:hAnsiTheme="minorHAnsi"/>
          <w:spacing w:val="33"/>
        </w:rPr>
        <w:t xml:space="preserve"> </w:t>
      </w:r>
      <w:r w:rsidRPr="00E3637C">
        <w:rPr>
          <w:rFonts w:asciiTheme="minorHAnsi" w:hAnsiTheme="minorHAnsi"/>
        </w:rPr>
        <w:t>kosten evenredig</w:t>
      </w:r>
      <w:r w:rsidRPr="00E3637C">
        <w:rPr>
          <w:rFonts w:asciiTheme="minorHAnsi" w:hAnsiTheme="minorHAnsi"/>
          <w:spacing w:val="39"/>
        </w:rPr>
        <w:t xml:space="preserve"> </w:t>
      </w:r>
      <w:r w:rsidRPr="00E3637C">
        <w:rPr>
          <w:rFonts w:asciiTheme="minorHAnsi" w:hAnsiTheme="minorHAnsi"/>
        </w:rPr>
        <w:t>met</w:t>
      </w:r>
      <w:r w:rsidRPr="00E3637C">
        <w:rPr>
          <w:rFonts w:asciiTheme="minorHAnsi" w:hAnsiTheme="minorHAnsi"/>
          <w:spacing w:val="42"/>
        </w:rPr>
        <w:t xml:space="preserve"> </w:t>
      </w:r>
      <w:r w:rsidRPr="00E3637C">
        <w:rPr>
          <w:rFonts w:asciiTheme="minorHAnsi" w:hAnsiTheme="minorHAnsi"/>
        </w:rPr>
        <w:t>de</w:t>
      </w:r>
      <w:r w:rsidRPr="00E3637C">
        <w:rPr>
          <w:rFonts w:asciiTheme="minorHAnsi" w:hAnsiTheme="minorHAnsi"/>
          <w:spacing w:val="27"/>
        </w:rPr>
        <w:t xml:space="preserve"> </w:t>
      </w:r>
      <w:r w:rsidR="00C3099F">
        <w:rPr>
          <w:rFonts w:asciiTheme="minorHAnsi" w:hAnsiTheme="minorHAnsi"/>
        </w:rPr>
        <w:t>netto-omzet</w:t>
      </w:r>
      <w:r w:rsidRPr="00E3637C">
        <w:rPr>
          <w:rFonts w:asciiTheme="minorHAnsi" w:hAnsiTheme="minorHAnsi"/>
          <w:spacing w:val="5"/>
        </w:rPr>
        <w:t xml:space="preserve"> </w:t>
      </w:r>
      <w:r w:rsidRPr="00E3637C">
        <w:rPr>
          <w:rFonts w:asciiTheme="minorHAnsi" w:hAnsiTheme="minorHAnsi"/>
        </w:rPr>
        <w:t>dalen</w:t>
      </w:r>
      <w:r w:rsidRPr="00E3637C">
        <w:rPr>
          <w:rFonts w:asciiTheme="minorHAnsi" w:hAnsiTheme="minorHAnsi"/>
          <w:spacing w:val="43"/>
        </w:rPr>
        <w:t xml:space="preserve"> </w:t>
      </w:r>
      <w:r w:rsidRPr="00E3637C">
        <w:rPr>
          <w:rFonts w:asciiTheme="minorHAnsi" w:hAnsiTheme="minorHAnsi"/>
        </w:rPr>
        <w:t>of</w:t>
      </w:r>
      <w:r w:rsidRPr="00E3637C">
        <w:rPr>
          <w:rFonts w:asciiTheme="minorHAnsi" w:hAnsiTheme="minorHAnsi"/>
          <w:spacing w:val="43"/>
        </w:rPr>
        <w:t xml:space="preserve"> </w:t>
      </w:r>
      <w:r w:rsidRPr="00E3637C">
        <w:rPr>
          <w:rFonts w:asciiTheme="minorHAnsi" w:hAnsiTheme="minorHAnsi"/>
        </w:rPr>
        <w:t>stijgen,</w:t>
      </w:r>
      <w:r w:rsidRPr="00E3637C">
        <w:rPr>
          <w:rFonts w:asciiTheme="minorHAnsi" w:hAnsiTheme="minorHAnsi"/>
          <w:spacing w:val="36"/>
        </w:rPr>
        <w:t xml:space="preserve"> </w:t>
      </w:r>
      <w:r w:rsidRPr="00E3637C">
        <w:rPr>
          <w:rFonts w:asciiTheme="minorHAnsi" w:hAnsiTheme="minorHAnsi"/>
        </w:rPr>
        <w:t>is</w:t>
      </w:r>
      <w:r w:rsidRPr="00E3637C">
        <w:rPr>
          <w:rFonts w:asciiTheme="minorHAnsi" w:hAnsiTheme="minorHAnsi"/>
          <w:spacing w:val="32"/>
        </w:rPr>
        <w:t xml:space="preserve"> </w:t>
      </w:r>
      <w:r w:rsidRPr="00E3637C">
        <w:rPr>
          <w:rFonts w:asciiTheme="minorHAnsi" w:hAnsiTheme="minorHAnsi"/>
        </w:rPr>
        <w:t>er</w:t>
      </w:r>
      <w:r w:rsidRPr="00E3637C">
        <w:rPr>
          <w:rFonts w:asciiTheme="minorHAnsi" w:hAnsiTheme="minorHAnsi"/>
          <w:spacing w:val="23"/>
        </w:rPr>
        <w:t xml:space="preserve"> </w:t>
      </w:r>
      <w:r w:rsidRPr="00E3637C">
        <w:rPr>
          <w:rFonts w:asciiTheme="minorHAnsi" w:hAnsiTheme="minorHAnsi"/>
        </w:rPr>
        <w:t>sprake</w:t>
      </w:r>
      <w:r w:rsidRPr="00E3637C">
        <w:rPr>
          <w:rFonts w:asciiTheme="minorHAnsi" w:hAnsiTheme="minorHAnsi"/>
          <w:spacing w:val="21"/>
        </w:rPr>
        <w:t xml:space="preserve"> </w:t>
      </w:r>
      <w:r w:rsidRPr="00E3637C">
        <w:rPr>
          <w:rFonts w:asciiTheme="minorHAnsi" w:hAnsiTheme="minorHAnsi"/>
        </w:rPr>
        <w:t>van</w:t>
      </w:r>
      <w:r>
        <w:rPr>
          <w:rFonts w:asciiTheme="minorHAnsi" w:hAnsiTheme="minorHAnsi"/>
        </w:rPr>
        <w:t xml:space="preserve"> </w:t>
      </w:r>
      <w:r w:rsidRPr="00E3637C">
        <w:rPr>
          <w:rFonts w:asciiTheme="minorHAnsi" w:hAnsiTheme="minorHAnsi"/>
          <w:w w:val="105"/>
        </w:rPr>
        <w:t>proportioneel</w:t>
      </w:r>
      <w:r w:rsidRPr="00E3637C">
        <w:rPr>
          <w:rFonts w:asciiTheme="minorHAnsi" w:hAnsiTheme="minorHAnsi"/>
          <w:spacing w:val="43"/>
          <w:w w:val="105"/>
        </w:rPr>
        <w:t xml:space="preserve"> </w:t>
      </w:r>
      <w:r w:rsidRPr="00E3637C">
        <w:rPr>
          <w:rFonts w:asciiTheme="minorHAnsi" w:hAnsiTheme="minorHAnsi"/>
          <w:w w:val="105"/>
        </w:rPr>
        <w:t>variabele</w:t>
      </w:r>
      <w:r w:rsidRPr="00E3637C">
        <w:rPr>
          <w:rFonts w:asciiTheme="minorHAnsi" w:hAnsiTheme="minorHAnsi"/>
          <w:spacing w:val="24"/>
          <w:w w:val="105"/>
        </w:rPr>
        <w:t xml:space="preserve"> </w:t>
      </w:r>
      <w:r w:rsidRPr="00E3637C">
        <w:rPr>
          <w:rFonts w:asciiTheme="minorHAnsi" w:hAnsiTheme="minorHAnsi"/>
          <w:w w:val="105"/>
        </w:rPr>
        <w:t>kosten</w:t>
      </w:r>
      <w:r w:rsidRPr="00E3637C">
        <w:rPr>
          <w:rFonts w:asciiTheme="minorHAnsi" w:hAnsiTheme="minorHAnsi"/>
          <w:spacing w:val="-30"/>
          <w:w w:val="105"/>
        </w:rPr>
        <w:t>.</w:t>
      </w:r>
      <w:r w:rsidRPr="00E3637C">
        <w:rPr>
          <w:rFonts w:asciiTheme="minorHAnsi" w:hAnsiTheme="minorHAnsi"/>
          <w:spacing w:val="-5"/>
          <w:w w:val="105"/>
        </w:rPr>
        <w:t xml:space="preserve"> </w:t>
      </w:r>
      <w:r w:rsidRPr="00E3637C">
        <w:rPr>
          <w:rFonts w:asciiTheme="minorHAnsi" w:hAnsiTheme="minorHAnsi"/>
          <w:w w:val="105"/>
        </w:rPr>
        <w:t>Deze</w:t>
      </w:r>
      <w:r w:rsidRPr="00E3637C">
        <w:rPr>
          <w:rFonts w:asciiTheme="minorHAnsi" w:hAnsiTheme="minorHAnsi"/>
          <w:spacing w:val="20"/>
          <w:w w:val="105"/>
        </w:rPr>
        <w:t xml:space="preserve"> </w:t>
      </w:r>
      <w:r w:rsidRPr="00E3637C">
        <w:rPr>
          <w:rFonts w:asciiTheme="minorHAnsi" w:hAnsiTheme="minorHAnsi"/>
          <w:w w:val="105"/>
        </w:rPr>
        <w:t>kosten</w:t>
      </w:r>
      <w:r w:rsidRPr="00E3637C">
        <w:rPr>
          <w:rFonts w:asciiTheme="minorHAnsi" w:hAnsiTheme="minorHAnsi"/>
          <w:spacing w:val="43"/>
          <w:w w:val="105"/>
        </w:rPr>
        <w:t xml:space="preserve"> </w:t>
      </w:r>
      <w:r w:rsidRPr="00E3637C">
        <w:rPr>
          <w:rFonts w:asciiTheme="minorHAnsi" w:hAnsiTheme="minorHAnsi"/>
          <w:w w:val="105"/>
        </w:rPr>
        <w:t>noem</w:t>
      </w:r>
      <w:r w:rsidRPr="00E3637C">
        <w:rPr>
          <w:rFonts w:asciiTheme="minorHAnsi" w:hAnsiTheme="minorHAnsi"/>
          <w:spacing w:val="24"/>
          <w:w w:val="105"/>
        </w:rPr>
        <w:t xml:space="preserve"> </w:t>
      </w:r>
      <w:r w:rsidRPr="00E3637C">
        <w:rPr>
          <w:rFonts w:asciiTheme="minorHAnsi" w:hAnsiTheme="minorHAnsi"/>
          <w:w w:val="105"/>
        </w:rPr>
        <w:t>je</w:t>
      </w:r>
      <w:r w:rsidRPr="00E3637C">
        <w:rPr>
          <w:rFonts w:asciiTheme="minorHAnsi" w:hAnsiTheme="minorHAnsi"/>
          <w:spacing w:val="38"/>
          <w:w w:val="105"/>
        </w:rPr>
        <w:t xml:space="preserve"> </w:t>
      </w:r>
      <w:r w:rsidRPr="00E3637C">
        <w:rPr>
          <w:rFonts w:asciiTheme="minorHAnsi" w:hAnsiTheme="minorHAnsi"/>
          <w:w w:val="105"/>
        </w:rPr>
        <w:t>om</w:t>
      </w:r>
      <w:r w:rsidRPr="00E3637C">
        <w:rPr>
          <w:rFonts w:asciiTheme="minorHAnsi" w:hAnsiTheme="minorHAnsi"/>
          <w:spacing w:val="18"/>
          <w:w w:val="105"/>
        </w:rPr>
        <w:t xml:space="preserve"> </w:t>
      </w:r>
      <w:r w:rsidRPr="00E3637C">
        <w:rPr>
          <w:rFonts w:asciiTheme="minorHAnsi" w:hAnsiTheme="minorHAnsi"/>
          <w:w w:val="105"/>
        </w:rPr>
        <w:t>die</w:t>
      </w:r>
      <w:r w:rsidRPr="00E3637C">
        <w:rPr>
          <w:rFonts w:asciiTheme="minorHAnsi" w:hAnsiTheme="minorHAnsi"/>
          <w:spacing w:val="12"/>
          <w:w w:val="105"/>
        </w:rPr>
        <w:t xml:space="preserve"> </w:t>
      </w:r>
      <w:r w:rsidRPr="00E3637C">
        <w:rPr>
          <w:rFonts w:asciiTheme="minorHAnsi" w:hAnsiTheme="minorHAnsi"/>
          <w:w w:val="105"/>
        </w:rPr>
        <w:t>reden</w:t>
      </w:r>
      <w:r w:rsidRPr="00E3637C">
        <w:rPr>
          <w:rFonts w:asciiTheme="minorHAnsi" w:hAnsiTheme="minorHAnsi"/>
          <w:spacing w:val="30"/>
          <w:w w:val="105"/>
        </w:rPr>
        <w:t xml:space="preserve"> </w:t>
      </w:r>
      <w:r w:rsidRPr="00E3637C">
        <w:rPr>
          <w:rFonts w:asciiTheme="minorHAnsi" w:hAnsiTheme="minorHAnsi"/>
          <w:w w:val="105"/>
        </w:rPr>
        <w:t>ook</w:t>
      </w:r>
      <w:r w:rsidRPr="00E3637C">
        <w:rPr>
          <w:rFonts w:asciiTheme="minorHAnsi" w:hAnsiTheme="minorHAnsi"/>
          <w:spacing w:val="1"/>
          <w:w w:val="105"/>
        </w:rPr>
        <w:t xml:space="preserve"> </w:t>
      </w:r>
      <w:r w:rsidRPr="00E3637C">
        <w:rPr>
          <w:rFonts w:asciiTheme="minorHAnsi" w:hAnsiTheme="minorHAnsi"/>
          <w:w w:val="105"/>
        </w:rPr>
        <w:t>wel</w:t>
      </w:r>
      <w:r w:rsidRPr="00E3637C">
        <w:rPr>
          <w:rFonts w:asciiTheme="minorHAnsi" w:hAnsiTheme="minorHAnsi"/>
        </w:rPr>
        <w:t xml:space="preserve"> </w:t>
      </w:r>
      <w:r w:rsidRPr="00E3637C">
        <w:rPr>
          <w:rFonts w:asciiTheme="minorHAnsi" w:eastAsia="Arial" w:hAnsiTheme="minorHAnsi" w:cs="Arial"/>
          <w:b/>
          <w:bCs/>
          <w:w w:val="105"/>
        </w:rPr>
        <w:t>lineaire</w:t>
      </w:r>
      <w:r w:rsidRPr="00E3637C">
        <w:rPr>
          <w:rFonts w:asciiTheme="minorHAnsi" w:eastAsia="Arial" w:hAnsiTheme="minorHAnsi" w:cs="Arial"/>
          <w:b/>
          <w:bCs/>
          <w:spacing w:val="15"/>
          <w:w w:val="105"/>
        </w:rPr>
        <w:t xml:space="preserve"> </w:t>
      </w:r>
      <w:r w:rsidRPr="00E3637C">
        <w:rPr>
          <w:rFonts w:asciiTheme="minorHAnsi" w:eastAsia="Arial" w:hAnsiTheme="minorHAnsi" w:cs="Arial"/>
          <w:b/>
          <w:bCs/>
          <w:w w:val="105"/>
        </w:rPr>
        <w:t>kosten.</w:t>
      </w:r>
      <w:r w:rsidRPr="00E3637C">
        <w:rPr>
          <w:rFonts w:asciiTheme="minorHAnsi" w:eastAsia="Arial" w:hAnsiTheme="minorHAnsi" w:cs="Arial"/>
          <w:b/>
          <w:bCs/>
          <w:spacing w:val="-3"/>
          <w:w w:val="105"/>
        </w:rPr>
        <w:t xml:space="preserve"> </w:t>
      </w:r>
      <w:r w:rsidRPr="00E3637C">
        <w:rPr>
          <w:rFonts w:asciiTheme="minorHAnsi" w:hAnsiTheme="minorHAnsi"/>
          <w:w w:val="105"/>
        </w:rPr>
        <w:t>Als</w:t>
      </w:r>
      <w:r w:rsidRPr="00E3637C">
        <w:rPr>
          <w:rFonts w:asciiTheme="minorHAnsi" w:hAnsiTheme="minorHAnsi"/>
          <w:spacing w:val="28"/>
          <w:w w:val="105"/>
        </w:rPr>
        <w:t xml:space="preserve"> </w:t>
      </w:r>
      <w:r w:rsidRPr="00E3637C">
        <w:rPr>
          <w:rFonts w:asciiTheme="minorHAnsi" w:hAnsiTheme="minorHAnsi"/>
          <w:w w:val="105"/>
        </w:rPr>
        <w:t>bijvoorbeeld</w:t>
      </w:r>
      <w:r w:rsidRPr="00E3637C">
        <w:rPr>
          <w:rFonts w:asciiTheme="minorHAnsi" w:hAnsiTheme="minorHAnsi"/>
          <w:spacing w:val="43"/>
          <w:w w:val="105"/>
        </w:rPr>
        <w:t xml:space="preserve"> </w:t>
      </w:r>
      <w:r w:rsidRPr="00E3637C">
        <w:rPr>
          <w:rFonts w:asciiTheme="minorHAnsi" w:hAnsiTheme="minorHAnsi"/>
          <w:w w:val="105"/>
        </w:rPr>
        <w:t>de</w:t>
      </w:r>
      <w:r w:rsidRPr="00E3637C">
        <w:rPr>
          <w:rFonts w:asciiTheme="minorHAnsi" w:hAnsiTheme="minorHAnsi"/>
          <w:spacing w:val="6"/>
          <w:w w:val="105"/>
        </w:rPr>
        <w:t xml:space="preserve"> </w:t>
      </w:r>
      <w:r w:rsidRPr="00E3637C">
        <w:rPr>
          <w:rFonts w:asciiTheme="minorHAnsi" w:hAnsiTheme="minorHAnsi"/>
          <w:w w:val="105"/>
        </w:rPr>
        <w:t>totale</w:t>
      </w:r>
      <w:r w:rsidRPr="00E3637C">
        <w:rPr>
          <w:rFonts w:asciiTheme="minorHAnsi" w:hAnsiTheme="minorHAnsi"/>
          <w:spacing w:val="20"/>
          <w:w w:val="105"/>
        </w:rPr>
        <w:t xml:space="preserve"> </w:t>
      </w:r>
      <w:r w:rsidRPr="00E3637C">
        <w:rPr>
          <w:rFonts w:asciiTheme="minorHAnsi" w:hAnsiTheme="minorHAnsi"/>
          <w:w w:val="105"/>
        </w:rPr>
        <w:t>omzet</w:t>
      </w:r>
      <w:r w:rsidRPr="00E3637C">
        <w:rPr>
          <w:rFonts w:asciiTheme="minorHAnsi" w:hAnsiTheme="minorHAnsi"/>
          <w:spacing w:val="14"/>
          <w:w w:val="105"/>
        </w:rPr>
        <w:t xml:space="preserve"> </w:t>
      </w:r>
      <w:r w:rsidRPr="00E3637C">
        <w:rPr>
          <w:rFonts w:asciiTheme="minorHAnsi" w:hAnsiTheme="minorHAnsi"/>
          <w:w w:val="105"/>
        </w:rPr>
        <w:t>met</w:t>
      </w:r>
      <w:r w:rsidRPr="00E3637C">
        <w:rPr>
          <w:rFonts w:asciiTheme="minorHAnsi" w:hAnsiTheme="minorHAnsi"/>
          <w:spacing w:val="53"/>
          <w:w w:val="105"/>
        </w:rPr>
        <w:t xml:space="preserve"> </w:t>
      </w:r>
      <w:r w:rsidRPr="00E3637C">
        <w:rPr>
          <w:rFonts w:asciiTheme="minorHAnsi" w:hAnsiTheme="minorHAnsi"/>
          <w:w w:val="105"/>
        </w:rPr>
        <w:t>12%</w:t>
      </w:r>
      <w:r w:rsidRPr="00E3637C">
        <w:rPr>
          <w:rFonts w:asciiTheme="minorHAnsi" w:hAnsiTheme="minorHAnsi"/>
          <w:spacing w:val="-2"/>
          <w:w w:val="105"/>
        </w:rPr>
        <w:t xml:space="preserve"> </w:t>
      </w:r>
      <w:r w:rsidRPr="00E3637C">
        <w:rPr>
          <w:rFonts w:asciiTheme="minorHAnsi" w:hAnsiTheme="minorHAnsi"/>
          <w:w w:val="105"/>
        </w:rPr>
        <w:t>stijgt,</w:t>
      </w:r>
      <w:r w:rsidRPr="00E3637C">
        <w:rPr>
          <w:rFonts w:asciiTheme="minorHAnsi" w:hAnsiTheme="minorHAnsi"/>
          <w:spacing w:val="20"/>
          <w:w w:val="105"/>
        </w:rPr>
        <w:t xml:space="preserve"> </w:t>
      </w:r>
      <w:r w:rsidRPr="00E3637C">
        <w:rPr>
          <w:rFonts w:asciiTheme="minorHAnsi" w:hAnsiTheme="minorHAnsi"/>
          <w:w w:val="105"/>
        </w:rPr>
        <w:t>nemen</w:t>
      </w:r>
      <w:r w:rsidRPr="00E3637C">
        <w:rPr>
          <w:rFonts w:asciiTheme="minorHAnsi" w:hAnsiTheme="minorHAnsi"/>
          <w:spacing w:val="35"/>
          <w:w w:val="105"/>
        </w:rPr>
        <w:t xml:space="preserve"> </w:t>
      </w:r>
      <w:r w:rsidRPr="00E3637C">
        <w:rPr>
          <w:rFonts w:asciiTheme="minorHAnsi" w:hAnsiTheme="minorHAnsi"/>
          <w:w w:val="105"/>
        </w:rPr>
        <w:t>de</w:t>
      </w:r>
      <w:r w:rsidRPr="00E3637C">
        <w:rPr>
          <w:rFonts w:asciiTheme="minorHAnsi" w:hAnsiTheme="minorHAnsi"/>
          <w:w w:val="108"/>
        </w:rPr>
        <w:t xml:space="preserve"> </w:t>
      </w:r>
      <w:r w:rsidRPr="00E3637C">
        <w:rPr>
          <w:rFonts w:asciiTheme="minorHAnsi" w:hAnsiTheme="minorHAnsi"/>
          <w:w w:val="105"/>
        </w:rPr>
        <w:t>totale</w:t>
      </w:r>
      <w:r w:rsidRPr="00E3637C">
        <w:rPr>
          <w:rFonts w:asciiTheme="minorHAnsi" w:hAnsiTheme="minorHAnsi"/>
          <w:spacing w:val="14"/>
          <w:w w:val="105"/>
        </w:rPr>
        <w:t xml:space="preserve"> </w:t>
      </w:r>
      <w:r w:rsidRPr="00E3637C">
        <w:rPr>
          <w:rFonts w:asciiTheme="minorHAnsi" w:hAnsiTheme="minorHAnsi"/>
          <w:w w:val="105"/>
        </w:rPr>
        <w:t>variabele</w:t>
      </w:r>
      <w:r w:rsidRPr="00E3637C">
        <w:rPr>
          <w:rFonts w:asciiTheme="minorHAnsi" w:hAnsiTheme="minorHAnsi"/>
          <w:spacing w:val="31"/>
          <w:w w:val="105"/>
        </w:rPr>
        <w:t xml:space="preserve"> </w:t>
      </w:r>
      <w:r w:rsidRPr="00E3637C">
        <w:rPr>
          <w:rFonts w:asciiTheme="minorHAnsi" w:hAnsiTheme="minorHAnsi"/>
          <w:w w:val="105"/>
        </w:rPr>
        <w:t>kosten</w:t>
      </w:r>
      <w:r w:rsidRPr="00E3637C">
        <w:rPr>
          <w:rFonts w:asciiTheme="minorHAnsi" w:hAnsiTheme="minorHAnsi"/>
          <w:spacing w:val="37"/>
          <w:w w:val="105"/>
        </w:rPr>
        <w:t xml:space="preserve"> </w:t>
      </w:r>
      <w:r w:rsidRPr="00E3637C">
        <w:rPr>
          <w:rFonts w:asciiTheme="minorHAnsi" w:hAnsiTheme="minorHAnsi"/>
          <w:w w:val="105"/>
        </w:rPr>
        <w:t>ook</w:t>
      </w:r>
      <w:r w:rsidRPr="00E3637C">
        <w:rPr>
          <w:rFonts w:asciiTheme="minorHAnsi" w:hAnsiTheme="minorHAnsi"/>
          <w:spacing w:val="10"/>
          <w:w w:val="105"/>
        </w:rPr>
        <w:t xml:space="preserve"> </w:t>
      </w:r>
      <w:r w:rsidRPr="00E3637C">
        <w:rPr>
          <w:rFonts w:asciiTheme="minorHAnsi" w:hAnsiTheme="minorHAnsi"/>
          <w:w w:val="105"/>
        </w:rPr>
        <w:t>toe</w:t>
      </w:r>
      <w:r w:rsidRPr="00E3637C">
        <w:rPr>
          <w:rFonts w:asciiTheme="minorHAnsi" w:hAnsiTheme="minorHAnsi"/>
          <w:spacing w:val="19"/>
          <w:w w:val="105"/>
        </w:rPr>
        <w:t xml:space="preserve"> </w:t>
      </w:r>
      <w:r w:rsidRPr="00E3637C">
        <w:rPr>
          <w:rFonts w:asciiTheme="minorHAnsi" w:hAnsiTheme="minorHAnsi"/>
          <w:w w:val="105"/>
        </w:rPr>
        <w:t>met</w:t>
      </w:r>
      <w:r w:rsidRPr="00E3637C">
        <w:rPr>
          <w:rFonts w:asciiTheme="minorHAnsi" w:hAnsiTheme="minorHAnsi"/>
          <w:spacing w:val="48"/>
          <w:w w:val="105"/>
        </w:rPr>
        <w:t xml:space="preserve"> </w:t>
      </w:r>
      <w:r w:rsidRPr="00E3637C">
        <w:rPr>
          <w:rFonts w:asciiTheme="minorHAnsi" w:hAnsiTheme="minorHAnsi"/>
          <w:w w:val="105"/>
        </w:rPr>
        <w:t>12%.</w:t>
      </w:r>
      <w:r w:rsidRPr="00E3637C">
        <w:rPr>
          <w:rFonts w:asciiTheme="minorHAnsi" w:hAnsiTheme="minorHAnsi"/>
          <w:spacing w:val="1"/>
          <w:w w:val="105"/>
        </w:rPr>
        <w:t xml:space="preserve"> </w:t>
      </w:r>
      <w:r w:rsidRPr="00E3637C">
        <w:rPr>
          <w:rFonts w:asciiTheme="minorHAnsi" w:hAnsiTheme="minorHAnsi"/>
          <w:w w:val="105"/>
        </w:rPr>
        <w:t>De</w:t>
      </w:r>
      <w:r w:rsidRPr="00E3637C">
        <w:rPr>
          <w:rFonts w:asciiTheme="minorHAnsi" w:hAnsiTheme="minorHAnsi"/>
          <w:spacing w:val="8"/>
          <w:w w:val="105"/>
        </w:rPr>
        <w:t xml:space="preserve"> </w:t>
      </w:r>
      <w:r w:rsidRPr="00E3637C">
        <w:rPr>
          <w:rFonts w:asciiTheme="minorHAnsi" w:hAnsiTheme="minorHAnsi"/>
          <w:w w:val="105"/>
        </w:rPr>
        <w:t>variabele</w:t>
      </w:r>
      <w:r w:rsidRPr="00E3637C">
        <w:rPr>
          <w:rFonts w:asciiTheme="minorHAnsi" w:hAnsiTheme="minorHAnsi"/>
          <w:spacing w:val="27"/>
          <w:w w:val="105"/>
        </w:rPr>
        <w:t xml:space="preserve"> </w:t>
      </w:r>
      <w:r w:rsidRPr="00E3637C">
        <w:rPr>
          <w:rFonts w:asciiTheme="minorHAnsi" w:hAnsiTheme="minorHAnsi"/>
          <w:w w:val="105"/>
        </w:rPr>
        <w:t>kosten</w:t>
      </w:r>
      <w:r w:rsidRPr="00E3637C">
        <w:rPr>
          <w:rFonts w:asciiTheme="minorHAnsi" w:hAnsiTheme="minorHAnsi"/>
          <w:spacing w:val="38"/>
          <w:w w:val="105"/>
        </w:rPr>
        <w:t xml:space="preserve"> </w:t>
      </w:r>
      <w:r w:rsidRPr="00E3637C">
        <w:rPr>
          <w:rFonts w:asciiTheme="minorHAnsi" w:hAnsiTheme="minorHAnsi"/>
          <w:w w:val="105"/>
        </w:rPr>
        <w:t>per</w:t>
      </w:r>
      <w:r w:rsidRPr="00E3637C">
        <w:rPr>
          <w:rFonts w:asciiTheme="minorHAnsi" w:hAnsiTheme="minorHAnsi"/>
          <w:spacing w:val="18"/>
          <w:w w:val="105"/>
        </w:rPr>
        <w:t xml:space="preserve"> </w:t>
      </w:r>
      <w:r w:rsidRPr="00E3637C">
        <w:rPr>
          <w:rFonts w:asciiTheme="minorHAnsi" w:hAnsiTheme="minorHAnsi"/>
          <w:w w:val="105"/>
        </w:rPr>
        <w:t>€</w:t>
      </w:r>
      <w:r w:rsidRPr="00E3637C">
        <w:rPr>
          <w:rFonts w:asciiTheme="minorHAnsi" w:hAnsiTheme="minorHAnsi"/>
          <w:spacing w:val="-11"/>
          <w:w w:val="105"/>
        </w:rPr>
        <w:t xml:space="preserve"> </w:t>
      </w:r>
      <w:r w:rsidR="009915F0" w:rsidRPr="00E3637C">
        <w:rPr>
          <w:rFonts w:asciiTheme="minorHAnsi" w:hAnsiTheme="minorHAnsi"/>
          <w:w w:val="105"/>
        </w:rPr>
        <w:t>I, -</w:t>
      </w:r>
      <w:r w:rsidRPr="00E3637C">
        <w:rPr>
          <w:rFonts w:asciiTheme="minorHAnsi" w:hAnsiTheme="minorHAnsi"/>
          <w:spacing w:val="10"/>
          <w:w w:val="105"/>
        </w:rPr>
        <w:t xml:space="preserve"> </w:t>
      </w:r>
      <w:r w:rsidRPr="00E3637C">
        <w:rPr>
          <w:rFonts w:asciiTheme="minorHAnsi" w:hAnsiTheme="minorHAnsi"/>
          <w:w w:val="105"/>
        </w:rPr>
        <w:t>omzet</w:t>
      </w:r>
      <w:r w:rsidRPr="00E3637C">
        <w:rPr>
          <w:rFonts w:asciiTheme="minorHAnsi" w:hAnsiTheme="minorHAnsi"/>
          <w:w w:val="109"/>
        </w:rPr>
        <w:t xml:space="preserve"> </w:t>
      </w:r>
      <w:r w:rsidRPr="00E3637C">
        <w:rPr>
          <w:rFonts w:asciiTheme="minorHAnsi" w:hAnsiTheme="minorHAnsi"/>
          <w:w w:val="105"/>
        </w:rPr>
        <w:t>of</w:t>
      </w:r>
      <w:r w:rsidRPr="00E3637C">
        <w:rPr>
          <w:rFonts w:asciiTheme="minorHAnsi" w:hAnsiTheme="minorHAnsi"/>
          <w:spacing w:val="13"/>
          <w:w w:val="105"/>
        </w:rPr>
        <w:t xml:space="preserve"> </w:t>
      </w:r>
      <w:r w:rsidRPr="00E3637C">
        <w:rPr>
          <w:rFonts w:asciiTheme="minorHAnsi" w:hAnsiTheme="minorHAnsi"/>
          <w:w w:val="105"/>
        </w:rPr>
        <w:t>per</w:t>
      </w:r>
      <w:r w:rsidRPr="00E3637C">
        <w:rPr>
          <w:rFonts w:asciiTheme="minorHAnsi" w:hAnsiTheme="minorHAnsi"/>
          <w:spacing w:val="9"/>
          <w:w w:val="105"/>
        </w:rPr>
        <w:t xml:space="preserve"> </w:t>
      </w:r>
      <w:r w:rsidRPr="00E3637C">
        <w:rPr>
          <w:rFonts w:asciiTheme="minorHAnsi" w:hAnsiTheme="minorHAnsi"/>
          <w:w w:val="105"/>
        </w:rPr>
        <w:t>product</w:t>
      </w:r>
      <w:r w:rsidRPr="00E3637C">
        <w:rPr>
          <w:rFonts w:asciiTheme="minorHAnsi" w:hAnsiTheme="minorHAnsi"/>
          <w:spacing w:val="21"/>
          <w:w w:val="105"/>
        </w:rPr>
        <w:t xml:space="preserve"> </w:t>
      </w:r>
      <w:r w:rsidRPr="00E3637C">
        <w:rPr>
          <w:rFonts w:asciiTheme="minorHAnsi" w:hAnsiTheme="minorHAnsi"/>
          <w:w w:val="105"/>
        </w:rPr>
        <w:t>blijven</w:t>
      </w:r>
      <w:r w:rsidRPr="00E3637C">
        <w:rPr>
          <w:rFonts w:asciiTheme="minorHAnsi" w:hAnsiTheme="minorHAnsi"/>
          <w:spacing w:val="16"/>
          <w:w w:val="105"/>
        </w:rPr>
        <w:t xml:space="preserve"> </w:t>
      </w:r>
      <w:r w:rsidRPr="00E3637C">
        <w:rPr>
          <w:rFonts w:asciiTheme="minorHAnsi" w:hAnsiTheme="minorHAnsi"/>
          <w:w w:val="105"/>
        </w:rPr>
        <w:t>gelijk.</w:t>
      </w:r>
      <w:r w:rsidRPr="00E3637C">
        <w:rPr>
          <w:rFonts w:asciiTheme="minorHAnsi" w:hAnsiTheme="minorHAnsi"/>
          <w:spacing w:val="2"/>
          <w:w w:val="105"/>
        </w:rPr>
        <w:t xml:space="preserve"> </w:t>
      </w:r>
      <w:r w:rsidRPr="00E3637C">
        <w:rPr>
          <w:rFonts w:asciiTheme="minorHAnsi" w:hAnsiTheme="minorHAnsi"/>
          <w:w w:val="105"/>
        </w:rPr>
        <w:t>We</w:t>
      </w:r>
      <w:r w:rsidRPr="00E3637C">
        <w:rPr>
          <w:rFonts w:asciiTheme="minorHAnsi" w:hAnsiTheme="minorHAnsi"/>
          <w:spacing w:val="3"/>
          <w:w w:val="105"/>
        </w:rPr>
        <w:t xml:space="preserve"> </w:t>
      </w:r>
      <w:r w:rsidRPr="00E3637C">
        <w:rPr>
          <w:rFonts w:asciiTheme="minorHAnsi" w:hAnsiTheme="minorHAnsi"/>
          <w:w w:val="105"/>
        </w:rPr>
        <w:t>zeggen</w:t>
      </w:r>
      <w:r w:rsidRPr="00E3637C">
        <w:rPr>
          <w:rFonts w:asciiTheme="minorHAnsi" w:hAnsiTheme="minorHAnsi"/>
          <w:spacing w:val="24"/>
          <w:w w:val="105"/>
        </w:rPr>
        <w:t xml:space="preserve"> </w:t>
      </w:r>
      <w:r w:rsidRPr="00E3637C">
        <w:rPr>
          <w:rFonts w:asciiTheme="minorHAnsi" w:hAnsiTheme="minorHAnsi"/>
          <w:w w:val="105"/>
        </w:rPr>
        <w:t>dan</w:t>
      </w:r>
      <w:r w:rsidRPr="00E3637C">
        <w:rPr>
          <w:rFonts w:asciiTheme="minorHAnsi" w:hAnsiTheme="minorHAnsi"/>
          <w:spacing w:val="8"/>
          <w:w w:val="105"/>
        </w:rPr>
        <w:t xml:space="preserve"> </w:t>
      </w:r>
      <w:r w:rsidRPr="00E3637C">
        <w:rPr>
          <w:rFonts w:asciiTheme="minorHAnsi" w:hAnsiTheme="minorHAnsi"/>
          <w:w w:val="105"/>
        </w:rPr>
        <w:t>ook</w:t>
      </w:r>
      <w:r w:rsidRPr="00E3637C">
        <w:rPr>
          <w:rFonts w:asciiTheme="minorHAnsi" w:hAnsiTheme="minorHAnsi"/>
          <w:spacing w:val="3"/>
          <w:w w:val="105"/>
        </w:rPr>
        <w:t xml:space="preserve"> </w:t>
      </w:r>
      <w:r w:rsidRPr="00E3637C">
        <w:rPr>
          <w:rFonts w:asciiTheme="minorHAnsi" w:hAnsiTheme="minorHAnsi"/>
          <w:w w:val="105"/>
        </w:rPr>
        <w:t>wel</w:t>
      </w:r>
      <w:r w:rsidRPr="00E3637C">
        <w:rPr>
          <w:rFonts w:asciiTheme="minorHAnsi" w:hAnsiTheme="minorHAnsi"/>
          <w:spacing w:val="11"/>
          <w:w w:val="105"/>
        </w:rPr>
        <w:t xml:space="preserve"> </w:t>
      </w:r>
      <w:r w:rsidRPr="00E3637C">
        <w:rPr>
          <w:rFonts w:asciiTheme="minorHAnsi" w:hAnsiTheme="minorHAnsi"/>
          <w:w w:val="105"/>
        </w:rPr>
        <w:t>dat</w:t>
      </w:r>
      <w:r w:rsidRPr="00E3637C">
        <w:rPr>
          <w:rFonts w:asciiTheme="minorHAnsi" w:hAnsiTheme="minorHAnsi"/>
          <w:spacing w:val="4"/>
          <w:w w:val="105"/>
        </w:rPr>
        <w:t xml:space="preserve"> </w:t>
      </w:r>
      <w:r w:rsidRPr="00E3637C">
        <w:rPr>
          <w:rFonts w:asciiTheme="minorHAnsi" w:hAnsiTheme="minorHAnsi"/>
          <w:w w:val="105"/>
        </w:rPr>
        <w:t>de</w:t>
      </w:r>
      <w:r w:rsidRPr="00E3637C">
        <w:rPr>
          <w:rFonts w:asciiTheme="minorHAnsi" w:hAnsiTheme="minorHAnsi"/>
          <w:spacing w:val="-3"/>
          <w:w w:val="105"/>
        </w:rPr>
        <w:t xml:space="preserve"> </w:t>
      </w:r>
      <w:r w:rsidRPr="00E3637C">
        <w:rPr>
          <w:rFonts w:asciiTheme="minorHAnsi" w:hAnsiTheme="minorHAnsi"/>
          <w:w w:val="105"/>
        </w:rPr>
        <w:t>totale</w:t>
      </w:r>
      <w:r w:rsidRPr="00E3637C">
        <w:rPr>
          <w:rFonts w:asciiTheme="minorHAnsi" w:hAnsiTheme="minorHAnsi"/>
          <w:spacing w:val="-2"/>
          <w:w w:val="105"/>
        </w:rPr>
        <w:t xml:space="preserve"> </w:t>
      </w:r>
      <w:r w:rsidRPr="00E3637C">
        <w:rPr>
          <w:rFonts w:asciiTheme="minorHAnsi" w:hAnsiTheme="minorHAnsi"/>
          <w:w w:val="105"/>
        </w:rPr>
        <w:t>variabele</w:t>
      </w:r>
      <w:r w:rsidRPr="00E3637C">
        <w:rPr>
          <w:rFonts w:asciiTheme="minorHAnsi" w:hAnsiTheme="minorHAnsi"/>
          <w:w w:val="102"/>
        </w:rPr>
        <w:t xml:space="preserve"> </w:t>
      </w:r>
      <w:r w:rsidRPr="00E3637C">
        <w:rPr>
          <w:rFonts w:asciiTheme="minorHAnsi" w:hAnsiTheme="minorHAnsi"/>
          <w:w w:val="105"/>
        </w:rPr>
        <w:t>kosten</w:t>
      </w:r>
      <w:r w:rsidRPr="00E3637C">
        <w:rPr>
          <w:rFonts w:asciiTheme="minorHAnsi" w:hAnsiTheme="minorHAnsi"/>
          <w:spacing w:val="45"/>
          <w:w w:val="105"/>
        </w:rPr>
        <w:t xml:space="preserve"> </w:t>
      </w:r>
      <w:r w:rsidR="009915F0">
        <w:rPr>
          <w:rFonts w:asciiTheme="minorHAnsi" w:hAnsiTheme="minorHAnsi"/>
          <w:w w:val="105"/>
        </w:rPr>
        <w:t>recht-</w:t>
      </w:r>
      <w:r w:rsidR="009915F0" w:rsidRPr="00E3637C">
        <w:rPr>
          <w:rFonts w:asciiTheme="minorHAnsi" w:hAnsiTheme="minorHAnsi"/>
          <w:w w:val="105"/>
        </w:rPr>
        <w:t>evenredig</w:t>
      </w:r>
      <w:r w:rsidRPr="00E3637C">
        <w:rPr>
          <w:rFonts w:asciiTheme="minorHAnsi" w:hAnsiTheme="minorHAnsi"/>
          <w:spacing w:val="43"/>
          <w:w w:val="105"/>
        </w:rPr>
        <w:t xml:space="preserve"> </w:t>
      </w:r>
      <w:r w:rsidRPr="00E3637C">
        <w:rPr>
          <w:rFonts w:asciiTheme="minorHAnsi" w:hAnsiTheme="minorHAnsi"/>
          <w:w w:val="105"/>
        </w:rPr>
        <w:t>stijgen</w:t>
      </w:r>
      <w:r w:rsidRPr="00E3637C">
        <w:rPr>
          <w:rFonts w:asciiTheme="minorHAnsi" w:hAnsiTheme="minorHAnsi"/>
          <w:spacing w:val="35"/>
          <w:w w:val="105"/>
        </w:rPr>
        <w:t xml:space="preserve"> </w:t>
      </w:r>
      <w:r w:rsidRPr="00E3637C">
        <w:rPr>
          <w:rFonts w:asciiTheme="minorHAnsi" w:hAnsiTheme="minorHAnsi"/>
          <w:w w:val="105"/>
        </w:rPr>
        <w:t>met</w:t>
      </w:r>
      <w:r w:rsidRPr="00E3637C">
        <w:rPr>
          <w:rFonts w:asciiTheme="minorHAnsi" w:hAnsiTheme="minorHAnsi"/>
          <w:spacing w:val="20"/>
          <w:w w:val="105"/>
        </w:rPr>
        <w:t xml:space="preserve"> </w:t>
      </w:r>
      <w:r w:rsidRPr="00E3637C">
        <w:rPr>
          <w:rFonts w:asciiTheme="minorHAnsi" w:hAnsiTheme="minorHAnsi"/>
          <w:w w:val="105"/>
        </w:rPr>
        <w:t>de</w:t>
      </w:r>
      <w:r w:rsidRPr="00E3637C">
        <w:rPr>
          <w:rFonts w:asciiTheme="minorHAnsi" w:hAnsiTheme="minorHAnsi"/>
          <w:spacing w:val="8"/>
          <w:w w:val="105"/>
        </w:rPr>
        <w:t xml:space="preserve"> </w:t>
      </w:r>
      <w:r w:rsidRPr="00E3637C">
        <w:rPr>
          <w:rFonts w:asciiTheme="minorHAnsi" w:hAnsiTheme="minorHAnsi"/>
          <w:w w:val="105"/>
        </w:rPr>
        <w:t>totale</w:t>
      </w:r>
      <w:r w:rsidRPr="00E3637C">
        <w:rPr>
          <w:rFonts w:asciiTheme="minorHAnsi" w:hAnsiTheme="minorHAnsi"/>
          <w:spacing w:val="24"/>
          <w:w w:val="105"/>
        </w:rPr>
        <w:t xml:space="preserve"> </w:t>
      </w:r>
      <w:r w:rsidRPr="00E3637C">
        <w:rPr>
          <w:rFonts w:asciiTheme="minorHAnsi" w:hAnsiTheme="minorHAnsi"/>
          <w:w w:val="105"/>
        </w:rPr>
        <w:t>omzet</w:t>
      </w:r>
      <w:r w:rsidRPr="00E3637C">
        <w:rPr>
          <w:rFonts w:asciiTheme="minorHAnsi" w:hAnsiTheme="minorHAnsi"/>
          <w:spacing w:val="18"/>
          <w:w w:val="105"/>
        </w:rPr>
        <w:t xml:space="preserve"> </w:t>
      </w:r>
      <w:r w:rsidRPr="00E3637C">
        <w:rPr>
          <w:rFonts w:asciiTheme="minorHAnsi" w:hAnsiTheme="minorHAnsi"/>
          <w:w w:val="105"/>
        </w:rPr>
        <w:t>of</w:t>
      </w:r>
      <w:r w:rsidRPr="00E3637C">
        <w:rPr>
          <w:rFonts w:asciiTheme="minorHAnsi" w:hAnsiTheme="minorHAnsi"/>
          <w:spacing w:val="18"/>
          <w:w w:val="105"/>
        </w:rPr>
        <w:t xml:space="preserve"> </w:t>
      </w:r>
      <w:r w:rsidRPr="00E3637C">
        <w:rPr>
          <w:rFonts w:asciiTheme="minorHAnsi" w:hAnsiTheme="minorHAnsi"/>
          <w:w w:val="105"/>
        </w:rPr>
        <w:t>totale</w:t>
      </w:r>
      <w:r w:rsidRPr="00E3637C">
        <w:rPr>
          <w:rFonts w:asciiTheme="minorHAnsi" w:hAnsiTheme="minorHAnsi"/>
          <w:spacing w:val="24"/>
          <w:w w:val="105"/>
        </w:rPr>
        <w:t xml:space="preserve"> </w:t>
      </w:r>
      <w:r w:rsidRPr="00E3637C">
        <w:rPr>
          <w:rFonts w:asciiTheme="minorHAnsi" w:hAnsiTheme="minorHAnsi"/>
          <w:w w:val="105"/>
        </w:rPr>
        <w:t>productie.</w:t>
      </w:r>
    </w:p>
    <w:p w14:paraId="0C10C6E5" w14:textId="77777777" w:rsidR="00E3637C" w:rsidRDefault="00E3637C" w:rsidP="004C0B95">
      <w:pPr>
        <w:spacing w:after="0"/>
      </w:pPr>
    </w:p>
    <w:p w14:paraId="7AAB06E5" w14:textId="77777777" w:rsidR="004C0B95" w:rsidRDefault="004C0B95" w:rsidP="004C0B95">
      <w:pPr>
        <w:pStyle w:val="Kop2"/>
        <w:numPr>
          <w:ilvl w:val="1"/>
          <w:numId w:val="3"/>
        </w:numPr>
        <w:spacing w:before="0"/>
      </w:pPr>
      <w:bookmarkStart w:id="32" w:name="_Toc401822316"/>
      <w:r>
        <w:t>Indirecte kosten</w:t>
      </w:r>
      <w:bookmarkEnd w:id="32"/>
    </w:p>
    <w:p w14:paraId="0E3478E1" w14:textId="77777777" w:rsidR="004C0B95" w:rsidRDefault="004C0B95" w:rsidP="004C0B95">
      <w:pPr>
        <w:spacing w:after="0"/>
      </w:pPr>
    </w:p>
    <w:p w14:paraId="0E0E029E" w14:textId="77777777" w:rsidR="004C0B95" w:rsidRDefault="004C0B95" w:rsidP="004C0B95">
      <w:pPr>
        <w:spacing w:after="0"/>
      </w:pPr>
      <w:r>
        <w:t>De derde manier om kosten op te delen is in directe en indirecte kosten.</w:t>
      </w:r>
    </w:p>
    <w:p w14:paraId="4A8727B0" w14:textId="77777777" w:rsidR="0011241A" w:rsidRDefault="0011241A" w:rsidP="004C0B95">
      <w:pPr>
        <w:spacing w:after="0"/>
      </w:pPr>
    </w:p>
    <w:p w14:paraId="3E0A5EEF" w14:textId="77777777" w:rsidR="0011241A" w:rsidRDefault="0011241A" w:rsidP="0011241A">
      <w:pPr>
        <w:pStyle w:val="Kop3"/>
        <w:numPr>
          <w:ilvl w:val="2"/>
          <w:numId w:val="3"/>
        </w:numPr>
      </w:pPr>
      <w:bookmarkStart w:id="33" w:name="_Toc401822317"/>
      <w:r>
        <w:t>Directe kosten</w:t>
      </w:r>
      <w:bookmarkEnd w:id="33"/>
    </w:p>
    <w:p w14:paraId="2EE8C20E" w14:textId="77777777" w:rsidR="00675253" w:rsidRPr="00675253" w:rsidRDefault="00675253" w:rsidP="00675253">
      <w:pPr>
        <w:pStyle w:val="Plattetekst"/>
        <w:spacing w:line="257" w:lineRule="auto"/>
        <w:ind w:right="141"/>
        <w:jc w:val="both"/>
        <w:rPr>
          <w:rFonts w:asciiTheme="minorHAnsi" w:hAnsiTheme="minorHAnsi"/>
        </w:rPr>
      </w:pPr>
      <w:r w:rsidRPr="00675253">
        <w:rPr>
          <w:rFonts w:asciiTheme="minorHAnsi" w:hAnsiTheme="minorHAnsi"/>
        </w:rPr>
        <w:t>Directe</w:t>
      </w:r>
      <w:r w:rsidRPr="00675253">
        <w:rPr>
          <w:rFonts w:asciiTheme="minorHAnsi" w:hAnsiTheme="minorHAnsi"/>
          <w:spacing w:val="48"/>
        </w:rPr>
        <w:t xml:space="preserve"> </w:t>
      </w:r>
      <w:r w:rsidRPr="00675253">
        <w:rPr>
          <w:rFonts w:asciiTheme="minorHAnsi" w:hAnsiTheme="minorHAnsi"/>
        </w:rPr>
        <w:t>kosten</w:t>
      </w:r>
      <w:r w:rsidRPr="00675253">
        <w:rPr>
          <w:rFonts w:asciiTheme="minorHAnsi" w:hAnsiTheme="minorHAnsi"/>
          <w:spacing w:val="40"/>
        </w:rPr>
        <w:t xml:space="preserve"> </w:t>
      </w:r>
      <w:r w:rsidRPr="00675253">
        <w:rPr>
          <w:rFonts w:asciiTheme="minorHAnsi" w:hAnsiTheme="minorHAnsi"/>
        </w:rPr>
        <w:t>zijn</w:t>
      </w:r>
      <w:r w:rsidRPr="00675253">
        <w:rPr>
          <w:rFonts w:asciiTheme="minorHAnsi" w:hAnsiTheme="minorHAnsi"/>
          <w:spacing w:val="50"/>
        </w:rPr>
        <w:t xml:space="preserve"> </w:t>
      </w:r>
      <w:r w:rsidRPr="00675253">
        <w:rPr>
          <w:rFonts w:asciiTheme="minorHAnsi" w:hAnsiTheme="minorHAnsi"/>
        </w:rPr>
        <w:t>kosten</w:t>
      </w:r>
      <w:r w:rsidRPr="00675253">
        <w:rPr>
          <w:rFonts w:asciiTheme="minorHAnsi" w:hAnsiTheme="minorHAnsi"/>
          <w:spacing w:val="44"/>
        </w:rPr>
        <w:t xml:space="preserve"> </w:t>
      </w:r>
      <w:r w:rsidRPr="00675253">
        <w:rPr>
          <w:rFonts w:asciiTheme="minorHAnsi" w:hAnsiTheme="minorHAnsi"/>
        </w:rPr>
        <w:t>die</w:t>
      </w:r>
      <w:r w:rsidRPr="00675253">
        <w:rPr>
          <w:rFonts w:asciiTheme="minorHAnsi" w:hAnsiTheme="minorHAnsi"/>
          <w:spacing w:val="20"/>
        </w:rPr>
        <w:t xml:space="preserve"> </w:t>
      </w:r>
      <w:r w:rsidRPr="00675253">
        <w:rPr>
          <w:rFonts w:asciiTheme="minorHAnsi" w:hAnsiTheme="minorHAnsi"/>
        </w:rPr>
        <w:t>direct</w:t>
      </w:r>
      <w:r w:rsidRPr="00675253">
        <w:rPr>
          <w:rFonts w:asciiTheme="minorHAnsi" w:hAnsiTheme="minorHAnsi"/>
          <w:spacing w:val="18"/>
        </w:rPr>
        <w:t xml:space="preserve"> </w:t>
      </w:r>
      <w:r w:rsidRPr="00675253">
        <w:rPr>
          <w:rFonts w:asciiTheme="minorHAnsi" w:hAnsiTheme="minorHAnsi"/>
        </w:rPr>
        <w:t>te</w:t>
      </w:r>
      <w:r w:rsidRPr="00675253">
        <w:rPr>
          <w:rFonts w:asciiTheme="minorHAnsi" w:hAnsiTheme="minorHAnsi"/>
          <w:spacing w:val="35"/>
        </w:rPr>
        <w:t xml:space="preserve"> </w:t>
      </w:r>
      <w:r w:rsidRPr="00675253">
        <w:rPr>
          <w:rFonts w:asciiTheme="minorHAnsi" w:hAnsiTheme="minorHAnsi"/>
        </w:rPr>
        <w:t>maken hebben met</w:t>
      </w:r>
      <w:r w:rsidRPr="00675253">
        <w:rPr>
          <w:rFonts w:asciiTheme="minorHAnsi" w:hAnsiTheme="minorHAnsi"/>
          <w:spacing w:val="26"/>
        </w:rPr>
        <w:t xml:space="preserve"> </w:t>
      </w:r>
      <w:r w:rsidRPr="00675253">
        <w:rPr>
          <w:rFonts w:asciiTheme="minorHAnsi" w:hAnsiTheme="minorHAnsi"/>
        </w:rPr>
        <w:t>een</w:t>
      </w:r>
      <w:r w:rsidRPr="00675253">
        <w:rPr>
          <w:rFonts w:asciiTheme="minorHAnsi" w:hAnsiTheme="minorHAnsi"/>
          <w:spacing w:val="44"/>
        </w:rPr>
        <w:t xml:space="preserve"> </w:t>
      </w:r>
      <w:r w:rsidRPr="00675253">
        <w:rPr>
          <w:rFonts w:asciiTheme="minorHAnsi" w:hAnsiTheme="minorHAnsi"/>
        </w:rPr>
        <w:t>bepaald</w:t>
      </w:r>
      <w:r w:rsidRPr="00675253">
        <w:rPr>
          <w:rFonts w:asciiTheme="minorHAnsi" w:hAnsiTheme="minorHAnsi"/>
          <w:w w:val="97"/>
        </w:rPr>
        <w:t xml:space="preserve"> </w:t>
      </w:r>
      <w:r w:rsidRPr="00675253">
        <w:rPr>
          <w:rFonts w:asciiTheme="minorHAnsi" w:hAnsiTheme="minorHAnsi"/>
        </w:rPr>
        <w:t>product</w:t>
      </w:r>
      <w:r w:rsidRPr="00675253">
        <w:rPr>
          <w:rFonts w:asciiTheme="minorHAnsi" w:hAnsiTheme="minorHAnsi"/>
          <w:spacing w:val="52"/>
        </w:rPr>
        <w:t xml:space="preserve"> </w:t>
      </w:r>
      <w:r w:rsidRPr="00675253">
        <w:rPr>
          <w:rFonts w:asciiTheme="minorHAnsi" w:hAnsiTheme="minorHAnsi"/>
        </w:rPr>
        <w:t>of</w:t>
      </w:r>
      <w:r w:rsidRPr="00675253">
        <w:rPr>
          <w:rFonts w:asciiTheme="minorHAnsi" w:hAnsiTheme="minorHAnsi"/>
          <w:spacing w:val="36"/>
        </w:rPr>
        <w:t xml:space="preserve"> </w:t>
      </w:r>
      <w:r w:rsidRPr="00675253">
        <w:rPr>
          <w:rFonts w:asciiTheme="minorHAnsi" w:hAnsiTheme="minorHAnsi"/>
        </w:rPr>
        <w:t>een</w:t>
      </w:r>
      <w:r w:rsidRPr="00675253">
        <w:rPr>
          <w:rFonts w:asciiTheme="minorHAnsi" w:hAnsiTheme="minorHAnsi"/>
          <w:spacing w:val="40"/>
        </w:rPr>
        <w:t xml:space="preserve"> </w:t>
      </w:r>
      <w:r w:rsidRPr="00675253">
        <w:rPr>
          <w:rFonts w:asciiTheme="minorHAnsi" w:hAnsiTheme="minorHAnsi"/>
        </w:rPr>
        <w:t>afdeling.</w:t>
      </w:r>
      <w:r w:rsidRPr="00675253">
        <w:rPr>
          <w:rFonts w:asciiTheme="minorHAnsi" w:hAnsiTheme="minorHAnsi"/>
          <w:spacing w:val="43"/>
        </w:rPr>
        <w:t xml:space="preserve"> </w:t>
      </w:r>
      <w:r w:rsidRPr="00675253">
        <w:rPr>
          <w:rFonts w:asciiTheme="minorHAnsi" w:hAnsiTheme="minorHAnsi"/>
        </w:rPr>
        <w:t>Deze</w:t>
      </w:r>
      <w:r w:rsidRPr="00675253">
        <w:rPr>
          <w:rFonts w:asciiTheme="minorHAnsi" w:hAnsiTheme="minorHAnsi"/>
          <w:spacing w:val="35"/>
        </w:rPr>
        <w:t xml:space="preserve"> </w:t>
      </w:r>
      <w:r w:rsidRPr="00675253">
        <w:rPr>
          <w:rFonts w:asciiTheme="minorHAnsi" w:hAnsiTheme="minorHAnsi"/>
        </w:rPr>
        <w:t>kun</w:t>
      </w:r>
      <w:r w:rsidRPr="00675253">
        <w:rPr>
          <w:rFonts w:asciiTheme="minorHAnsi" w:hAnsiTheme="minorHAnsi"/>
          <w:spacing w:val="40"/>
        </w:rPr>
        <w:t xml:space="preserve"> </w:t>
      </w:r>
      <w:r w:rsidRPr="00675253">
        <w:rPr>
          <w:rFonts w:asciiTheme="minorHAnsi" w:hAnsiTheme="minorHAnsi"/>
        </w:rPr>
        <w:t>je</w:t>
      </w:r>
      <w:r w:rsidRPr="00675253">
        <w:rPr>
          <w:rFonts w:asciiTheme="minorHAnsi" w:hAnsiTheme="minorHAnsi"/>
          <w:spacing w:val="54"/>
        </w:rPr>
        <w:t xml:space="preserve"> </w:t>
      </w:r>
      <w:r w:rsidRPr="00675253">
        <w:rPr>
          <w:rFonts w:asciiTheme="minorHAnsi" w:hAnsiTheme="minorHAnsi"/>
        </w:rPr>
        <w:t>direct</w:t>
      </w:r>
      <w:r w:rsidRPr="00675253">
        <w:rPr>
          <w:rFonts w:asciiTheme="minorHAnsi" w:hAnsiTheme="minorHAnsi"/>
          <w:spacing w:val="35"/>
        </w:rPr>
        <w:t xml:space="preserve"> </w:t>
      </w:r>
      <w:r w:rsidR="00A97B58">
        <w:rPr>
          <w:rFonts w:asciiTheme="minorHAnsi" w:hAnsiTheme="minorHAnsi"/>
        </w:rPr>
        <w:t xml:space="preserve">doorberekenen </w:t>
      </w:r>
      <w:r w:rsidRPr="00675253">
        <w:rPr>
          <w:rFonts w:asciiTheme="minorHAnsi" w:hAnsiTheme="minorHAnsi"/>
        </w:rPr>
        <w:t>aan</w:t>
      </w:r>
      <w:r w:rsidRPr="00675253">
        <w:rPr>
          <w:rFonts w:asciiTheme="minorHAnsi" w:hAnsiTheme="minorHAnsi"/>
          <w:spacing w:val="45"/>
        </w:rPr>
        <w:t xml:space="preserve"> </w:t>
      </w:r>
      <w:r w:rsidRPr="00675253">
        <w:rPr>
          <w:rFonts w:asciiTheme="minorHAnsi" w:hAnsiTheme="minorHAnsi"/>
        </w:rPr>
        <w:t>dat</w:t>
      </w:r>
      <w:r w:rsidRPr="00675253">
        <w:rPr>
          <w:rFonts w:asciiTheme="minorHAnsi" w:hAnsiTheme="minorHAnsi"/>
          <w:spacing w:val="29"/>
        </w:rPr>
        <w:t xml:space="preserve"> </w:t>
      </w:r>
      <w:r w:rsidRPr="00675253">
        <w:rPr>
          <w:rFonts w:asciiTheme="minorHAnsi" w:hAnsiTheme="minorHAnsi"/>
        </w:rPr>
        <w:t>product</w:t>
      </w:r>
      <w:r w:rsidRPr="00675253">
        <w:rPr>
          <w:rFonts w:asciiTheme="minorHAnsi" w:hAnsiTheme="minorHAnsi"/>
          <w:spacing w:val="47"/>
        </w:rPr>
        <w:t xml:space="preserve"> </w:t>
      </w:r>
      <w:r w:rsidRPr="00675253">
        <w:rPr>
          <w:rFonts w:asciiTheme="minorHAnsi" w:hAnsiTheme="minorHAnsi"/>
        </w:rPr>
        <w:t>of</w:t>
      </w:r>
      <w:r w:rsidRPr="00675253">
        <w:rPr>
          <w:rFonts w:asciiTheme="minorHAnsi" w:hAnsiTheme="minorHAnsi"/>
          <w:w w:val="97"/>
        </w:rPr>
        <w:t xml:space="preserve"> </w:t>
      </w:r>
      <w:r w:rsidRPr="00675253">
        <w:rPr>
          <w:rFonts w:asciiTheme="minorHAnsi" w:hAnsiTheme="minorHAnsi"/>
        </w:rPr>
        <w:t>die</w:t>
      </w:r>
      <w:r w:rsidRPr="00675253">
        <w:rPr>
          <w:rFonts w:asciiTheme="minorHAnsi" w:hAnsiTheme="minorHAnsi"/>
          <w:spacing w:val="9"/>
        </w:rPr>
        <w:t xml:space="preserve"> </w:t>
      </w:r>
      <w:r w:rsidRPr="00675253">
        <w:rPr>
          <w:rFonts w:asciiTheme="minorHAnsi" w:hAnsiTheme="minorHAnsi"/>
        </w:rPr>
        <w:t>afdeling.</w:t>
      </w:r>
      <w:r w:rsidRPr="00675253">
        <w:rPr>
          <w:rFonts w:asciiTheme="minorHAnsi" w:hAnsiTheme="minorHAnsi"/>
          <w:spacing w:val="8"/>
        </w:rPr>
        <w:t xml:space="preserve"> </w:t>
      </w:r>
      <w:r w:rsidRPr="00675253">
        <w:rPr>
          <w:rFonts w:asciiTheme="minorHAnsi" w:hAnsiTheme="minorHAnsi"/>
        </w:rPr>
        <w:t>Voorbeelden</w:t>
      </w:r>
      <w:r w:rsidRPr="00675253">
        <w:rPr>
          <w:rFonts w:asciiTheme="minorHAnsi" w:hAnsiTheme="minorHAnsi"/>
          <w:spacing w:val="53"/>
        </w:rPr>
        <w:t xml:space="preserve"> </w:t>
      </w:r>
      <w:r w:rsidRPr="00675253">
        <w:rPr>
          <w:rFonts w:asciiTheme="minorHAnsi" w:hAnsiTheme="minorHAnsi"/>
        </w:rPr>
        <w:t>hiervan</w:t>
      </w:r>
      <w:r w:rsidRPr="00675253">
        <w:rPr>
          <w:rFonts w:asciiTheme="minorHAnsi" w:hAnsiTheme="minorHAnsi"/>
          <w:spacing w:val="29"/>
        </w:rPr>
        <w:t xml:space="preserve"> </w:t>
      </w:r>
      <w:r w:rsidRPr="00675253">
        <w:rPr>
          <w:rFonts w:asciiTheme="minorHAnsi" w:hAnsiTheme="minorHAnsi"/>
        </w:rPr>
        <w:t>zijn</w:t>
      </w:r>
      <w:r w:rsidRPr="00675253">
        <w:rPr>
          <w:rFonts w:asciiTheme="minorHAnsi" w:hAnsiTheme="minorHAnsi"/>
          <w:spacing w:val="28"/>
        </w:rPr>
        <w:t xml:space="preserve"> </w:t>
      </w:r>
      <w:r w:rsidRPr="00675253">
        <w:rPr>
          <w:rFonts w:asciiTheme="minorHAnsi" w:hAnsiTheme="minorHAnsi"/>
        </w:rPr>
        <w:t>de</w:t>
      </w:r>
      <w:r w:rsidRPr="00675253">
        <w:rPr>
          <w:rFonts w:asciiTheme="minorHAnsi" w:hAnsiTheme="minorHAnsi"/>
          <w:spacing w:val="17"/>
        </w:rPr>
        <w:t xml:space="preserve"> </w:t>
      </w:r>
      <w:r w:rsidRPr="00675253">
        <w:rPr>
          <w:rFonts w:asciiTheme="minorHAnsi" w:hAnsiTheme="minorHAnsi"/>
        </w:rPr>
        <w:t>inkoopprijzen</w:t>
      </w:r>
      <w:r w:rsidRPr="00675253">
        <w:rPr>
          <w:rFonts w:asciiTheme="minorHAnsi" w:hAnsiTheme="minorHAnsi"/>
          <w:spacing w:val="34"/>
        </w:rPr>
        <w:t xml:space="preserve"> </w:t>
      </w:r>
      <w:r w:rsidRPr="00675253">
        <w:rPr>
          <w:rFonts w:asciiTheme="minorHAnsi" w:hAnsiTheme="minorHAnsi"/>
        </w:rPr>
        <w:t>van</w:t>
      </w:r>
      <w:r w:rsidRPr="00675253">
        <w:rPr>
          <w:rFonts w:asciiTheme="minorHAnsi" w:hAnsiTheme="minorHAnsi"/>
          <w:spacing w:val="32"/>
        </w:rPr>
        <w:t xml:space="preserve"> </w:t>
      </w:r>
      <w:r w:rsidRPr="00675253">
        <w:rPr>
          <w:rFonts w:asciiTheme="minorHAnsi" w:hAnsiTheme="minorHAnsi"/>
        </w:rPr>
        <w:t>op</w:t>
      </w:r>
      <w:r w:rsidRPr="00675253">
        <w:rPr>
          <w:rFonts w:asciiTheme="minorHAnsi" w:hAnsiTheme="minorHAnsi"/>
          <w:spacing w:val="9"/>
        </w:rPr>
        <w:t xml:space="preserve"> </w:t>
      </w:r>
      <w:r w:rsidRPr="00675253">
        <w:rPr>
          <w:rFonts w:asciiTheme="minorHAnsi" w:hAnsiTheme="minorHAnsi"/>
        </w:rPr>
        <w:t>de</w:t>
      </w:r>
      <w:r w:rsidRPr="00675253">
        <w:rPr>
          <w:rFonts w:asciiTheme="minorHAnsi" w:hAnsiTheme="minorHAnsi"/>
          <w:spacing w:val="8"/>
        </w:rPr>
        <w:t xml:space="preserve"> </w:t>
      </w:r>
      <w:r w:rsidRPr="00675253">
        <w:rPr>
          <w:rFonts w:asciiTheme="minorHAnsi" w:hAnsiTheme="minorHAnsi"/>
        </w:rPr>
        <w:t>afdeling</w:t>
      </w:r>
      <w:r w:rsidRPr="00675253">
        <w:rPr>
          <w:rFonts w:asciiTheme="minorHAnsi" w:hAnsiTheme="minorHAnsi"/>
          <w:w w:val="97"/>
        </w:rPr>
        <w:t xml:space="preserve"> </w:t>
      </w:r>
      <w:r w:rsidRPr="00675253">
        <w:rPr>
          <w:rFonts w:asciiTheme="minorHAnsi" w:hAnsiTheme="minorHAnsi"/>
        </w:rPr>
        <w:t>verkochte</w:t>
      </w:r>
      <w:r w:rsidRPr="00675253">
        <w:rPr>
          <w:rFonts w:asciiTheme="minorHAnsi" w:hAnsiTheme="minorHAnsi"/>
          <w:spacing w:val="46"/>
        </w:rPr>
        <w:t xml:space="preserve"> </w:t>
      </w:r>
      <w:r w:rsidRPr="00675253">
        <w:rPr>
          <w:rFonts w:asciiTheme="minorHAnsi" w:hAnsiTheme="minorHAnsi"/>
        </w:rPr>
        <w:t>producten en</w:t>
      </w:r>
      <w:r w:rsidRPr="00675253">
        <w:rPr>
          <w:rFonts w:asciiTheme="minorHAnsi" w:hAnsiTheme="minorHAnsi"/>
          <w:spacing w:val="27"/>
        </w:rPr>
        <w:t xml:space="preserve"> </w:t>
      </w:r>
      <w:r w:rsidRPr="00675253">
        <w:rPr>
          <w:rFonts w:asciiTheme="minorHAnsi" w:hAnsiTheme="minorHAnsi"/>
        </w:rPr>
        <w:t>afschrijvingskasten van</w:t>
      </w:r>
      <w:r w:rsidRPr="00675253">
        <w:rPr>
          <w:rFonts w:asciiTheme="minorHAnsi" w:hAnsiTheme="minorHAnsi"/>
          <w:spacing w:val="46"/>
        </w:rPr>
        <w:t xml:space="preserve"> </w:t>
      </w:r>
      <w:r w:rsidRPr="00675253">
        <w:rPr>
          <w:rFonts w:asciiTheme="minorHAnsi" w:hAnsiTheme="minorHAnsi"/>
        </w:rPr>
        <w:t>bedrijfsmiddelen</w:t>
      </w:r>
      <w:r w:rsidRPr="00675253">
        <w:rPr>
          <w:rFonts w:asciiTheme="minorHAnsi" w:hAnsiTheme="minorHAnsi"/>
          <w:spacing w:val="12"/>
        </w:rPr>
        <w:t xml:space="preserve"> </w:t>
      </w:r>
      <w:r w:rsidRPr="00675253">
        <w:rPr>
          <w:rFonts w:asciiTheme="minorHAnsi" w:hAnsiTheme="minorHAnsi"/>
        </w:rPr>
        <w:t>die</w:t>
      </w:r>
      <w:r w:rsidRPr="00675253">
        <w:rPr>
          <w:rFonts w:asciiTheme="minorHAnsi" w:hAnsiTheme="minorHAnsi"/>
          <w:spacing w:val="25"/>
        </w:rPr>
        <w:t xml:space="preserve"> </w:t>
      </w:r>
      <w:r w:rsidRPr="00675253">
        <w:rPr>
          <w:rFonts w:asciiTheme="minorHAnsi" w:hAnsiTheme="minorHAnsi"/>
        </w:rPr>
        <w:t>een</w:t>
      </w:r>
      <w:r w:rsidRPr="00675253">
        <w:rPr>
          <w:rFonts w:asciiTheme="minorHAnsi" w:hAnsiTheme="minorHAnsi"/>
          <w:w w:val="105"/>
        </w:rPr>
        <w:t xml:space="preserve"> </w:t>
      </w:r>
      <w:r w:rsidRPr="00675253">
        <w:rPr>
          <w:rFonts w:asciiTheme="minorHAnsi" w:hAnsiTheme="minorHAnsi"/>
        </w:rPr>
        <w:t>bepaalde</w:t>
      </w:r>
      <w:r w:rsidRPr="00675253">
        <w:rPr>
          <w:rFonts w:asciiTheme="minorHAnsi" w:hAnsiTheme="minorHAnsi"/>
          <w:spacing w:val="33"/>
        </w:rPr>
        <w:t xml:space="preserve"> </w:t>
      </w:r>
      <w:r w:rsidRPr="00675253">
        <w:rPr>
          <w:rFonts w:asciiTheme="minorHAnsi" w:hAnsiTheme="minorHAnsi"/>
        </w:rPr>
        <w:t>afdeling</w:t>
      </w:r>
      <w:r w:rsidRPr="00675253">
        <w:rPr>
          <w:rFonts w:asciiTheme="minorHAnsi" w:hAnsiTheme="minorHAnsi"/>
          <w:spacing w:val="12"/>
        </w:rPr>
        <w:t xml:space="preserve"> </w:t>
      </w:r>
      <w:r w:rsidRPr="00675253">
        <w:rPr>
          <w:rFonts w:asciiTheme="minorHAnsi" w:hAnsiTheme="minorHAnsi"/>
        </w:rPr>
        <w:t>gebruikt.</w:t>
      </w:r>
    </w:p>
    <w:p w14:paraId="326954A6" w14:textId="77777777" w:rsidR="00675253" w:rsidRDefault="00675253" w:rsidP="00675253">
      <w:pPr>
        <w:pStyle w:val="Plattetekst"/>
        <w:spacing w:before="2" w:line="255" w:lineRule="auto"/>
        <w:ind w:right="141"/>
        <w:jc w:val="both"/>
        <w:rPr>
          <w:rFonts w:asciiTheme="minorHAnsi" w:hAnsiTheme="minorHAnsi"/>
        </w:rPr>
      </w:pPr>
      <w:r w:rsidRPr="00675253">
        <w:rPr>
          <w:rFonts w:asciiTheme="minorHAnsi" w:hAnsiTheme="minorHAnsi"/>
        </w:rPr>
        <w:t xml:space="preserve">Wanneer </w:t>
      </w:r>
      <w:r w:rsidR="00A97B58">
        <w:rPr>
          <w:rFonts w:asciiTheme="minorHAnsi" w:hAnsiTheme="minorHAnsi"/>
        </w:rPr>
        <w:t>bijvoorbeeld</w:t>
      </w:r>
      <w:r w:rsidRPr="00675253">
        <w:rPr>
          <w:rFonts w:asciiTheme="minorHAnsi" w:hAnsiTheme="minorHAnsi"/>
          <w:spacing w:val="39"/>
        </w:rPr>
        <w:t xml:space="preserve"> </w:t>
      </w:r>
      <w:r w:rsidRPr="00675253">
        <w:rPr>
          <w:rFonts w:asciiTheme="minorHAnsi" w:hAnsiTheme="minorHAnsi"/>
        </w:rPr>
        <w:t>een</w:t>
      </w:r>
      <w:r w:rsidRPr="00675253">
        <w:rPr>
          <w:rFonts w:asciiTheme="minorHAnsi" w:hAnsiTheme="minorHAnsi"/>
          <w:spacing w:val="46"/>
        </w:rPr>
        <w:t xml:space="preserve"> </w:t>
      </w:r>
      <w:r w:rsidRPr="00675253">
        <w:rPr>
          <w:rFonts w:asciiTheme="minorHAnsi" w:hAnsiTheme="minorHAnsi"/>
        </w:rPr>
        <w:t>verkoper in</w:t>
      </w:r>
      <w:r w:rsidRPr="00675253">
        <w:rPr>
          <w:rFonts w:asciiTheme="minorHAnsi" w:hAnsiTheme="minorHAnsi"/>
          <w:spacing w:val="52"/>
        </w:rPr>
        <w:t xml:space="preserve"> </w:t>
      </w:r>
      <w:r w:rsidRPr="00675253">
        <w:rPr>
          <w:rFonts w:asciiTheme="minorHAnsi" w:hAnsiTheme="minorHAnsi"/>
        </w:rPr>
        <w:t>een</w:t>
      </w:r>
      <w:r w:rsidRPr="00675253">
        <w:rPr>
          <w:rFonts w:asciiTheme="minorHAnsi" w:hAnsiTheme="minorHAnsi"/>
          <w:spacing w:val="45"/>
        </w:rPr>
        <w:t xml:space="preserve"> </w:t>
      </w:r>
      <w:r w:rsidR="00A97B58">
        <w:rPr>
          <w:rFonts w:asciiTheme="minorHAnsi" w:hAnsiTheme="minorHAnsi"/>
        </w:rPr>
        <w:t>groothandel verantwoordelijk</w:t>
      </w:r>
      <w:r w:rsidRPr="00675253">
        <w:rPr>
          <w:rFonts w:asciiTheme="minorHAnsi" w:hAnsiTheme="minorHAnsi"/>
          <w:spacing w:val="19"/>
        </w:rPr>
        <w:t xml:space="preserve"> </w:t>
      </w:r>
      <w:r w:rsidRPr="00675253">
        <w:rPr>
          <w:rFonts w:asciiTheme="minorHAnsi" w:hAnsiTheme="minorHAnsi"/>
        </w:rPr>
        <w:t>is</w:t>
      </w:r>
      <w:r w:rsidRPr="00675253">
        <w:rPr>
          <w:rFonts w:asciiTheme="minorHAnsi" w:hAnsiTheme="minorHAnsi"/>
          <w:w w:val="91"/>
        </w:rPr>
        <w:t xml:space="preserve"> </w:t>
      </w:r>
      <w:r w:rsidRPr="00675253">
        <w:rPr>
          <w:rFonts w:asciiTheme="minorHAnsi" w:hAnsiTheme="minorHAnsi"/>
        </w:rPr>
        <w:t>voor</w:t>
      </w:r>
      <w:r w:rsidRPr="00675253">
        <w:rPr>
          <w:rFonts w:asciiTheme="minorHAnsi" w:hAnsiTheme="minorHAnsi"/>
          <w:spacing w:val="38"/>
        </w:rPr>
        <w:t xml:space="preserve"> </w:t>
      </w:r>
      <w:r w:rsidRPr="00675253">
        <w:rPr>
          <w:rFonts w:asciiTheme="minorHAnsi" w:hAnsiTheme="minorHAnsi"/>
        </w:rPr>
        <w:t>de</w:t>
      </w:r>
      <w:r w:rsidRPr="00675253">
        <w:rPr>
          <w:rFonts w:asciiTheme="minorHAnsi" w:hAnsiTheme="minorHAnsi"/>
          <w:spacing w:val="30"/>
        </w:rPr>
        <w:t xml:space="preserve"> </w:t>
      </w:r>
      <w:r w:rsidRPr="00675253">
        <w:rPr>
          <w:rFonts w:asciiTheme="minorHAnsi" w:hAnsiTheme="minorHAnsi"/>
        </w:rPr>
        <w:t>drankenafdeling</w:t>
      </w:r>
      <w:r w:rsidRPr="00675253">
        <w:rPr>
          <w:rFonts w:asciiTheme="minorHAnsi" w:hAnsiTheme="minorHAnsi"/>
          <w:spacing w:val="41"/>
        </w:rPr>
        <w:t xml:space="preserve"> </w:t>
      </w:r>
      <w:r w:rsidRPr="00675253">
        <w:rPr>
          <w:rFonts w:asciiTheme="minorHAnsi" w:hAnsiTheme="minorHAnsi"/>
        </w:rPr>
        <w:t>en</w:t>
      </w:r>
      <w:r w:rsidRPr="00675253">
        <w:rPr>
          <w:rFonts w:asciiTheme="minorHAnsi" w:hAnsiTheme="minorHAnsi"/>
          <w:spacing w:val="40"/>
        </w:rPr>
        <w:t xml:space="preserve"> </w:t>
      </w:r>
      <w:r w:rsidRPr="00675253">
        <w:rPr>
          <w:rFonts w:asciiTheme="minorHAnsi" w:hAnsiTheme="minorHAnsi"/>
        </w:rPr>
        <w:t>een</w:t>
      </w:r>
      <w:r w:rsidRPr="00675253">
        <w:rPr>
          <w:rFonts w:asciiTheme="minorHAnsi" w:hAnsiTheme="minorHAnsi"/>
          <w:spacing w:val="31"/>
        </w:rPr>
        <w:t xml:space="preserve"> </w:t>
      </w:r>
      <w:r w:rsidRPr="00675253">
        <w:rPr>
          <w:rFonts w:asciiTheme="minorHAnsi" w:hAnsiTheme="minorHAnsi"/>
        </w:rPr>
        <w:t>verkoper</w:t>
      </w:r>
      <w:r w:rsidRPr="00675253">
        <w:rPr>
          <w:rFonts w:asciiTheme="minorHAnsi" w:hAnsiTheme="minorHAnsi"/>
          <w:spacing w:val="34"/>
        </w:rPr>
        <w:t xml:space="preserve"> </w:t>
      </w:r>
      <w:r w:rsidRPr="00675253">
        <w:rPr>
          <w:rFonts w:asciiTheme="minorHAnsi" w:hAnsiTheme="minorHAnsi"/>
        </w:rPr>
        <w:t>voor</w:t>
      </w:r>
      <w:r w:rsidRPr="00675253">
        <w:rPr>
          <w:rFonts w:asciiTheme="minorHAnsi" w:hAnsiTheme="minorHAnsi"/>
          <w:spacing w:val="45"/>
        </w:rPr>
        <w:t xml:space="preserve"> </w:t>
      </w:r>
      <w:r w:rsidRPr="00675253">
        <w:rPr>
          <w:rFonts w:asciiTheme="minorHAnsi" w:hAnsiTheme="minorHAnsi"/>
        </w:rPr>
        <w:t>de</w:t>
      </w:r>
      <w:r w:rsidRPr="00675253">
        <w:rPr>
          <w:rFonts w:asciiTheme="minorHAnsi" w:hAnsiTheme="minorHAnsi"/>
          <w:spacing w:val="34"/>
        </w:rPr>
        <w:t xml:space="preserve"> </w:t>
      </w:r>
      <w:r w:rsidRPr="00675253">
        <w:rPr>
          <w:rFonts w:asciiTheme="minorHAnsi" w:hAnsiTheme="minorHAnsi"/>
        </w:rPr>
        <w:t>multimedia, kun</w:t>
      </w:r>
      <w:r w:rsidRPr="00675253">
        <w:rPr>
          <w:rFonts w:asciiTheme="minorHAnsi" w:hAnsiTheme="minorHAnsi"/>
          <w:spacing w:val="34"/>
        </w:rPr>
        <w:t xml:space="preserve"> </w:t>
      </w:r>
      <w:r w:rsidRPr="00675253">
        <w:rPr>
          <w:rFonts w:asciiTheme="minorHAnsi" w:hAnsiTheme="minorHAnsi"/>
        </w:rPr>
        <w:t>je</w:t>
      </w:r>
      <w:r w:rsidRPr="00675253">
        <w:rPr>
          <w:rFonts w:asciiTheme="minorHAnsi" w:hAnsiTheme="minorHAnsi"/>
          <w:spacing w:val="51"/>
        </w:rPr>
        <w:t xml:space="preserve"> </w:t>
      </w:r>
      <w:r w:rsidRPr="00675253">
        <w:rPr>
          <w:rFonts w:asciiTheme="minorHAnsi" w:hAnsiTheme="minorHAnsi"/>
        </w:rPr>
        <w:t>de</w:t>
      </w:r>
      <w:r w:rsidRPr="00675253">
        <w:rPr>
          <w:rFonts w:asciiTheme="minorHAnsi" w:hAnsiTheme="minorHAnsi"/>
          <w:w w:val="110"/>
        </w:rPr>
        <w:t xml:space="preserve"> </w:t>
      </w:r>
      <w:r w:rsidRPr="00675253">
        <w:rPr>
          <w:rFonts w:asciiTheme="minorHAnsi" w:hAnsiTheme="minorHAnsi"/>
        </w:rPr>
        <w:t>personeelskosten van de</w:t>
      </w:r>
      <w:r w:rsidRPr="00675253">
        <w:rPr>
          <w:rFonts w:asciiTheme="minorHAnsi" w:hAnsiTheme="minorHAnsi"/>
          <w:spacing w:val="23"/>
        </w:rPr>
        <w:t xml:space="preserve"> </w:t>
      </w:r>
      <w:r w:rsidRPr="00675253">
        <w:rPr>
          <w:rFonts w:asciiTheme="minorHAnsi" w:hAnsiTheme="minorHAnsi"/>
        </w:rPr>
        <w:t>verkoper doorberekenen</w:t>
      </w:r>
      <w:r w:rsidRPr="00675253">
        <w:rPr>
          <w:rFonts w:asciiTheme="minorHAnsi" w:hAnsiTheme="minorHAnsi"/>
          <w:spacing w:val="12"/>
        </w:rPr>
        <w:t xml:space="preserve"> </w:t>
      </w:r>
      <w:r w:rsidRPr="00675253">
        <w:rPr>
          <w:rFonts w:asciiTheme="minorHAnsi" w:hAnsiTheme="minorHAnsi"/>
        </w:rPr>
        <w:t>aan de</w:t>
      </w:r>
      <w:r w:rsidRPr="00675253">
        <w:rPr>
          <w:rFonts w:asciiTheme="minorHAnsi" w:hAnsiTheme="minorHAnsi"/>
          <w:spacing w:val="22"/>
        </w:rPr>
        <w:t xml:space="preserve"> </w:t>
      </w:r>
      <w:r w:rsidRPr="00675253">
        <w:rPr>
          <w:rFonts w:asciiTheme="minorHAnsi" w:hAnsiTheme="minorHAnsi"/>
        </w:rPr>
        <w:t>afdeling</w:t>
      </w:r>
      <w:r w:rsidRPr="00675253">
        <w:rPr>
          <w:rFonts w:asciiTheme="minorHAnsi" w:hAnsiTheme="minorHAnsi"/>
          <w:spacing w:val="48"/>
        </w:rPr>
        <w:t xml:space="preserve"> </w:t>
      </w:r>
      <w:r w:rsidR="00A97B58">
        <w:rPr>
          <w:rFonts w:asciiTheme="minorHAnsi" w:hAnsiTheme="minorHAnsi"/>
        </w:rPr>
        <w:t xml:space="preserve">dranken </w:t>
      </w:r>
      <w:r w:rsidRPr="00675253">
        <w:rPr>
          <w:rFonts w:asciiTheme="minorHAnsi" w:hAnsiTheme="minorHAnsi"/>
        </w:rPr>
        <w:t>en die</w:t>
      </w:r>
      <w:r w:rsidRPr="00675253">
        <w:rPr>
          <w:rFonts w:asciiTheme="minorHAnsi" w:hAnsiTheme="minorHAnsi"/>
          <w:spacing w:val="15"/>
        </w:rPr>
        <w:t xml:space="preserve"> </w:t>
      </w:r>
      <w:r w:rsidRPr="00675253">
        <w:rPr>
          <w:rFonts w:asciiTheme="minorHAnsi" w:hAnsiTheme="minorHAnsi"/>
        </w:rPr>
        <w:t>van</w:t>
      </w:r>
      <w:r w:rsidRPr="00675253">
        <w:rPr>
          <w:rFonts w:asciiTheme="minorHAnsi" w:hAnsiTheme="minorHAnsi"/>
          <w:spacing w:val="46"/>
        </w:rPr>
        <w:t xml:space="preserve"> </w:t>
      </w:r>
      <w:r w:rsidRPr="00675253">
        <w:rPr>
          <w:rFonts w:asciiTheme="minorHAnsi" w:hAnsiTheme="minorHAnsi"/>
        </w:rPr>
        <w:t>de</w:t>
      </w:r>
      <w:r w:rsidRPr="00675253">
        <w:rPr>
          <w:rFonts w:asciiTheme="minorHAnsi" w:hAnsiTheme="minorHAnsi"/>
          <w:spacing w:val="20"/>
        </w:rPr>
        <w:t xml:space="preserve"> </w:t>
      </w:r>
      <w:r w:rsidRPr="00675253">
        <w:rPr>
          <w:rFonts w:asciiTheme="minorHAnsi" w:hAnsiTheme="minorHAnsi"/>
        </w:rPr>
        <w:t>andere</w:t>
      </w:r>
      <w:r w:rsidRPr="00675253">
        <w:rPr>
          <w:rFonts w:asciiTheme="minorHAnsi" w:hAnsiTheme="minorHAnsi"/>
          <w:spacing w:val="18"/>
        </w:rPr>
        <w:t xml:space="preserve"> </w:t>
      </w:r>
      <w:r w:rsidRPr="00675253">
        <w:rPr>
          <w:rFonts w:asciiTheme="minorHAnsi" w:hAnsiTheme="minorHAnsi"/>
        </w:rPr>
        <w:t>verkoper</w:t>
      </w:r>
      <w:r w:rsidRPr="00675253">
        <w:rPr>
          <w:rFonts w:asciiTheme="minorHAnsi" w:hAnsiTheme="minorHAnsi"/>
          <w:spacing w:val="33"/>
        </w:rPr>
        <w:t xml:space="preserve"> </w:t>
      </w:r>
      <w:r w:rsidRPr="00675253">
        <w:rPr>
          <w:rFonts w:asciiTheme="minorHAnsi" w:hAnsiTheme="minorHAnsi"/>
        </w:rPr>
        <w:t>aan</w:t>
      </w:r>
      <w:r w:rsidRPr="00675253">
        <w:rPr>
          <w:rFonts w:asciiTheme="minorHAnsi" w:hAnsiTheme="minorHAnsi"/>
          <w:spacing w:val="39"/>
        </w:rPr>
        <w:t xml:space="preserve"> </w:t>
      </w:r>
      <w:r w:rsidRPr="00675253">
        <w:rPr>
          <w:rFonts w:asciiTheme="minorHAnsi" w:hAnsiTheme="minorHAnsi"/>
        </w:rPr>
        <w:t>de</w:t>
      </w:r>
      <w:r w:rsidRPr="00675253">
        <w:rPr>
          <w:rFonts w:asciiTheme="minorHAnsi" w:hAnsiTheme="minorHAnsi"/>
          <w:spacing w:val="19"/>
        </w:rPr>
        <w:t xml:space="preserve"> </w:t>
      </w:r>
      <w:r w:rsidRPr="00675253">
        <w:rPr>
          <w:rFonts w:asciiTheme="minorHAnsi" w:hAnsiTheme="minorHAnsi"/>
        </w:rPr>
        <w:t>afdeling</w:t>
      </w:r>
      <w:r w:rsidRPr="00675253">
        <w:rPr>
          <w:rFonts w:asciiTheme="minorHAnsi" w:hAnsiTheme="minorHAnsi"/>
          <w:spacing w:val="30"/>
        </w:rPr>
        <w:t xml:space="preserve"> </w:t>
      </w:r>
      <w:r w:rsidRPr="00675253">
        <w:rPr>
          <w:rFonts w:asciiTheme="minorHAnsi" w:hAnsiTheme="minorHAnsi"/>
        </w:rPr>
        <w:t>multimedia.</w:t>
      </w:r>
    </w:p>
    <w:p w14:paraId="0DE13BAD" w14:textId="77777777" w:rsidR="00A97B58" w:rsidRPr="00675253" w:rsidRDefault="00A97B58" w:rsidP="00A97B58">
      <w:pPr>
        <w:pStyle w:val="Kop3"/>
      </w:pPr>
      <w:bookmarkStart w:id="34" w:name="_Toc401822318"/>
      <w:r>
        <w:lastRenderedPageBreak/>
        <w:t>5.3.2 Indirecte kosten</w:t>
      </w:r>
      <w:bookmarkEnd w:id="34"/>
    </w:p>
    <w:p w14:paraId="14BB0762" w14:textId="77777777" w:rsidR="000B5AE8" w:rsidRPr="000B5AE8" w:rsidRDefault="000B5AE8" w:rsidP="000B5AE8">
      <w:pPr>
        <w:pStyle w:val="Plattetekst"/>
        <w:spacing w:line="253" w:lineRule="auto"/>
        <w:ind w:right="141"/>
        <w:jc w:val="both"/>
        <w:rPr>
          <w:rFonts w:asciiTheme="minorHAnsi" w:hAnsiTheme="minorHAnsi"/>
        </w:rPr>
      </w:pPr>
      <w:r w:rsidRPr="000B5AE8">
        <w:rPr>
          <w:rFonts w:asciiTheme="minorHAnsi" w:hAnsiTheme="minorHAnsi"/>
          <w:color w:val="161616"/>
          <w:w w:val="105"/>
        </w:rPr>
        <w:t>Indirecte</w:t>
      </w:r>
      <w:r w:rsidRPr="000B5AE8">
        <w:rPr>
          <w:rFonts w:asciiTheme="minorHAnsi" w:hAnsiTheme="minorHAnsi"/>
          <w:color w:val="161616"/>
          <w:spacing w:val="14"/>
          <w:w w:val="105"/>
        </w:rPr>
        <w:t xml:space="preserve"> </w:t>
      </w:r>
      <w:r w:rsidRPr="000B5AE8">
        <w:rPr>
          <w:rFonts w:asciiTheme="minorHAnsi" w:hAnsiTheme="minorHAnsi"/>
          <w:color w:val="161616"/>
          <w:w w:val="105"/>
        </w:rPr>
        <w:t>kosten</w:t>
      </w:r>
      <w:r w:rsidRPr="000B5AE8">
        <w:rPr>
          <w:rFonts w:asciiTheme="minorHAnsi" w:hAnsiTheme="minorHAnsi"/>
          <w:color w:val="161616"/>
          <w:spacing w:val="25"/>
          <w:w w:val="105"/>
        </w:rPr>
        <w:t xml:space="preserve"> </w:t>
      </w:r>
      <w:r w:rsidRPr="000B5AE8">
        <w:rPr>
          <w:rFonts w:asciiTheme="minorHAnsi" w:hAnsiTheme="minorHAnsi"/>
          <w:color w:val="161616"/>
          <w:w w:val="105"/>
        </w:rPr>
        <w:t>staan</w:t>
      </w:r>
      <w:r w:rsidRPr="000B5AE8">
        <w:rPr>
          <w:rFonts w:asciiTheme="minorHAnsi" w:hAnsiTheme="minorHAnsi"/>
          <w:color w:val="161616"/>
          <w:spacing w:val="15"/>
          <w:w w:val="105"/>
        </w:rPr>
        <w:t xml:space="preserve"> </w:t>
      </w:r>
      <w:r w:rsidRPr="000B5AE8">
        <w:rPr>
          <w:rFonts w:asciiTheme="minorHAnsi" w:hAnsiTheme="minorHAnsi"/>
          <w:color w:val="161616"/>
          <w:w w:val="105"/>
        </w:rPr>
        <w:t>niet</w:t>
      </w:r>
      <w:r w:rsidRPr="000B5AE8">
        <w:rPr>
          <w:rFonts w:asciiTheme="minorHAnsi" w:hAnsiTheme="minorHAnsi"/>
          <w:color w:val="161616"/>
          <w:spacing w:val="13"/>
          <w:w w:val="105"/>
        </w:rPr>
        <w:t xml:space="preserve"> </w:t>
      </w:r>
      <w:r w:rsidRPr="000B5AE8">
        <w:rPr>
          <w:rFonts w:asciiTheme="minorHAnsi" w:hAnsiTheme="minorHAnsi"/>
          <w:color w:val="161616"/>
          <w:w w:val="105"/>
        </w:rPr>
        <w:t>direct</w:t>
      </w:r>
      <w:r w:rsidRPr="000B5AE8">
        <w:rPr>
          <w:rFonts w:asciiTheme="minorHAnsi" w:hAnsiTheme="minorHAnsi"/>
          <w:color w:val="161616"/>
          <w:spacing w:val="4"/>
          <w:w w:val="105"/>
        </w:rPr>
        <w:t xml:space="preserve"> </w:t>
      </w:r>
      <w:r w:rsidRPr="000B5AE8">
        <w:rPr>
          <w:rFonts w:asciiTheme="minorHAnsi" w:hAnsiTheme="minorHAnsi"/>
          <w:color w:val="161616"/>
          <w:w w:val="105"/>
        </w:rPr>
        <w:t>in</w:t>
      </w:r>
      <w:r w:rsidRPr="000B5AE8">
        <w:rPr>
          <w:rFonts w:asciiTheme="minorHAnsi" w:hAnsiTheme="minorHAnsi"/>
          <w:color w:val="161616"/>
          <w:spacing w:val="6"/>
          <w:w w:val="105"/>
        </w:rPr>
        <w:t xml:space="preserve"> </w:t>
      </w:r>
      <w:r w:rsidRPr="000B5AE8">
        <w:rPr>
          <w:rFonts w:asciiTheme="minorHAnsi" w:hAnsiTheme="minorHAnsi"/>
          <w:color w:val="161616"/>
          <w:w w:val="105"/>
        </w:rPr>
        <w:t>verband</w:t>
      </w:r>
      <w:r w:rsidRPr="000B5AE8">
        <w:rPr>
          <w:rFonts w:asciiTheme="minorHAnsi" w:hAnsiTheme="minorHAnsi"/>
          <w:color w:val="161616"/>
          <w:spacing w:val="28"/>
          <w:w w:val="105"/>
        </w:rPr>
        <w:t xml:space="preserve"> </w:t>
      </w:r>
      <w:r w:rsidRPr="000B5AE8">
        <w:rPr>
          <w:rFonts w:asciiTheme="minorHAnsi" w:hAnsiTheme="minorHAnsi"/>
          <w:color w:val="161616"/>
          <w:w w:val="105"/>
        </w:rPr>
        <w:t>met</w:t>
      </w:r>
      <w:r w:rsidRPr="000B5AE8">
        <w:rPr>
          <w:rFonts w:asciiTheme="minorHAnsi" w:hAnsiTheme="minorHAnsi"/>
          <w:color w:val="161616"/>
          <w:spacing w:val="6"/>
          <w:w w:val="105"/>
        </w:rPr>
        <w:t xml:space="preserve"> </w:t>
      </w:r>
      <w:r w:rsidRPr="000B5AE8">
        <w:rPr>
          <w:rFonts w:asciiTheme="minorHAnsi" w:hAnsiTheme="minorHAnsi"/>
          <w:color w:val="161616"/>
          <w:w w:val="105"/>
        </w:rPr>
        <w:t>een</w:t>
      </w:r>
      <w:r w:rsidRPr="000B5AE8">
        <w:rPr>
          <w:rFonts w:asciiTheme="minorHAnsi" w:hAnsiTheme="minorHAnsi"/>
          <w:color w:val="161616"/>
          <w:spacing w:val="10"/>
          <w:w w:val="105"/>
        </w:rPr>
        <w:t xml:space="preserve"> </w:t>
      </w:r>
      <w:r w:rsidRPr="000B5AE8">
        <w:rPr>
          <w:rFonts w:asciiTheme="minorHAnsi" w:hAnsiTheme="minorHAnsi"/>
          <w:color w:val="161616"/>
          <w:w w:val="105"/>
        </w:rPr>
        <w:t>bepaald</w:t>
      </w:r>
      <w:r w:rsidRPr="000B5AE8">
        <w:rPr>
          <w:rFonts w:asciiTheme="minorHAnsi" w:hAnsiTheme="minorHAnsi"/>
          <w:color w:val="161616"/>
          <w:spacing w:val="22"/>
          <w:w w:val="105"/>
        </w:rPr>
        <w:t xml:space="preserve"> </w:t>
      </w:r>
      <w:r w:rsidRPr="000B5AE8">
        <w:rPr>
          <w:rFonts w:asciiTheme="minorHAnsi" w:hAnsiTheme="minorHAnsi"/>
          <w:color w:val="161616"/>
          <w:w w:val="105"/>
        </w:rPr>
        <w:t>product</w:t>
      </w:r>
      <w:r w:rsidRPr="000B5AE8">
        <w:rPr>
          <w:rFonts w:asciiTheme="minorHAnsi" w:hAnsiTheme="minorHAnsi"/>
          <w:color w:val="161616"/>
          <w:spacing w:val="13"/>
          <w:w w:val="105"/>
        </w:rPr>
        <w:t xml:space="preserve"> </w:t>
      </w:r>
      <w:r w:rsidRPr="000B5AE8">
        <w:rPr>
          <w:rFonts w:asciiTheme="minorHAnsi" w:hAnsiTheme="minorHAnsi"/>
          <w:color w:val="161616"/>
          <w:w w:val="105"/>
        </w:rPr>
        <w:t>of</w:t>
      </w:r>
      <w:r w:rsidRPr="000B5AE8">
        <w:rPr>
          <w:rFonts w:asciiTheme="minorHAnsi" w:hAnsiTheme="minorHAnsi"/>
          <w:color w:val="161616"/>
          <w:spacing w:val="10"/>
          <w:w w:val="105"/>
        </w:rPr>
        <w:t xml:space="preserve"> </w:t>
      </w:r>
      <w:r w:rsidRPr="000B5AE8">
        <w:rPr>
          <w:rFonts w:asciiTheme="minorHAnsi" w:hAnsiTheme="minorHAnsi"/>
          <w:color w:val="161616"/>
          <w:w w:val="105"/>
        </w:rPr>
        <w:t>een</w:t>
      </w:r>
      <w:r w:rsidRPr="000B5AE8">
        <w:rPr>
          <w:rFonts w:asciiTheme="minorHAnsi" w:hAnsiTheme="minorHAnsi"/>
          <w:color w:val="161616"/>
          <w:w w:val="102"/>
        </w:rPr>
        <w:t xml:space="preserve"> </w:t>
      </w:r>
      <w:r w:rsidRPr="000B5AE8">
        <w:rPr>
          <w:rFonts w:asciiTheme="minorHAnsi" w:hAnsiTheme="minorHAnsi"/>
          <w:color w:val="161616"/>
          <w:w w:val="105"/>
        </w:rPr>
        <w:t>afdelin</w:t>
      </w:r>
      <w:r w:rsidRPr="000B5AE8">
        <w:rPr>
          <w:rFonts w:asciiTheme="minorHAnsi" w:hAnsiTheme="minorHAnsi"/>
          <w:color w:val="161616"/>
          <w:spacing w:val="8"/>
          <w:w w:val="105"/>
        </w:rPr>
        <w:t>g</w:t>
      </w:r>
      <w:r w:rsidRPr="000B5AE8">
        <w:rPr>
          <w:rFonts w:asciiTheme="minorHAnsi" w:hAnsiTheme="minorHAnsi"/>
          <w:color w:val="343434"/>
          <w:w w:val="105"/>
        </w:rPr>
        <w:t>.</w:t>
      </w:r>
      <w:r w:rsidRPr="000B5AE8">
        <w:rPr>
          <w:rFonts w:asciiTheme="minorHAnsi" w:hAnsiTheme="minorHAnsi"/>
          <w:color w:val="343434"/>
          <w:spacing w:val="-23"/>
          <w:w w:val="105"/>
        </w:rPr>
        <w:t xml:space="preserve"> </w:t>
      </w:r>
      <w:r w:rsidRPr="000B5AE8">
        <w:rPr>
          <w:rFonts w:asciiTheme="minorHAnsi" w:hAnsiTheme="minorHAnsi"/>
          <w:color w:val="161616"/>
          <w:w w:val="105"/>
        </w:rPr>
        <w:t>Indirecte</w:t>
      </w:r>
      <w:r w:rsidRPr="000B5AE8">
        <w:rPr>
          <w:rFonts w:asciiTheme="minorHAnsi" w:hAnsiTheme="minorHAnsi"/>
          <w:color w:val="161616"/>
          <w:spacing w:val="5"/>
          <w:w w:val="105"/>
        </w:rPr>
        <w:t xml:space="preserve"> </w:t>
      </w:r>
      <w:r w:rsidRPr="000B5AE8">
        <w:rPr>
          <w:rFonts w:asciiTheme="minorHAnsi" w:hAnsiTheme="minorHAnsi"/>
          <w:color w:val="161616"/>
          <w:w w:val="105"/>
        </w:rPr>
        <w:t>kosten</w:t>
      </w:r>
      <w:r w:rsidRPr="000B5AE8">
        <w:rPr>
          <w:rFonts w:asciiTheme="minorHAnsi" w:hAnsiTheme="minorHAnsi"/>
          <w:color w:val="161616"/>
          <w:spacing w:val="4"/>
          <w:w w:val="105"/>
        </w:rPr>
        <w:t xml:space="preserve"> </w:t>
      </w:r>
      <w:r w:rsidRPr="000B5AE8">
        <w:rPr>
          <w:rFonts w:asciiTheme="minorHAnsi" w:hAnsiTheme="minorHAnsi"/>
          <w:color w:val="161616"/>
          <w:w w:val="105"/>
        </w:rPr>
        <w:t>zijn</w:t>
      </w:r>
      <w:r w:rsidRPr="000B5AE8">
        <w:rPr>
          <w:rFonts w:asciiTheme="minorHAnsi" w:hAnsiTheme="minorHAnsi"/>
          <w:color w:val="161616"/>
          <w:spacing w:val="11"/>
          <w:w w:val="105"/>
        </w:rPr>
        <w:t xml:space="preserve"> </w:t>
      </w:r>
      <w:r w:rsidRPr="000B5AE8">
        <w:rPr>
          <w:rFonts w:asciiTheme="minorHAnsi" w:hAnsiTheme="minorHAnsi"/>
          <w:color w:val="161616"/>
          <w:w w:val="105"/>
        </w:rPr>
        <w:t>dus</w:t>
      </w:r>
      <w:r w:rsidRPr="000B5AE8">
        <w:rPr>
          <w:rFonts w:asciiTheme="minorHAnsi" w:hAnsiTheme="minorHAnsi"/>
          <w:color w:val="161616"/>
          <w:spacing w:val="-5"/>
          <w:w w:val="105"/>
        </w:rPr>
        <w:t xml:space="preserve"> </w:t>
      </w:r>
      <w:r w:rsidRPr="000B5AE8">
        <w:rPr>
          <w:rFonts w:asciiTheme="minorHAnsi" w:hAnsiTheme="minorHAnsi"/>
          <w:color w:val="161616"/>
          <w:w w:val="105"/>
        </w:rPr>
        <w:t>kosten</w:t>
      </w:r>
      <w:r w:rsidRPr="000B5AE8">
        <w:rPr>
          <w:rFonts w:asciiTheme="minorHAnsi" w:hAnsiTheme="minorHAnsi"/>
          <w:color w:val="161616"/>
          <w:spacing w:val="12"/>
          <w:w w:val="105"/>
        </w:rPr>
        <w:t xml:space="preserve"> </w:t>
      </w:r>
      <w:r w:rsidRPr="000B5AE8">
        <w:rPr>
          <w:rFonts w:asciiTheme="minorHAnsi" w:hAnsiTheme="minorHAnsi"/>
          <w:color w:val="161616"/>
          <w:w w:val="105"/>
        </w:rPr>
        <w:t>die</w:t>
      </w:r>
      <w:r w:rsidRPr="000B5AE8">
        <w:rPr>
          <w:rFonts w:asciiTheme="minorHAnsi" w:hAnsiTheme="minorHAnsi"/>
          <w:color w:val="161616"/>
          <w:spacing w:val="-4"/>
          <w:w w:val="105"/>
        </w:rPr>
        <w:t xml:space="preserve"> </w:t>
      </w:r>
      <w:r w:rsidRPr="000B5AE8">
        <w:rPr>
          <w:rFonts w:asciiTheme="minorHAnsi" w:hAnsiTheme="minorHAnsi"/>
          <w:color w:val="161616"/>
          <w:w w:val="105"/>
        </w:rPr>
        <w:t>niet</w:t>
      </w:r>
      <w:r w:rsidRPr="000B5AE8">
        <w:rPr>
          <w:rFonts w:asciiTheme="minorHAnsi" w:hAnsiTheme="minorHAnsi"/>
          <w:color w:val="161616"/>
          <w:spacing w:val="8"/>
          <w:w w:val="105"/>
        </w:rPr>
        <w:t xml:space="preserve"> </w:t>
      </w:r>
      <w:r w:rsidRPr="000B5AE8">
        <w:rPr>
          <w:rFonts w:asciiTheme="minorHAnsi" w:hAnsiTheme="minorHAnsi"/>
          <w:color w:val="161616"/>
          <w:w w:val="105"/>
        </w:rPr>
        <w:t>exact</w:t>
      </w:r>
      <w:r w:rsidRPr="000B5AE8">
        <w:rPr>
          <w:rFonts w:asciiTheme="minorHAnsi" w:hAnsiTheme="minorHAnsi"/>
          <w:color w:val="161616"/>
          <w:spacing w:val="-1"/>
          <w:w w:val="105"/>
        </w:rPr>
        <w:t xml:space="preserve"> </w:t>
      </w:r>
      <w:r w:rsidRPr="000B5AE8">
        <w:rPr>
          <w:rFonts w:asciiTheme="minorHAnsi" w:hAnsiTheme="minorHAnsi"/>
          <w:color w:val="161616"/>
          <w:w w:val="105"/>
        </w:rPr>
        <w:t>per</w:t>
      </w:r>
      <w:r w:rsidRPr="000B5AE8">
        <w:rPr>
          <w:rFonts w:asciiTheme="minorHAnsi" w:hAnsiTheme="minorHAnsi"/>
          <w:color w:val="161616"/>
          <w:spacing w:val="1"/>
          <w:w w:val="105"/>
        </w:rPr>
        <w:t xml:space="preserve"> </w:t>
      </w:r>
      <w:r w:rsidRPr="000B5AE8">
        <w:rPr>
          <w:rFonts w:asciiTheme="minorHAnsi" w:hAnsiTheme="minorHAnsi"/>
          <w:color w:val="161616"/>
          <w:w w:val="105"/>
        </w:rPr>
        <w:t>product</w:t>
      </w:r>
      <w:r w:rsidRPr="000B5AE8">
        <w:rPr>
          <w:rFonts w:asciiTheme="minorHAnsi" w:hAnsiTheme="minorHAnsi"/>
          <w:color w:val="161616"/>
          <w:spacing w:val="6"/>
          <w:w w:val="105"/>
        </w:rPr>
        <w:t xml:space="preserve"> </w:t>
      </w:r>
      <w:r w:rsidRPr="000B5AE8">
        <w:rPr>
          <w:rFonts w:asciiTheme="minorHAnsi" w:hAnsiTheme="minorHAnsi"/>
          <w:color w:val="161616"/>
          <w:w w:val="105"/>
        </w:rPr>
        <w:t>of</w:t>
      </w:r>
      <w:r w:rsidRPr="000B5AE8">
        <w:rPr>
          <w:rFonts w:asciiTheme="minorHAnsi" w:hAnsiTheme="minorHAnsi"/>
          <w:color w:val="161616"/>
          <w:spacing w:val="3"/>
          <w:w w:val="105"/>
        </w:rPr>
        <w:t xml:space="preserve"> </w:t>
      </w:r>
      <w:r w:rsidRPr="000B5AE8">
        <w:rPr>
          <w:rFonts w:asciiTheme="minorHAnsi" w:hAnsiTheme="minorHAnsi"/>
          <w:color w:val="161616"/>
          <w:w w:val="105"/>
        </w:rPr>
        <w:t>afdeling</w:t>
      </w:r>
      <w:r w:rsidRPr="000B5AE8">
        <w:rPr>
          <w:rFonts w:asciiTheme="minorHAnsi" w:hAnsiTheme="minorHAnsi"/>
          <w:color w:val="161616"/>
          <w:w w:val="94"/>
        </w:rPr>
        <w:t xml:space="preserve"> </w:t>
      </w:r>
      <w:r w:rsidRPr="000B5AE8">
        <w:rPr>
          <w:rFonts w:asciiTheme="minorHAnsi" w:hAnsiTheme="minorHAnsi"/>
          <w:color w:val="161616"/>
          <w:w w:val="105"/>
        </w:rPr>
        <w:t>te bepalen</w:t>
      </w:r>
      <w:r w:rsidRPr="000B5AE8">
        <w:rPr>
          <w:rFonts w:asciiTheme="minorHAnsi" w:hAnsiTheme="minorHAnsi"/>
          <w:color w:val="161616"/>
          <w:spacing w:val="11"/>
          <w:w w:val="105"/>
        </w:rPr>
        <w:t xml:space="preserve"> </w:t>
      </w:r>
      <w:r w:rsidRPr="000B5AE8">
        <w:rPr>
          <w:rFonts w:asciiTheme="minorHAnsi" w:hAnsiTheme="minorHAnsi"/>
          <w:color w:val="161616"/>
          <w:w w:val="105"/>
        </w:rPr>
        <w:t>zijn.</w:t>
      </w:r>
      <w:r w:rsidRPr="000B5AE8">
        <w:rPr>
          <w:rFonts w:asciiTheme="minorHAnsi" w:hAnsiTheme="minorHAnsi"/>
          <w:color w:val="161616"/>
          <w:spacing w:val="-11"/>
          <w:w w:val="105"/>
        </w:rPr>
        <w:t xml:space="preserve"> </w:t>
      </w:r>
      <w:r w:rsidRPr="000B5AE8">
        <w:rPr>
          <w:rFonts w:asciiTheme="minorHAnsi" w:hAnsiTheme="minorHAnsi"/>
          <w:color w:val="161616"/>
          <w:w w:val="105"/>
        </w:rPr>
        <w:t>Voorbeelden</w:t>
      </w:r>
      <w:r w:rsidRPr="000B5AE8">
        <w:rPr>
          <w:rFonts w:asciiTheme="minorHAnsi" w:hAnsiTheme="minorHAnsi"/>
          <w:color w:val="161616"/>
          <w:spacing w:val="16"/>
          <w:w w:val="105"/>
        </w:rPr>
        <w:t xml:space="preserve"> </w:t>
      </w:r>
      <w:r w:rsidRPr="000B5AE8">
        <w:rPr>
          <w:rFonts w:asciiTheme="minorHAnsi" w:hAnsiTheme="minorHAnsi"/>
          <w:color w:val="161616"/>
          <w:w w:val="105"/>
        </w:rPr>
        <w:t>hiervan</w:t>
      </w:r>
      <w:r w:rsidRPr="000B5AE8">
        <w:rPr>
          <w:rFonts w:asciiTheme="minorHAnsi" w:hAnsiTheme="minorHAnsi"/>
          <w:color w:val="161616"/>
          <w:spacing w:val="10"/>
          <w:w w:val="105"/>
        </w:rPr>
        <w:t xml:space="preserve"> </w:t>
      </w:r>
      <w:r w:rsidRPr="000B5AE8">
        <w:rPr>
          <w:rFonts w:asciiTheme="minorHAnsi" w:hAnsiTheme="minorHAnsi"/>
          <w:color w:val="161616"/>
          <w:w w:val="105"/>
        </w:rPr>
        <w:t>zijn</w:t>
      </w:r>
      <w:r w:rsidRPr="000B5AE8">
        <w:rPr>
          <w:rFonts w:asciiTheme="minorHAnsi" w:hAnsiTheme="minorHAnsi"/>
          <w:color w:val="161616"/>
          <w:spacing w:val="6"/>
          <w:w w:val="105"/>
        </w:rPr>
        <w:t xml:space="preserve"> </w:t>
      </w:r>
      <w:r w:rsidRPr="000B5AE8">
        <w:rPr>
          <w:rFonts w:asciiTheme="minorHAnsi" w:hAnsiTheme="minorHAnsi"/>
          <w:color w:val="161616"/>
          <w:w w:val="105"/>
        </w:rPr>
        <w:t>energiekosten,</w:t>
      </w:r>
      <w:r w:rsidRPr="000B5AE8">
        <w:rPr>
          <w:rFonts w:asciiTheme="minorHAnsi" w:hAnsiTheme="minorHAnsi"/>
          <w:color w:val="161616"/>
          <w:spacing w:val="9"/>
          <w:w w:val="105"/>
        </w:rPr>
        <w:t xml:space="preserve"> </w:t>
      </w:r>
      <w:r w:rsidRPr="000B5AE8">
        <w:rPr>
          <w:rFonts w:asciiTheme="minorHAnsi" w:hAnsiTheme="minorHAnsi"/>
          <w:color w:val="161616"/>
          <w:w w:val="105"/>
        </w:rPr>
        <w:t>etaleerkosten,</w:t>
      </w:r>
      <w:r w:rsidRPr="000B5AE8">
        <w:rPr>
          <w:rFonts w:asciiTheme="minorHAnsi" w:hAnsiTheme="minorHAnsi"/>
          <w:color w:val="161616"/>
          <w:w w:val="107"/>
        </w:rPr>
        <w:t xml:space="preserve"> </w:t>
      </w:r>
      <w:r w:rsidRPr="000B5AE8">
        <w:rPr>
          <w:rFonts w:asciiTheme="minorHAnsi" w:hAnsiTheme="minorHAnsi"/>
          <w:color w:val="161616"/>
          <w:w w:val="105"/>
        </w:rPr>
        <w:t>administratiekosten,</w:t>
      </w:r>
      <w:r>
        <w:rPr>
          <w:rFonts w:asciiTheme="minorHAnsi" w:hAnsiTheme="minorHAnsi"/>
          <w:color w:val="161616"/>
          <w:spacing w:val="35"/>
          <w:w w:val="105"/>
        </w:rPr>
        <w:t xml:space="preserve"> </w:t>
      </w:r>
      <w:r>
        <w:rPr>
          <w:rFonts w:asciiTheme="minorHAnsi" w:hAnsiTheme="minorHAnsi"/>
          <w:color w:val="161616"/>
          <w:w w:val="105"/>
        </w:rPr>
        <w:t xml:space="preserve">verkoopkosten </w:t>
      </w:r>
      <w:r w:rsidRPr="000B5AE8">
        <w:rPr>
          <w:rFonts w:asciiTheme="minorHAnsi" w:hAnsiTheme="minorHAnsi"/>
          <w:color w:val="161616"/>
          <w:w w:val="105"/>
        </w:rPr>
        <w:t>en</w:t>
      </w:r>
      <w:r w:rsidRPr="000B5AE8">
        <w:rPr>
          <w:rFonts w:asciiTheme="minorHAnsi" w:hAnsiTheme="minorHAnsi"/>
          <w:color w:val="161616"/>
          <w:spacing w:val="24"/>
          <w:w w:val="105"/>
        </w:rPr>
        <w:t xml:space="preserve"> </w:t>
      </w:r>
      <w:r w:rsidRPr="000B5AE8">
        <w:rPr>
          <w:rFonts w:asciiTheme="minorHAnsi" w:hAnsiTheme="minorHAnsi"/>
          <w:color w:val="161616"/>
          <w:w w:val="105"/>
        </w:rPr>
        <w:t>onderhoudskosten</w:t>
      </w:r>
      <w:r w:rsidRPr="000B5AE8">
        <w:rPr>
          <w:rFonts w:asciiTheme="minorHAnsi" w:hAnsiTheme="minorHAnsi"/>
          <w:color w:val="343434"/>
          <w:w w:val="105"/>
        </w:rPr>
        <w:t>.</w:t>
      </w:r>
    </w:p>
    <w:p w14:paraId="66170288" w14:textId="77777777" w:rsidR="000B5AE8" w:rsidRPr="000B5AE8" w:rsidRDefault="000B5AE8" w:rsidP="000B5AE8">
      <w:pPr>
        <w:pStyle w:val="Plattetekst"/>
        <w:spacing w:line="253" w:lineRule="auto"/>
        <w:ind w:right="141"/>
        <w:jc w:val="both"/>
        <w:rPr>
          <w:rFonts w:asciiTheme="minorHAnsi" w:hAnsiTheme="minorHAnsi"/>
        </w:rPr>
      </w:pPr>
      <w:r w:rsidRPr="000B5AE8">
        <w:rPr>
          <w:rFonts w:asciiTheme="minorHAnsi" w:hAnsiTheme="minorHAnsi"/>
          <w:color w:val="161616"/>
        </w:rPr>
        <w:t>De</w:t>
      </w:r>
      <w:r w:rsidRPr="000B5AE8">
        <w:rPr>
          <w:rFonts w:asciiTheme="minorHAnsi" w:hAnsiTheme="minorHAnsi"/>
          <w:color w:val="161616"/>
          <w:spacing w:val="27"/>
        </w:rPr>
        <w:t xml:space="preserve"> </w:t>
      </w:r>
      <w:r w:rsidRPr="000B5AE8">
        <w:rPr>
          <w:rFonts w:asciiTheme="minorHAnsi" w:hAnsiTheme="minorHAnsi"/>
          <w:color w:val="161616"/>
        </w:rPr>
        <w:t>kosten</w:t>
      </w:r>
      <w:r w:rsidRPr="000B5AE8">
        <w:rPr>
          <w:rFonts w:asciiTheme="minorHAnsi" w:hAnsiTheme="minorHAnsi"/>
          <w:color w:val="161616"/>
          <w:spacing w:val="41"/>
        </w:rPr>
        <w:t xml:space="preserve"> </w:t>
      </w:r>
      <w:r w:rsidRPr="000B5AE8">
        <w:rPr>
          <w:rFonts w:asciiTheme="minorHAnsi" w:hAnsiTheme="minorHAnsi"/>
          <w:color w:val="161616"/>
        </w:rPr>
        <w:t>van</w:t>
      </w:r>
      <w:r w:rsidRPr="000B5AE8">
        <w:rPr>
          <w:rFonts w:asciiTheme="minorHAnsi" w:hAnsiTheme="minorHAnsi"/>
          <w:color w:val="161616"/>
          <w:spacing w:val="44"/>
        </w:rPr>
        <w:t xml:space="preserve"> </w:t>
      </w:r>
      <w:r w:rsidRPr="000B5AE8">
        <w:rPr>
          <w:rFonts w:asciiTheme="minorHAnsi" w:hAnsiTheme="minorHAnsi"/>
          <w:color w:val="161616"/>
        </w:rPr>
        <w:t>het</w:t>
      </w:r>
      <w:r w:rsidRPr="000B5AE8">
        <w:rPr>
          <w:rFonts w:asciiTheme="minorHAnsi" w:hAnsiTheme="minorHAnsi"/>
          <w:color w:val="161616"/>
          <w:spacing w:val="29"/>
        </w:rPr>
        <w:t xml:space="preserve"> </w:t>
      </w:r>
      <w:r w:rsidRPr="000B5AE8">
        <w:rPr>
          <w:rFonts w:asciiTheme="minorHAnsi" w:hAnsiTheme="minorHAnsi"/>
          <w:color w:val="161616"/>
        </w:rPr>
        <w:t>eigen</w:t>
      </w:r>
      <w:r w:rsidRPr="000B5AE8">
        <w:rPr>
          <w:rFonts w:asciiTheme="minorHAnsi" w:hAnsiTheme="minorHAnsi"/>
          <w:color w:val="161616"/>
          <w:spacing w:val="34"/>
        </w:rPr>
        <w:t xml:space="preserve"> </w:t>
      </w:r>
      <w:r w:rsidRPr="000B5AE8">
        <w:rPr>
          <w:rFonts w:asciiTheme="minorHAnsi" w:hAnsiTheme="minorHAnsi"/>
          <w:color w:val="161616"/>
        </w:rPr>
        <w:t>parkeerterrein</w:t>
      </w:r>
      <w:r w:rsidRPr="000B5AE8">
        <w:rPr>
          <w:rFonts w:asciiTheme="minorHAnsi" w:hAnsiTheme="minorHAnsi"/>
          <w:color w:val="161616"/>
          <w:spacing w:val="2"/>
        </w:rPr>
        <w:t xml:space="preserve"> </w:t>
      </w:r>
      <w:r w:rsidRPr="000B5AE8">
        <w:rPr>
          <w:rFonts w:asciiTheme="minorHAnsi" w:hAnsiTheme="minorHAnsi"/>
          <w:color w:val="161616"/>
        </w:rPr>
        <w:t>van</w:t>
      </w:r>
      <w:r w:rsidRPr="000B5AE8">
        <w:rPr>
          <w:rFonts w:asciiTheme="minorHAnsi" w:hAnsiTheme="minorHAnsi"/>
          <w:color w:val="161616"/>
          <w:spacing w:val="43"/>
        </w:rPr>
        <w:t xml:space="preserve"> </w:t>
      </w:r>
      <w:r w:rsidRPr="000B5AE8">
        <w:rPr>
          <w:rFonts w:asciiTheme="minorHAnsi" w:hAnsiTheme="minorHAnsi"/>
          <w:color w:val="161616"/>
        </w:rPr>
        <w:t>een</w:t>
      </w:r>
      <w:r w:rsidRPr="000B5AE8">
        <w:rPr>
          <w:rFonts w:asciiTheme="minorHAnsi" w:hAnsiTheme="minorHAnsi"/>
          <w:color w:val="161616"/>
          <w:spacing w:val="34"/>
        </w:rPr>
        <w:t xml:space="preserve"> </w:t>
      </w:r>
      <w:r w:rsidRPr="000B5AE8">
        <w:rPr>
          <w:rFonts w:asciiTheme="minorHAnsi" w:hAnsiTheme="minorHAnsi"/>
          <w:color w:val="161616"/>
        </w:rPr>
        <w:t>kledingzaak</w:t>
      </w:r>
      <w:r w:rsidRPr="000B5AE8">
        <w:rPr>
          <w:rFonts w:asciiTheme="minorHAnsi" w:hAnsiTheme="minorHAnsi"/>
          <w:color w:val="161616"/>
          <w:spacing w:val="30"/>
        </w:rPr>
        <w:t xml:space="preserve"> </w:t>
      </w:r>
      <w:r w:rsidRPr="000B5AE8">
        <w:rPr>
          <w:rFonts w:asciiTheme="minorHAnsi" w:hAnsiTheme="minorHAnsi"/>
          <w:color w:val="161616"/>
        </w:rPr>
        <w:t>zijn</w:t>
      </w:r>
      <w:r w:rsidRPr="000B5AE8">
        <w:rPr>
          <w:rFonts w:asciiTheme="minorHAnsi" w:hAnsiTheme="minorHAnsi"/>
          <w:color w:val="161616"/>
          <w:spacing w:val="44"/>
        </w:rPr>
        <w:t xml:space="preserve"> </w:t>
      </w:r>
      <w:r w:rsidRPr="000B5AE8">
        <w:rPr>
          <w:rFonts w:asciiTheme="minorHAnsi" w:hAnsiTheme="minorHAnsi"/>
          <w:color w:val="161616"/>
        </w:rPr>
        <w:t>indirecte</w:t>
      </w:r>
      <w:r w:rsidRPr="000B5AE8">
        <w:rPr>
          <w:rFonts w:asciiTheme="minorHAnsi" w:hAnsiTheme="minorHAnsi"/>
          <w:color w:val="161616"/>
          <w:w w:val="105"/>
        </w:rPr>
        <w:t xml:space="preserve"> </w:t>
      </w:r>
      <w:r w:rsidRPr="000B5AE8">
        <w:rPr>
          <w:rFonts w:asciiTheme="minorHAnsi" w:hAnsiTheme="minorHAnsi"/>
          <w:color w:val="161616"/>
        </w:rPr>
        <w:t>kosten,</w:t>
      </w:r>
      <w:r w:rsidRPr="000B5AE8">
        <w:rPr>
          <w:rFonts w:asciiTheme="minorHAnsi" w:hAnsiTheme="minorHAnsi"/>
          <w:color w:val="161616"/>
          <w:spacing w:val="29"/>
        </w:rPr>
        <w:t xml:space="preserve"> </w:t>
      </w:r>
      <w:r w:rsidRPr="000B5AE8">
        <w:rPr>
          <w:rFonts w:asciiTheme="minorHAnsi" w:hAnsiTheme="minorHAnsi"/>
          <w:color w:val="161616"/>
        </w:rPr>
        <w:t>omdat</w:t>
      </w:r>
      <w:r w:rsidRPr="000B5AE8">
        <w:rPr>
          <w:rFonts w:asciiTheme="minorHAnsi" w:hAnsiTheme="minorHAnsi"/>
          <w:color w:val="161616"/>
          <w:spacing w:val="20"/>
        </w:rPr>
        <w:t xml:space="preserve"> </w:t>
      </w:r>
      <w:r w:rsidRPr="000B5AE8">
        <w:rPr>
          <w:rFonts w:asciiTheme="minorHAnsi" w:hAnsiTheme="minorHAnsi"/>
          <w:color w:val="161616"/>
        </w:rPr>
        <w:t>zowel</w:t>
      </w:r>
      <w:r w:rsidRPr="000B5AE8">
        <w:rPr>
          <w:rFonts w:asciiTheme="minorHAnsi" w:hAnsiTheme="minorHAnsi"/>
          <w:color w:val="161616"/>
          <w:spacing w:val="42"/>
        </w:rPr>
        <w:t xml:space="preserve"> </w:t>
      </w:r>
      <w:r w:rsidRPr="000B5AE8">
        <w:rPr>
          <w:rFonts w:asciiTheme="minorHAnsi" w:hAnsiTheme="minorHAnsi"/>
          <w:color w:val="161616"/>
        </w:rPr>
        <w:t>de</w:t>
      </w:r>
      <w:r w:rsidRPr="000B5AE8">
        <w:rPr>
          <w:rFonts w:asciiTheme="minorHAnsi" w:hAnsiTheme="minorHAnsi"/>
          <w:color w:val="161616"/>
          <w:spacing w:val="21"/>
        </w:rPr>
        <w:t xml:space="preserve"> </w:t>
      </w:r>
      <w:r w:rsidRPr="000B5AE8">
        <w:rPr>
          <w:rFonts w:asciiTheme="minorHAnsi" w:hAnsiTheme="minorHAnsi"/>
          <w:color w:val="161616"/>
        </w:rPr>
        <w:t>klanten</w:t>
      </w:r>
      <w:r w:rsidRPr="000B5AE8">
        <w:rPr>
          <w:rFonts w:asciiTheme="minorHAnsi" w:hAnsiTheme="minorHAnsi"/>
          <w:color w:val="161616"/>
          <w:spacing w:val="47"/>
        </w:rPr>
        <w:t xml:space="preserve"> </w:t>
      </w:r>
      <w:r w:rsidRPr="000B5AE8">
        <w:rPr>
          <w:rFonts w:asciiTheme="minorHAnsi" w:hAnsiTheme="minorHAnsi"/>
          <w:color w:val="161616"/>
        </w:rPr>
        <w:t>van</w:t>
      </w:r>
      <w:r w:rsidRPr="000B5AE8">
        <w:rPr>
          <w:rFonts w:asciiTheme="minorHAnsi" w:hAnsiTheme="minorHAnsi"/>
          <w:color w:val="161616"/>
          <w:spacing w:val="44"/>
        </w:rPr>
        <w:t xml:space="preserve"> </w:t>
      </w:r>
      <w:r w:rsidRPr="000B5AE8">
        <w:rPr>
          <w:rFonts w:asciiTheme="minorHAnsi" w:hAnsiTheme="minorHAnsi"/>
          <w:color w:val="161616"/>
        </w:rPr>
        <w:t>de</w:t>
      </w:r>
      <w:r w:rsidRPr="000B5AE8">
        <w:rPr>
          <w:rFonts w:asciiTheme="minorHAnsi" w:hAnsiTheme="minorHAnsi"/>
          <w:color w:val="161616"/>
          <w:spacing w:val="12"/>
        </w:rPr>
        <w:t xml:space="preserve"> </w:t>
      </w:r>
      <w:r w:rsidRPr="000B5AE8">
        <w:rPr>
          <w:rFonts w:asciiTheme="minorHAnsi" w:hAnsiTheme="minorHAnsi"/>
          <w:color w:val="161616"/>
        </w:rPr>
        <w:t>afdeling</w:t>
      </w:r>
      <w:r w:rsidRPr="000B5AE8">
        <w:rPr>
          <w:rFonts w:asciiTheme="minorHAnsi" w:hAnsiTheme="minorHAnsi"/>
          <w:color w:val="161616"/>
          <w:spacing w:val="30"/>
        </w:rPr>
        <w:t xml:space="preserve"> </w:t>
      </w:r>
      <w:r w:rsidRPr="000B5AE8">
        <w:rPr>
          <w:rFonts w:asciiTheme="minorHAnsi" w:hAnsiTheme="minorHAnsi"/>
          <w:color w:val="161616"/>
        </w:rPr>
        <w:t>herenmode</w:t>
      </w:r>
      <w:r w:rsidRPr="000B5AE8">
        <w:rPr>
          <w:rFonts w:asciiTheme="minorHAnsi" w:hAnsiTheme="minorHAnsi"/>
          <w:color w:val="161616"/>
          <w:spacing w:val="36"/>
        </w:rPr>
        <w:t xml:space="preserve"> </w:t>
      </w:r>
      <w:r w:rsidRPr="000B5AE8">
        <w:rPr>
          <w:rFonts w:asciiTheme="minorHAnsi" w:hAnsiTheme="minorHAnsi"/>
          <w:color w:val="161616"/>
        </w:rPr>
        <w:t>als</w:t>
      </w:r>
      <w:r w:rsidRPr="000B5AE8">
        <w:rPr>
          <w:rFonts w:asciiTheme="minorHAnsi" w:hAnsiTheme="minorHAnsi"/>
          <w:color w:val="161616"/>
          <w:spacing w:val="28"/>
        </w:rPr>
        <w:t xml:space="preserve"> </w:t>
      </w:r>
      <w:r w:rsidRPr="000B5AE8">
        <w:rPr>
          <w:rFonts w:asciiTheme="minorHAnsi" w:hAnsiTheme="minorHAnsi"/>
          <w:color w:val="161616"/>
        </w:rPr>
        <w:t>die</w:t>
      </w:r>
      <w:r w:rsidRPr="000B5AE8">
        <w:rPr>
          <w:rFonts w:asciiTheme="minorHAnsi" w:hAnsiTheme="minorHAnsi"/>
          <w:color w:val="161616"/>
          <w:spacing w:val="12"/>
        </w:rPr>
        <w:t xml:space="preserve"> </w:t>
      </w:r>
      <w:r w:rsidRPr="000B5AE8">
        <w:rPr>
          <w:rFonts w:asciiTheme="minorHAnsi" w:hAnsiTheme="minorHAnsi"/>
          <w:color w:val="161616"/>
        </w:rPr>
        <w:t>van</w:t>
      </w:r>
      <w:r w:rsidRPr="000B5AE8">
        <w:rPr>
          <w:rFonts w:asciiTheme="minorHAnsi" w:hAnsiTheme="minorHAnsi"/>
          <w:color w:val="161616"/>
          <w:spacing w:val="50"/>
        </w:rPr>
        <w:t xml:space="preserve"> </w:t>
      </w:r>
      <w:r w:rsidRPr="000B5AE8">
        <w:rPr>
          <w:rFonts w:asciiTheme="minorHAnsi" w:hAnsiTheme="minorHAnsi"/>
          <w:color w:val="161616"/>
        </w:rPr>
        <w:t>de</w:t>
      </w:r>
      <w:r w:rsidRPr="000B5AE8">
        <w:rPr>
          <w:rFonts w:asciiTheme="minorHAnsi" w:hAnsiTheme="minorHAnsi"/>
          <w:color w:val="161616"/>
          <w:w w:val="107"/>
        </w:rPr>
        <w:t xml:space="preserve"> </w:t>
      </w:r>
      <w:r w:rsidRPr="000B5AE8">
        <w:rPr>
          <w:rFonts w:asciiTheme="minorHAnsi" w:hAnsiTheme="minorHAnsi"/>
          <w:color w:val="161616"/>
        </w:rPr>
        <w:t>afdeling</w:t>
      </w:r>
      <w:r w:rsidRPr="000B5AE8">
        <w:rPr>
          <w:rFonts w:asciiTheme="minorHAnsi" w:hAnsiTheme="minorHAnsi"/>
          <w:color w:val="161616"/>
          <w:spacing w:val="29"/>
        </w:rPr>
        <w:t xml:space="preserve"> </w:t>
      </w:r>
      <w:r w:rsidRPr="000B5AE8">
        <w:rPr>
          <w:rFonts w:asciiTheme="minorHAnsi" w:hAnsiTheme="minorHAnsi"/>
          <w:color w:val="161616"/>
        </w:rPr>
        <w:t>damesmode</w:t>
      </w:r>
      <w:r w:rsidRPr="000B5AE8">
        <w:rPr>
          <w:rFonts w:asciiTheme="minorHAnsi" w:hAnsiTheme="minorHAnsi"/>
          <w:color w:val="161616"/>
          <w:spacing w:val="42"/>
        </w:rPr>
        <w:t xml:space="preserve"> </w:t>
      </w:r>
      <w:r w:rsidRPr="000B5AE8">
        <w:rPr>
          <w:rFonts w:asciiTheme="minorHAnsi" w:hAnsiTheme="minorHAnsi"/>
          <w:color w:val="161616"/>
        </w:rPr>
        <w:t>daarvan</w:t>
      </w:r>
      <w:r w:rsidRPr="000B5AE8">
        <w:rPr>
          <w:rFonts w:asciiTheme="minorHAnsi" w:hAnsiTheme="minorHAnsi"/>
          <w:color w:val="161616"/>
          <w:spacing w:val="38"/>
        </w:rPr>
        <w:t xml:space="preserve"> </w:t>
      </w:r>
      <w:r w:rsidRPr="000B5AE8">
        <w:rPr>
          <w:rFonts w:asciiTheme="minorHAnsi" w:hAnsiTheme="minorHAnsi"/>
          <w:color w:val="161616"/>
        </w:rPr>
        <w:t>gebruikmaken.</w:t>
      </w:r>
    </w:p>
    <w:p w14:paraId="1BC903A2" w14:textId="77777777" w:rsidR="000B5AE8" w:rsidRPr="000B5AE8" w:rsidRDefault="000B5AE8" w:rsidP="000B5AE8">
      <w:pPr>
        <w:spacing w:before="8" w:line="260" w:lineRule="exact"/>
        <w:ind w:right="141"/>
        <w:jc w:val="both"/>
        <w:rPr>
          <w:sz w:val="26"/>
          <w:szCs w:val="26"/>
        </w:rPr>
      </w:pPr>
    </w:p>
    <w:p w14:paraId="099D2ABB" w14:textId="77777777" w:rsidR="000B5AE8" w:rsidRDefault="000B5AE8" w:rsidP="000B5AE8">
      <w:pPr>
        <w:pStyle w:val="Plattetekst"/>
        <w:spacing w:line="253" w:lineRule="auto"/>
        <w:ind w:right="141"/>
        <w:jc w:val="both"/>
        <w:rPr>
          <w:rFonts w:asciiTheme="minorHAnsi" w:hAnsiTheme="minorHAnsi"/>
          <w:color w:val="161616"/>
        </w:rPr>
      </w:pPr>
      <w:r w:rsidRPr="000B5AE8">
        <w:rPr>
          <w:rFonts w:asciiTheme="minorHAnsi" w:hAnsiTheme="minorHAnsi"/>
          <w:color w:val="161616"/>
        </w:rPr>
        <w:t>Ook</w:t>
      </w:r>
      <w:r w:rsidRPr="000B5AE8">
        <w:rPr>
          <w:rFonts w:asciiTheme="minorHAnsi" w:hAnsiTheme="minorHAnsi"/>
          <w:color w:val="161616"/>
          <w:spacing w:val="24"/>
        </w:rPr>
        <w:t xml:space="preserve"> </w:t>
      </w:r>
      <w:r w:rsidRPr="000B5AE8">
        <w:rPr>
          <w:rFonts w:asciiTheme="minorHAnsi" w:hAnsiTheme="minorHAnsi"/>
          <w:color w:val="161616"/>
        </w:rPr>
        <w:t>de</w:t>
      </w:r>
      <w:r w:rsidRPr="000B5AE8">
        <w:rPr>
          <w:rFonts w:asciiTheme="minorHAnsi" w:hAnsiTheme="minorHAnsi"/>
          <w:color w:val="161616"/>
          <w:spacing w:val="31"/>
        </w:rPr>
        <w:t xml:space="preserve"> </w:t>
      </w:r>
      <w:r w:rsidRPr="000B5AE8">
        <w:rPr>
          <w:rFonts w:asciiTheme="minorHAnsi" w:hAnsiTheme="minorHAnsi"/>
          <w:color w:val="161616"/>
        </w:rPr>
        <w:t>indirecte</w:t>
      </w:r>
      <w:r w:rsidRPr="000B5AE8">
        <w:rPr>
          <w:rFonts w:asciiTheme="minorHAnsi" w:hAnsiTheme="minorHAnsi"/>
          <w:color w:val="161616"/>
          <w:spacing w:val="51"/>
        </w:rPr>
        <w:t xml:space="preserve"> </w:t>
      </w:r>
      <w:r w:rsidRPr="000B5AE8">
        <w:rPr>
          <w:rFonts w:asciiTheme="minorHAnsi" w:hAnsiTheme="minorHAnsi"/>
          <w:color w:val="161616"/>
        </w:rPr>
        <w:t>kosten moet</w:t>
      </w:r>
      <w:r w:rsidRPr="000B5AE8">
        <w:rPr>
          <w:rFonts w:asciiTheme="minorHAnsi" w:hAnsiTheme="minorHAnsi"/>
          <w:color w:val="161616"/>
          <w:spacing w:val="33"/>
        </w:rPr>
        <w:t xml:space="preserve"> </w:t>
      </w:r>
      <w:r w:rsidRPr="000B5AE8">
        <w:rPr>
          <w:rFonts w:asciiTheme="minorHAnsi" w:hAnsiTheme="minorHAnsi"/>
          <w:color w:val="161616"/>
        </w:rPr>
        <w:t>je</w:t>
      </w:r>
      <w:r w:rsidRPr="000B5AE8">
        <w:rPr>
          <w:rFonts w:asciiTheme="minorHAnsi" w:hAnsiTheme="minorHAnsi"/>
          <w:color w:val="161616"/>
          <w:spacing w:val="53"/>
        </w:rPr>
        <w:t xml:space="preserve"> </w:t>
      </w:r>
      <w:r w:rsidRPr="000B5AE8">
        <w:rPr>
          <w:rFonts w:asciiTheme="minorHAnsi" w:hAnsiTheme="minorHAnsi"/>
          <w:color w:val="161616"/>
        </w:rPr>
        <w:t>toerekenen</w:t>
      </w:r>
      <w:r w:rsidRPr="000B5AE8">
        <w:rPr>
          <w:rFonts w:asciiTheme="minorHAnsi" w:hAnsiTheme="minorHAnsi"/>
          <w:color w:val="161616"/>
          <w:spacing w:val="18"/>
        </w:rPr>
        <w:t xml:space="preserve"> </w:t>
      </w:r>
      <w:r w:rsidRPr="000B5AE8">
        <w:rPr>
          <w:rFonts w:asciiTheme="minorHAnsi" w:hAnsiTheme="minorHAnsi"/>
          <w:color w:val="161616"/>
        </w:rPr>
        <w:t>aan</w:t>
      </w:r>
      <w:r w:rsidRPr="000B5AE8">
        <w:rPr>
          <w:rFonts w:asciiTheme="minorHAnsi" w:hAnsiTheme="minorHAnsi"/>
          <w:color w:val="161616"/>
          <w:spacing w:val="43"/>
        </w:rPr>
        <w:t xml:space="preserve"> </w:t>
      </w:r>
      <w:r w:rsidRPr="000B5AE8">
        <w:rPr>
          <w:rFonts w:asciiTheme="minorHAnsi" w:hAnsiTheme="minorHAnsi"/>
          <w:color w:val="161616"/>
        </w:rPr>
        <w:t>een</w:t>
      </w:r>
      <w:r w:rsidRPr="000B5AE8">
        <w:rPr>
          <w:rFonts w:asciiTheme="minorHAnsi" w:hAnsiTheme="minorHAnsi"/>
          <w:color w:val="161616"/>
          <w:spacing w:val="50"/>
        </w:rPr>
        <w:t xml:space="preserve"> </w:t>
      </w:r>
      <w:r w:rsidRPr="000B5AE8">
        <w:rPr>
          <w:rFonts w:asciiTheme="minorHAnsi" w:hAnsiTheme="minorHAnsi"/>
          <w:color w:val="161616"/>
        </w:rPr>
        <w:t>product of</w:t>
      </w:r>
      <w:r w:rsidRPr="000B5AE8">
        <w:rPr>
          <w:rFonts w:asciiTheme="minorHAnsi" w:hAnsiTheme="minorHAnsi"/>
          <w:color w:val="161616"/>
          <w:spacing w:val="35"/>
        </w:rPr>
        <w:t xml:space="preserve"> </w:t>
      </w:r>
      <w:r w:rsidRPr="000B5AE8">
        <w:rPr>
          <w:rFonts w:asciiTheme="minorHAnsi" w:hAnsiTheme="minorHAnsi"/>
          <w:color w:val="161616"/>
        </w:rPr>
        <w:t>afdeling.</w:t>
      </w:r>
      <w:r w:rsidRPr="000B5AE8">
        <w:rPr>
          <w:rFonts w:asciiTheme="minorHAnsi" w:hAnsiTheme="minorHAnsi"/>
          <w:color w:val="161616"/>
          <w:spacing w:val="1"/>
        </w:rPr>
        <w:t xml:space="preserve"> </w:t>
      </w:r>
      <w:r w:rsidRPr="000B5AE8">
        <w:rPr>
          <w:rFonts w:asciiTheme="minorHAnsi" w:hAnsiTheme="minorHAnsi"/>
          <w:color w:val="161616"/>
        </w:rPr>
        <w:t>Je</w:t>
      </w:r>
      <w:r w:rsidRPr="000B5AE8">
        <w:rPr>
          <w:rFonts w:asciiTheme="minorHAnsi" w:hAnsiTheme="minorHAnsi"/>
          <w:color w:val="161616"/>
          <w:w w:val="99"/>
        </w:rPr>
        <w:t xml:space="preserve"> </w:t>
      </w:r>
      <w:r w:rsidRPr="000B5AE8">
        <w:rPr>
          <w:rFonts w:asciiTheme="minorHAnsi" w:hAnsiTheme="minorHAnsi"/>
          <w:color w:val="161616"/>
        </w:rPr>
        <w:t>kunt</w:t>
      </w:r>
      <w:r w:rsidRPr="000B5AE8">
        <w:rPr>
          <w:rFonts w:asciiTheme="minorHAnsi" w:hAnsiTheme="minorHAnsi"/>
          <w:color w:val="161616"/>
          <w:spacing w:val="43"/>
        </w:rPr>
        <w:t xml:space="preserve"> </w:t>
      </w:r>
      <w:r w:rsidRPr="000B5AE8">
        <w:rPr>
          <w:rFonts w:asciiTheme="minorHAnsi" w:hAnsiTheme="minorHAnsi"/>
          <w:color w:val="161616"/>
        </w:rPr>
        <w:t>hiervoor</w:t>
      </w:r>
      <w:r w:rsidRPr="000B5AE8">
        <w:rPr>
          <w:rFonts w:asciiTheme="minorHAnsi" w:hAnsiTheme="minorHAnsi"/>
          <w:color w:val="161616"/>
          <w:spacing w:val="27"/>
        </w:rPr>
        <w:t xml:space="preserve"> </w:t>
      </w:r>
      <w:r w:rsidRPr="000B5AE8">
        <w:rPr>
          <w:rFonts w:asciiTheme="minorHAnsi" w:hAnsiTheme="minorHAnsi"/>
          <w:color w:val="161616"/>
        </w:rPr>
        <w:t>gebruikmaken</w:t>
      </w:r>
      <w:r w:rsidRPr="000B5AE8">
        <w:rPr>
          <w:rFonts w:asciiTheme="minorHAnsi" w:hAnsiTheme="minorHAnsi"/>
          <w:color w:val="161616"/>
          <w:spacing w:val="3"/>
        </w:rPr>
        <w:t xml:space="preserve"> </w:t>
      </w:r>
      <w:r w:rsidRPr="000B5AE8">
        <w:rPr>
          <w:rFonts w:asciiTheme="minorHAnsi" w:hAnsiTheme="minorHAnsi"/>
          <w:color w:val="161616"/>
        </w:rPr>
        <w:t>van</w:t>
      </w:r>
      <w:r w:rsidRPr="000B5AE8">
        <w:rPr>
          <w:rFonts w:asciiTheme="minorHAnsi" w:hAnsiTheme="minorHAnsi"/>
          <w:color w:val="161616"/>
          <w:spacing w:val="49"/>
        </w:rPr>
        <w:t xml:space="preserve"> </w:t>
      </w:r>
      <w:r w:rsidRPr="000B5AE8">
        <w:rPr>
          <w:rFonts w:asciiTheme="minorHAnsi" w:hAnsiTheme="minorHAnsi"/>
          <w:color w:val="161616"/>
        </w:rPr>
        <w:t>de:</w:t>
      </w:r>
    </w:p>
    <w:p w14:paraId="6D7D0958" w14:textId="77777777" w:rsidR="000B5AE8" w:rsidRPr="000B5AE8" w:rsidRDefault="000B5AE8" w:rsidP="000B5AE8">
      <w:pPr>
        <w:pStyle w:val="Plattetekst"/>
        <w:numPr>
          <w:ilvl w:val="0"/>
          <w:numId w:val="8"/>
        </w:numPr>
        <w:spacing w:line="253" w:lineRule="auto"/>
        <w:ind w:right="141"/>
        <w:jc w:val="both"/>
        <w:rPr>
          <w:rFonts w:asciiTheme="minorHAnsi" w:hAnsiTheme="minorHAnsi"/>
        </w:rPr>
      </w:pPr>
      <w:r>
        <w:rPr>
          <w:rFonts w:asciiTheme="minorHAnsi" w:hAnsiTheme="minorHAnsi"/>
          <w:color w:val="161616"/>
        </w:rPr>
        <w:t>Primitieve opslagmethode</w:t>
      </w:r>
    </w:p>
    <w:p w14:paraId="70DC64C2" w14:textId="77777777" w:rsidR="000B5AE8" w:rsidRPr="000B5AE8" w:rsidRDefault="000B5AE8" w:rsidP="000B5AE8">
      <w:pPr>
        <w:pStyle w:val="Plattetekst"/>
        <w:numPr>
          <w:ilvl w:val="0"/>
          <w:numId w:val="8"/>
        </w:numPr>
        <w:spacing w:line="253" w:lineRule="auto"/>
        <w:ind w:right="141"/>
        <w:jc w:val="both"/>
        <w:rPr>
          <w:rFonts w:asciiTheme="minorHAnsi" w:hAnsiTheme="minorHAnsi"/>
        </w:rPr>
      </w:pPr>
      <w:r>
        <w:rPr>
          <w:rFonts w:asciiTheme="minorHAnsi" w:hAnsiTheme="minorHAnsi"/>
          <w:color w:val="161616"/>
        </w:rPr>
        <w:t>Verfijnde opslagmethode</w:t>
      </w:r>
    </w:p>
    <w:p w14:paraId="521266FA" w14:textId="77777777" w:rsidR="000B5AE8" w:rsidRDefault="000B5AE8" w:rsidP="000B5AE8">
      <w:pPr>
        <w:pStyle w:val="Plattetekst"/>
        <w:spacing w:line="253" w:lineRule="auto"/>
        <w:ind w:right="141"/>
        <w:jc w:val="both"/>
        <w:rPr>
          <w:rFonts w:asciiTheme="minorHAnsi" w:hAnsiTheme="minorHAnsi"/>
          <w:color w:val="161616"/>
        </w:rPr>
      </w:pPr>
    </w:p>
    <w:p w14:paraId="27057271" w14:textId="77777777" w:rsidR="000B5AE8" w:rsidRDefault="000964B2" w:rsidP="000B5AE8">
      <w:pPr>
        <w:pStyle w:val="Plattetekst"/>
        <w:spacing w:line="253" w:lineRule="auto"/>
        <w:ind w:right="141"/>
        <w:jc w:val="both"/>
        <w:rPr>
          <w:rFonts w:asciiTheme="minorHAnsi" w:hAnsiTheme="minorHAnsi"/>
          <w:b/>
          <w:color w:val="161616"/>
        </w:rPr>
      </w:pPr>
      <w:r w:rsidRPr="000964B2">
        <w:rPr>
          <w:rFonts w:asciiTheme="minorHAnsi" w:hAnsiTheme="minorHAnsi"/>
          <w:b/>
          <w:color w:val="161616"/>
        </w:rPr>
        <w:t>Primitieve opslagmethode</w:t>
      </w:r>
    </w:p>
    <w:p w14:paraId="170428ED" w14:textId="77777777" w:rsidR="000964B2" w:rsidRDefault="000964B2" w:rsidP="000B5AE8">
      <w:pPr>
        <w:pStyle w:val="Plattetekst"/>
        <w:spacing w:line="253" w:lineRule="auto"/>
        <w:ind w:right="141"/>
        <w:jc w:val="both"/>
        <w:rPr>
          <w:rFonts w:asciiTheme="minorHAnsi" w:hAnsiTheme="minorHAnsi"/>
          <w:color w:val="161616"/>
        </w:rPr>
      </w:pPr>
      <w:r>
        <w:rPr>
          <w:rFonts w:asciiTheme="minorHAnsi" w:hAnsiTheme="minorHAnsi"/>
          <w:color w:val="161616"/>
        </w:rPr>
        <w:t>Bij deze methode druk je de totale indirecte kosten uit in een percentage van de directe kosten.</w:t>
      </w:r>
    </w:p>
    <w:p w14:paraId="15A2D7B4" w14:textId="77777777" w:rsidR="000964B2" w:rsidRDefault="000964B2" w:rsidP="000B5AE8">
      <w:pPr>
        <w:pStyle w:val="Plattetekst"/>
        <w:spacing w:line="253" w:lineRule="auto"/>
        <w:ind w:right="141"/>
        <w:jc w:val="both"/>
        <w:rPr>
          <w:rFonts w:asciiTheme="minorHAnsi" w:hAnsiTheme="minorHAnsi"/>
          <w:color w:val="161616"/>
        </w:rPr>
      </w:pPr>
    </w:p>
    <w:tbl>
      <w:tblPr>
        <w:tblStyle w:val="Lijsttabel3-Accent5"/>
        <w:tblW w:w="0" w:type="auto"/>
        <w:tblBorders>
          <w:top w:val="single" w:sz="4" w:space="0" w:color="auto"/>
          <w:left w:val="single" w:sz="4" w:space="0" w:color="auto"/>
          <w:bottom w:val="single" w:sz="4" w:space="0" w:color="auto"/>
          <w:right w:val="single" w:sz="4" w:space="0" w:color="auto"/>
          <w:insideH w:val="single" w:sz="4" w:space="0" w:color="4472C4" w:themeColor="accent5"/>
        </w:tblBorders>
        <w:tblLook w:val="04A0" w:firstRow="1" w:lastRow="0" w:firstColumn="1" w:lastColumn="0" w:noHBand="0" w:noVBand="1"/>
      </w:tblPr>
      <w:tblGrid>
        <w:gridCol w:w="8215"/>
        <w:gridCol w:w="845"/>
      </w:tblGrid>
      <w:tr w:rsidR="001A6A2C" w14:paraId="582BB2C3" w14:textId="77777777" w:rsidTr="009915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17" w:type="dxa"/>
            <w:tcBorders>
              <w:bottom w:val="none" w:sz="0" w:space="0" w:color="auto"/>
              <w:right w:val="none" w:sz="0" w:space="0" w:color="auto"/>
            </w:tcBorders>
          </w:tcPr>
          <w:p w14:paraId="2339D26F" w14:textId="77777777" w:rsidR="001A6A2C" w:rsidRDefault="001A6A2C" w:rsidP="001A6A2C">
            <w:r>
              <w:t>Berekening primitieve opslagmethode</w:t>
            </w:r>
          </w:p>
        </w:tc>
        <w:tc>
          <w:tcPr>
            <w:tcW w:w="845" w:type="dxa"/>
          </w:tcPr>
          <w:p w14:paraId="7C4AAF15" w14:textId="77777777" w:rsidR="001A6A2C" w:rsidRDefault="001A6A2C" w:rsidP="001A6A2C">
            <w:pPr>
              <w:cnfStyle w:val="100000000000" w:firstRow="1" w:lastRow="0" w:firstColumn="0" w:lastColumn="0" w:oddVBand="0" w:evenVBand="0" w:oddHBand="0" w:evenHBand="0" w:firstRowFirstColumn="0" w:firstRowLastColumn="0" w:lastRowFirstColumn="0" w:lastRowLastColumn="0"/>
            </w:pPr>
          </w:p>
        </w:tc>
      </w:tr>
      <w:tr w:rsidR="001A6A2C" w14:paraId="743F1883" w14:textId="77777777" w:rsidTr="007120FA">
        <w:trPr>
          <w:cnfStyle w:val="000000100000" w:firstRow="0" w:lastRow="0" w:firstColumn="0" w:lastColumn="0" w:oddVBand="0" w:evenVBand="0" w:oddHBand="1" w:evenHBand="0" w:firstRowFirstColumn="0" w:firstRowLastColumn="0" w:lastRowFirstColumn="0" w:lastRowLastColumn="0"/>
          <w:trHeight w:val="1105"/>
        </w:trPr>
        <w:tc>
          <w:tcPr>
            <w:cnfStyle w:val="001000000000" w:firstRow="0" w:lastRow="0" w:firstColumn="1" w:lastColumn="0" w:oddVBand="0" w:evenVBand="0" w:oddHBand="0" w:evenHBand="0" w:firstRowFirstColumn="0" w:firstRowLastColumn="0" w:lastRowFirstColumn="0" w:lastRowLastColumn="0"/>
            <w:tcW w:w="8217" w:type="dxa"/>
            <w:tcBorders>
              <w:top w:val="none" w:sz="0" w:space="0" w:color="auto"/>
              <w:bottom w:val="none" w:sz="0" w:space="0" w:color="auto"/>
              <w:right w:val="none" w:sz="0" w:space="0" w:color="auto"/>
            </w:tcBorders>
          </w:tcPr>
          <w:p w14:paraId="350F5874" w14:textId="77777777" w:rsidR="00D314AC" w:rsidRPr="00BC1090" w:rsidRDefault="00BC1090" w:rsidP="001A6A2C">
            <w:pPr>
              <w:rPr>
                <w:b w:val="0"/>
                <w:bCs w:val="0"/>
              </w:rPr>
            </w:pPr>
            <w:r w:rsidRPr="00BC1090">
              <w:t xml:space="preserve">       </w:t>
            </w:r>
          </w:p>
          <w:tbl>
            <w:tblPr>
              <w:tblStyle w:val="Tabelraster"/>
              <w:tblW w:w="0" w:type="auto"/>
              <w:tblBorders>
                <w:top w:val="none" w:sz="0" w:space="0" w:color="auto"/>
                <w:left w:val="none" w:sz="0" w:space="0" w:color="auto"/>
                <w:bottom w:val="none" w:sz="0" w:space="0" w:color="auto"/>
                <w:right w:val="none" w:sz="0" w:space="0" w:color="auto"/>
                <w:insideH w:val="single" w:sz="12" w:space="0" w:color="auto"/>
                <w:insideV w:val="none" w:sz="0" w:space="0" w:color="auto"/>
              </w:tblBorders>
              <w:tblLook w:val="04A0" w:firstRow="1" w:lastRow="0" w:firstColumn="1" w:lastColumn="0" w:noHBand="0" w:noVBand="1"/>
            </w:tblPr>
            <w:tblGrid>
              <w:gridCol w:w="3573"/>
              <w:gridCol w:w="2977"/>
              <w:gridCol w:w="1441"/>
            </w:tblGrid>
            <w:tr w:rsidR="00D314AC" w:rsidRPr="007120FA" w14:paraId="5CA6D217" w14:textId="77777777" w:rsidTr="007120FA">
              <w:trPr>
                <w:trHeight w:val="399"/>
              </w:trPr>
              <w:tc>
                <w:tcPr>
                  <w:tcW w:w="3573" w:type="dxa"/>
                  <w:vMerge w:val="restart"/>
                </w:tcPr>
                <w:p w14:paraId="38FC026A" w14:textId="77777777" w:rsidR="00D314AC" w:rsidRPr="007120FA" w:rsidRDefault="00D314AC" w:rsidP="00D314AC">
                  <w:pPr>
                    <w:rPr>
                      <w:b/>
                    </w:rPr>
                  </w:pPr>
                </w:p>
                <w:p w14:paraId="35A92FD1" w14:textId="65D3368B" w:rsidR="00D314AC" w:rsidRPr="007120FA" w:rsidRDefault="00D314AC" w:rsidP="00D314AC">
                  <w:pPr>
                    <w:rPr>
                      <w:b/>
                    </w:rPr>
                  </w:pPr>
                  <w:r w:rsidRPr="007120FA">
                    <w:rPr>
                      <w:b/>
                    </w:rPr>
                    <w:t>Opslagpercentage indirecte kosten</w:t>
                  </w:r>
                  <w:r w:rsidR="007120FA" w:rsidRPr="007120FA">
                    <w:rPr>
                      <w:b/>
                    </w:rPr>
                    <w:t>:</w:t>
                  </w:r>
                </w:p>
              </w:tc>
              <w:tc>
                <w:tcPr>
                  <w:tcW w:w="2977" w:type="dxa"/>
                </w:tcPr>
                <w:p w14:paraId="680C9360" w14:textId="77777777" w:rsidR="007120FA" w:rsidRPr="007120FA" w:rsidRDefault="007120FA" w:rsidP="001A6A2C">
                  <w:pPr>
                    <w:rPr>
                      <w:b/>
                    </w:rPr>
                  </w:pPr>
                </w:p>
                <w:p w14:paraId="369C39BF" w14:textId="15EAB41E" w:rsidR="00D314AC" w:rsidRPr="007120FA" w:rsidRDefault="00D314AC" w:rsidP="001A6A2C">
                  <w:pPr>
                    <w:rPr>
                      <w:b/>
                    </w:rPr>
                  </w:pPr>
                  <w:r w:rsidRPr="007120FA">
                    <w:rPr>
                      <w:b/>
                    </w:rPr>
                    <w:t>Totale indirecte kosten</w:t>
                  </w:r>
                </w:p>
              </w:tc>
              <w:tc>
                <w:tcPr>
                  <w:tcW w:w="1441" w:type="dxa"/>
                  <w:vMerge w:val="restart"/>
                </w:tcPr>
                <w:p w14:paraId="6345DFC1" w14:textId="77777777" w:rsidR="00D314AC" w:rsidRPr="007120FA" w:rsidRDefault="00D314AC" w:rsidP="001A6A2C">
                  <w:pPr>
                    <w:rPr>
                      <w:b/>
                    </w:rPr>
                  </w:pPr>
                </w:p>
                <w:p w14:paraId="22601F8B" w14:textId="6BE2FCC3" w:rsidR="00D314AC" w:rsidRPr="007120FA" w:rsidRDefault="00D314AC" w:rsidP="001A6A2C">
                  <w:pPr>
                    <w:rPr>
                      <w:b/>
                    </w:rPr>
                  </w:pPr>
                  <w:r w:rsidRPr="007120FA">
                    <w:rPr>
                      <w:b/>
                    </w:rPr>
                    <w:t>X100%</w:t>
                  </w:r>
                </w:p>
              </w:tc>
            </w:tr>
            <w:tr w:rsidR="00D314AC" w:rsidRPr="007120FA" w14:paraId="097A1F1E" w14:textId="77777777" w:rsidTr="007120FA">
              <w:trPr>
                <w:trHeight w:val="547"/>
              </w:trPr>
              <w:tc>
                <w:tcPr>
                  <w:tcW w:w="3573" w:type="dxa"/>
                  <w:vMerge/>
                </w:tcPr>
                <w:p w14:paraId="06D697D9" w14:textId="77777777" w:rsidR="00D314AC" w:rsidRPr="007120FA" w:rsidRDefault="00D314AC" w:rsidP="001A6A2C">
                  <w:pPr>
                    <w:rPr>
                      <w:b/>
                    </w:rPr>
                  </w:pPr>
                </w:p>
              </w:tc>
              <w:tc>
                <w:tcPr>
                  <w:tcW w:w="2977" w:type="dxa"/>
                </w:tcPr>
                <w:p w14:paraId="718C0AFD" w14:textId="66ECF910" w:rsidR="00D314AC" w:rsidRPr="007120FA" w:rsidRDefault="007120FA" w:rsidP="001A6A2C">
                  <w:pPr>
                    <w:rPr>
                      <w:b/>
                    </w:rPr>
                  </w:pPr>
                  <w:r w:rsidRPr="007120FA">
                    <w:rPr>
                      <w:b/>
                    </w:rPr>
                    <w:t xml:space="preserve">totale directe kosten          </w:t>
                  </w:r>
                </w:p>
              </w:tc>
              <w:tc>
                <w:tcPr>
                  <w:tcW w:w="1441" w:type="dxa"/>
                  <w:vMerge/>
                </w:tcPr>
                <w:p w14:paraId="248E7DBA" w14:textId="77777777" w:rsidR="00D314AC" w:rsidRPr="007120FA" w:rsidRDefault="00D314AC" w:rsidP="001A6A2C">
                  <w:pPr>
                    <w:rPr>
                      <w:b/>
                    </w:rPr>
                  </w:pPr>
                </w:p>
              </w:tc>
            </w:tr>
          </w:tbl>
          <w:p w14:paraId="5C64B31E" w14:textId="44D95006" w:rsidR="00BC1090" w:rsidRPr="007120FA" w:rsidRDefault="00BC1090" w:rsidP="007120FA"/>
        </w:tc>
        <w:tc>
          <w:tcPr>
            <w:tcW w:w="845" w:type="dxa"/>
            <w:tcBorders>
              <w:top w:val="none" w:sz="0" w:space="0" w:color="auto"/>
              <w:bottom w:val="none" w:sz="0" w:space="0" w:color="auto"/>
            </w:tcBorders>
          </w:tcPr>
          <w:p w14:paraId="1E38631D" w14:textId="77777777" w:rsidR="001A6A2C" w:rsidRDefault="001A6A2C" w:rsidP="001A6A2C">
            <w:pPr>
              <w:cnfStyle w:val="000000100000" w:firstRow="0" w:lastRow="0" w:firstColumn="0" w:lastColumn="0" w:oddVBand="0" w:evenVBand="0" w:oddHBand="1" w:evenHBand="0" w:firstRowFirstColumn="0" w:firstRowLastColumn="0" w:lastRowFirstColumn="0" w:lastRowLastColumn="0"/>
            </w:pPr>
          </w:p>
        </w:tc>
      </w:tr>
    </w:tbl>
    <w:p w14:paraId="339C56A5" w14:textId="77777777" w:rsidR="000964B2" w:rsidRDefault="000964B2" w:rsidP="000B5AE8">
      <w:pPr>
        <w:pStyle w:val="Plattetekst"/>
        <w:spacing w:line="253" w:lineRule="auto"/>
        <w:ind w:right="141"/>
        <w:jc w:val="both"/>
        <w:rPr>
          <w:rFonts w:asciiTheme="minorHAnsi" w:hAnsiTheme="minorHAnsi"/>
        </w:rPr>
      </w:pPr>
    </w:p>
    <w:p w14:paraId="0FB4D7EE" w14:textId="77777777" w:rsidR="001F61D7" w:rsidRDefault="001F61D7" w:rsidP="000B5AE8">
      <w:pPr>
        <w:pStyle w:val="Plattetekst"/>
        <w:spacing w:line="253" w:lineRule="auto"/>
        <w:ind w:right="141"/>
        <w:jc w:val="both"/>
        <w:rPr>
          <w:rFonts w:asciiTheme="minorHAnsi" w:hAnsiTheme="minorHAnsi"/>
        </w:rPr>
      </w:pPr>
    </w:p>
    <w:p w14:paraId="27CC6CBA" w14:textId="77777777" w:rsidR="001F61D7" w:rsidRDefault="001F61D7" w:rsidP="000B5AE8">
      <w:pPr>
        <w:pStyle w:val="Plattetekst"/>
        <w:spacing w:line="253" w:lineRule="auto"/>
        <w:ind w:right="141"/>
        <w:jc w:val="both"/>
        <w:rPr>
          <w:rFonts w:asciiTheme="minorHAnsi" w:hAnsiTheme="minorHAnsi"/>
        </w:rPr>
      </w:pPr>
    </w:p>
    <w:p w14:paraId="6873D5F0" w14:textId="77777777" w:rsidR="001F61D7" w:rsidRDefault="001F61D7" w:rsidP="000B5AE8">
      <w:pPr>
        <w:pStyle w:val="Plattetekst"/>
        <w:spacing w:line="253" w:lineRule="auto"/>
        <w:ind w:right="141"/>
        <w:jc w:val="both"/>
        <w:rPr>
          <w:rFonts w:asciiTheme="minorHAnsi" w:hAnsiTheme="minorHAnsi"/>
        </w:rPr>
      </w:pPr>
    </w:p>
    <w:p w14:paraId="3EE34522" w14:textId="77777777" w:rsidR="001F61D7" w:rsidRDefault="001F61D7" w:rsidP="000B5AE8">
      <w:pPr>
        <w:pStyle w:val="Plattetekst"/>
        <w:spacing w:line="253" w:lineRule="auto"/>
        <w:ind w:right="141"/>
        <w:jc w:val="both"/>
        <w:rPr>
          <w:rFonts w:asciiTheme="minorHAnsi" w:hAnsiTheme="minorHAnsi"/>
        </w:rPr>
      </w:pPr>
    </w:p>
    <w:p w14:paraId="2FE0073D" w14:textId="77777777" w:rsidR="001F61D7" w:rsidRDefault="001F61D7" w:rsidP="000B5AE8">
      <w:pPr>
        <w:pStyle w:val="Plattetekst"/>
        <w:spacing w:line="253" w:lineRule="auto"/>
        <w:ind w:right="141"/>
        <w:jc w:val="both"/>
        <w:rPr>
          <w:rFonts w:asciiTheme="minorHAnsi" w:hAnsiTheme="minorHAnsi"/>
        </w:rPr>
      </w:pPr>
    </w:p>
    <w:p w14:paraId="4082797D" w14:textId="77777777" w:rsidR="001F61D7" w:rsidRDefault="001F61D7" w:rsidP="000B5AE8">
      <w:pPr>
        <w:pStyle w:val="Plattetekst"/>
        <w:spacing w:line="253" w:lineRule="auto"/>
        <w:ind w:right="141"/>
        <w:jc w:val="both"/>
        <w:rPr>
          <w:rFonts w:asciiTheme="minorHAnsi" w:hAnsiTheme="minorHAnsi"/>
        </w:rPr>
      </w:pPr>
    </w:p>
    <w:p w14:paraId="687B9171" w14:textId="77777777" w:rsidR="001F61D7" w:rsidRDefault="001F61D7" w:rsidP="000B5AE8">
      <w:pPr>
        <w:pStyle w:val="Plattetekst"/>
        <w:spacing w:line="253" w:lineRule="auto"/>
        <w:ind w:right="141"/>
        <w:jc w:val="both"/>
        <w:rPr>
          <w:rFonts w:asciiTheme="minorHAnsi" w:hAnsiTheme="minorHAnsi"/>
        </w:rPr>
      </w:pPr>
    </w:p>
    <w:p w14:paraId="67877E81" w14:textId="77777777" w:rsidR="001F61D7" w:rsidRDefault="001F61D7" w:rsidP="000B5AE8">
      <w:pPr>
        <w:pStyle w:val="Plattetekst"/>
        <w:spacing w:line="253" w:lineRule="auto"/>
        <w:ind w:right="141"/>
        <w:jc w:val="both"/>
        <w:rPr>
          <w:rFonts w:asciiTheme="minorHAnsi" w:hAnsiTheme="minorHAnsi"/>
        </w:rPr>
      </w:pPr>
    </w:p>
    <w:p w14:paraId="540D0EA0" w14:textId="77777777" w:rsidR="001F61D7" w:rsidRDefault="001F61D7" w:rsidP="000B5AE8">
      <w:pPr>
        <w:pStyle w:val="Plattetekst"/>
        <w:spacing w:line="253" w:lineRule="auto"/>
        <w:ind w:right="141"/>
        <w:jc w:val="both"/>
        <w:rPr>
          <w:rFonts w:asciiTheme="minorHAnsi" w:hAnsiTheme="minorHAnsi"/>
        </w:rPr>
      </w:pPr>
    </w:p>
    <w:p w14:paraId="13F70252" w14:textId="77777777" w:rsidR="001F61D7" w:rsidRDefault="001F61D7" w:rsidP="000B5AE8">
      <w:pPr>
        <w:pStyle w:val="Plattetekst"/>
        <w:spacing w:line="253" w:lineRule="auto"/>
        <w:ind w:right="141"/>
        <w:jc w:val="both"/>
        <w:rPr>
          <w:rFonts w:asciiTheme="minorHAnsi" w:hAnsiTheme="minorHAnsi"/>
        </w:rPr>
      </w:pPr>
    </w:p>
    <w:p w14:paraId="0620B060" w14:textId="77777777" w:rsidR="001F61D7" w:rsidRDefault="001F61D7" w:rsidP="000B5AE8">
      <w:pPr>
        <w:pStyle w:val="Plattetekst"/>
        <w:spacing w:line="253" w:lineRule="auto"/>
        <w:ind w:right="141"/>
        <w:jc w:val="both"/>
        <w:rPr>
          <w:rFonts w:asciiTheme="minorHAnsi" w:hAnsiTheme="minorHAnsi"/>
        </w:rPr>
      </w:pPr>
    </w:p>
    <w:p w14:paraId="2F1B0946" w14:textId="77777777" w:rsidR="001F61D7" w:rsidRDefault="001F61D7" w:rsidP="000B5AE8">
      <w:pPr>
        <w:pStyle w:val="Plattetekst"/>
        <w:spacing w:line="253" w:lineRule="auto"/>
        <w:ind w:right="141"/>
        <w:jc w:val="both"/>
        <w:rPr>
          <w:rFonts w:asciiTheme="minorHAnsi" w:hAnsiTheme="minorHAnsi"/>
        </w:rPr>
      </w:pPr>
    </w:p>
    <w:p w14:paraId="3B3F9753" w14:textId="77777777" w:rsidR="001F61D7" w:rsidRDefault="001F61D7" w:rsidP="000B5AE8">
      <w:pPr>
        <w:pStyle w:val="Plattetekst"/>
        <w:spacing w:line="253" w:lineRule="auto"/>
        <w:ind w:right="141"/>
        <w:jc w:val="both"/>
        <w:rPr>
          <w:rFonts w:asciiTheme="minorHAnsi" w:hAnsiTheme="minorHAnsi"/>
        </w:rPr>
      </w:pPr>
    </w:p>
    <w:p w14:paraId="119D1D47" w14:textId="77777777" w:rsidR="001F61D7" w:rsidRDefault="001F61D7" w:rsidP="000B5AE8">
      <w:pPr>
        <w:pStyle w:val="Plattetekst"/>
        <w:spacing w:line="253" w:lineRule="auto"/>
        <w:ind w:right="141"/>
        <w:jc w:val="both"/>
        <w:rPr>
          <w:rFonts w:asciiTheme="minorHAnsi" w:hAnsiTheme="minorHAnsi"/>
        </w:rPr>
      </w:pPr>
    </w:p>
    <w:p w14:paraId="5378E344" w14:textId="77777777" w:rsidR="001F61D7" w:rsidRDefault="001F61D7" w:rsidP="000B5AE8">
      <w:pPr>
        <w:pStyle w:val="Plattetekst"/>
        <w:spacing w:line="253" w:lineRule="auto"/>
        <w:ind w:right="141"/>
        <w:jc w:val="both"/>
        <w:rPr>
          <w:rFonts w:asciiTheme="minorHAnsi" w:hAnsiTheme="minorHAnsi"/>
        </w:rPr>
      </w:pPr>
    </w:p>
    <w:p w14:paraId="5FB38390" w14:textId="77777777" w:rsidR="001F61D7" w:rsidRDefault="001F61D7" w:rsidP="000B5AE8">
      <w:pPr>
        <w:pStyle w:val="Plattetekst"/>
        <w:spacing w:line="253" w:lineRule="auto"/>
        <w:ind w:right="141"/>
        <w:jc w:val="both"/>
        <w:rPr>
          <w:rFonts w:asciiTheme="minorHAnsi" w:hAnsiTheme="minorHAnsi"/>
        </w:rPr>
      </w:pPr>
    </w:p>
    <w:p w14:paraId="04CB1FAE" w14:textId="77777777" w:rsidR="001F61D7" w:rsidRDefault="001F61D7" w:rsidP="000B5AE8">
      <w:pPr>
        <w:pStyle w:val="Plattetekst"/>
        <w:spacing w:line="253" w:lineRule="auto"/>
        <w:ind w:right="141"/>
        <w:jc w:val="both"/>
        <w:rPr>
          <w:rFonts w:asciiTheme="minorHAnsi" w:hAnsiTheme="minorHAnsi"/>
        </w:rPr>
      </w:pPr>
    </w:p>
    <w:p w14:paraId="7F8B0D0E" w14:textId="77777777" w:rsidR="001F61D7" w:rsidRDefault="001F61D7" w:rsidP="000B5AE8">
      <w:pPr>
        <w:pStyle w:val="Plattetekst"/>
        <w:spacing w:line="253" w:lineRule="auto"/>
        <w:ind w:right="141"/>
        <w:jc w:val="both"/>
        <w:rPr>
          <w:rFonts w:asciiTheme="minorHAnsi" w:hAnsiTheme="minorHAnsi"/>
        </w:rPr>
      </w:pPr>
    </w:p>
    <w:p w14:paraId="1480D0CB" w14:textId="77777777" w:rsidR="001F61D7" w:rsidRDefault="001F61D7" w:rsidP="000B5AE8">
      <w:pPr>
        <w:pStyle w:val="Plattetekst"/>
        <w:spacing w:line="253" w:lineRule="auto"/>
        <w:ind w:right="141"/>
        <w:jc w:val="both"/>
        <w:rPr>
          <w:rFonts w:asciiTheme="minorHAnsi" w:hAnsiTheme="minorHAnsi"/>
        </w:rPr>
      </w:pPr>
    </w:p>
    <w:p w14:paraId="2CD6B538" w14:textId="77777777" w:rsidR="001F61D7" w:rsidRDefault="001F61D7" w:rsidP="000B5AE8">
      <w:pPr>
        <w:pStyle w:val="Plattetekst"/>
        <w:spacing w:line="253" w:lineRule="auto"/>
        <w:ind w:right="141"/>
        <w:jc w:val="both"/>
        <w:rPr>
          <w:rFonts w:asciiTheme="minorHAnsi" w:hAnsiTheme="minorHAnsi"/>
        </w:rPr>
      </w:pPr>
    </w:p>
    <w:p w14:paraId="43F2E508" w14:textId="77777777" w:rsidR="001F61D7" w:rsidRDefault="001F61D7" w:rsidP="000B5AE8">
      <w:pPr>
        <w:pStyle w:val="Plattetekst"/>
        <w:spacing w:line="253" w:lineRule="auto"/>
        <w:ind w:right="141"/>
        <w:jc w:val="both"/>
        <w:rPr>
          <w:rFonts w:asciiTheme="minorHAnsi" w:hAnsiTheme="minorHAnsi"/>
        </w:rPr>
      </w:pPr>
    </w:p>
    <w:p w14:paraId="58494CE1" w14:textId="77777777" w:rsidR="001F61D7" w:rsidRDefault="001F61D7" w:rsidP="000B5AE8">
      <w:pPr>
        <w:pStyle w:val="Plattetekst"/>
        <w:spacing w:line="253" w:lineRule="auto"/>
        <w:ind w:right="141"/>
        <w:jc w:val="both"/>
        <w:rPr>
          <w:rFonts w:asciiTheme="minorHAnsi" w:hAnsiTheme="minorHAnsi"/>
        </w:rPr>
      </w:pPr>
    </w:p>
    <w:p w14:paraId="0F173FF0" w14:textId="77777777" w:rsidR="001F61D7" w:rsidRDefault="001F61D7" w:rsidP="000B5AE8">
      <w:pPr>
        <w:pStyle w:val="Plattetekst"/>
        <w:spacing w:line="253" w:lineRule="auto"/>
        <w:ind w:right="141"/>
        <w:jc w:val="both"/>
        <w:rPr>
          <w:rFonts w:asciiTheme="minorHAnsi" w:hAnsiTheme="minorHAnsi"/>
        </w:rPr>
      </w:pPr>
    </w:p>
    <w:p w14:paraId="09FC98C2" w14:textId="77777777" w:rsidR="001F61D7" w:rsidRDefault="001F61D7" w:rsidP="000B5AE8">
      <w:pPr>
        <w:pStyle w:val="Plattetekst"/>
        <w:spacing w:line="253" w:lineRule="auto"/>
        <w:ind w:right="141"/>
        <w:jc w:val="both"/>
        <w:rPr>
          <w:rFonts w:asciiTheme="minorHAnsi" w:hAnsiTheme="minorHAnsi"/>
        </w:rPr>
      </w:pPr>
    </w:p>
    <w:p w14:paraId="3A7CF14A" w14:textId="77777777" w:rsidR="001F61D7" w:rsidRDefault="001F61D7" w:rsidP="000B5AE8">
      <w:pPr>
        <w:pStyle w:val="Plattetekst"/>
        <w:spacing w:line="253" w:lineRule="auto"/>
        <w:ind w:right="141"/>
        <w:jc w:val="both"/>
        <w:rPr>
          <w:rFonts w:asciiTheme="minorHAnsi" w:hAnsiTheme="minorHAnsi"/>
        </w:rPr>
      </w:pPr>
    </w:p>
    <w:p w14:paraId="6641812B" w14:textId="77777777" w:rsidR="001F61D7" w:rsidRDefault="001F61D7" w:rsidP="000B5AE8">
      <w:pPr>
        <w:pStyle w:val="Plattetekst"/>
        <w:spacing w:line="253" w:lineRule="auto"/>
        <w:ind w:right="141"/>
        <w:jc w:val="both"/>
        <w:rPr>
          <w:rFonts w:asciiTheme="minorHAnsi" w:hAnsiTheme="minorHAnsi"/>
        </w:rPr>
      </w:pPr>
    </w:p>
    <w:p w14:paraId="7A052DED" w14:textId="77777777" w:rsidR="001F61D7" w:rsidRDefault="001F61D7" w:rsidP="000B5AE8">
      <w:pPr>
        <w:pStyle w:val="Plattetekst"/>
        <w:spacing w:line="253" w:lineRule="auto"/>
        <w:ind w:right="141"/>
        <w:jc w:val="both"/>
        <w:rPr>
          <w:rFonts w:asciiTheme="minorHAnsi" w:hAnsiTheme="minorHAnsi"/>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5"/>
      </w:tblGrid>
      <w:tr w:rsidR="001F61D7" w14:paraId="42AB0B49" w14:textId="77777777" w:rsidTr="001F61D7">
        <w:trPr>
          <w:trHeight w:val="8715"/>
        </w:trPr>
        <w:tc>
          <w:tcPr>
            <w:tcW w:w="9275" w:type="dxa"/>
            <w:shd w:val="clear" w:color="auto" w:fill="D9D9D9" w:themeFill="background1" w:themeFillShade="D9"/>
          </w:tcPr>
          <w:p w14:paraId="33BFDF19" w14:textId="77777777" w:rsidR="001F61D7" w:rsidRDefault="001F61D7" w:rsidP="001F61D7">
            <w:pPr>
              <w:pStyle w:val="Plattetekst"/>
              <w:spacing w:line="253" w:lineRule="auto"/>
              <w:ind w:left="220" w:right="141"/>
              <w:jc w:val="both"/>
              <w:rPr>
                <w:rFonts w:asciiTheme="minorHAnsi" w:hAnsiTheme="minorHAnsi"/>
              </w:rPr>
            </w:pPr>
          </w:p>
          <w:p w14:paraId="62DEA19D" w14:textId="77777777" w:rsidR="001F61D7" w:rsidRDefault="001F61D7" w:rsidP="001F61D7">
            <w:pPr>
              <w:pStyle w:val="Plattetekst"/>
              <w:spacing w:line="253" w:lineRule="auto"/>
              <w:ind w:left="220" w:right="141"/>
              <w:jc w:val="both"/>
              <w:rPr>
                <w:rFonts w:asciiTheme="minorHAnsi" w:hAnsiTheme="minorHAnsi"/>
              </w:rPr>
            </w:pPr>
            <w:r>
              <w:rPr>
                <w:rFonts w:asciiTheme="minorHAnsi" w:hAnsiTheme="minorHAnsi"/>
              </w:rPr>
              <w:t>In een bedrijf zijn de directe kosten op te delen in:</w:t>
            </w:r>
          </w:p>
          <w:p w14:paraId="11EAF495" w14:textId="77777777" w:rsidR="001F61D7" w:rsidRDefault="001F61D7" w:rsidP="001F61D7">
            <w:pPr>
              <w:pStyle w:val="Plattetekst"/>
              <w:spacing w:line="253" w:lineRule="auto"/>
              <w:ind w:left="220" w:right="141"/>
              <w:jc w:val="both"/>
              <w:rPr>
                <w:rFonts w:asciiTheme="minorHAnsi" w:hAnsiTheme="minorHAnsi"/>
              </w:rPr>
            </w:pPr>
            <w:r>
              <w:rPr>
                <w:rFonts w:asciiTheme="minorHAnsi" w:hAnsiTheme="minorHAnsi"/>
              </w:rPr>
              <w:t>Directe inkoopkosten</w:t>
            </w:r>
            <w:r>
              <w:rPr>
                <w:rFonts w:asciiTheme="minorHAnsi" w:hAnsiTheme="minorHAnsi"/>
              </w:rPr>
              <w:tab/>
            </w:r>
            <w:r>
              <w:rPr>
                <w:rFonts w:asciiTheme="minorHAnsi" w:hAnsiTheme="minorHAnsi"/>
              </w:rPr>
              <w:tab/>
              <w:t>€ 180.000</w:t>
            </w:r>
          </w:p>
          <w:p w14:paraId="7DB5A4DC" w14:textId="77777777" w:rsidR="001F61D7" w:rsidRDefault="001F61D7" w:rsidP="001F61D7">
            <w:pPr>
              <w:pStyle w:val="Plattetekst"/>
              <w:spacing w:line="253" w:lineRule="auto"/>
              <w:ind w:left="220" w:right="141"/>
              <w:jc w:val="both"/>
              <w:rPr>
                <w:rFonts w:asciiTheme="minorHAnsi" w:hAnsiTheme="minorHAnsi"/>
              </w:rPr>
            </w:pPr>
            <w:r>
              <w:rPr>
                <w:rFonts w:asciiTheme="minorHAnsi" w:hAnsiTheme="minorHAnsi"/>
              </w:rPr>
              <w:t>Directe loonkosten</w:t>
            </w:r>
            <w:r>
              <w:rPr>
                <w:rFonts w:asciiTheme="minorHAnsi" w:hAnsiTheme="minorHAnsi"/>
              </w:rPr>
              <w:tab/>
            </w:r>
            <w:r>
              <w:rPr>
                <w:rFonts w:asciiTheme="minorHAnsi" w:hAnsiTheme="minorHAnsi"/>
              </w:rPr>
              <w:tab/>
            </w:r>
            <w:r w:rsidRPr="004E70C3">
              <w:rPr>
                <w:rFonts w:asciiTheme="minorHAnsi" w:hAnsiTheme="minorHAnsi"/>
                <w:u w:val="single"/>
              </w:rPr>
              <w:t>€ 44.000</w:t>
            </w:r>
            <w:r>
              <w:rPr>
                <w:rFonts w:asciiTheme="minorHAnsi" w:hAnsiTheme="minorHAnsi"/>
              </w:rPr>
              <w:t xml:space="preserve">    +</w:t>
            </w:r>
          </w:p>
          <w:p w14:paraId="3C82769F" w14:textId="77777777" w:rsidR="001F61D7" w:rsidRDefault="001F61D7" w:rsidP="001F61D7">
            <w:pPr>
              <w:pStyle w:val="Plattetekst"/>
              <w:spacing w:line="253" w:lineRule="auto"/>
              <w:ind w:left="220" w:right="141"/>
              <w:jc w:val="both"/>
              <w:rPr>
                <w:rFonts w:asciiTheme="minorHAnsi" w:hAnsiTheme="minorHAnsi"/>
              </w:rPr>
            </w:pPr>
            <w:r>
              <w:rPr>
                <w:rFonts w:asciiTheme="minorHAnsi" w:hAnsiTheme="minorHAnsi"/>
              </w:rPr>
              <w:t>Totale directe kosten</w:t>
            </w:r>
            <w:r>
              <w:rPr>
                <w:rFonts w:asciiTheme="minorHAnsi" w:hAnsiTheme="minorHAnsi"/>
              </w:rPr>
              <w:tab/>
            </w:r>
            <w:r>
              <w:rPr>
                <w:rFonts w:asciiTheme="minorHAnsi" w:hAnsiTheme="minorHAnsi"/>
              </w:rPr>
              <w:tab/>
              <w:t>€ 224.000</w:t>
            </w:r>
          </w:p>
          <w:p w14:paraId="740D7E69" w14:textId="77777777" w:rsidR="001F61D7" w:rsidRDefault="001F61D7" w:rsidP="001F61D7">
            <w:pPr>
              <w:pStyle w:val="Plattetekst"/>
              <w:spacing w:line="253" w:lineRule="auto"/>
              <w:ind w:left="220" w:right="141"/>
              <w:jc w:val="both"/>
              <w:rPr>
                <w:rFonts w:asciiTheme="minorHAnsi" w:hAnsiTheme="minorHAnsi"/>
              </w:rPr>
            </w:pPr>
          </w:p>
          <w:p w14:paraId="44B77B61" w14:textId="77777777" w:rsidR="001F61D7" w:rsidRDefault="001F61D7" w:rsidP="001F61D7">
            <w:pPr>
              <w:pStyle w:val="Plattetekst"/>
              <w:spacing w:line="253" w:lineRule="auto"/>
              <w:ind w:left="220" w:right="141"/>
              <w:jc w:val="both"/>
              <w:rPr>
                <w:rFonts w:asciiTheme="minorHAnsi" w:hAnsiTheme="minorHAnsi"/>
              </w:rPr>
            </w:pPr>
            <w:r>
              <w:rPr>
                <w:rFonts w:asciiTheme="minorHAnsi" w:hAnsiTheme="minorHAnsi"/>
              </w:rPr>
              <w:t>De indirecte kosten zijn als volgt opgedeeld:</w:t>
            </w:r>
          </w:p>
          <w:p w14:paraId="4E050E2E" w14:textId="77777777" w:rsidR="001F61D7" w:rsidRDefault="001F61D7" w:rsidP="001F61D7">
            <w:pPr>
              <w:pStyle w:val="Plattetekst"/>
              <w:spacing w:line="253" w:lineRule="auto"/>
              <w:ind w:left="220" w:right="141"/>
              <w:jc w:val="both"/>
              <w:rPr>
                <w:rFonts w:asciiTheme="minorHAnsi" w:hAnsiTheme="minorHAnsi"/>
              </w:rPr>
            </w:pPr>
            <w:r>
              <w:rPr>
                <w:rFonts w:asciiTheme="minorHAnsi" w:hAnsiTheme="minorHAnsi"/>
              </w:rPr>
              <w:t>Indirecte inkoopkosten</w:t>
            </w:r>
            <w:r>
              <w:rPr>
                <w:rFonts w:asciiTheme="minorHAnsi" w:hAnsiTheme="minorHAnsi"/>
              </w:rPr>
              <w:tab/>
            </w:r>
            <w:r>
              <w:rPr>
                <w:rFonts w:asciiTheme="minorHAnsi" w:hAnsiTheme="minorHAnsi"/>
              </w:rPr>
              <w:tab/>
              <w:t>€ 27.000</w:t>
            </w:r>
          </w:p>
          <w:p w14:paraId="32FDE1AA" w14:textId="77777777" w:rsidR="001F61D7" w:rsidRDefault="001F61D7" w:rsidP="001F61D7">
            <w:pPr>
              <w:pStyle w:val="Plattetekst"/>
              <w:spacing w:line="253" w:lineRule="auto"/>
              <w:ind w:left="220" w:right="141"/>
              <w:jc w:val="both"/>
              <w:rPr>
                <w:rFonts w:asciiTheme="minorHAnsi" w:hAnsiTheme="minorHAnsi"/>
              </w:rPr>
            </w:pPr>
            <w:r>
              <w:rPr>
                <w:rFonts w:asciiTheme="minorHAnsi" w:hAnsiTheme="minorHAnsi"/>
              </w:rPr>
              <w:t>Indirecte loonkosten</w:t>
            </w:r>
            <w:r>
              <w:rPr>
                <w:rFonts w:asciiTheme="minorHAnsi" w:hAnsiTheme="minorHAnsi"/>
              </w:rPr>
              <w:tab/>
            </w:r>
            <w:r>
              <w:rPr>
                <w:rFonts w:asciiTheme="minorHAnsi" w:hAnsiTheme="minorHAnsi"/>
              </w:rPr>
              <w:tab/>
              <w:t>€ 22.000</w:t>
            </w:r>
          </w:p>
          <w:p w14:paraId="50C70043" w14:textId="4BB7C4EB" w:rsidR="001F61D7" w:rsidRDefault="001F61D7" w:rsidP="001F61D7">
            <w:pPr>
              <w:pStyle w:val="Plattetekst"/>
              <w:spacing w:line="253" w:lineRule="auto"/>
              <w:ind w:left="220" w:right="141"/>
              <w:jc w:val="both"/>
              <w:rPr>
                <w:rFonts w:asciiTheme="minorHAnsi" w:hAnsiTheme="minorHAnsi"/>
              </w:rPr>
            </w:pPr>
            <w:r>
              <w:rPr>
                <w:rFonts w:asciiTheme="minorHAnsi" w:hAnsiTheme="minorHAnsi"/>
              </w:rPr>
              <w:t>Indirecte overige kosten</w:t>
            </w:r>
            <w:r>
              <w:rPr>
                <w:rFonts w:asciiTheme="minorHAnsi" w:hAnsiTheme="minorHAnsi"/>
              </w:rPr>
              <w:tab/>
            </w:r>
            <w:r w:rsidRPr="004E70C3">
              <w:rPr>
                <w:rFonts w:asciiTheme="minorHAnsi" w:hAnsiTheme="minorHAnsi"/>
                <w:u w:val="single"/>
              </w:rPr>
              <w:t xml:space="preserve">€ </w:t>
            </w:r>
            <w:r w:rsidR="009915F0" w:rsidRPr="004E70C3">
              <w:rPr>
                <w:rFonts w:asciiTheme="minorHAnsi" w:hAnsiTheme="minorHAnsi"/>
                <w:u w:val="single"/>
              </w:rPr>
              <w:t>33.600</w:t>
            </w:r>
            <w:r w:rsidR="009915F0">
              <w:rPr>
                <w:rFonts w:asciiTheme="minorHAnsi" w:hAnsiTheme="minorHAnsi"/>
              </w:rPr>
              <w:t xml:space="preserve"> +</w:t>
            </w:r>
          </w:p>
          <w:p w14:paraId="7D61EB72" w14:textId="77777777" w:rsidR="001F61D7" w:rsidRDefault="001F61D7" w:rsidP="001F61D7">
            <w:pPr>
              <w:pStyle w:val="Plattetekst"/>
              <w:spacing w:line="253" w:lineRule="auto"/>
              <w:ind w:left="220" w:right="141"/>
              <w:jc w:val="both"/>
              <w:rPr>
                <w:rFonts w:asciiTheme="minorHAnsi" w:hAnsiTheme="minorHAnsi"/>
              </w:rPr>
            </w:pPr>
            <w:r>
              <w:rPr>
                <w:rFonts w:asciiTheme="minorHAnsi" w:hAnsiTheme="minorHAnsi"/>
              </w:rPr>
              <w:t>Totale indirecte kosten</w:t>
            </w:r>
            <w:r>
              <w:rPr>
                <w:rFonts w:asciiTheme="minorHAnsi" w:hAnsiTheme="minorHAnsi"/>
              </w:rPr>
              <w:tab/>
            </w:r>
            <w:r>
              <w:rPr>
                <w:rFonts w:asciiTheme="minorHAnsi" w:hAnsiTheme="minorHAnsi"/>
              </w:rPr>
              <w:tab/>
              <w:t>€ 82.600</w:t>
            </w:r>
          </w:p>
          <w:p w14:paraId="30925DD7" w14:textId="77777777" w:rsidR="001F61D7" w:rsidRDefault="001F61D7" w:rsidP="001F61D7">
            <w:pPr>
              <w:pStyle w:val="Plattetekst"/>
              <w:spacing w:line="253" w:lineRule="auto"/>
              <w:ind w:left="220" w:right="141"/>
              <w:jc w:val="both"/>
              <w:rPr>
                <w:rFonts w:asciiTheme="minorHAnsi" w:hAnsiTheme="minorHAnsi"/>
              </w:rPr>
            </w:pPr>
          </w:p>
          <w:p w14:paraId="7A26CA75" w14:textId="77777777" w:rsidR="001F61D7" w:rsidRDefault="001F61D7" w:rsidP="001F61D7">
            <w:pPr>
              <w:pStyle w:val="Plattetekst"/>
              <w:spacing w:line="253" w:lineRule="auto"/>
              <w:ind w:left="220" w:right="141"/>
              <w:jc w:val="both"/>
              <w:rPr>
                <w:rFonts w:asciiTheme="minorHAnsi" w:hAnsiTheme="minorHAnsi"/>
              </w:rPr>
            </w:pPr>
            <w:r>
              <w:rPr>
                <w:rFonts w:asciiTheme="minorHAnsi" w:hAnsiTheme="minorHAnsi"/>
              </w:rPr>
              <w:t>De opslagpercentages per kostensoort zijn:</w:t>
            </w:r>
          </w:p>
          <w:p w14:paraId="3D31E40A" w14:textId="77777777" w:rsidR="001F61D7" w:rsidRDefault="001F61D7" w:rsidP="001F61D7">
            <w:pPr>
              <w:pStyle w:val="Plattetekst"/>
              <w:spacing w:line="253" w:lineRule="auto"/>
              <w:ind w:left="220" w:right="141"/>
              <w:jc w:val="both"/>
              <w:rPr>
                <w:rFonts w:asciiTheme="minorHAnsi" w:hAnsiTheme="minorHAnsi"/>
              </w:rPr>
            </w:pPr>
          </w:p>
          <w:p w14:paraId="3E061F16" w14:textId="471D3685" w:rsidR="001F61D7" w:rsidRDefault="001F61D7" w:rsidP="001F61D7">
            <w:pPr>
              <w:pStyle w:val="Plattetekst"/>
              <w:spacing w:line="253" w:lineRule="auto"/>
              <w:ind w:left="220" w:right="141"/>
              <w:jc w:val="both"/>
              <w:rPr>
                <w:rFonts w:asciiTheme="minorHAnsi" w:hAnsiTheme="minorHAnsi"/>
              </w:rPr>
            </w:pPr>
            <w:r w:rsidRPr="008632B6">
              <w:rPr>
                <w:rFonts w:asciiTheme="minorHAnsi" w:hAnsiTheme="minorHAnsi"/>
                <w:u w:val="single"/>
              </w:rPr>
              <w:t xml:space="preserve">Indirecte </w:t>
            </w:r>
            <w:r w:rsidR="009915F0" w:rsidRPr="008632B6">
              <w:rPr>
                <w:rFonts w:asciiTheme="minorHAnsi" w:hAnsiTheme="minorHAnsi"/>
                <w:u w:val="single"/>
              </w:rPr>
              <w:t>inkoopkosten</w:t>
            </w:r>
            <w:r w:rsidR="009915F0">
              <w:rPr>
                <w:rFonts w:asciiTheme="minorHAnsi" w:hAnsiTheme="minorHAnsi"/>
              </w:rPr>
              <w:t xml:space="preserve"> x</w:t>
            </w:r>
            <w:r>
              <w:rPr>
                <w:rFonts w:asciiTheme="minorHAnsi" w:hAnsiTheme="minorHAnsi"/>
              </w:rPr>
              <w:t xml:space="preserve"> 100</w:t>
            </w:r>
            <w:r>
              <w:rPr>
                <w:rFonts w:asciiTheme="minorHAnsi" w:hAnsiTheme="minorHAnsi"/>
              </w:rPr>
              <w:tab/>
              <w:t>=</w:t>
            </w:r>
            <w:r>
              <w:rPr>
                <w:rFonts w:asciiTheme="minorHAnsi" w:hAnsiTheme="minorHAnsi"/>
              </w:rPr>
              <w:tab/>
            </w:r>
            <w:r w:rsidRPr="008632B6">
              <w:rPr>
                <w:rFonts w:asciiTheme="minorHAnsi" w:hAnsiTheme="minorHAnsi"/>
                <w:u w:val="single"/>
              </w:rPr>
              <w:t xml:space="preserve">27.000  </w:t>
            </w:r>
            <w:r>
              <w:rPr>
                <w:rFonts w:asciiTheme="minorHAnsi" w:hAnsiTheme="minorHAnsi"/>
              </w:rPr>
              <w:t xml:space="preserve">   x 100 = 15%</w:t>
            </w:r>
          </w:p>
          <w:p w14:paraId="0BE36577" w14:textId="77777777" w:rsidR="001F61D7" w:rsidRDefault="001F61D7" w:rsidP="001F61D7">
            <w:pPr>
              <w:ind w:left="220"/>
            </w:pPr>
            <w:r>
              <w:t>Directe inkoopkosten</w:t>
            </w:r>
            <w:r>
              <w:tab/>
            </w:r>
            <w:r>
              <w:tab/>
            </w:r>
            <w:r>
              <w:tab/>
              <w:t>180.000</w:t>
            </w:r>
          </w:p>
          <w:p w14:paraId="2DB82ADF" w14:textId="2FD3D229" w:rsidR="001F61D7" w:rsidRDefault="001F61D7" w:rsidP="001F61D7">
            <w:pPr>
              <w:pStyle w:val="Plattetekst"/>
              <w:spacing w:line="253" w:lineRule="auto"/>
              <w:ind w:left="220" w:right="141"/>
              <w:jc w:val="both"/>
              <w:rPr>
                <w:rFonts w:asciiTheme="minorHAnsi" w:hAnsiTheme="minorHAnsi"/>
              </w:rPr>
            </w:pPr>
            <w:r>
              <w:rPr>
                <w:rFonts w:asciiTheme="minorHAnsi" w:hAnsiTheme="minorHAnsi"/>
                <w:u w:val="single"/>
              </w:rPr>
              <w:t xml:space="preserve">Indirecte </w:t>
            </w:r>
            <w:r w:rsidR="009915F0">
              <w:rPr>
                <w:rFonts w:asciiTheme="minorHAnsi" w:hAnsiTheme="minorHAnsi"/>
                <w:u w:val="single"/>
              </w:rPr>
              <w:t>loon</w:t>
            </w:r>
            <w:r w:rsidR="009915F0" w:rsidRPr="008632B6">
              <w:rPr>
                <w:rFonts w:asciiTheme="minorHAnsi" w:hAnsiTheme="minorHAnsi"/>
                <w:u w:val="single"/>
              </w:rPr>
              <w:t>kosten</w:t>
            </w:r>
            <w:r w:rsidR="009915F0">
              <w:rPr>
                <w:rFonts w:asciiTheme="minorHAnsi" w:hAnsiTheme="minorHAnsi"/>
              </w:rPr>
              <w:t xml:space="preserve"> x</w:t>
            </w:r>
            <w:r>
              <w:rPr>
                <w:rFonts w:asciiTheme="minorHAnsi" w:hAnsiTheme="minorHAnsi"/>
              </w:rPr>
              <w:t xml:space="preserve"> 100</w:t>
            </w:r>
            <w:r>
              <w:rPr>
                <w:rFonts w:asciiTheme="minorHAnsi" w:hAnsiTheme="minorHAnsi"/>
              </w:rPr>
              <w:tab/>
              <w:t>=</w:t>
            </w:r>
            <w:r>
              <w:rPr>
                <w:rFonts w:asciiTheme="minorHAnsi" w:hAnsiTheme="minorHAnsi"/>
              </w:rPr>
              <w:tab/>
            </w:r>
            <w:r>
              <w:rPr>
                <w:rFonts w:asciiTheme="minorHAnsi" w:hAnsiTheme="minorHAnsi"/>
                <w:u w:val="single"/>
              </w:rPr>
              <w:t>22</w:t>
            </w:r>
            <w:r w:rsidRPr="008632B6">
              <w:rPr>
                <w:rFonts w:asciiTheme="minorHAnsi" w:hAnsiTheme="minorHAnsi"/>
                <w:u w:val="single"/>
              </w:rPr>
              <w:t xml:space="preserve">.000  </w:t>
            </w:r>
            <w:r>
              <w:rPr>
                <w:rFonts w:asciiTheme="minorHAnsi" w:hAnsiTheme="minorHAnsi"/>
              </w:rPr>
              <w:t xml:space="preserve">   x 100 = 50%</w:t>
            </w:r>
          </w:p>
          <w:p w14:paraId="0D518009" w14:textId="77777777" w:rsidR="001F61D7" w:rsidRPr="008632B6" w:rsidRDefault="001F61D7" w:rsidP="001F61D7">
            <w:pPr>
              <w:ind w:left="220"/>
            </w:pPr>
            <w:r>
              <w:t>Directe loonkosten</w:t>
            </w:r>
            <w:r>
              <w:tab/>
            </w:r>
            <w:r>
              <w:tab/>
            </w:r>
            <w:r>
              <w:tab/>
              <w:t>44.000</w:t>
            </w:r>
          </w:p>
          <w:p w14:paraId="0AA996A4" w14:textId="7FF8E98B" w:rsidR="001F61D7" w:rsidRDefault="001F61D7" w:rsidP="001F61D7">
            <w:pPr>
              <w:pStyle w:val="Plattetekst"/>
              <w:spacing w:line="253" w:lineRule="auto"/>
              <w:ind w:left="220" w:right="141"/>
              <w:jc w:val="both"/>
              <w:rPr>
                <w:rFonts w:asciiTheme="minorHAnsi" w:hAnsiTheme="minorHAnsi"/>
              </w:rPr>
            </w:pPr>
            <w:r>
              <w:rPr>
                <w:rFonts w:asciiTheme="minorHAnsi" w:hAnsiTheme="minorHAnsi"/>
                <w:u w:val="single"/>
              </w:rPr>
              <w:t xml:space="preserve">Indirecte overige </w:t>
            </w:r>
            <w:r w:rsidR="009915F0" w:rsidRPr="008632B6">
              <w:rPr>
                <w:rFonts w:asciiTheme="minorHAnsi" w:hAnsiTheme="minorHAnsi"/>
                <w:u w:val="single"/>
              </w:rPr>
              <w:t>kosten</w:t>
            </w:r>
            <w:r w:rsidR="009915F0">
              <w:rPr>
                <w:rFonts w:asciiTheme="minorHAnsi" w:hAnsiTheme="minorHAnsi"/>
              </w:rPr>
              <w:t xml:space="preserve"> x</w:t>
            </w:r>
            <w:r>
              <w:rPr>
                <w:rFonts w:asciiTheme="minorHAnsi" w:hAnsiTheme="minorHAnsi"/>
              </w:rPr>
              <w:t xml:space="preserve"> 100</w:t>
            </w:r>
            <w:r>
              <w:rPr>
                <w:rFonts w:asciiTheme="minorHAnsi" w:hAnsiTheme="minorHAnsi"/>
              </w:rPr>
              <w:tab/>
              <w:t>=</w:t>
            </w:r>
            <w:r>
              <w:rPr>
                <w:rFonts w:asciiTheme="minorHAnsi" w:hAnsiTheme="minorHAnsi"/>
              </w:rPr>
              <w:tab/>
            </w:r>
            <w:r>
              <w:rPr>
                <w:rFonts w:asciiTheme="minorHAnsi" w:hAnsiTheme="minorHAnsi"/>
                <w:u w:val="single"/>
              </w:rPr>
              <w:t>33.6</w:t>
            </w:r>
            <w:r w:rsidRPr="008632B6">
              <w:rPr>
                <w:rFonts w:asciiTheme="minorHAnsi" w:hAnsiTheme="minorHAnsi"/>
                <w:u w:val="single"/>
              </w:rPr>
              <w:t xml:space="preserve">00  </w:t>
            </w:r>
            <w:r>
              <w:rPr>
                <w:rFonts w:asciiTheme="minorHAnsi" w:hAnsiTheme="minorHAnsi"/>
              </w:rPr>
              <w:t xml:space="preserve">   x 100 = 15%</w:t>
            </w:r>
          </w:p>
          <w:p w14:paraId="2704BBFD" w14:textId="77777777" w:rsidR="001F61D7" w:rsidRDefault="001F61D7" w:rsidP="001F61D7">
            <w:pPr>
              <w:ind w:left="220"/>
            </w:pPr>
            <w:r>
              <w:t>Totale directe kosten</w:t>
            </w:r>
            <w:r>
              <w:tab/>
            </w:r>
            <w:r>
              <w:tab/>
            </w:r>
            <w:r>
              <w:tab/>
              <w:t>224.000</w:t>
            </w:r>
          </w:p>
          <w:p w14:paraId="7BACAB67" w14:textId="77777777" w:rsidR="001F61D7" w:rsidRDefault="001F61D7" w:rsidP="001F61D7">
            <w:pPr>
              <w:ind w:left="220"/>
            </w:pPr>
            <w:r>
              <w:t>Nu de opslagpercentages per kostensoort uitgesplitst zijn, kan aan de hand daarvan per artikel de kostprijs worden berekend.</w:t>
            </w:r>
          </w:p>
          <w:p w14:paraId="2A388E19" w14:textId="77777777" w:rsidR="001F61D7" w:rsidRDefault="001F61D7" w:rsidP="00E851BD">
            <w:pPr>
              <w:tabs>
                <w:tab w:val="left" w:pos="2820"/>
              </w:tabs>
              <w:ind w:left="220"/>
            </w:pPr>
            <w:r>
              <w:t>Van een artikel zijn de totale directe kosten € 2,-; deze bestaan uit:</w:t>
            </w:r>
            <w:r>
              <w:br/>
              <w:t>- directe inkoopkosten</w:t>
            </w:r>
            <w:r>
              <w:tab/>
            </w:r>
            <w:r>
              <w:tab/>
              <w:t>€ 1,20</w:t>
            </w:r>
            <w:r>
              <w:br/>
              <w:t>- directe loonkosten</w:t>
            </w:r>
            <w:r>
              <w:tab/>
            </w:r>
            <w:r>
              <w:tab/>
              <w:t>€ 0,80</w:t>
            </w:r>
          </w:p>
          <w:p w14:paraId="56B01C56" w14:textId="6296FE49" w:rsidR="001F61D7" w:rsidRDefault="001F61D7" w:rsidP="001F61D7">
            <w:pPr>
              <w:ind w:left="220"/>
            </w:pPr>
            <w:r>
              <w:t>Het opslagperc</w:t>
            </w:r>
            <w:r w:rsidR="00E851BD">
              <w:t>entage indirecte inkoopkosten:</w:t>
            </w:r>
            <w:r w:rsidR="00E851BD">
              <w:tab/>
            </w:r>
            <w:r>
              <w:t>15% x 1,20 = € 0,18</w:t>
            </w:r>
            <w:r>
              <w:br/>
              <w:t>Het opslagpercentage indirecte loonkosten:</w:t>
            </w:r>
            <w:r>
              <w:tab/>
            </w:r>
            <w:r>
              <w:tab/>
              <w:t>50% x 0,80 = € 0,40</w:t>
            </w:r>
            <w:r>
              <w:br/>
              <w:t>Het opslagpercen</w:t>
            </w:r>
            <w:r w:rsidR="00E851BD">
              <w:t>tage indirecte overige kosten:</w:t>
            </w:r>
            <w:r w:rsidR="00E851BD">
              <w:tab/>
            </w:r>
            <w:r>
              <w:t>15% x 2,00 = € 0,88</w:t>
            </w:r>
          </w:p>
          <w:p w14:paraId="3D3C057B" w14:textId="77777777" w:rsidR="001F61D7" w:rsidRDefault="001F61D7" w:rsidP="001F61D7">
            <w:pPr>
              <w:ind w:left="220"/>
            </w:pPr>
          </w:p>
        </w:tc>
      </w:tr>
    </w:tbl>
    <w:p w14:paraId="36DCD3ED" w14:textId="77777777" w:rsidR="004A214E" w:rsidRPr="008632B6" w:rsidRDefault="004A214E" w:rsidP="00CF5655"/>
    <w:p w14:paraId="50BAEDDC" w14:textId="77777777" w:rsidR="00D44A09" w:rsidRDefault="00D44A09">
      <w:pPr>
        <w:rPr>
          <w:rFonts w:eastAsiaTheme="majorEastAsia" w:cstheme="majorBidi"/>
          <w:sz w:val="24"/>
          <w:szCs w:val="24"/>
        </w:rPr>
      </w:pPr>
      <w:r>
        <w:br w:type="page"/>
      </w:r>
    </w:p>
    <w:p w14:paraId="2E43E4B1" w14:textId="77777777" w:rsidR="00CF5655" w:rsidRDefault="00D53FA8" w:rsidP="00D53FA8">
      <w:pPr>
        <w:pStyle w:val="Kop3"/>
        <w:numPr>
          <w:ilvl w:val="1"/>
          <w:numId w:val="3"/>
        </w:numPr>
      </w:pPr>
      <w:bookmarkStart w:id="35" w:name="_Toc401822319"/>
      <w:r>
        <w:lastRenderedPageBreak/>
        <w:t>Kostprijs</w:t>
      </w:r>
      <w:bookmarkEnd w:id="35"/>
      <w:r>
        <w:t xml:space="preserve"> </w:t>
      </w:r>
    </w:p>
    <w:p w14:paraId="7DA936FC" w14:textId="77777777" w:rsidR="00D53FA8" w:rsidRDefault="00D53FA8" w:rsidP="00D53FA8">
      <w:pPr>
        <w:spacing w:after="0"/>
      </w:pPr>
    </w:p>
    <w:p w14:paraId="647CC8FC" w14:textId="6E5C740B" w:rsidR="00D53FA8" w:rsidRPr="00D53FA8" w:rsidRDefault="00D53FA8" w:rsidP="00D73EAC">
      <w:pPr>
        <w:pStyle w:val="Plattetekst"/>
        <w:spacing w:line="239" w:lineRule="exact"/>
        <w:ind w:right="141"/>
        <w:jc w:val="both"/>
        <w:rPr>
          <w:rFonts w:asciiTheme="minorHAnsi" w:hAnsiTheme="minorHAnsi"/>
        </w:rPr>
      </w:pPr>
      <w:r w:rsidRPr="00D53FA8">
        <w:rPr>
          <w:rFonts w:asciiTheme="minorHAnsi" w:hAnsiTheme="minorHAnsi"/>
          <w:w w:val="105"/>
        </w:rPr>
        <w:t>We</w:t>
      </w:r>
      <w:r w:rsidRPr="00D53FA8">
        <w:rPr>
          <w:rFonts w:asciiTheme="minorHAnsi" w:hAnsiTheme="minorHAnsi"/>
          <w:spacing w:val="11"/>
          <w:w w:val="105"/>
        </w:rPr>
        <w:t xml:space="preserve"> </w:t>
      </w:r>
      <w:r w:rsidRPr="00D53FA8">
        <w:rPr>
          <w:rFonts w:asciiTheme="minorHAnsi" w:hAnsiTheme="minorHAnsi"/>
          <w:w w:val="105"/>
        </w:rPr>
        <w:t>spreken</w:t>
      </w:r>
      <w:r w:rsidRPr="00D53FA8">
        <w:rPr>
          <w:rFonts w:asciiTheme="minorHAnsi" w:hAnsiTheme="minorHAnsi"/>
          <w:spacing w:val="19"/>
          <w:w w:val="105"/>
        </w:rPr>
        <w:t xml:space="preserve"> </w:t>
      </w:r>
      <w:r w:rsidRPr="00D53FA8">
        <w:rPr>
          <w:rFonts w:asciiTheme="minorHAnsi" w:hAnsiTheme="minorHAnsi"/>
          <w:w w:val="105"/>
        </w:rPr>
        <w:t>dus</w:t>
      </w:r>
      <w:r w:rsidRPr="00D53FA8">
        <w:rPr>
          <w:rFonts w:asciiTheme="minorHAnsi" w:hAnsiTheme="minorHAnsi"/>
          <w:spacing w:val="9"/>
          <w:w w:val="105"/>
        </w:rPr>
        <w:t xml:space="preserve"> </w:t>
      </w:r>
      <w:r w:rsidRPr="00D53FA8">
        <w:rPr>
          <w:rFonts w:asciiTheme="minorHAnsi" w:hAnsiTheme="minorHAnsi"/>
          <w:w w:val="105"/>
        </w:rPr>
        <w:t>van</w:t>
      </w:r>
      <w:r w:rsidRPr="00D53FA8">
        <w:rPr>
          <w:rFonts w:asciiTheme="minorHAnsi" w:hAnsiTheme="minorHAnsi"/>
          <w:spacing w:val="33"/>
          <w:w w:val="105"/>
        </w:rPr>
        <w:t xml:space="preserve"> </w:t>
      </w:r>
      <w:r w:rsidRPr="00D53FA8">
        <w:rPr>
          <w:rFonts w:asciiTheme="minorHAnsi" w:hAnsiTheme="minorHAnsi"/>
          <w:w w:val="105"/>
        </w:rPr>
        <w:t>de</w:t>
      </w:r>
      <w:r w:rsidRPr="00D53FA8">
        <w:rPr>
          <w:rFonts w:asciiTheme="minorHAnsi" w:hAnsiTheme="minorHAnsi"/>
          <w:spacing w:val="-1"/>
          <w:w w:val="105"/>
        </w:rPr>
        <w:t xml:space="preserve"> </w:t>
      </w:r>
      <w:r w:rsidRPr="00D53FA8">
        <w:rPr>
          <w:rFonts w:asciiTheme="minorHAnsi" w:hAnsiTheme="minorHAnsi"/>
          <w:w w:val="105"/>
        </w:rPr>
        <w:t>verfijnde</w:t>
      </w:r>
      <w:r w:rsidRPr="00D53FA8">
        <w:rPr>
          <w:rFonts w:asciiTheme="minorHAnsi" w:hAnsiTheme="minorHAnsi"/>
          <w:spacing w:val="27"/>
          <w:w w:val="105"/>
        </w:rPr>
        <w:t xml:space="preserve"> </w:t>
      </w:r>
      <w:r w:rsidRPr="00D53FA8">
        <w:rPr>
          <w:rFonts w:asciiTheme="minorHAnsi" w:hAnsiTheme="minorHAnsi"/>
          <w:w w:val="105"/>
        </w:rPr>
        <w:t>opslagmethode</w:t>
      </w:r>
      <w:r w:rsidRPr="00D53FA8">
        <w:rPr>
          <w:rFonts w:asciiTheme="minorHAnsi" w:hAnsiTheme="minorHAnsi"/>
          <w:spacing w:val="31"/>
          <w:w w:val="105"/>
        </w:rPr>
        <w:t xml:space="preserve"> </w:t>
      </w:r>
      <w:r w:rsidRPr="00D53FA8">
        <w:rPr>
          <w:rFonts w:asciiTheme="minorHAnsi" w:hAnsiTheme="minorHAnsi"/>
          <w:w w:val="105"/>
        </w:rPr>
        <w:t>waarbij</w:t>
      </w:r>
      <w:r w:rsidRPr="00D53FA8">
        <w:rPr>
          <w:rFonts w:asciiTheme="minorHAnsi" w:hAnsiTheme="minorHAnsi"/>
          <w:spacing w:val="17"/>
          <w:w w:val="105"/>
        </w:rPr>
        <w:t xml:space="preserve"> </w:t>
      </w:r>
      <w:r w:rsidRPr="00D53FA8">
        <w:rPr>
          <w:rFonts w:asciiTheme="minorHAnsi" w:hAnsiTheme="minorHAnsi"/>
          <w:w w:val="105"/>
        </w:rPr>
        <w:t>meerdere</w:t>
      </w:r>
      <w:r w:rsidR="00D73EAC">
        <w:rPr>
          <w:rFonts w:asciiTheme="minorHAnsi" w:hAnsiTheme="minorHAnsi"/>
          <w:w w:val="105"/>
        </w:rPr>
        <w:t xml:space="preserve"> </w:t>
      </w:r>
      <w:r w:rsidRPr="00D53FA8">
        <w:rPr>
          <w:rFonts w:asciiTheme="minorHAnsi" w:hAnsiTheme="minorHAnsi"/>
          <w:w w:val="105"/>
        </w:rPr>
        <w:t>opslagpercentages</w:t>
      </w:r>
      <w:r w:rsidRPr="00D53FA8">
        <w:rPr>
          <w:rFonts w:asciiTheme="minorHAnsi" w:hAnsiTheme="minorHAnsi"/>
          <w:spacing w:val="30"/>
          <w:w w:val="105"/>
        </w:rPr>
        <w:t xml:space="preserve"> </w:t>
      </w:r>
      <w:r w:rsidRPr="00D53FA8">
        <w:rPr>
          <w:rFonts w:asciiTheme="minorHAnsi" w:hAnsiTheme="minorHAnsi"/>
          <w:w w:val="105"/>
        </w:rPr>
        <w:t>van</w:t>
      </w:r>
      <w:r w:rsidRPr="00D53FA8">
        <w:rPr>
          <w:rFonts w:asciiTheme="minorHAnsi" w:hAnsiTheme="minorHAnsi"/>
          <w:spacing w:val="27"/>
          <w:w w:val="105"/>
        </w:rPr>
        <w:t xml:space="preserve"> </w:t>
      </w:r>
      <w:r w:rsidRPr="00D53FA8">
        <w:rPr>
          <w:rFonts w:asciiTheme="minorHAnsi" w:hAnsiTheme="minorHAnsi"/>
          <w:w w:val="105"/>
        </w:rPr>
        <w:t>de</w:t>
      </w:r>
      <w:r w:rsidRPr="00D53FA8">
        <w:rPr>
          <w:rFonts w:asciiTheme="minorHAnsi" w:hAnsiTheme="minorHAnsi"/>
          <w:spacing w:val="6"/>
          <w:w w:val="105"/>
        </w:rPr>
        <w:t xml:space="preserve"> </w:t>
      </w:r>
      <w:r w:rsidRPr="00D53FA8">
        <w:rPr>
          <w:rFonts w:asciiTheme="minorHAnsi" w:hAnsiTheme="minorHAnsi"/>
          <w:w w:val="105"/>
        </w:rPr>
        <w:t>indirecte</w:t>
      </w:r>
      <w:r w:rsidRPr="00D53FA8">
        <w:rPr>
          <w:rFonts w:asciiTheme="minorHAnsi" w:hAnsiTheme="minorHAnsi"/>
          <w:spacing w:val="20"/>
          <w:w w:val="105"/>
        </w:rPr>
        <w:t xml:space="preserve"> </w:t>
      </w:r>
      <w:r w:rsidRPr="00D53FA8">
        <w:rPr>
          <w:rFonts w:asciiTheme="minorHAnsi" w:hAnsiTheme="minorHAnsi"/>
          <w:w w:val="105"/>
        </w:rPr>
        <w:t>kosten</w:t>
      </w:r>
      <w:r w:rsidRPr="00D53FA8">
        <w:rPr>
          <w:rFonts w:asciiTheme="minorHAnsi" w:hAnsiTheme="minorHAnsi"/>
          <w:spacing w:val="21"/>
          <w:w w:val="105"/>
        </w:rPr>
        <w:t xml:space="preserve"> </w:t>
      </w:r>
      <w:r w:rsidRPr="00D53FA8">
        <w:rPr>
          <w:rFonts w:asciiTheme="minorHAnsi" w:hAnsiTheme="minorHAnsi"/>
          <w:w w:val="105"/>
        </w:rPr>
        <w:t>worden</w:t>
      </w:r>
      <w:r w:rsidRPr="00D53FA8">
        <w:rPr>
          <w:rFonts w:asciiTheme="minorHAnsi" w:hAnsiTheme="minorHAnsi"/>
          <w:spacing w:val="23"/>
          <w:w w:val="105"/>
        </w:rPr>
        <w:t xml:space="preserve"> </w:t>
      </w:r>
      <w:r w:rsidRPr="00D53FA8">
        <w:rPr>
          <w:rFonts w:asciiTheme="minorHAnsi" w:hAnsiTheme="minorHAnsi"/>
          <w:w w:val="105"/>
        </w:rPr>
        <w:t>gebruikt</w:t>
      </w:r>
      <w:r w:rsidRPr="00D53FA8">
        <w:rPr>
          <w:rFonts w:asciiTheme="minorHAnsi" w:hAnsiTheme="minorHAnsi"/>
          <w:spacing w:val="16"/>
          <w:w w:val="105"/>
        </w:rPr>
        <w:t xml:space="preserve"> </w:t>
      </w:r>
      <w:r w:rsidRPr="00D53FA8">
        <w:rPr>
          <w:rFonts w:asciiTheme="minorHAnsi" w:hAnsiTheme="minorHAnsi"/>
          <w:w w:val="105"/>
        </w:rPr>
        <w:t>om</w:t>
      </w:r>
      <w:r w:rsidRPr="00D53FA8">
        <w:rPr>
          <w:rFonts w:asciiTheme="minorHAnsi" w:hAnsiTheme="minorHAnsi"/>
          <w:spacing w:val="15"/>
          <w:w w:val="105"/>
        </w:rPr>
        <w:t xml:space="preserve"> </w:t>
      </w:r>
      <w:r w:rsidRPr="00D53FA8">
        <w:rPr>
          <w:rFonts w:asciiTheme="minorHAnsi" w:hAnsiTheme="minorHAnsi"/>
          <w:w w:val="105"/>
        </w:rPr>
        <w:t>de</w:t>
      </w:r>
      <w:r w:rsidRPr="00D53FA8">
        <w:rPr>
          <w:rFonts w:asciiTheme="minorHAnsi" w:hAnsiTheme="minorHAnsi"/>
          <w:spacing w:val="13"/>
          <w:w w:val="105"/>
        </w:rPr>
        <w:t xml:space="preserve"> </w:t>
      </w:r>
      <w:r w:rsidRPr="00D53FA8">
        <w:rPr>
          <w:rFonts w:asciiTheme="minorHAnsi" w:hAnsiTheme="minorHAnsi"/>
          <w:w w:val="105"/>
        </w:rPr>
        <w:t>kostprijs</w:t>
      </w:r>
      <w:r w:rsidRPr="00D53FA8">
        <w:rPr>
          <w:rFonts w:asciiTheme="minorHAnsi" w:hAnsiTheme="minorHAnsi"/>
          <w:w w:val="101"/>
        </w:rPr>
        <w:t xml:space="preserve"> </w:t>
      </w:r>
      <w:r w:rsidRPr="00D53FA8">
        <w:rPr>
          <w:rFonts w:asciiTheme="minorHAnsi" w:hAnsiTheme="minorHAnsi"/>
          <w:w w:val="105"/>
        </w:rPr>
        <w:t>van</w:t>
      </w:r>
      <w:r w:rsidRPr="00D53FA8">
        <w:rPr>
          <w:rFonts w:asciiTheme="minorHAnsi" w:hAnsiTheme="minorHAnsi"/>
          <w:spacing w:val="30"/>
          <w:w w:val="105"/>
        </w:rPr>
        <w:t xml:space="preserve"> </w:t>
      </w:r>
      <w:r w:rsidRPr="00D53FA8">
        <w:rPr>
          <w:rFonts w:asciiTheme="minorHAnsi" w:hAnsiTheme="minorHAnsi"/>
          <w:w w:val="105"/>
        </w:rPr>
        <w:t>een</w:t>
      </w:r>
      <w:r w:rsidRPr="00D53FA8">
        <w:rPr>
          <w:rFonts w:asciiTheme="minorHAnsi" w:hAnsiTheme="minorHAnsi"/>
          <w:spacing w:val="26"/>
          <w:w w:val="105"/>
        </w:rPr>
        <w:t xml:space="preserve"> </w:t>
      </w:r>
      <w:r w:rsidRPr="00D53FA8">
        <w:rPr>
          <w:rFonts w:asciiTheme="minorHAnsi" w:hAnsiTheme="minorHAnsi"/>
          <w:w w:val="105"/>
        </w:rPr>
        <w:t>product</w:t>
      </w:r>
      <w:r w:rsidRPr="00D53FA8">
        <w:rPr>
          <w:rFonts w:asciiTheme="minorHAnsi" w:hAnsiTheme="minorHAnsi"/>
          <w:spacing w:val="20"/>
          <w:w w:val="105"/>
        </w:rPr>
        <w:t xml:space="preserve"> </w:t>
      </w:r>
      <w:r w:rsidRPr="00D53FA8">
        <w:rPr>
          <w:rFonts w:asciiTheme="minorHAnsi" w:hAnsiTheme="minorHAnsi"/>
          <w:w w:val="105"/>
        </w:rPr>
        <w:t>te</w:t>
      </w:r>
      <w:r w:rsidRPr="00D53FA8">
        <w:rPr>
          <w:rFonts w:asciiTheme="minorHAnsi" w:hAnsiTheme="minorHAnsi"/>
          <w:spacing w:val="20"/>
          <w:w w:val="105"/>
        </w:rPr>
        <w:t xml:space="preserve"> </w:t>
      </w:r>
      <w:r w:rsidRPr="00D53FA8">
        <w:rPr>
          <w:rFonts w:asciiTheme="minorHAnsi" w:hAnsiTheme="minorHAnsi"/>
          <w:w w:val="105"/>
        </w:rPr>
        <w:t>berekenen.</w:t>
      </w:r>
      <w:r w:rsidRPr="00D53FA8">
        <w:rPr>
          <w:rFonts w:asciiTheme="minorHAnsi" w:hAnsiTheme="minorHAnsi"/>
          <w:spacing w:val="33"/>
          <w:w w:val="105"/>
        </w:rPr>
        <w:t xml:space="preserve"> </w:t>
      </w:r>
      <w:r w:rsidRPr="00D53FA8">
        <w:rPr>
          <w:rFonts w:asciiTheme="minorHAnsi" w:hAnsiTheme="minorHAnsi"/>
          <w:w w:val="105"/>
        </w:rPr>
        <w:t>De</w:t>
      </w:r>
      <w:r w:rsidRPr="00D53FA8">
        <w:rPr>
          <w:rFonts w:asciiTheme="minorHAnsi" w:hAnsiTheme="minorHAnsi"/>
          <w:spacing w:val="17"/>
          <w:w w:val="105"/>
        </w:rPr>
        <w:t xml:space="preserve"> </w:t>
      </w:r>
      <w:r w:rsidRPr="00D53FA8">
        <w:rPr>
          <w:rFonts w:asciiTheme="minorHAnsi" w:hAnsiTheme="minorHAnsi"/>
          <w:w w:val="105"/>
        </w:rPr>
        <w:t>kostprijs</w:t>
      </w:r>
      <w:r w:rsidRPr="00D53FA8">
        <w:rPr>
          <w:rFonts w:asciiTheme="minorHAnsi" w:hAnsiTheme="minorHAnsi"/>
          <w:spacing w:val="28"/>
          <w:w w:val="105"/>
        </w:rPr>
        <w:t xml:space="preserve"> </w:t>
      </w:r>
      <w:r w:rsidRPr="00D53FA8">
        <w:rPr>
          <w:rFonts w:asciiTheme="minorHAnsi" w:hAnsiTheme="minorHAnsi"/>
          <w:w w:val="105"/>
        </w:rPr>
        <w:t>is</w:t>
      </w:r>
      <w:r w:rsidRPr="00D53FA8">
        <w:rPr>
          <w:rFonts w:asciiTheme="minorHAnsi" w:hAnsiTheme="minorHAnsi"/>
          <w:spacing w:val="12"/>
          <w:w w:val="105"/>
        </w:rPr>
        <w:t xml:space="preserve"> </w:t>
      </w:r>
      <w:r w:rsidRPr="00D53FA8">
        <w:rPr>
          <w:rFonts w:asciiTheme="minorHAnsi" w:hAnsiTheme="minorHAnsi"/>
          <w:w w:val="105"/>
        </w:rPr>
        <w:t>de</w:t>
      </w:r>
      <w:r w:rsidRPr="00D53FA8">
        <w:rPr>
          <w:rFonts w:asciiTheme="minorHAnsi" w:hAnsiTheme="minorHAnsi"/>
          <w:spacing w:val="2"/>
          <w:w w:val="105"/>
        </w:rPr>
        <w:t xml:space="preserve"> </w:t>
      </w:r>
      <w:r w:rsidRPr="00D53FA8">
        <w:rPr>
          <w:rFonts w:asciiTheme="minorHAnsi" w:hAnsiTheme="minorHAnsi"/>
          <w:w w:val="105"/>
        </w:rPr>
        <w:t>som</w:t>
      </w:r>
      <w:r w:rsidRPr="00D53FA8">
        <w:rPr>
          <w:rFonts w:asciiTheme="minorHAnsi" w:hAnsiTheme="minorHAnsi"/>
          <w:spacing w:val="12"/>
          <w:w w:val="105"/>
        </w:rPr>
        <w:t xml:space="preserve"> </w:t>
      </w:r>
      <w:r w:rsidRPr="00D53FA8">
        <w:rPr>
          <w:rFonts w:asciiTheme="minorHAnsi" w:hAnsiTheme="minorHAnsi"/>
          <w:w w:val="105"/>
        </w:rPr>
        <w:t>van</w:t>
      </w:r>
      <w:r w:rsidRPr="00D53FA8">
        <w:rPr>
          <w:rFonts w:asciiTheme="minorHAnsi" w:hAnsiTheme="minorHAnsi"/>
          <w:spacing w:val="30"/>
          <w:w w:val="105"/>
        </w:rPr>
        <w:t xml:space="preserve"> </w:t>
      </w:r>
      <w:r w:rsidRPr="00D53FA8">
        <w:rPr>
          <w:rFonts w:asciiTheme="minorHAnsi" w:hAnsiTheme="minorHAnsi"/>
          <w:w w:val="105"/>
        </w:rPr>
        <w:t>de</w:t>
      </w:r>
      <w:r w:rsidRPr="00D53FA8">
        <w:rPr>
          <w:rFonts w:asciiTheme="minorHAnsi" w:hAnsiTheme="minorHAnsi"/>
          <w:spacing w:val="3"/>
          <w:w w:val="105"/>
        </w:rPr>
        <w:t xml:space="preserve"> </w:t>
      </w:r>
      <w:r w:rsidRPr="00D53FA8">
        <w:rPr>
          <w:rFonts w:asciiTheme="minorHAnsi" w:hAnsiTheme="minorHAnsi"/>
          <w:w w:val="105"/>
        </w:rPr>
        <w:t>totale</w:t>
      </w:r>
      <w:r w:rsidRPr="00D53FA8">
        <w:rPr>
          <w:rFonts w:asciiTheme="minorHAnsi" w:hAnsiTheme="minorHAnsi"/>
          <w:spacing w:val="27"/>
          <w:w w:val="105"/>
        </w:rPr>
        <w:t xml:space="preserve"> </w:t>
      </w:r>
      <w:r w:rsidRPr="00D53FA8">
        <w:rPr>
          <w:rFonts w:asciiTheme="minorHAnsi" w:hAnsiTheme="minorHAnsi"/>
          <w:w w:val="105"/>
        </w:rPr>
        <w:t>kosten</w:t>
      </w:r>
      <w:r w:rsidRPr="00D53FA8">
        <w:rPr>
          <w:rFonts w:asciiTheme="minorHAnsi" w:hAnsiTheme="minorHAnsi"/>
          <w:w w:val="102"/>
        </w:rPr>
        <w:t xml:space="preserve"> </w:t>
      </w:r>
      <w:r w:rsidRPr="00D53FA8">
        <w:rPr>
          <w:rFonts w:asciiTheme="minorHAnsi" w:hAnsiTheme="minorHAnsi"/>
          <w:w w:val="105"/>
        </w:rPr>
        <w:t>per</w:t>
      </w:r>
      <w:r w:rsidRPr="00D53FA8">
        <w:rPr>
          <w:rFonts w:asciiTheme="minorHAnsi" w:hAnsiTheme="minorHAnsi"/>
          <w:spacing w:val="39"/>
          <w:w w:val="105"/>
        </w:rPr>
        <w:t xml:space="preserve"> </w:t>
      </w:r>
      <w:r w:rsidRPr="00D53FA8">
        <w:rPr>
          <w:rFonts w:asciiTheme="minorHAnsi" w:hAnsiTheme="minorHAnsi"/>
          <w:w w:val="105"/>
        </w:rPr>
        <w:t>product.</w:t>
      </w:r>
    </w:p>
    <w:p w14:paraId="22374803" w14:textId="77777777" w:rsidR="00D53FA8" w:rsidRPr="00D53FA8" w:rsidRDefault="00D53FA8" w:rsidP="00D53FA8">
      <w:pPr>
        <w:spacing w:before="15" w:line="260" w:lineRule="exact"/>
        <w:ind w:right="141"/>
        <w:jc w:val="both"/>
        <w:rPr>
          <w:sz w:val="26"/>
          <w:szCs w:val="26"/>
        </w:rPr>
      </w:pPr>
    </w:p>
    <w:p w14:paraId="3DD2541C" w14:textId="77777777" w:rsidR="00D53FA8" w:rsidRDefault="00D53FA8" w:rsidP="00D53FA8">
      <w:pPr>
        <w:ind w:right="141"/>
        <w:jc w:val="both"/>
        <w:rPr>
          <w:spacing w:val="12"/>
        </w:rPr>
      </w:pPr>
      <w:r w:rsidRPr="00D53FA8">
        <w:t>Een</w:t>
      </w:r>
      <w:r w:rsidRPr="00D53FA8">
        <w:rPr>
          <w:spacing w:val="48"/>
        </w:rPr>
        <w:t xml:space="preserve"> </w:t>
      </w:r>
      <w:r w:rsidRPr="00D53FA8">
        <w:t>kostprijs</w:t>
      </w:r>
      <w:r w:rsidRPr="00D53FA8">
        <w:rPr>
          <w:spacing w:val="44"/>
        </w:rPr>
        <w:t xml:space="preserve"> </w:t>
      </w:r>
      <w:r w:rsidRPr="00D53FA8">
        <w:t>op</w:t>
      </w:r>
      <w:r w:rsidRPr="00D53FA8">
        <w:rPr>
          <w:spacing w:val="31"/>
        </w:rPr>
        <w:t xml:space="preserve"> </w:t>
      </w:r>
      <w:r w:rsidRPr="00D53FA8">
        <w:t>basis</w:t>
      </w:r>
      <w:r w:rsidRPr="00D53FA8">
        <w:rPr>
          <w:spacing w:val="33"/>
        </w:rPr>
        <w:t xml:space="preserve"> </w:t>
      </w:r>
      <w:r w:rsidRPr="00D53FA8">
        <w:t>van</w:t>
      </w:r>
      <w:r w:rsidRPr="00D53FA8">
        <w:rPr>
          <w:spacing w:val="52"/>
        </w:rPr>
        <w:t xml:space="preserve"> </w:t>
      </w:r>
      <w:r w:rsidRPr="00D53FA8">
        <w:t>directe</w:t>
      </w:r>
      <w:r w:rsidRPr="00D53FA8">
        <w:rPr>
          <w:spacing w:val="35"/>
        </w:rPr>
        <w:t xml:space="preserve"> </w:t>
      </w:r>
      <w:r w:rsidRPr="00D53FA8">
        <w:t>en</w:t>
      </w:r>
      <w:r w:rsidRPr="00D53FA8">
        <w:rPr>
          <w:spacing w:val="40"/>
        </w:rPr>
        <w:t xml:space="preserve"> </w:t>
      </w:r>
      <w:r w:rsidRPr="00D53FA8">
        <w:t>indirecte</w:t>
      </w:r>
      <w:r w:rsidR="00DE68E7">
        <w:rPr>
          <w:spacing w:val="41"/>
        </w:rPr>
        <w:t xml:space="preserve"> </w:t>
      </w:r>
      <w:r w:rsidRPr="00D53FA8">
        <w:t>kosten kun</w:t>
      </w:r>
      <w:r w:rsidRPr="00D53FA8">
        <w:rPr>
          <w:spacing w:val="46"/>
        </w:rPr>
        <w:t xml:space="preserve"> </w:t>
      </w:r>
      <w:r w:rsidR="002B7604">
        <w:t>je berekenen</w:t>
      </w:r>
      <w:r>
        <w:rPr>
          <w:spacing w:val="12"/>
        </w:rPr>
        <w:t>:</w:t>
      </w:r>
    </w:p>
    <w:tbl>
      <w:tblPr>
        <w:tblStyle w:val="Lijsttabel3-Accent5"/>
        <w:tblW w:w="0" w:type="auto"/>
        <w:tblLook w:val="04A0" w:firstRow="1" w:lastRow="0" w:firstColumn="1" w:lastColumn="0" w:noHBand="0" w:noVBand="1"/>
      </w:tblPr>
      <w:tblGrid>
        <w:gridCol w:w="8215"/>
        <w:gridCol w:w="845"/>
      </w:tblGrid>
      <w:tr w:rsidR="00DE68E7" w14:paraId="5A3C3B70" w14:textId="77777777" w:rsidTr="001D56F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17" w:type="dxa"/>
          </w:tcPr>
          <w:p w14:paraId="48F198C7" w14:textId="77777777" w:rsidR="00DE68E7" w:rsidRDefault="00DE68E7" w:rsidP="001D56F7">
            <w:r>
              <w:t>Berekening kostprijs</w:t>
            </w:r>
          </w:p>
        </w:tc>
        <w:tc>
          <w:tcPr>
            <w:tcW w:w="845" w:type="dxa"/>
          </w:tcPr>
          <w:p w14:paraId="777EE5A1" w14:textId="77777777" w:rsidR="00DE68E7" w:rsidRDefault="00DE68E7" w:rsidP="001D56F7">
            <w:pPr>
              <w:cnfStyle w:val="100000000000" w:firstRow="1" w:lastRow="0" w:firstColumn="0" w:lastColumn="0" w:oddVBand="0" w:evenVBand="0" w:oddHBand="0" w:evenHBand="0" w:firstRowFirstColumn="0" w:firstRowLastColumn="0" w:lastRowFirstColumn="0" w:lastRowLastColumn="0"/>
            </w:pPr>
          </w:p>
        </w:tc>
      </w:tr>
      <w:tr w:rsidR="00DE68E7" w14:paraId="391DA165" w14:textId="77777777" w:rsidTr="001D56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53C10B88" w14:textId="77777777" w:rsidR="00DE68E7" w:rsidRDefault="00DE68E7" w:rsidP="001D56F7">
            <w:r>
              <w:t>Inkoopprijs (directe kosten)</w:t>
            </w:r>
          </w:p>
          <w:p w14:paraId="2FE44410" w14:textId="60DEA850" w:rsidR="00DE68E7" w:rsidRDefault="00DE68E7" w:rsidP="001D56F7">
            <w:r>
              <w:t xml:space="preserve">Directe kosten                    </w:t>
            </w:r>
            <w:r w:rsidR="00D73EAC">
              <w:t xml:space="preserve">      </w:t>
            </w:r>
            <w:r>
              <w:t xml:space="preserve">  +</w:t>
            </w:r>
          </w:p>
          <w:p w14:paraId="6313E39D" w14:textId="08B8C48A" w:rsidR="00DE68E7" w:rsidRPr="001A6A2C" w:rsidRDefault="00DE68E7" w:rsidP="00DE68E7">
            <w:r>
              <w:t xml:space="preserve">Indirecte kosten                 </w:t>
            </w:r>
            <w:r w:rsidR="00D73EAC">
              <w:t xml:space="preserve">      </w:t>
            </w:r>
            <w:r>
              <w:t xml:space="preserve">  +</w:t>
            </w:r>
          </w:p>
        </w:tc>
        <w:tc>
          <w:tcPr>
            <w:tcW w:w="845" w:type="dxa"/>
          </w:tcPr>
          <w:p w14:paraId="0D0FFB05" w14:textId="77777777" w:rsidR="00DE68E7" w:rsidRDefault="00DE68E7" w:rsidP="001D56F7">
            <w:pPr>
              <w:cnfStyle w:val="000000100000" w:firstRow="0" w:lastRow="0" w:firstColumn="0" w:lastColumn="0" w:oddVBand="0" w:evenVBand="0" w:oddHBand="1" w:evenHBand="0" w:firstRowFirstColumn="0" w:firstRowLastColumn="0" w:lastRowFirstColumn="0" w:lastRowLastColumn="0"/>
            </w:pPr>
          </w:p>
        </w:tc>
      </w:tr>
      <w:tr w:rsidR="00DE68E7" w14:paraId="3AC93CA2" w14:textId="77777777" w:rsidTr="001D56F7">
        <w:tc>
          <w:tcPr>
            <w:cnfStyle w:val="001000000000" w:firstRow="0" w:lastRow="0" w:firstColumn="1" w:lastColumn="0" w:oddVBand="0" w:evenVBand="0" w:oddHBand="0" w:evenHBand="0" w:firstRowFirstColumn="0" w:firstRowLastColumn="0" w:lastRowFirstColumn="0" w:lastRowLastColumn="0"/>
            <w:tcW w:w="8217" w:type="dxa"/>
          </w:tcPr>
          <w:p w14:paraId="40C56A78" w14:textId="142713FB" w:rsidR="00DE68E7" w:rsidRDefault="00D73EAC" w:rsidP="00D73EAC">
            <w:pPr>
              <w:tabs>
                <w:tab w:val="left" w:pos="2892"/>
              </w:tabs>
            </w:pPr>
            <w:r>
              <w:t xml:space="preserve">                                                          = </w:t>
            </w:r>
            <w:r w:rsidR="00DE68E7">
              <w:t>Kostprijs</w:t>
            </w:r>
          </w:p>
        </w:tc>
        <w:tc>
          <w:tcPr>
            <w:tcW w:w="845" w:type="dxa"/>
          </w:tcPr>
          <w:p w14:paraId="70926212" w14:textId="77777777" w:rsidR="00DE68E7" w:rsidRDefault="00DE68E7" w:rsidP="001D56F7">
            <w:pPr>
              <w:cnfStyle w:val="000000000000" w:firstRow="0" w:lastRow="0" w:firstColumn="0" w:lastColumn="0" w:oddVBand="0" w:evenVBand="0" w:oddHBand="0" w:evenHBand="0" w:firstRowFirstColumn="0" w:firstRowLastColumn="0" w:lastRowFirstColumn="0" w:lastRowLastColumn="0"/>
            </w:pPr>
          </w:p>
        </w:tc>
      </w:tr>
    </w:tbl>
    <w:p w14:paraId="5527E280" w14:textId="77777777" w:rsidR="00DE68E7" w:rsidRDefault="00DE68E7" w:rsidP="00D53FA8">
      <w:pPr>
        <w:ind w:right="141"/>
        <w:jc w:val="both"/>
      </w:pPr>
    </w:p>
    <w:p w14:paraId="7629258F" w14:textId="77777777" w:rsidR="00DE68E7" w:rsidRDefault="00DE68E7" w:rsidP="00DE68E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right="141"/>
        <w:jc w:val="both"/>
      </w:pPr>
      <w:r>
        <w:t>De inkoopprijs van een artikel is € 150,-. Andere directe kosten zijn € 15,-. De opslag voor indirecte kosten is € 25,-. De kostprijs is € 190,-</w:t>
      </w:r>
    </w:p>
    <w:p w14:paraId="2392CFB8" w14:textId="77777777" w:rsidR="00DE68E7" w:rsidRDefault="00DE68E7" w:rsidP="00DE68E7">
      <w:pPr>
        <w:pStyle w:val="Plattetekst"/>
        <w:spacing w:before="71" w:line="247" w:lineRule="auto"/>
        <w:ind w:left="1223" w:right="1625" w:firstLine="14"/>
        <w:rPr>
          <w:color w:val="1A1A1A"/>
        </w:rPr>
      </w:pPr>
    </w:p>
    <w:p w14:paraId="5237878E" w14:textId="77777777" w:rsidR="00DE68E7" w:rsidRPr="00DE68E7" w:rsidRDefault="00DE68E7" w:rsidP="00DE68E7">
      <w:pPr>
        <w:pStyle w:val="Plattetekst"/>
        <w:spacing w:before="71" w:line="247" w:lineRule="auto"/>
        <w:ind w:right="141"/>
        <w:jc w:val="both"/>
        <w:rPr>
          <w:rFonts w:asciiTheme="minorHAnsi" w:hAnsiTheme="minorHAnsi"/>
        </w:rPr>
      </w:pPr>
      <w:r w:rsidRPr="00DE68E7">
        <w:rPr>
          <w:rFonts w:asciiTheme="minorHAnsi" w:hAnsiTheme="minorHAnsi"/>
        </w:rPr>
        <w:t>In</w:t>
      </w:r>
      <w:r w:rsidRPr="00DE68E7">
        <w:rPr>
          <w:rFonts w:asciiTheme="minorHAnsi" w:hAnsiTheme="minorHAnsi"/>
          <w:spacing w:val="54"/>
        </w:rPr>
        <w:t xml:space="preserve"> </w:t>
      </w:r>
      <w:r w:rsidRPr="00DE68E7">
        <w:rPr>
          <w:rFonts w:asciiTheme="minorHAnsi" w:hAnsiTheme="minorHAnsi"/>
        </w:rPr>
        <w:t>de</w:t>
      </w:r>
      <w:r w:rsidRPr="00DE68E7">
        <w:rPr>
          <w:rFonts w:asciiTheme="minorHAnsi" w:hAnsiTheme="minorHAnsi"/>
          <w:spacing w:val="38"/>
        </w:rPr>
        <w:t xml:space="preserve"> </w:t>
      </w:r>
      <w:r w:rsidRPr="00DE68E7">
        <w:rPr>
          <w:rFonts w:asciiTheme="minorHAnsi" w:hAnsiTheme="minorHAnsi"/>
        </w:rPr>
        <w:t>handel</w:t>
      </w:r>
      <w:r w:rsidRPr="00DE68E7">
        <w:rPr>
          <w:rFonts w:asciiTheme="minorHAnsi" w:hAnsiTheme="minorHAnsi"/>
          <w:spacing w:val="44"/>
        </w:rPr>
        <w:t xml:space="preserve"> </w:t>
      </w:r>
      <w:r w:rsidRPr="00DE68E7">
        <w:rPr>
          <w:rFonts w:asciiTheme="minorHAnsi" w:hAnsiTheme="minorHAnsi"/>
        </w:rPr>
        <w:t>wordt</w:t>
      </w:r>
      <w:r w:rsidRPr="00DE68E7">
        <w:rPr>
          <w:rFonts w:asciiTheme="minorHAnsi" w:hAnsiTheme="minorHAnsi"/>
          <w:spacing w:val="41"/>
        </w:rPr>
        <w:t xml:space="preserve"> </w:t>
      </w:r>
      <w:r w:rsidRPr="00DE68E7">
        <w:rPr>
          <w:rFonts w:asciiTheme="minorHAnsi" w:hAnsiTheme="minorHAnsi"/>
        </w:rPr>
        <w:t>steeds</w:t>
      </w:r>
      <w:r w:rsidRPr="00DE68E7">
        <w:rPr>
          <w:rFonts w:asciiTheme="minorHAnsi" w:hAnsiTheme="minorHAnsi"/>
          <w:spacing w:val="51"/>
        </w:rPr>
        <w:t xml:space="preserve"> </w:t>
      </w:r>
      <w:r w:rsidRPr="00DE68E7">
        <w:rPr>
          <w:rFonts w:asciiTheme="minorHAnsi" w:hAnsiTheme="minorHAnsi"/>
        </w:rPr>
        <w:t>minder</w:t>
      </w:r>
      <w:r w:rsidRPr="00DE68E7">
        <w:rPr>
          <w:rFonts w:asciiTheme="minorHAnsi" w:hAnsiTheme="minorHAnsi"/>
          <w:spacing w:val="45"/>
        </w:rPr>
        <w:t xml:space="preserve"> </w:t>
      </w:r>
      <w:r w:rsidRPr="00DE68E7">
        <w:rPr>
          <w:rFonts w:asciiTheme="minorHAnsi" w:hAnsiTheme="minorHAnsi"/>
        </w:rPr>
        <w:t>gewerkt</w:t>
      </w:r>
      <w:r w:rsidRPr="00DE68E7">
        <w:rPr>
          <w:rFonts w:asciiTheme="minorHAnsi" w:hAnsiTheme="minorHAnsi"/>
          <w:spacing w:val="54"/>
        </w:rPr>
        <w:t xml:space="preserve"> </w:t>
      </w:r>
      <w:r w:rsidRPr="00DE68E7">
        <w:rPr>
          <w:rFonts w:asciiTheme="minorHAnsi" w:hAnsiTheme="minorHAnsi"/>
        </w:rPr>
        <w:t>met</w:t>
      </w:r>
      <w:r w:rsidRPr="00DE68E7">
        <w:rPr>
          <w:rFonts w:asciiTheme="minorHAnsi" w:hAnsiTheme="minorHAnsi"/>
          <w:spacing w:val="52"/>
        </w:rPr>
        <w:t xml:space="preserve"> </w:t>
      </w:r>
      <w:r w:rsidRPr="00DE68E7">
        <w:rPr>
          <w:rFonts w:asciiTheme="minorHAnsi" w:hAnsiTheme="minorHAnsi"/>
        </w:rPr>
        <w:t>het</w:t>
      </w:r>
      <w:r w:rsidRPr="00DE68E7">
        <w:rPr>
          <w:rFonts w:asciiTheme="minorHAnsi" w:hAnsiTheme="minorHAnsi"/>
          <w:spacing w:val="46"/>
        </w:rPr>
        <w:t xml:space="preserve"> </w:t>
      </w:r>
      <w:r w:rsidRPr="00DE68E7">
        <w:rPr>
          <w:rFonts w:asciiTheme="minorHAnsi" w:hAnsiTheme="minorHAnsi"/>
        </w:rPr>
        <w:t>begrip</w:t>
      </w:r>
      <w:r w:rsidRPr="00DE68E7">
        <w:rPr>
          <w:rFonts w:asciiTheme="minorHAnsi" w:hAnsiTheme="minorHAnsi"/>
          <w:spacing w:val="54"/>
        </w:rPr>
        <w:t xml:space="preserve"> </w:t>
      </w:r>
      <w:r>
        <w:rPr>
          <w:rFonts w:asciiTheme="minorHAnsi" w:hAnsiTheme="minorHAnsi"/>
        </w:rPr>
        <w:t xml:space="preserve">kostprijs. </w:t>
      </w:r>
      <w:r w:rsidRPr="00DE68E7">
        <w:rPr>
          <w:rFonts w:asciiTheme="minorHAnsi" w:hAnsiTheme="minorHAnsi"/>
        </w:rPr>
        <w:t>Reden</w:t>
      </w:r>
      <w:r w:rsidRPr="00DE68E7">
        <w:rPr>
          <w:rFonts w:asciiTheme="minorHAnsi" w:hAnsiTheme="minorHAnsi"/>
          <w:w w:val="99"/>
        </w:rPr>
        <w:t xml:space="preserve"> </w:t>
      </w:r>
      <w:r>
        <w:rPr>
          <w:rFonts w:asciiTheme="minorHAnsi" w:hAnsiTheme="minorHAnsi"/>
        </w:rPr>
        <w:t>daarvoor</w:t>
      </w:r>
      <w:r w:rsidRPr="00DE68E7">
        <w:rPr>
          <w:rFonts w:asciiTheme="minorHAnsi" w:hAnsiTheme="minorHAnsi"/>
          <w:spacing w:val="9"/>
        </w:rPr>
        <w:t xml:space="preserve"> </w:t>
      </w:r>
      <w:r w:rsidRPr="00DE68E7">
        <w:rPr>
          <w:rFonts w:asciiTheme="minorHAnsi" w:hAnsiTheme="minorHAnsi"/>
        </w:rPr>
        <w:t>is</w:t>
      </w:r>
      <w:r w:rsidRPr="00DE68E7">
        <w:rPr>
          <w:rFonts w:asciiTheme="minorHAnsi" w:hAnsiTheme="minorHAnsi"/>
          <w:spacing w:val="50"/>
        </w:rPr>
        <w:t xml:space="preserve"> </w:t>
      </w:r>
      <w:r w:rsidRPr="00DE68E7">
        <w:rPr>
          <w:rFonts w:asciiTheme="minorHAnsi" w:hAnsiTheme="minorHAnsi"/>
        </w:rPr>
        <w:t>dat</w:t>
      </w:r>
      <w:r w:rsidRPr="00DE68E7">
        <w:rPr>
          <w:rFonts w:asciiTheme="minorHAnsi" w:hAnsiTheme="minorHAnsi"/>
          <w:spacing w:val="46"/>
        </w:rPr>
        <w:t xml:space="preserve"> </w:t>
      </w:r>
      <w:r>
        <w:rPr>
          <w:rFonts w:asciiTheme="minorHAnsi" w:hAnsiTheme="minorHAnsi"/>
        </w:rPr>
        <w:t>prijzen</w:t>
      </w:r>
      <w:r w:rsidRPr="00DE68E7">
        <w:rPr>
          <w:rFonts w:asciiTheme="minorHAnsi" w:hAnsiTheme="minorHAnsi"/>
          <w:spacing w:val="26"/>
        </w:rPr>
        <w:t xml:space="preserve"> </w:t>
      </w:r>
      <w:r w:rsidRPr="00DE68E7">
        <w:rPr>
          <w:rFonts w:asciiTheme="minorHAnsi" w:hAnsiTheme="minorHAnsi"/>
        </w:rPr>
        <w:t xml:space="preserve">meestal </w:t>
      </w:r>
      <w:r>
        <w:rPr>
          <w:rFonts w:asciiTheme="minorHAnsi" w:hAnsiTheme="minorHAnsi"/>
        </w:rPr>
        <w:t>worden</w:t>
      </w:r>
      <w:r w:rsidRPr="00DE68E7">
        <w:rPr>
          <w:rFonts w:asciiTheme="minorHAnsi" w:hAnsiTheme="minorHAnsi"/>
          <w:spacing w:val="10"/>
        </w:rPr>
        <w:t xml:space="preserve"> </w:t>
      </w:r>
      <w:r w:rsidRPr="00DE68E7">
        <w:rPr>
          <w:rFonts w:asciiTheme="minorHAnsi" w:hAnsiTheme="minorHAnsi"/>
        </w:rPr>
        <w:t>vastgesteld door</w:t>
      </w:r>
      <w:r w:rsidRPr="00DE68E7">
        <w:rPr>
          <w:rFonts w:asciiTheme="minorHAnsi" w:hAnsiTheme="minorHAnsi"/>
          <w:spacing w:val="42"/>
        </w:rPr>
        <w:t xml:space="preserve"> </w:t>
      </w:r>
      <w:r w:rsidRPr="00DE68E7">
        <w:rPr>
          <w:rFonts w:asciiTheme="minorHAnsi" w:hAnsiTheme="minorHAnsi"/>
        </w:rPr>
        <w:t>commerciële</w:t>
      </w:r>
      <w:r w:rsidRPr="00DE68E7">
        <w:rPr>
          <w:rFonts w:asciiTheme="minorHAnsi" w:hAnsiTheme="minorHAnsi"/>
          <w:spacing w:val="-29"/>
        </w:rPr>
        <w:t xml:space="preserve"> </w:t>
      </w:r>
      <w:r w:rsidRPr="00DE68E7">
        <w:rPr>
          <w:rFonts w:asciiTheme="minorHAnsi" w:hAnsiTheme="minorHAnsi"/>
        </w:rPr>
        <w:t>organisaties</w:t>
      </w:r>
      <w:r w:rsidRPr="00DE68E7">
        <w:rPr>
          <w:rFonts w:asciiTheme="minorHAnsi" w:hAnsiTheme="minorHAnsi"/>
          <w:spacing w:val="51"/>
        </w:rPr>
        <w:t xml:space="preserve"> </w:t>
      </w:r>
      <w:r w:rsidRPr="00DE68E7">
        <w:rPr>
          <w:rFonts w:asciiTheme="minorHAnsi" w:hAnsiTheme="minorHAnsi"/>
        </w:rPr>
        <w:t>waar</w:t>
      </w:r>
      <w:r w:rsidRPr="00DE68E7">
        <w:rPr>
          <w:rFonts w:asciiTheme="minorHAnsi" w:hAnsiTheme="minorHAnsi"/>
          <w:spacing w:val="47"/>
        </w:rPr>
        <w:t xml:space="preserve"> </w:t>
      </w:r>
      <w:r w:rsidRPr="00DE68E7">
        <w:rPr>
          <w:rFonts w:asciiTheme="minorHAnsi" w:hAnsiTheme="minorHAnsi"/>
        </w:rPr>
        <w:t>de</w:t>
      </w:r>
      <w:r w:rsidRPr="00DE68E7">
        <w:rPr>
          <w:rFonts w:asciiTheme="minorHAnsi" w:hAnsiTheme="minorHAnsi"/>
          <w:spacing w:val="39"/>
        </w:rPr>
        <w:t xml:space="preserve"> </w:t>
      </w:r>
      <w:r w:rsidRPr="00DE68E7">
        <w:rPr>
          <w:rFonts w:asciiTheme="minorHAnsi" w:hAnsiTheme="minorHAnsi"/>
        </w:rPr>
        <w:t>onderneming bij</w:t>
      </w:r>
      <w:r w:rsidRPr="00DE68E7">
        <w:rPr>
          <w:rFonts w:asciiTheme="minorHAnsi" w:hAnsiTheme="minorHAnsi"/>
          <w:spacing w:val="40"/>
        </w:rPr>
        <w:t xml:space="preserve"> </w:t>
      </w:r>
      <w:r w:rsidRPr="00DE68E7">
        <w:rPr>
          <w:rFonts w:asciiTheme="minorHAnsi" w:hAnsiTheme="minorHAnsi"/>
        </w:rPr>
        <w:t>is</w:t>
      </w:r>
      <w:r w:rsidRPr="00DE68E7">
        <w:rPr>
          <w:rFonts w:asciiTheme="minorHAnsi" w:hAnsiTheme="minorHAnsi"/>
          <w:spacing w:val="31"/>
        </w:rPr>
        <w:t xml:space="preserve"> </w:t>
      </w:r>
      <w:r w:rsidRPr="00DE68E7">
        <w:rPr>
          <w:rFonts w:asciiTheme="minorHAnsi" w:hAnsiTheme="minorHAnsi"/>
        </w:rPr>
        <w:t>aangesloten.</w:t>
      </w:r>
    </w:p>
    <w:p w14:paraId="375837E4" w14:textId="77777777" w:rsidR="00DE68E7" w:rsidRDefault="00DE68E7" w:rsidP="00DE68E7">
      <w:pPr>
        <w:spacing w:after="0"/>
      </w:pPr>
    </w:p>
    <w:p w14:paraId="4E64EF7B" w14:textId="77777777" w:rsidR="00DE68E7" w:rsidRDefault="00DE68E7" w:rsidP="00DE68E7">
      <w:pPr>
        <w:spacing w:after="0"/>
        <w:rPr>
          <w:b/>
        </w:rPr>
      </w:pPr>
      <w:r w:rsidRPr="00DE68E7">
        <w:rPr>
          <w:b/>
        </w:rPr>
        <w:t>Uitvoering</w:t>
      </w:r>
    </w:p>
    <w:p w14:paraId="114430BB" w14:textId="77777777" w:rsidR="00DE68E7" w:rsidRDefault="00DE68E7" w:rsidP="00DE68E7">
      <w:pPr>
        <w:spacing w:after="0"/>
      </w:pPr>
    </w:p>
    <w:p w14:paraId="000E30C2" w14:textId="77777777" w:rsidR="00DE68E7" w:rsidRDefault="00DE68E7" w:rsidP="00DE68E7">
      <w:pPr>
        <w:pStyle w:val="Lijstalinea"/>
        <w:numPr>
          <w:ilvl w:val="0"/>
          <w:numId w:val="13"/>
        </w:numPr>
        <w:spacing w:after="0"/>
      </w:pPr>
      <w:r>
        <w:t>Waarom noem je constante kosten ook wel capaciteitskosten?</w:t>
      </w:r>
    </w:p>
    <w:p w14:paraId="3B712625" w14:textId="77777777" w:rsidR="00DE68E7" w:rsidRDefault="00DE68E7" w:rsidP="00DE68E7">
      <w:pPr>
        <w:spacing w:after="0"/>
        <w:ind w:left="360"/>
      </w:pPr>
      <w:r>
        <w:t>………………………………………………………………………………………………………………………………………………………………………………………………………………………………………………………………………………………………………………………………………………………………………………………………………………………………………………………………………</w:t>
      </w:r>
    </w:p>
    <w:p w14:paraId="7ED11E99" w14:textId="77777777" w:rsidR="00DE68E7" w:rsidRDefault="00DE68E7" w:rsidP="00DE68E7">
      <w:pPr>
        <w:spacing w:after="0"/>
        <w:ind w:left="360"/>
      </w:pPr>
    </w:p>
    <w:p w14:paraId="378FD429" w14:textId="77777777" w:rsidR="00DE68E7" w:rsidRDefault="00DE68E7" w:rsidP="00DE68E7">
      <w:pPr>
        <w:pStyle w:val="Lijstalinea"/>
        <w:numPr>
          <w:ilvl w:val="0"/>
          <w:numId w:val="13"/>
        </w:numPr>
        <w:spacing w:after="0"/>
      </w:pPr>
      <w:r>
        <w:t>In een winkel is een derving begroot van € 8.500,00. Zijn deze kosten variabel of constant? Leg je antwoord uit?</w:t>
      </w:r>
    </w:p>
    <w:p w14:paraId="23CAF70C" w14:textId="77777777" w:rsidR="00DE68E7" w:rsidRDefault="00DE68E7" w:rsidP="00DE68E7">
      <w:pPr>
        <w:spacing w:after="0"/>
        <w:ind w:left="360"/>
      </w:pPr>
      <w:r>
        <w:t>………………………………………………………………………………………………………………………………………………………………………………………………………………………………………………………………………………………………………………………………………………………………………………………………………………………………………………………………………</w:t>
      </w:r>
    </w:p>
    <w:p w14:paraId="3C744C25" w14:textId="77777777" w:rsidR="00DE68E7" w:rsidRDefault="00DE68E7" w:rsidP="00DE68E7">
      <w:pPr>
        <w:spacing w:after="0"/>
        <w:ind w:left="360"/>
      </w:pPr>
    </w:p>
    <w:p w14:paraId="5499F78A" w14:textId="77777777" w:rsidR="00DE68E7" w:rsidRDefault="00DE68E7" w:rsidP="00DE68E7">
      <w:pPr>
        <w:pStyle w:val="Lijstalinea"/>
        <w:numPr>
          <w:ilvl w:val="0"/>
          <w:numId w:val="13"/>
        </w:numPr>
        <w:spacing w:after="0"/>
      </w:pPr>
      <w:r>
        <w:t>Leg uit waarom de inkoopwaarde van de omzet variabel is.</w:t>
      </w:r>
    </w:p>
    <w:p w14:paraId="31BA49A4" w14:textId="77777777" w:rsidR="00DE68E7" w:rsidRDefault="00DE68E7" w:rsidP="00DE68E7">
      <w:pPr>
        <w:spacing w:after="0"/>
        <w:ind w:left="360"/>
      </w:pPr>
      <w:r>
        <w:t>………………………………………………………………………………………………………………………………………………………………………………………………………………………………………………………………………………………………………………………………………………………………………………………………………………………………………………………………………………………………………………………………………………………………………………………………………………………………………………………………………………………………………………………………………………………………………………………………………………………………………………………………………………………………………………………………………………</w:t>
      </w:r>
    </w:p>
    <w:p w14:paraId="52A7F09E" w14:textId="77777777" w:rsidR="00DE68E7" w:rsidRDefault="00DE68E7" w:rsidP="00DE68E7">
      <w:pPr>
        <w:spacing w:after="0"/>
        <w:ind w:left="360"/>
      </w:pPr>
    </w:p>
    <w:p w14:paraId="0FC6C7A6" w14:textId="77777777" w:rsidR="00D44A09" w:rsidRDefault="00D44A09">
      <w:r>
        <w:br w:type="page"/>
      </w:r>
    </w:p>
    <w:p w14:paraId="57E5F482" w14:textId="77777777" w:rsidR="00DE68E7" w:rsidRDefault="00DE68E7" w:rsidP="00DE68E7">
      <w:pPr>
        <w:pStyle w:val="Lijstalinea"/>
        <w:numPr>
          <w:ilvl w:val="0"/>
          <w:numId w:val="13"/>
        </w:numPr>
        <w:spacing w:after="0"/>
      </w:pPr>
      <w:r>
        <w:lastRenderedPageBreak/>
        <w:t>Bij een bedrijf zijn de constante kosten € 200.000,-</w:t>
      </w:r>
    </w:p>
    <w:p w14:paraId="2BE20AD3" w14:textId="77777777" w:rsidR="00DE68E7" w:rsidRDefault="00DE68E7" w:rsidP="00DE68E7">
      <w:pPr>
        <w:pStyle w:val="Lijstalinea"/>
        <w:numPr>
          <w:ilvl w:val="0"/>
          <w:numId w:val="14"/>
        </w:numPr>
        <w:spacing w:after="0"/>
      </w:pPr>
      <w:r>
        <w:t>Bereken de constante kosten per artikel bij een afzet van 20.000 stuks.</w:t>
      </w:r>
    </w:p>
    <w:p w14:paraId="19C61433" w14:textId="77777777" w:rsidR="00DE68E7" w:rsidRDefault="00DE68E7" w:rsidP="00DE68E7">
      <w:pPr>
        <w:spacing w:after="0"/>
        <w:ind w:left="720"/>
      </w:pPr>
      <w:r>
        <w:t>………………………………………………………………………………………………………………………………………………………………………………………………………………………………………………………………………………………………</w:t>
      </w:r>
    </w:p>
    <w:p w14:paraId="5F01B04F" w14:textId="77777777" w:rsidR="00BF0045" w:rsidRDefault="00BF0045" w:rsidP="00DE68E7">
      <w:pPr>
        <w:spacing w:after="0"/>
        <w:ind w:left="720"/>
      </w:pPr>
    </w:p>
    <w:p w14:paraId="5ED5A0FC" w14:textId="77777777" w:rsidR="00473465" w:rsidRDefault="00473465" w:rsidP="00473465">
      <w:pPr>
        <w:pStyle w:val="Lijstalinea"/>
        <w:numPr>
          <w:ilvl w:val="0"/>
          <w:numId w:val="14"/>
        </w:numPr>
        <w:spacing w:after="0"/>
      </w:pPr>
      <w:r>
        <w:t>Bereken de constante kosten per artikel bij een afzet van 50.000 stuks.</w:t>
      </w:r>
    </w:p>
    <w:p w14:paraId="448DDF07" w14:textId="77777777" w:rsidR="00473465" w:rsidRDefault="00473465" w:rsidP="00473465">
      <w:pPr>
        <w:spacing w:after="0"/>
        <w:ind w:left="720"/>
      </w:pPr>
      <w:r>
        <w:t>………………………………………………………………………………………………………………………………………………………………………………………………………………………………………………………………………………………………</w:t>
      </w:r>
    </w:p>
    <w:p w14:paraId="11B1F693" w14:textId="77777777" w:rsidR="00BF0045" w:rsidRDefault="00BF0045" w:rsidP="00473465">
      <w:pPr>
        <w:spacing w:after="0"/>
        <w:ind w:left="720"/>
      </w:pPr>
    </w:p>
    <w:p w14:paraId="734D0F82" w14:textId="77777777" w:rsidR="00473465" w:rsidRDefault="00473465" w:rsidP="00473465">
      <w:pPr>
        <w:pStyle w:val="Lijstalinea"/>
        <w:numPr>
          <w:ilvl w:val="0"/>
          <w:numId w:val="14"/>
        </w:numPr>
        <w:spacing w:after="0"/>
      </w:pPr>
      <w:r>
        <w:t>Bereken de constante kosten per artikel bij een afzet van 100.000 stuks.</w:t>
      </w:r>
    </w:p>
    <w:p w14:paraId="6E58F193" w14:textId="77777777" w:rsidR="00473465" w:rsidRDefault="00473465" w:rsidP="00473465">
      <w:pPr>
        <w:spacing w:after="0"/>
        <w:ind w:left="720"/>
      </w:pPr>
      <w:r>
        <w:t>………………………………………………………………………………………………………………………………………………………………………………………………………………………………………………………………………………………………</w:t>
      </w:r>
    </w:p>
    <w:p w14:paraId="65387E46" w14:textId="77777777" w:rsidR="00473465" w:rsidRDefault="00473465" w:rsidP="00473465">
      <w:pPr>
        <w:spacing w:after="0"/>
      </w:pPr>
    </w:p>
    <w:p w14:paraId="43513698" w14:textId="77777777" w:rsidR="00473465" w:rsidRDefault="00473465" w:rsidP="00473465">
      <w:pPr>
        <w:pStyle w:val="Lijstalinea"/>
        <w:numPr>
          <w:ilvl w:val="0"/>
          <w:numId w:val="13"/>
        </w:numPr>
        <w:spacing w:after="0"/>
      </w:pPr>
      <w:r>
        <w:t>a. een winkel heeft per artikel € 2,50 aan variabele kosten. De afzet per jaar is 4.000 stuks. Bereken de totale variabele kosten.</w:t>
      </w:r>
    </w:p>
    <w:p w14:paraId="1DA84607" w14:textId="77777777" w:rsidR="001D56F7" w:rsidRDefault="001D56F7" w:rsidP="001D56F7">
      <w:pPr>
        <w:pStyle w:val="Lijstalinea"/>
        <w:spacing w:after="0"/>
      </w:pPr>
      <w:r>
        <w:t>………………………………………………………………………………………………………………………………………………</w:t>
      </w:r>
    </w:p>
    <w:p w14:paraId="5B934818" w14:textId="77777777" w:rsidR="00C32366" w:rsidRDefault="00C32366" w:rsidP="00473465">
      <w:pPr>
        <w:pStyle w:val="Lijstalinea"/>
        <w:spacing w:after="0"/>
      </w:pPr>
    </w:p>
    <w:p w14:paraId="3C419A7C" w14:textId="77777777" w:rsidR="00473465" w:rsidRDefault="001D56F7" w:rsidP="00473465">
      <w:pPr>
        <w:pStyle w:val="Lijstalinea"/>
        <w:spacing w:after="0"/>
      </w:pPr>
      <w:r>
        <w:t>b. de afzet van het artikel neemt toe met</w:t>
      </w:r>
      <w:r w:rsidR="00497760">
        <w:t xml:space="preserve"> 25%. </w:t>
      </w:r>
      <w:r w:rsidR="00C32366">
        <w:t xml:space="preserve">Bereken de totale </w:t>
      </w:r>
      <w:r w:rsidR="00AB1912">
        <w:t>variabele kosten opnieuw.</w:t>
      </w:r>
    </w:p>
    <w:p w14:paraId="3BD051C0" w14:textId="77777777" w:rsidR="00AB1912" w:rsidRDefault="00AB1912" w:rsidP="00AB1912">
      <w:pPr>
        <w:spacing w:after="0"/>
        <w:ind w:left="720"/>
      </w:pPr>
      <w:r>
        <w:t>………………………………………………………………………………………………………………………………………………</w:t>
      </w:r>
    </w:p>
    <w:p w14:paraId="41DD1043" w14:textId="77777777" w:rsidR="00AB1912" w:rsidRDefault="00AB1912" w:rsidP="00AB1912">
      <w:pPr>
        <w:pStyle w:val="Lijstalinea"/>
        <w:numPr>
          <w:ilvl w:val="0"/>
          <w:numId w:val="13"/>
        </w:numPr>
        <w:spacing w:after="0"/>
      </w:pPr>
      <w:r>
        <w:t xml:space="preserve">Bij een bedrijf </w:t>
      </w:r>
      <w:r w:rsidR="00CB25B8">
        <w:t>zijn de variabele kosten per artikel</w:t>
      </w:r>
      <w:r w:rsidR="00A44CDF">
        <w:t xml:space="preserve"> € 30,00.</w:t>
      </w:r>
    </w:p>
    <w:p w14:paraId="58C5A830" w14:textId="77777777" w:rsidR="00A44CDF" w:rsidRDefault="00A44CDF" w:rsidP="00A44CDF">
      <w:pPr>
        <w:pStyle w:val="Lijstalinea"/>
        <w:numPr>
          <w:ilvl w:val="0"/>
          <w:numId w:val="15"/>
        </w:numPr>
        <w:spacing w:after="0"/>
      </w:pPr>
      <w:r>
        <w:t>Bereken de totale variabele kosten bij een afzet van 5.000 stuks.</w:t>
      </w:r>
    </w:p>
    <w:p w14:paraId="31D22F13" w14:textId="77777777" w:rsidR="00A44CDF" w:rsidRDefault="00A44CDF" w:rsidP="00A44CDF">
      <w:pPr>
        <w:spacing w:after="0"/>
        <w:ind w:left="720"/>
      </w:pPr>
      <w:r>
        <w:t>………………………………………………………………………………………………………………………………………………</w:t>
      </w:r>
    </w:p>
    <w:p w14:paraId="6764CC7C" w14:textId="77777777" w:rsidR="00A44CDF" w:rsidRDefault="00A44CDF" w:rsidP="00A44CDF">
      <w:pPr>
        <w:spacing w:after="0"/>
        <w:ind w:left="720"/>
      </w:pPr>
    </w:p>
    <w:p w14:paraId="2105900F" w14:textId="77777777" w:rsidR="00A44CDF" w:rsidRDefault="00A44CDF" w:rsidP="00A44CDF">
      <w:pPr>
        <w:pStyle w:val="Lijstalinea"/>
        <w:numPr>
          <w:ilvl w:val="0"/>
          <w:numId w:val="15"/>
        </w:numPr>
        <w:spacing w:after="0"/>
      </w:pPr>
      <w:r>
        <w:t>Bereken de totale variabele kosten bij een afzet van 1.200 stuks.</w:t>
      </w:r>
    </w:p>
    <w:p w14:paraId="6D744F36" w14:textId="77777777" w:rsidR="00A44CDF" w:rsidRDefault="00A44CDF" w:rsidP="00A44CDF">
      <w:pPr>
        <w:spacing w:after="0"/>
        <w:ind w:left="720"/>
      </w:pPr>
      <w:r>
        <w:t>………………………………………………………………………………………………………………………………………………</w:t>
      </w:r>
    </w:p>
    <w:p w14:paraId="220FBA90" w14:textId="77777777" w:rsidR="00A44CDF" w:rsidRDefault="00A44CDF" w:rsidP="00A44CDF">
      <w:pPr>
        <w:spacing w:after="0"/>
        <w:ind w:left="720"/>
      </w:pPr>
    </w:p>
    <w:p w14:paraId="5074E82C" w14:textId="77777777" w:rsidR="00A44CDF" w:rsidRDefault="001D1075" w:rsidP="00A44CDF">
      <w:pPr>
        <w:pStyle w:val="Lijstalinea"/>
        <w:numPr>
          <w:ilvl w:val="0"/>
          <w:numId w:val="15"/>
        </w:numPr>
        <w:spacing w:after="0"/>
      </w:pPr>
      <w:r>
        <w:t>Bereken de totale variabele kosten bij een afzet van 2.650 stuks</w:t>
      </w:r>
    </w:p>
    <w:p w14:paraId="2FFBD33A" w14:textId="77777777" w:rsidR="001D1075" w:rsidRDefault="001D1075" w:rsidP="001D1075">
      <w:pPr>
        <w:spacing w:after="0"/>
        <w:ind w:left="720"/>
      </w:pPr>
      <w:r>
        <w:t>………………………………………………………………………………………………………………………………………………</w:t>
      </w:r>
    </w:p>
    <w:p w14:paraId="6AE3197B" w14:textId="77777777" w:rsidR="001D1075" w:rsidRDefault="001D1075" w:rsidP="001D1075">
      <w:pPr>
        <w:spacing w:after="0"/>
        <w:ind w:left="720"/>
      </w:pPr>
    </w:p>
    <w:p w14:paraId="2555737B" w14:textId="77777777" w:rsidR="001D1075" w:rsidRDefault="001D1075" w:rsidP="001D1075">
      <w:pPr>
        <w:pStyle w:val="Lijstalinea"/>
        <w:numPr>
          <w:ilvl w:val="0"/>
          <w:numId w:val="15"/>
        </w:numPr>
        <w:spacing w:after="0"/>
      </w:pPr>
      <w:r>
        <w:t>Bereken de totale variabele kosten bij een afzet van 5.933 stuks.</w:t>
      </w:r>
    </w:p>
    <w:p w14:paraId="5A3BE975" w14:textId="77777777" w:rsidR="001D1075" w:rsidRDefault="001D1075" w:rsidP="001D1075">
      <w:pPr>
        <w:spacing w:after="0"/>
        <w:ind w:left="720"/>
      </w:pPr>
      <w:r>
        <w:t>………………………………………………………………………………………………………………………………………………</w:t>
      </w:r>
    </w:p>
    <w:p w14:paraId="47781B0D" w14:textId="77777777" w:rsidR="001D1075" w:rsidRDefault="001D1075" w:rsidP="001D1075">
      <w:pPr>
        <w:spacing w:after="0"/>
      </w:pPr>
    </w:p>
    <w:p w14:paraId="65B28AA0" w14:textId="77777777" w:rsidR="001D1075" w:rsidRDefault="001D1075" w:rsidP="001D1075">
      <w:pPr>
        <w:pStyle w:val="Lijstalinea"/>
        <w:numPr>
          <w:ilvl w:val="0"/>
          <w:numId w:val="13"/>
        </w:numPr>
        <w:spacing w:after="0"/>
      </w:pPr>
      <w:r>
        <w:t>Bij een onderneming bedragen de variabele kosten € 40,00 per artikel. De constante kosten bedragen € 200.000,00 per jaar.</w:t>
      </w:r>
    </w:p>
    <w:p w14:paraId="0D7D1237" w14:textId="77777777" w:rsidR="001D1075" w:rsidRDefault="001D1075" w:rsidP="001D1075">
      <w:pPr>
        <w:pStyle w:val="Lijstalinea"/>
        <w:numPr>
          <w:ilvl w:val="0"/>
          <w:numId w:val="16"/>
        </w:numPr>
        <w:spacing w:after="0"/>
      </w:pPr>
      <w:r>
        <w:t>Bereken de totale kosten bij een afzet van 25.000 artikelen.</w:t>
      </w:r>
    </w:p>
    <w:p w14:paraId="123085A6" w14:textId="77777777" w:rsidR="001D1075" w:rsidRDefault="001D1075" w:rsidP="001D1075">
      <w:pPr>
        <w:spacing w:after="0"/>
        <w:ind w:left="720"/>
      </w:pPr>
      <w:r>
        <w:t>………………………………………………………………………………………………………………………………………………</w:t>
      </w:r>
    </w:p>
    <w:p w14:paraId="6A83F796" w14:textId="77777777" w:rsidR="001D1075" w:rsidRDefault="001D1075" w:rsidP="001D1075">
      <w:pPr>
        <w:spacing w:after="0"/>
        <w:ind w:left="720"/>
      </w:pPr>
      <w:r>
        <w:t>………………………………………………………………………………………………………………………………………………</w:t>
      </w:r>
    </w:p>
    <w:p w14:paraId="63BE1DDE" w14:textId="77777777" w:rsidR="001D1075" w:rsidRDefault="001D1075" w:rsidP="001D1075">
      <w:pPr>
        <w:spacing w:after="0"/>
        <w:ind w:left="720"/>
      </w:pPr>
      <w:r>
        <w:t>………………………………………………………………………………………………………………………………………………</w:t>
      </w:r>
    </w:p>
    <w:p w14:paraId="0F8CA877" w14:textId="77777777" w:rsidR="005809A4" w:rsidRDefault="005809A4" w:rsidP="001D1075">
      <w:pPr>
        <w:spacing w:after="0"/>
        <w:ind w:left="720"/>
      </w:pPr>
    </w:p>
    <w:p w14:paraId="22279667" w14:textId="77777777" w:rsidR="001D1075" w:rsidRDefault="001D1075" w:rsidP="001D1075">
      <w:pPr>
        <w:pStyle w:val="Lijstalinea"/>
        <w:numPr>
          <w:ilvl w:val="0"/>
          <w:numId w:val="16"/>
        </w:numPr>
        <w:spacing w:after="0"/>
      </w:pPr>
      <w:r>
        <w:t>Bereken de totale kosten per artikel bij een afzet van 25.000 stuks.</w:t>
      </w:r>
    </w:p>
    <w:p w14:paraId="63C1B798" w14:textId="77777777" w:rsidR="001D1075" w:rsidRDefault="001D1075" w:rsidP="001D1075">
      <w:pPr>
        <w:spacing w:after="0"/>
        <w:ind w:left="720"/>
      </w:pPr>
      <w:r>
        <w:t>………………………………………………………………………………………………………………………………………………</w:t>
      </w:r>
    </w:p>
    <w:p w14:paraId="19AD3BAE" w14:textId="77777777" w:rsidR="001D1075" w:rsidRDefault="001D1075" w:rsidP="001D1075">
      <w:pPr>
        <w:spacing w:after="0"/>
        <w:ind w:left="720"/>
      </w:pPr>
      <w:r>
        <w:t>………………………………………………………………………………………………………………………………………………</w:t>
      </w:r>
    </w:p>
    <w:p w14:paraId="25D7468C" w14:textId="77777777" w:rsidR="001D1075" w:rsidRDefault="001D1075" w:rsidP="001D1075">
      <w:pPr>
        <w:spacing w:after="0"/>
        <w:ind w:left="720"/>
      </w:pPr>
      <w:r>
        <w:t>………………………………………………………………………………………………………………………………………………</w:t>
      </w:r>
    </w:p>
    <w:p w14:paraId="4EBA3583" w14:textId="77777777" w:rsidR="005809A4" w:rsidRDefault="005809A4" w:rsidP="001D1075">
      <w:pPr>
        <w:spacing w:after="0"/>
        <w:ind w:left="720"/>
      </w:pPr>
    </w:p>
    <w:p w14:paraId="58A3B576" w14:textId="77777777" w:rsidR="001D1075" w:rsidRDefault="001D1075" w:rsidP="001D1075">
      <w:pPr>
        <w:pStyle w:val="Lijstalinea"/>
        <w:numPr>
          <w:ilvl w:val="0"/>
          <w:numId w:val="16"/>
        </w:numPr>
        <w:spacing w:after="0"/>
      </w:pPr>
      <w:r>
        <w:t>Bereken de totale kosten bij een afzet van 50.000 artikelen.</w:t>
      </w:r>
    </w:p>
    <w:p w14:paraId="1B7545AA" w14:textId="77777777" w:rsidR="001D1075" w:rsidRDefault="001D1075" w:rsidP="001D1075">
      <w:pPr>
        <w:spacing w:after="0"/>
        <w:ind w:left="720"/>
      </w:pPr>
      <w:r>
        <w:t>………………………………………………………………………………………………………………………………………………</w:t>
      </w:r>
    </w:p>
    <w:p w14:paraId="7CFE3D68" w14:textId="77777777" w:rsidR="001D1075" w:rsidRDefault="001D1075" w:rsidP="001D1075">
      <w:pPr>
        <w:spacing w:after="0"/>
        <w:ind w:left="720"/>
      </w:pPr>
      <w:r>
        <w:t>………………………………………………………………………………………………………………………………………………</w:t>
      </w:r>
    </w:p>
    <w:p w14:paraId="4086B6E4" w14:textId="77777777" w:rsidR="001D1075" w:rsidRDefault="001D1075" w:rsidP="001D1075">
      <w:pPr>
        <w:spacing w:after="0"/>
        <w:ind w:left="720"/>
      </w:pPr>
      <w:r>
        <w:t>………………………………………………………………………………………………………………………………………………</w:t>
      </w:r>
    </w:p>
    <w:p w14:paraId="0B232944" w14:textId="77777777" w:rsidR="005809A4" w:rsidRDefault="005809A4" w:rsidP="001D1075">
      <w:pPr>
        <w:spacing w:after="0"/>
        <w:ind w:left="720"/>
      </w:pPr>
    </w:p>
    <w:p w14:paraId="5EF2C069" w14:textId="77777777" w:rsidR="001D1075" w:rsidRDefault="00B15EAF" w:rsidP="00816CFD">
      <w:pPr>
        <w:pStyle w:val="Lijstalinea"/>
        <w:numPr>
          <w:ilvl w:val="0"/>
          <w:numId w:val="16"/>
        </w:numPr>
        <w:spacing w:after="0"/>
      </w:pPr>
      <w:r>
        <w:t>Bereken de totale kosten per artikel bij een afzet van 50.000 stuks.</w:t>
      </w:r>
    </w:p>
    <w:p w14:paraId="21CC6A84" w14:textId="77777777" w:rsidR="00B15EAF" w:rsidRDefault="00B15EAF" w:rsidP="00B15EAF">
      <w:pPr>
        <w:spacing w:after="0"/>
        <w:ind w:left="720"/>
      </w:pPr>
      <w:r>
        <w:t>………………………………………………………………………………………………………………………………………………</w:t>
      </w:r>
    </w:p>
    <w:p w14:paraId="3A1F12C9" w14:textId="77777777" w:rsidR="00B15EAF" w:rsidRDefault="00B15EAF" w:rsidP="00B15EAF">
      <w:pPr>
        <w:spacing w:after="0"/>
        <w:ind w:left="720"/>
      </w:pPr>
      <w:r>
        <w:t>………………………………………………………………………………………………………………………………………………</w:t>
      </w:r>
    </w:p>
    <w:p w14:paraId="552071C6" w14:textId="77777777" w:rsidR="00B15EAF" w:rsidRDefault="00B15EAF" w:rsidP="00B15EAF">
      <w:pPr>
        <w:spacing w:after="0"/>
        <w:ind w:left="720"/>
      </w:pPr>
      <w:r>
        <w:t>………………………………………………………………………………………………………………………………………………</w:t>
      </w:r>
    </w:p>
    <w:p w14:paraId="58B9A114" w14:textId="77777777" w:rsidR="005809A4" w:rsidRDefault="005809A4" w:rsidP="00B15EAF">
      <w:pPr>
        <w:spacing w:after="0"/>
        <w:ind w:left="720"/>
      </w:pPr>
    </w:p>
    <w:p w14:paraId="64656889" w14:textId="77777777" w:rsidR="00B15EAF" w:rsidRDefault="00B15EAF" w:rsidP="00B15EAF">
      <w:pPr>
        <w:pStyle w:val="Lijstalinea"/>
        <w:numPr>
          <w:ilvl w:val="0"/>
          <w:numId w:val="16"/>
        </w:numPr>
        <w:spacing w:after="0"/>
      </w:pPr>
      <w:r>
        <w:t>Bij een afzet van meet dan 100.000 stuks nemen de totale constante kosten toe met       € 30.000,00. Geef hiervoor een verklaring en verduidelijk deze met een voorbeeld.</w:t>
      </w:r>
    </w:p>
    <w:p w14:paraId="21683BAB" w14:textId="77777777" w:rsidR="00B15EAF" w:rsidRDefault="00B15EAF" w:rsidP="00B15EAF">
      <w:pPr>
        <w:spacing w:after="0"/>
        <w:ind w:left="720"/>
      </w:pPr>
      <w:r>
        <w:t>………………………………………………………………………………………………………………………………………………</w:t>
      </w:r>
    </w:p>
    <w:p w14:paraId="36C5D82D" w14:textId="77777777" w:rsidR="00B15EAF" w:rsidRDefault="00B15EAF" w:rsidP="00B15EAF">
      <w:pPr>
        <w:spacing w:after="0"/>
        <w:ind w:left="720"/>
      </w:pPr>
      <w:r>
        <w:t>………………………………………………………………………………………………………………………………………………</w:t>
      </w:r>
    </w:p>
    <w:p w14:paraId="5F031402" w14:textId="77777777" w:rsidR="00B15EAF" w:rsidRDefault="00B15EAF" w:rsidP="00B15EAF">
      <w:pPr>
        <w:spacing w:after="0"/>
        <w:ind w:left="720"/>
      </w:pPr>
      <w:r>
        <w:t>………………………………………………………………………………………………………………………………………………</w:t>
      </w:r>
    </w:p>
    <w:p w14:paraId="14236C84" w14:textId="77777777" w:rsidR="00B15EAF" w:rsidRDefault="00B15EAF" w:rsidP="00B15EAF">
      <w:pPr>
        <w:spacing w:after="0"/>
        <w:ind w:left="720"/>
      </w:pPr>
      <w:r>
        <w:t>………………………………………………………………………………………………………………………………………………</w:t>
      </w:r>
    </w:p>
    <w:p w14:paraId="2E06CAFD" w14:textId="77777777" w:rsidR="00B15EAF" w:rsidRDefault="00B15EAF" w:rsidP="00B15EAF">
      <w:pPr>
        <w:spacing w:after="0"/>
        <w:ind w:left="720"/>
      </w:pPr>
      <w:r>
        <w:t>………………………………………………………………………………………………………………………………………………</w:t>
      </w:r>
    </w:p>
    <w:p w14:paraId="55A606E1" w14:textId="77777777" w:rsidR="005809A4" w:rsidRDefault="005809A4" w:rsidP="00B15EAF">
      <w:pPr>
        <w:spacing w:after="0"/>
        <w:ind w:left="720"/>
      </w:pPr>
    </w:p>
    <w:p w14:paraId="5D62BDB4" w14:textId="77777777" w:rsidR="00B15EAF" w:rsidRDefault="00B15EAF" w:rsidP="00B15EAF">
      <w:pPr>
        <w:pStyle w:val="Lijstalinea"/>
        <w:numPr>
          <w:ilvl w:val="0"/>
          <w:numId w:val="16"/>
        </w:numPr>
        <w:spacing w:after="0"/>
      </w:pPr>
      <w:r>
        <w:t xml:space="preserve">Bereken de totale kosten bij een afzet van </w:t>
      </w:r>
      <w:r w:rsidR="00B020B0">
        <w:t>110.000 artikelen.</w:t>
      </w:r>
    </w:p>
    <w:p w14:paraId="301485AC" w14:textId="77777777" w:rsidR="00B020B0" w:rsidRDefault="00B020B0" w:rsidP="00B020B0">
      <w:pPr>
        <w:spacing w:after="0"/>
        <w:ind w:left="720"/>
      </w:pPr>
      <w:r>
        <w:t>………………………………………………………………………………………………………………………………………………</w:t>
      </w:r>
    </w:p>
    <w:p w14:paraId="1E58E4D0" w14:textId="77777777" w:rsidR="00B020B0" w:rsidRDefault="00B020B0" w:rsidP="00B020B0">
      <w:pPr>
        <w:spacing w:after="0"/>
        <w:ind w:left="720"/>
      </w:pPr>
      <w:r>
        <w:t>………………………………………………………………………………………………………………………………………………</w:t>
      </w:r>
    </w:p>
    <w:p w14:paraId="534EC46C" w14:textId="77777777" w:rsidR="00B020B0" w:rsidRDefault="00B020B0" w:rsidP="00B020B0">
      <w:pPr>
        <w:spacing w:after="0"/>
        <w:ind w:left="720"/>
      </w:pPr>
      <w:r>
        <w:t>………………………………………………………………………………………………………………………………………………</w:t>
      </w:r>
    </w:p>
    <w:p w14:paraId="0FD23A4E" w14:textId="77777777" w:rsidR="00B020B0" w:rsidRDefault="00B020B0" w:rsidP="00B020B0">
      <w:pPr>
        <w:spacing w:after="0"/>
        <w:ind w:left="720"/>
      </w:pPr>
    </w:p>
    <w:p w14:paraId="0F13785D" w14:textId="4DEA9E73" w:rsidR="001D1075" w:rsidRDefault="002B0D5B" w:rsidP="002B0D5B">
      <w:pPr>
        <w:pStyle w:val="Lijstalinea"/>
        <w:numPr>
          <w:ilvl w:val="0"/>
          <w:numId w:val="13"/>
        </w:numPr>
        <w:spacing w:after="0"/>
      </w:pPr>
      <w:r>
        <w:t>Bereken het opslagpercentage voor indirecte kosten volgens de primitieve opslagmethode. Zet het in de tabel.</w:t>
      </w:r>
    </w:p>
    <w:p w14:paraId="3CCD8B21" w14:textId="77777777" w:rsidR="00D73EAC" w:rsidRDefault="00D73EAC" w:rsidP="00D73EAC">
      <w:pPr>
        <w:pStyle w:val="Lijstalinea"/>
        <w:spacing w:after="0"/>
      </w:pPr>
    </w:p>
    <w:tbl>
      <w:tblPr>
        <w:tblStyle w:val="Lijsttabel3-Accent5"/>
        <w:tblW w:w="0" w:type="auto"/>
        <w:tblBorders>
          <w:insideH w:val="single" w:sz="4" w:space="0" w:color="4472C4" w:themeColor="accent5"/>
          <w:insideV w:val="single" w:sz="4" w:space="0" w:color="auto"/>
        </w:tblBorders>
        <w:tblLook w:val="04A0" w:firstRow="1" w:lastRow="0" w:firstColumn="1" w:lastColumn="0" w:noHBand="0" w:noVBand="1"/>
      </w:tblPr>
      <w:tblGrid>
        <w:gridCol w:w="1555"/>
        <w:gridCol w:w="1701"/>
        <w:gridCol w:w="5190"/>
      </w:tblGrid>
      <w:tr w:rsidR="000558E5" w14:paraId="46FDA7ED" w14:textId="77777777" w:rsidTr="00FB591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55" w:type="dxa"/>
            <w:tcBorders>
              <w:bottom w:val="none" w:sz="0" w:space="0" w:color="auto"/>
              <w:right w:val="none" w:sz="0" w:space="0" w:color="auto"/>
            </w:tcBorders>
          </w:tcPr>
          <w:p w14:paraId="78FD39D6" w14:textId="77777777" w:rsidR="000558E5" w:rsidRDefault="000558E5" w:rsidP="002B0D5B">
            <w:r>
              <w:t>Directe kosten</w:t>
            </w:r>
          </w:p>
        </w:tc>
        <w:tc>
          <w:tcPr>
            <w:tcW w:w="1701" w:type="dxa"/>
          </w:tcPr>
          <w:p w14:paraId="25A0AD79" w14:textId="77777777" w:rsidR="000558E5" w:rsidRDefault="000558E5" w:rsidP="002B0D5B">
            <w:pPr>
              <w:cnfStyle w:val="100000000000" w:firstRow="1" w:lastRow="0" w:firstColumn="0" w:lastColumn="0" w:oddVBand="0" w:evenVBand="0" w:oddHBand="0" w:evenHBand="0" w:firstRowFirstColumn="0" w:firstRowLastColumn="0" w:lastRowFirstColumn="0" w:lastRowLastColumn="0"/>
            </w:pPr>
            <w:r>
              <w:t>Indirecte kosten</w:t>
            </w:r>
          </w:p>
        </w:tc>
        <w:tc>
          <w:tcPr>
            <w:tcW w:w="5190" w:type="dxa"/>
          </w:tcPr>
          <w:p w14:paraId="202BAFA2" w14:textId="77777777" w:rsidR="000558E5" w:rsidRDefault="000558E5" w:rsidP="002B0D5B">
            <w:pPr>
              <w:cnfStyle w:val="100000000000" w:firstRow="1" w:lastRow="0" w:firstColumn="0" w:lastColumn="0" w:oddVBand="0" w:evenVBand="0" w:oddHBand="0" w:evenHBand="0" w:firstRowFirstColumn="0" w:firstRowLastColumn="0" w:lastRowFirstColumn="0" w:lastRowLastColumn="0"/>
            </w:pPr>
            <w:r>
              <w:t>Opslagpercentage</w:t>
            </w:r>
          </w:p>
        </w:tc>
      </w:tr>
      <w:tr w:rsidR="000558E5" w14:paraId="12C8438F" w14:textId="77777777" w:rsidTr="00FB5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bottom w:val="none" w:sz="0" w:space="0" w:color="auto"/>
              <w:right w:val="none" w:sz="0" w:space="0" w:color="auto"/>
            </w:tcBorders>
          </w:tcPr>
          <w:p w14:paraId="0C201348" w14:textId="77777777" w:rsidR="000558E5" w:rsidRPr="00385D63" w:rsidRDefault="000558E5" w:rsidP="002B0D5B">
            <w:pPr>
              <w:rPr>
                <w:b w:val="0"/>
              </w:rPr>
            </w:pPr>
            <w:r w:rsidRPr="00385D63">
              <w:rPr>
                <w:b w:val="0"/>
              </w:rPr>
              <w:t>€ 450.000,00</w:t>
            </w:r>
          </w:p>
        </w:tc>
        <w:tc>
          <w:tcPr>
            <w:tcW w:w="1701" w:type="dxa"/>
            <w:tcBorders>
              <w:top w:val="none" w:sz="0" w:space="0" w:color="auto"/>
              <w:bottom w:val="none" w:sz="0" w:space="0" w:color="auto"/>
            </w:tcBorders>
          </w:tcPr>
          <w:p w14:paraId="45905F03" w14:textId="77777777" w:rsidR="000558E5" w:rsidRDefault="000558E5" w:rsidP="002B0D5B">
            <w:pPr>
              <w:cnfStyle w:val="000000100000" w:firstRow="0" w:lastRow="0" w:firstColumn="0" w:lastColumn="0" w:oddVBand="0" w:evenVBand="0" w:oddHBand="1" w:evenHBand="0" w:firstRowFirstColumn="0" w:firstRowLastColumn="0" w:lastRowFirstColumn="0" w:lastRowLastColumn="0"/>
            </w:pPr>
            <w:r>
              <w:t>€ 150.000,00</w:t>
            </w:r>
          </w:p>
        </w:tc>
        <w:tc>
          <w:tcPr>
            <w:tcW w:w="5190" w:type="dxa"/>
            <w:tcBorders>
              <w:top w:val="none" w:sz="0" w:space="0" w:color="auto"/>
              <w:bottom w:val="none" w:sz="0" w:space="0" w:color="auto"/>
            </w:tcBorders>
          </w:tcPr>
          <w:p w14:paraId="4E99D639" w14:textId="77777777" w:rsidR="000558E5" w:rsidRDefault="000558E5" w:rsidP="002B0D5B">
            <w:pPr>
              <w:cnfStyle w:val="000000100000" w:firstRow="0" w:lastRow="0" w:firstColumn="0" w:lastColumn="0" w:oddVBand="0" w:evenVBand="0" w:oddHBand="1" w:evenHBand="0" w:firstRowFirstColumn="0" w:firstRowLastColumn="0" w:lastRowFirstColumn="0" w:lastRowLastColumn="0"/>
            </w:pPr>
          </w:p>
          <w:p w14:paraId="7EBC2444" w14:textId="77777777" w:rsidR="00385D63" w:rsidRDefault="00385D63" w:rsidP="002B0D5B">
            <w:pPr>
              <w:cnfStyle w:val="000000100000" w:firstRow="0" w:lastRow="0" w:firstColumn="0" w:lastColumn="0" w:oddVBand="0" w:evenVBand="0" w:oddHBand="1" w:evenHBand="0" w:firstRowFirstColumn="0" w:firstRowLastColumn="0" w:lastRowFirstColumn="0" w:lastRowLastColumn="0"/>
            </w:pPr>
          </w:p>
        </w:tc>
      </w:tr>
      <w:tr w:rsidR="000558E5" w14:paraId="007E42D8" w14:textId="77777777" w:rsidTr="00FB5919">
        <w:tc>
          <w:tcPr>
            <w:cnfStyle w:val="001000000000" w:firstRow="0" w:lastRow="0" w:firstColumn="1" w:lastColumn="0" w:oddVBand="0" w:evenVBand="0" w:oddHBand="0" w:evenHBand="0" w:firstRowFirstColumn="0" w:firstRowLastColumn="0" w:lastRowFirstColumn="0" w:lastRowLastColumn="0"/>
            <w:tcW w:w="1555" w:type="dxa"/>
            <w:tcBorders>
              <w:right w:val="none" w:sz="0" w:space="0" w:color="auto"/>
            </w:tcBorders>
          </w:tcPr>
          <w:p w14:paraId="27D48C5C" w14:textId="77777777" w:rsidR="000558E5" w:rsidRPr="00385D63" w:rsidRDefault="000558E5" w:rsidP="002B0D5B">
            <w:pPr>
              <w:rPr>
                <w:b w:val="0"/>
              </w:rPr>
            </w:pPr>
            <w:r w:rsidRPr="00385D63">
              <w:rPr>
                <w:b w:val="0"/>
              </w:rPr>
              <w:t>€ 950.000,00</w:t>
            </w:r>
          </w:p>
        </w:tc>
        <w:tc>
          <w:tcPr>
            <w:tcW w:w="1701" w:type="dxa"/>
          </w:tcPr>
          <w:p w14:paraId="20195CDF" w14:textId="77777777" w:rsidR="000558E5" w:rsidRDefault="00385D63" w:rsidP="002B0D5B">
            <w:pPr>
              <w:cnfStyle w:val="000000000000" w:firstRow="0" w:lastRow="0" w:firstColumn="0" w:lastColumn="0" w:oddVBand="0" w:evenVBand="0" w:oddHBand="0" w:evenHBand="0" w:firstRowFirstColumn="0" w:firstRowLastColumn="0" w:lastRowFirstColumn="0" w:lastRowLastColumn="0"/>
            </w:pPr>
            <w:r>
              <w:t>€ 300.000,00</w:t>
            </w:r>
          </w:p>
        </w:tc>
        <w:tc>
          <w:tcPr>
            <w:tcW w:w="5190" w:type="dxa"/>
          </w:tcPr>
          <w:p w14:paraId="080C9A60" w14:textId="77777777" w:rsidR="000558E5" w:rsidRDefault="000558E5" w:rsidP="002B0D5B">
            <w:pPr>
              <w:cnfStyle w:val="000000000000" w:firstRow="0" w:lastRow="0" w:firstColumn="0" w:lastColumn="0" w:oddVBand="0" w:evenVBand="0" w:oddHBand="0" w:evenHBand="0" w:firstRowFirstColumn="0" w:firstRowLastColumn="0" w:lastRowFirstColumn="0" w:lastRowLastColumn="0"/>
            </w:pPr>
          </w:p>
          <w:p w14:paraId="668B13AA" w14:textId="77777777" w:rsidR="00385D63" w:rsidRDefault="00385D63" w:rsidP="002B0D5B">
            <w:pPr>
              <w:cnfStyle w:val="000000000000" w:firstRow="0" w:lastRow="0" w:firstColumn="0" w:lastColumn="0" w:oddVBand="0" w:evenVBand="0" w:oddHBand="0" w:evenHBand="0" w:firstRowFirstColumn="0" w:firstRowLastColumn="0" w:lastRowFirstColumn="0" w:lastRowLastColumn="0"/>
            </w:pPr>
          </w:p>
        </w:tc>
      </w:tr>
      <w:tr w:rsidR="00385D63" w14:paraId="6D67DA13" w14:textId="77777777" w:rsidTr="00FB5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bottom w:val="none" w:sz="0" w:space="0" w:color="auto"/>
              <w:right w:val="none" w:sz="0" w:space="0" w:color="auto"/>
            </w:tcBorders>
          </w:tcPr>
          <w:p w14:paraId="06D70308" w14:textId="77777777" w:rsidR="00385D63" w:rsidRPr="00385D63" w:rsidRDefault="00385D63" w:rsidP="002B0D5B">
            <w:pPr>
              <w:rPr>
                <w:b w:val="0"/>
              </w:rPr>
            </w:pPr>
            <w:r w:rsidRPr="00385D63">
              <w:rPr>
                <w:b w:val="0"/>
              </w:rPr>
              <w:t>€ 450.000,00</w:t>
            </w:r>
          </w:p>
        </w:tc>
        <w:tc>
          <w:tcPr>
            <w:tcW w:w="1701" w:type="dxa"/>
            <w:tcBorders>
              <w:top w:val="none" w:sz="0" w:space="0" w:color="auto"/>
              <w:bottom w:val="none" w:sz="0" w:space="0" w:color="auto"/>
            </w:tcBorders>
          </w:tcPr>
          <w:p w14:paraId="019C03FB" w14:textId="77777777" w:rsidR="00385D63" w:rsidRDefault="00385D63" w:rsidP="002B0D5B">
            <w:pPr>
              <w:cnfStyle w:val="000000100000" w:firstRow="0" w:lastRow="0" w:firstColumn="0" w:lastColumn="0" w:oddVBand="0" w:evenVBand="0" w:oddHBand="1" w:evenHBand="0" w:firstRowFirstColumn="0" w:firstRowLastColumn="0" w:lastRowFirstColumn="0" w:lastRowLastColumn="0"/>
            </w:pPr>
            <w:r>
              <w:t>€ 220.000,00</w:t>
            </w:r>
          </w:p>
        </w:tc>
        <w:tc>
          <w:tcPr>
            <w:tcW w:w="5190" w:type="dxa"/>
            <w:tcBorders>
              <w:top w:val="none" w:sz="0" w:space="0" w:color="auto"/>
              <w:bottom w:val="none" w:sz="0" w:space="0" w:color="auto"/>
            </w:tcBorders>
          </w:tcPr>
          <w:p w14:paraId="59516A65" w14:textId="77777777" w:rsidR="00385D63" w:rsidRDefault="00385D63" w:rsidP="002B0D5B">
            <w:pPr>
              <w:cnfStyle w:val="000000100000" w:firstRow="0" w:lastRow="0" w:firstColumn="0" w:lastColumn="0" w:oddVBand="0" w:evenVBand="0" w:oddHBand="1" w:evenHBand="0" w:firstRowFirstColumn="0" w:firstRowLastColumn="0" w:lastRowFirstColumn="0" w:lastRowLastColumn="0"/>
            </w:pPr>
          </w:p>
          <w:p w14:paraId="236B7B59" w14:textId="77777777" w:rsidR="00385D63" w:rsidRDefault="00385D63" w:rsidP="002B0D5B">
            <w:pPr>
              <w:cnfStyle w:val="000000100000" w:firstRow="0" w:lastRow="0" w:firstColumn="0" w:lastColumn="0" w:oddVBand="0" w:evenVBand="0" w:oddHBand="1" w:evenHBand="0" w:firstRowFirstColumn="0" w:firstRowLastColumn="0" w:lastRowFirstColumn="0" w:lastRowLastColumn="0"/>
            </w:pPr>
          </w:p>
        </w:tc>
      </w:tr>
      <w:tr w:rsidR="00385D63" w14:paraId="15C67B40" w14:textId="77777777" w:rsidTr="00FB5919">
        <w:tc>
          <w:tcPr>
            <w:cnfStyle w:val="001000000000" w:firstRow="0" w:lastRow="0" w:firstColumn="1" w:lastColumn="0" w:oddVBand="0" w:evenVBand="0" w:oddHBand="0" w:evenHBand="0" w:firstRowFirstColumn="0" w:firstRowLastColumn="0" w:lastRowFirstColumn="0" w:lastRowLastColumn="0"/>
            <w:tcW w:w="1555" w:type="dxa"/>
            <w:tcBorders>
              <w:right w:val="none" w:sz="0" w:space="0" w:color="auto"/>
            </w:tcBorders>
          </w:tcPr>
          <w:p w14:paraId="4425F573" w14:textId="77777777" w:rsidR="00385D63" w:rsidRPr="00385D63" w:rsidRDefault="00385D63" w:rsidP="002B0D5B">
            <w:pPr>
              <w:rPr>
                <w:b w:val="0"/>
              </w:rPr>
            </w:pPr>
            <w:r w:rsidRPr="00385D63">
              <w:rPr>
                <w:b w:val="0"/>
              </w:rPr>
              <w:t>€ 600.000,00</w:t>
            </w:r>
          </w:p>
        </w:tc>
        <w:tc>
          <w:tcPr>
            <w:tcW w:w="1701" w:type="dxa"/>
          </w:tcPr>
          <w:p w14:paraId="7F462200" w14:textId="77777777" w:rsidR="00385D63" w:rsidRDefault="00385D63" w:rsidP="002B0D5B">
            <w:pPr>
              <w:cnfStyle w:val="000000000000" w:firstRow="0" w:lastRow="0" w:firstColumn="0" w:lastColumn="0" w:oddVBand="0" w:evenVBand="0" w:oddHBand="0" w:evenHBand="0" w:firstRowFirstColumn="0" w:firstRowLastColumn="0" w:lastRowFirstColumn="0" w:lastRowLastColumn="0"/>
            </w:pPr>
            <w:r>
              <w:t>€ 120.000,00</w:t>
            </w:r>
          </w:p>
        </w:tc>
        <w:tc>
          <w:tcPr>
            <w:tcW w:w="5190" w:type="dxa"/>
          </w:tcPr>
          <w:p w14:paraId="4093696A" w14:textId="77777777" w:rsidR="00385D63" w:rsidRDefault="00385D63" w:rsidP="002B0D5B">
            <w:pPr>
              <w:cnfStyle w:val="000000000000" w:firstRow="0" w:lastRow="0" w:firstColumn="0" w:lastColumn="0" w:oddVBand="0" w:evenVBand="0" w:oddHBand="0" w:evenHBand="0" w:firstRowFirstColumn="0" w:firstRowLastColumn="0" w:lastRowFirstColumn="0" w:lastRowLastColumn="0"/>
            </w:pPr>
          </w:p>
          <w:p w14:paraId="723FD475" w14:textId="77777777" w:rsidR="00385D63" w:rsidRDefault="00385D63" w:rsidP="002B0D5B">
            <w:pPr>
              <w:cnfStyle w:val="000000000000" w:firstRow="0" w:lastRow="0" w:firstColumn="0" w:lastColumn="0" w:oddVBand="0" w:evenVBand="0" w:oddHBand="0" w:evenHBand="0" w:firstRowFirstColumn="0" w:firstRowLastColumn="0" w:lastRowFirstColumn="0" w:lastRowLastColumn="0"/>
            </w:pPr>
          </w:p>
        </w:tc>
      </w:tr>
      <w:tr w:rsidR="00385D63" w14:paraId="7242C1E3" w14:textId="77777777" w:rsidTr="00FB5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bottom w:val="none" w:sz="0" w:space="0" w:color="auto"/>
              <w:right w:val="none" w:sz="0" w:space="0" w:color="auto"/>
            </w:tcBorders>
          </w:tcPr>
          <w:p w14:paraId="7A730BB5" w14:textId="77777777" w:rsidR="00385D63" w:rsidRPr="00385D63" w:rsidRDefault="00385D63" w:rsidP="002B0D5B">
            <w:pPr>
              <w:rPr>
                <w:b w:val="0"/>
              </w:rPr>
            </w:pPr>
            <w:r w:rsidRPr="00385D63">
              <w:rPr>
                <w:b w:val="0"/>
              </w:rPr>
              <w:t>€ 840.000,00</w:t>
            </w:r>
          </w:p>
        </w:tc>
        <w:tc>
          <w:tcPr>
            <w:tcW w:w="1701" w:type="dxa"/>
            <w:tcBorders>
              <w:top w:val="none" w:sz="0" w:space="0" w:color="auto"/>
              <w:bottom w:val="none" w:sz="0" w:space="0" w:color="auto"/>
            </w:tcBorders>
          </w:tcPr>
          <w:p w14:paraId="2A950735" w14:textId="77777777" w:rsidR="00385D63" w:rsidRDefault="00385D63" w:rsidP="002B0D5B">
            <w:pPr>
              <w:cnfStyle w:val="000000100000" w:firstRow="0" w:lastRow="0" w:firstColumn="0" w:lastColumn="0" w:oddVBand="0" w:evenVBand="0" w:oddHBand="1" w:evenHBand="0" w:firstRowFirstColumn="0" w:firstRowLastColumn="0" w:lastRowFirstColumn="0" w:lastRowLastColumn="0"/>
            </w:pPr>
            <w:r>
              <w:t>€ 200.000,00</w:t>
            </w:r>
          </w:p>
        </w:tc>
        <w:tc>
          <w:tcPr>
            <w:tcW w:w="5190" w:type="dxa"/>
            <w:tcBorders>
              <w:top w:val="none" w:sz="0" w:space="0" w:color="auto"/>
              <w:bottom w:val="none" w:sz="0" w:space="0" w:color="auto"/>
            </w:tcBorders>
          </w:tcPr>
          <w:p w14:paraId="324237D3" w14:textId="77777777" w:rsidR="00385D63" w:rsidRDefault="00385D63" w:rsidP="002B0D5B">
            <w:pPr>
              <w:cnfStyle w:val="000000100000" w:firstRow="0" w:lastRow="0" w:firstColumn="0" w:lastColumn="0" w:oddVBand="0" w:evenVBand="0" w:oddHBand="1" w:evenHBand="0" w:firstRowFirstColumn="0" w:firstRowLastColumn="0" w:lastRowFirstColumn="0" w:lastRowLastColumn="0"/>
            </w:pPr>
          </w:p>
          <w:p w14:paraId="31645CA4" w14:textId="77777777" w:rsidR="00385D63" w:rsidRDefault="00385D63" w:rsidP="002B0D5B">
            <w:pPr>
              <w:cnfStyle w:val="000000100000" w:firstRow="0" w:lastRow="0" w:firstColumn="0" w:lastColumn="0" w:oddVBand="0" w:evenVBand="0" w:oddHBand="1" w:evenHBand="0" w:firstRowFirstColumn="0" w:firstRowLastColumn="0" w:lastRowFirstColumn="0" w:lastRowLastColumn="0"/>
            </w:pPr>
          </w:p>
        </w:tc>
      </w:tr>
    </w:tbl>
    <w:p w14:paraId="06151828" w14:textId="77777777" w:rsidR="002B0D5B" w:rsidRDefault="002B0D5B" w:rsidP="00FD79CC">
      <w:pPr>
        <w:spacing w:after="0"/>
      </w:pPr>
    </w:p>
    <w:p w14:paraId="724C5F37" w14:textId="77777777" w:rsidR="00D44A09" w:rsidRDefault="00D44A09">
      <w:r>
        <w:br w:type="page"/>
      </w:r>
    </w:p>
    <w:p w14:paraId="76EDB305" w14:textId="77777777" w:rsidR="00FD79CC" w:rsidRDefault="00FD79CC" w:rsidP="00FD79CC">
      <w:pPr>
        <w:pStyle w:val="Lijstalinea"/>
        <w:numPr>
          <w:ilvl w:val="0"/>
          <w:numId w:val="13"/>
        </w:numPr>
        <w:spacing w:after="0"/>
      </w:pPr>
      <w:r>
        <w:lastRenderedPageBreak/>
        <w:t>Van een bloemen- en plantenhandel zijn de volgende gegevens bekend:</w:t>
      </w:r>
    </w:p>
    <w:p w14:paraId="17F9B257" w14:textId="77777777" w:rsidR="00EC56F3" w:rsidRDefault="00333516" w:rsidP="00EC56F3">
      <w:pPr>
        <w:pStyle w:val="Lijstalinea"/>
        <w:spacing w:after="0"/>
      </w:pPr>
      <w:r>
        <w:t>Inkoop planten</w:t>
      </w:r>
      <w:r>
        <w:tab/>
      </w:r>
      <w:r>
        <w:tab/>
      </w:r>
      <w:r>
        <w:tab/>
        <w:t>€ 114.000,-</w:t>
      </w:r>
    </w:p>
    <w:p w14:paraId="613B8041" w14:textId="77777777" w:rsidR="00333516" w:rsidRDefault="00333516" w:rsidP="00EC56F3">
      <w:pPr>
        <w:pStyle w:val="Lijstalinea"/>
        <w:spacing w:after="0"/>
      </w:pPr>
      <w:r>
        <w:t>Inkoop bloemen</w:t>
      </w:r>
      <w:r>
        <w:tab/>
      </w:r>
      <w:r>
        <w:tab/>
        <w:t>€ 230.000,-</w:t>
      </w:r>
    </w:p>
    <w:p w14:paraId="42B436D9" w14:textId="77777777" w:rsidR="00333516" w:rsidRDefault="00333516" w:rsidP="00EC56F3">
      <w:pPr>
        <w:pStyle w:val="Lijstalinea"/>
        <w:spacing w:after="0"/>
      </w:pPr>
      <w:r>
        <w:t>Directe loonkosten planten</w:t>
      </w:r>
      <w:r>
        <w:tab/>
        <w:t>€ 27.000,-</w:t>
      </w:r>
    </w:p>
    <w:p w14:paraId="16A8F8A1" w14:textId="77777777" w:rsidR="00333516" w:rsidRDefault="00333516" w:rsidP="00EC56F3">
      <w:pPr>
        <w:pStyle w:val="Lijstalinea"/>
        <w:spacing w:after="0"/>
      </w:pPr>
      <w:r>
        <w:t>Directe loonkosten bloemen</w:t>
      </w:r>
      <w:r>
        <w:tab/>
        <w:t>€ 35.000,-</w:t>
      </w:r>
    </w:p>
    <w:p w14:paraId="6B56EB23" w14:textId="77777777" w:rsidR="00333516" w:rsidRDefault="00333516" w:rsidP="00EC56F3">
      <w:pPr>
        <w:pStyle w:val="Lijstalinea"/>
        <w:spacing w:after="0"/>
      </w:pPr>
      <w:r>
        <w:t>Indirecte kosten</w:t>
      </w:r>
      <w:r>
        <w:tab/>
      </w:r>
      <w:r>
        <w:tab/>
        <w:t>€ 187.500,-</w:t>
      </w:r>
    </w:p>
    <w:p w14:paraId="008795D4" w14:textId="77777777" w:rsidR="00333516" w:rsidRDefault="00333516" w:rsidP="00EC56F3">
      <w:pPr>
        <w:pStyle w:val="Lijstalinea"/>
        <w:spacing w:after="0"/>
      </w:pPr>
    </w:p>
    <w:p w14:paraId="6C8BA015" w14:textId="77777777" w:rsidR="00333516" w:rsidRDefault="00684327" w:rsidP="00EC56F3">
      <w:pPr>
        <w:pStyle w:val="Lijstalinea"/>
        <w:spacing w:after="0"/>
      </w:pPr>
      <w:r>
        <w:t>De indirecte kosten worden over de afdelingen bloemen en planten verdeeld in de verhouding 2:1. De indirecte kosten worden uitgedrukt in een percentage van de totale directe kosten van die afdeling.</w:t>
      </w:r>
    </w:p>
    <w:p w14:paraId="43893D11" w14:textId="77777777" w:rsidR="00684327" w:rsidRDefault="00684327" w:rsidP="00EC56F3">
      <w:pPr>
        <w:pStyle w:val="Lijstalinea"/>
        <w:spacing w:after="0"/>
      </w:pPr>
    </w:p>
    <w:p w14:paraId="02F888BA" w14:textId="77777777" w:rsidR="00684327" w:rsidRDefault="00684327" w:rsidP="00EC56F3">
      <w:pPr>
        <w:pStyle w:val="Lijstalinea"/>
        <w:spacing w:after="0"/>
      </w:pPr>
      <w:r>
        <w:t>Hoe groot is het opslagpercentage voor indirecte kosten voor de afdeling bloemen?</w:t>
      </w:r>
    </w:p>
    <w:p w14:paraId="13A1E8FE" w14:textId="77777777" w:rsidR="00684327" w:rsidRDefault="00684327" w:rsidP="00EC56F3">
      <w:pPr>
        <w:pStyle w:val="Lijstalinea"/>
        <w:spacing w:after="0"/>
      </w:pPr>
      <w:r>
        <w:t>Kruis het juiste antwoord aan.</w:t>
      </w:r>
    </w:p>
    <w:p w14:paraId="45740C33" w14:textId="77777777" w:rsidR="00684327" w:rsidRDefault="00684327" w:rsidP="00EC56F3">
      <w:pPr>
        <w:pStyle w:val="Lijstalinea"/>
        <w:spacing w:after="0"/>
      </w:pPr>
    </w:p>
    <w:p w14:paraId="1004ECA7" w14:textId="77777777" w:rsidR="00684327" w:rsidRDefault="00684327" w:rsidP="00684327">
      <w:pPr>
        <w:pStyle w:val="Lijstalinea"/>
        <w:numPr>
          <w:ilvl w:val="0"/>
          <w:numId w:val="18"/>
        </w:numPr>
        <w:spacing w:after="0"/>
      </w:pPr>
      <w:r>
        <w:t>A   231,48%</w:t>
      </w:r>
      <w:bookmarkStart w:id="36" w:name="_GoBack"/>
      <w:bookmarkEnd w:id="36"/>
    </w:p>
    <w:p w14:paraId="27F77A44" w14:textId="26A8C982" w:rsidR="00684327" w:rsidRDefault="00684327" w:rsidP="00684327">
      <w:pPr>
        <w:pStyle w:val="Lijstalinea"/>
        <w:numPr>
          <w:ilvl w:val="0"/>
          <w:numId w:val="18"/>
        </w:numPr>
        <w:spacing w:after="0"/>
      </w:pPr>
      <w:r>
        <w:t xml:space="preserve">B   </w:t>
      </w:r>
      <w:r w:rsidR="000D51D0">
        <w:t>47</w:t>
      </w:r>
      <w:r w:rsidR="00B2361B">
        <w:t>,</w:t>
      </w:r>
      <w:r w:rsidR="000D51D0">
        <w:t>17</w:t>
      </w:r>
      <w:r w:rsidR="00EF22FB">
        <w:t>%</w:t>
      </w:r>
    </w:p>
    <w:p w14:paraId="5C1A5400" w14:textId="77777777" w:rsidR="00684327" w:rsidRDefault="00684327" w:rsidP="00684327">
      <w:pPr>
        <w:pStyle w:val="Lijstalinea"/>
        <w:numPr>
          <w:ilvl w:val="0"/>
          <w:numId w:val="18"/>
        </w:numPr>
        <w:spacing w:after="0"/>
      </w:pPr>
      <w:r>
        <w:t>C   54,82%</w:t>
      </w:r>
    </w:p>
    <w:p w14:paraId="791560E8" w14:textId="77777777" w:rsidR="004F6704" w:rsidRDefault="004F6704" w:rsidP="00684327">
      <w:pPr>
        <w:spacing w:after="0"/>
      </w:pPr>
    </w:p>
    <w:p w14:paraId="4433AD7A" w14:textId="77777777" w:rsidR="00684327" w:rsidRDefault="008D55F4" w:rsidP="008D55F4">
      <w:pPr>
        <w:pStyle w:val="Lijstalinea"/>
        <w:numPr>
          <w:ilvl w:val="0"/>
          <w:numId w:val="13"/>
        </w:numPr>
        <w:spacing w:after="0"/>
      </w:pPr>
      <w:r>
        <w:t>Een bedrijf hanteert de verfijnde opslagmethode. De kosten worden opgesplitst in inkoopkosten, loonkosten en overige kosten. Van het bedrijf zijn de volgende gegevens bekend:</w:t>
      </w:r>
    </w:p>
    <w:tbl>
      <w:tblPr>
        <w:tblStyle w:val="Lijsttabel3-Accent5"/>
        <w:tblW w:w="8363" w:type="dxa"/>
        <w:tblInd w:w="704" w:type="dxa"/>
        <w:tblBorders>
          <w:insideH w:val="single" w:sz="4" w:space="0" w:color="4472C4" w:themeColor="accent5"/>
          <w:insideV w:val="single" w:sz="4" w:space="0" w:color="auto"/>
        </w:tblBorders>
        <w:tblLook w:val="04A0" w:firstRow="1" w:lastRow="0" w:firstColumn="1" w:lastColumn="0" w:noHBand="0" w:noVBand="1"/>
      </w:tblPr>
      <w:tblGrid>
        <w:gridCol w:w="2268"/>
        <w:gridCol w:w="2977"/>
        <w:gridCol w:w="3118"/>
      </w:tblGrid>
      <w:tr w:rsidR="008D55F4" w14:paraId="21DCC06B" w14:textId="77777777" w:rsidTr="004F67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8" w:type="dxa"/>
            <w:tcBorders>
              <w:bottom w:val="none" w:sz="0" w:space="0" w:color="auto"/>
              <w:right w:val="none" w:sz="0" w:space="0" w:color="auto"/>
            </w:tcBorders>
          </w:tcPr>
          <w:p w14:paraId="0D92EB47" w14:textId="77777777" w:rsidR="008D55F4" w:rsidRDefault="008D55F4" w:rsidP="008D55F4"/>
        </w:tc>
        <w:tc>
          <w:tcPr>
            <w:tcW w:w="2977" w:type="dxa"/>
          </w:tcPr>
          <w:p w14:paraId="5858C0FB" w14:textId="77777777" w:rsidR="008D55F4" w:rsidRDefault="008D55F4" w:rsidP="008D55F4">
            <w:pPr>
              <w:cnfStyle w:val="100000000000" w:firstRow="1" w:lastRow="0" w:firstColumn="0" w:lastColumn="0" w:oddVBand="0" w:evenVBand="0" w:oddHBand="0" w:evenHBand="0" w:firstRowFirstColumn="0" w:firstRowLastColumn="0" w:lastRowFirstColumn="0" w:lastRowLastColumn="0"/>
            </w:pPr>
            <w:r>
              <w:t>Directe kosten</w:t>
            </w:r>
          </w:p>
        </w:tc>
        <w:tc>
          <w:tcPr>
            <w:tcW w:w="3118" w:type="dxa"/>
          </w:tcPr>
          <w:p w14:paraId="5FF0543E" w14:textId="77777777" w:rsidR="008D55F4" w:rsidRDefault="008D55F4" w:rsidP="008D55F4">
            <w:pPr>
              <w:cnfStyle w:val="100000000000" w:firstRow="1" w:lastRow="0" w:firstColumn="0" w:lastColumn="0" w:oddVBand="0" w:evenVBand="0" w:oddHBand="0" w:evenHBand="0" w:firstRowFirstColumn="0" w:firstRowLastColumn="0" w:lastRowFirstColumn="0" w:lastRowLastColumn="0"/>
            </w:pPr>
            <w:r>
              <w:t>Indirecte kosten</w:t>
            </w:r>
          </w:p>
        </w:tc>
      </w:tr>
      <w:tr w:rsidR="008D55F4" w14:paraId="4F053B12" w14:textId="77777777" w:rsidTr="004F6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right w:val="none" w:sz="0" w:space="0" w:color="auto"/>
            </w:tcBorders>
          </w:tcPr>
          <w:p w14:paraId="2CCE7FF2" w14:textId="77777777" w:rsidR="008D55F4" w:rsidRPr="008D55F4" w:rsidRDefault="008D55F4" w:rsidP="008D55F4">
            <w:r w:rsidRPr="008D55F4">
              <w:t>Inkoop</w:t>
            </w:r>
          </w:p>
        </w:tc>
        <w:tc>
          <w:tcPr>
            <w:tcW w:w="2977" w:type="dxa"/>
            <w:tcBorders>
              <w:top w:val="none" w:sz="0" w:space="0" w:color="auto"/>
              <w:bottom w:val="none" w:sz="0" w:space="0" w:color="auto"/>
            </w:tcBorders>
          </w:tcPr>
          <w:p w14:paraId="090F2DCD" w14:textId="77777777" w:rsidR="008D55F4" w:rsidRDefault="008D55F4" w:rsidP="00B40BE4">
            <w:pPr>
              <w:jc w:val="right"/>
              <w:cnfStyle w:val="000000100000" w:firstRow="0" w:lastRow="0" w:firstColumn="0" w:lastColumn="0" w:oddVBand="0" w:evenVBand="0" w:oddHBand="1" w:evenHBand="0" w:firstRowFirstColumn="0" w:firstRowLastColumn="0" w:lastRowFirstColumn="0" w:lastRowLastColumn="0"/>
            </w:pPr>
            <w:r>
              <w:t>€ 800.000,00</w:t>
            </w:r>
          </w:p>
        </w:tc>
        <w:tc>
          <w:tcPr>
            <w:tcW w:w="3118" w:type="dxa"/>
            <w:tcBorders>
              <w:top w:val="none" w:sz="0" w:space="0" w:color="auto"/>
              <w:bottom w:val="none" w:sz="0" w:space="0" w:color="auto"/>
            </w:tcBorders>
          </w:tcPr>
          <w:p w14:paraId="265CBE82" w14:textId="77777777" w:rsidR="008D55F4" w:rsidRDefault="008D55F4" w:rsidP="00B40BE4">
            <w:pPr>
              <w:jc w:val="right"/>
              <w:cnfStyle w:val="000000100000" w:firstRow="0" w:lastRow="0" w:firstColumn="0" w:lastColumn="0" w:oddVBand="0" w:evenVBand="0" w:oddHBand="1" w:evenHBand="0" w:firstRowFirstColumn="0" w:firstRowLastColumn="0" w:lastRowFirstColumn="0" w:lastRowLastColumn="0"/>
            </w:pPr>
            <w:r>
              <w:t>€ 200.000,</w:t>
            </w:r>
            <w:r w:rsidR="00853779">
              <w:t>00</w:t>
            </w:r>
          </w:p>
        </w:tc>
      </w:tr>
      <w:tr w:rsidR="008D55F4" w14:paraId="3FB04404" w14:textId="77777777" w:rsidTr="004F6704">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tcPr>
          <w:p w14:paraId="16B80413" w14:textId="77777777" w:rsidR="008D55F4" w:rsidRPr="008D55F4" w:rsidRDefault="008D55F4" w:rsidP="008D55F4">
            <w:r w:rsidRPr="008D55F4">
              <w:t>Loon</w:t>
            </w:r>
          </w:p>
        </w:tc>
        <w:tc>
          <w:tcPr>
            <w:tcW w:w="2977" w:type="dxa"/>
          </w:tcPr>
          <w:p w14:paraId="2C80FAE9" w14:textId="77777777" w:rsidR="008D55F4" w:rsidRDefault="008D55F4" w:rsidP="00B40BE4">
            <w:pPr>
              <w:jc w:val="right"/>
              <w:cnfStyle w:val="000000000000" w:firstRow="0" w:lastRow="0" w:firstColumn="0" w:lastColumn="0" w:oddVBand="0" w:evenVBand="0" w:oddHBand="0" w:evenHBand="0" w:firstRowFirstColumn="0" w:firstRowLastColumn="0" w:lastRowFirstColumn="0" w:lastRowLastColumn="0"/>
            </w:pPr>
            <w:r>
              <w:t>€ 900.000,00</w:t>
            </w:r>
          </w:p>
        </w:tc>
        <w:tc>
          <w:tcPr>
            <w:tcW w:w="3118" w:type="dxa"/>
          </w:tcPr>
          <w:p w14:paraId="6B268459" w14:textId="77777777" w:rsidR="008D55F4" w:rsidRDefault="00C22133" w:rsidP="00B40BE4">
            <w:pPr>
              <w:jc w:val="right"/>
              <w:cnfStyle w:val="000000000000" w:firstRow="0" w:lastRow="0" w:firstColumn="0" w:lastColumn="0" w:oddVBand="0" w:evenVBand="0" w:oddHBand="0" w:evenHBand="0" w:firstRowFirstColumn="0" w:firstRowLastColumn="0" w:lastRowFirstColumn="0" w:lastRowLastColumn="0"/>
            </w:pPr>
            <w:r>
              <w:t>€ 450.000,00</w:t>
            </w:r>
          </w:p>
        </w:tc>
      </w:tr>
      <w:tr w:rsidR="008D55F4" w14:paraId="3A351672" w14:textId="77777777" w:rsidTr="004F6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right w:val="none" w:sz="0" w:space="0" w:color="auto"/>
            </w:tcBorders>
          </w:tcPr>
          <w:p w14:paraId="682E26B1" w14:textId="77777777" w:rsidR="008D55F4" w:rsidRPr="008D55F4" w:rsidRDefault="008D55F4" w:rsidP="008D55F4">
            <w:r w:rsidRPr="008D55F4">
              <w:t>Overig</w:t>
            </w:r>
          </w:p>
        </w:tc>
        <w:tc>
          <w:tcPr>
            <w:tcW w:w="2977" w:type="dxa"/>
            <w:tcBorders>
              <w:top w:val="none" w:sz="0" w:space="0" w:color="auto"/>
              <w:bottom w:val="none" w:sz="0" w:space="0" w:color="auto"/>
            </w:tcBorders>
          </w:tcPr>
          <w:p w14:paraId="4D8F3AF4" w14:textId="77777777" w:rsidR="008D55F4" w:rsidRDefault="008D55F4" w:rsidP="00B40BE4">
            <w:pPr>
              <w:jc w:val="right"/>
              <w:cnfStyle w:val="000000100000" w:firstRow="0" w:lastRow="0" w:firstColumn="0" w:lastColumn="0" w:oddVBand="0" w:evenVBand="0" w:oddHBand="1" w:evenHBand="0" w:firstRowFirstColumn="0" w:firstRowLastColumn="0" w:lastRowFirstColumn="0" w:lastRowLastColumn="0"/>
            </w:pPr>
            <w:r>
              <w:t>n.v.t.</w:t>
            </w:r>
          </w:p>
        </w:tc>
        <w:tc>
          <w:tcPr>
            <w:tcW w:w="3118" w:type="dxa"/>
            <w:tcBorders>
              <w:top w:val="none" w:sz="0" w:space="0" w:color="auto"/>
              <w:bottom w:val="none" w:sz="0" w:space="0" w:color="auto"/>
            </w:tcBorders>
          </w:tcPr>
          <w:p w14:paraId="0AD576A4" w14:textId="77777777" w:rsidR="008D55F4" w:rsidRDefault="00C22133" w:rsidP="00B40BE4">
            <w:pPr>
              <w:jc w:val="right"/>
              <w:cnfStyle w:val="000000100000" w:firstRow="0" w:lastRow="0" w:firstColumn="0" w:lastColumn="0" w:oddVBand="0" w:evenVBand="0" w:oddHBand="1" w:evenHBand="0" w:firstRowFirstColumn="0" w:firstRowLastColumn="0" w:lastRowFirstColumn="0" w:lastRowLastColumn="0"/>
            </w:pPr>
            <w:r>
              <w:t>€ 650.000,00</w:t>
            </w:r>
          </w:p>
        </w:tc>
      </w:tr>
    </w:tbl>
    <w:p w14:paraId="21AAD4FA" w14:textId="77777777" w:rsidR="008D55F4" w:rsidRDefault="008D55F4" w:rsidP="008D55F4">
      <w:pPr>
        <w:pStyle w:val="Lijstalinea"/>
        <w:spacing w:after="0"/>
      </w:pPr>
    </w:p>
    <w:p w14:paraId="31B95230" w14:textId="77777777" w:rsidR="00C22133" w:rsidRDefault="00C22133" w:rsidP="008D55F4">
      <w:pPr>
        <w:pStyle w:val="Lijstalinea"/>
        <w:spacing w:after="0"/>
      </w:pPr>
      <w:r>
        <w:t>Van een drietal artikelen is de directe kosten bekend:</w:t>
      </w:r>
    </w:p>
    <w:tbl>
      <w:tblPr>
        <w:tblStyle w:val="Lijsttabel3-Accent5"/>
        <w:tblW w:w="0" w:type="auto"/>
        <w:tblInd w:w="704" w:type="dxa"/>
        <w:tblBorders>
          <w:insideH w:val="single" w:sz="4" w:space="0" w:color="4472C4" w:themeColor="accent5"/>
          <w:insideV w:val="single" w:sz="4" w:space="0" w:color="auto"/>
        </w:tblBorders>
        <w:tblLook w:val="04A0" w:firstRow="1" w:lastRow="0" w:firstColumn="1" w:lastColumn="0" w:noHBand="0" w:noVBand="1"/>
      </w:tblPr>
      <w:tblGrid>
        <w:gridCol w:w="1851"/>
        <w:gridCol w:w="2357"/>
        <w:gridCol w:w="2221"/>
        <w:gridCol w:w="1927"/>
      </w:tblGrid>
      <w:tr w:rsidR="00C22133" w14:paraId="1ECDB16C" w14:textId="77777777" w:rsidTr="00C2213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51" w:type="dxa"/>
          </w:tcPr>
          <w:p w14:paraId="2D92CD56" w14:textId="77777777" w:rsidR="00C22133" w:rsidRDefault="00C22133" w:rsidP="00E85B03"/>
        </w:tc>
        <w:tc>
          <w:tcPr>
            <w:tcW w:w="2358" w:type="dxa"/>
          </w:tcPr>
          <w:p w14:paraId="73DC242C" w14:textId="77777777" w:rsidR="00C22133" w:rsidRDefault="00C22133" w:rsidP="00E85B03">
            <w:pPr>
              <w:cnfStyle w:val="100000000000" w:firstRow="1" w:lastRow="0" w:firstColumn="0" w:lastColumn="0" w:oddVBand="0" w:evenVBand="0" w:oddHBand="0" w:evenHBand="0" w:firstRowFirstColumn="0" w:firstRowLastColumn="0" w:lastRowFirstColumn="0" w:lastRowLastColumn="0"/>
            </w:pPr>
            <w:r>
              <w:t>Artikel 1</w:t>
            </w:r>
          </w:p>
        </w:tc>
        <w:tc>
          <w:tcPr>
            <w:tcW w:w="2222" w:type="dxa"/>
          </w:tcPr>
          <w:p w14:paraId="5F649435" w14:textId="77777777" w:rsidR="00C22133" w:rsidRDefault="00C22133" w:rsidP="00E85B03">
            <w:pPr>
              <w:cnfStyle w:val="100000000000" w:firstRow="1" w:lastRow="0" w:firstColumn="0" w:lastColumn="0" w:oddVBand="0" w:evenVBand="0" w:oddHBand="0" w:evenHBand="0" w:firstRowFirstColumn="0" w:firstRowLastColumn="0" w:lastRowFirstColumn="0" w:lastRowLastColumn="0"/>
            </w:pPr>
            <w:r>
              <w:t>Artikel 2</w:t>
            </w:r>
          </w:p>
        </w:tc>
        <w:tc>
          <w:tcPr>
            <w:tcW w:w="1927" w:type="dxa"/>
          </w:tcPr>
          <w:p w14:paraId="3096A892" w14:textId="77777777" w:rsidR="00C22133" w:rsidRDefault="00C22133" w:rsidP="00E85B03">
            <w:pPr>
              <w:cnfStyle w:val="100000000000" w:firstRow="1" w:lastRow="0" w:firstColumn="0" w:lastColumn="0" w:oddVBand="0" w:evenVBand="0" w:oddHBand="0" w:evenHBand="0" w:firstRowFirstColumn="0" w:firstRowLastColumn="0" w:lastRowFirstColumn="0" w:lastRowLastColumn="0"/>
            </w:pPr>
            <w:r>
              <w:t>Artikel 3</w:t>
            </w:r>
          </w:p>
        </w:tc>
      </w:tr>
      <w:tr w:rsidR="00C22133" w14:paraId="2DD1B61B" w14:textId="77777777" w:rsidTr="00C22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1" w:type="dxa"/>
          </w:tcPr>
          <w:p w14:paraId="541C418B" w14:textId="77777777" w:rsidR="00C22133" w:rsidRPr="008D55F4" w:rsidRDefault="00C22133" w:rsidP="00E85B03">
            <w:r w:rsidRPr="008D55F4">
              <w:t>Inkoop</w:t>
            </w:r>
          </w:p>
        </w:tc>
        <w:tc>
          <w:tcPr>
            <w:tcW w:w="2358" w:type="dxa"/>
          </w:tcPr>
          <w:p w14:paraId="5B0B4C02" w14:textId="77777777" w:rsidR="00C22133" w:rsidRDefault="00C22133" w:rsidP="00B40BE4">
            <w:pPr>
              <w:jc w:val="right"/>
              <w:cnfStyle w:val="000000100000" w:firstRow="0" w:lastRow="0" w:firstColumn="0" w:lastColumn="0" w:oddVBand="0" w:evenVBand="0" w:oddHBand="1" w:evenHBand="0" w:firstRowFirstColumn="0" w:firstRowLastColumn="0" w:lastRowFirstColumn="0" w:lastRowLastColumn="0"/>
            </w:pPr>
            <w:r>
              <w:t>€ 15,00</w:t>
            </w:r>
          </w:p>
        </w:tc>
        <w:tc>
          <w:tcPr>
            <w:tcW w:w="2222" w:type="dxa"/>
          </w:tcPr>
          <w:p w14:paraId="5B6FD2C0" w14:textId="77777777" w:rsidR="00C22133" w:rsidRDefault="00C22133" w:rsidP="00B40BE4">
            <w:pPr>
              <w:jc w:val="right"/>
              <w:cnfStyle w:val="000000100000" w:firstRow="0" w:lastRow="0" w:firstColumn="0" w:lastColumn="0" w:oddVBand="0" w:evenVBand="0" w:oddHBand="1" w:evenHBand="0" w:firstRowFirstColumn="0" w:firstRowLastColumn="0" w:lastRowFirstColumn="0" w:lastRowLastColumn="0"/>
            </w:pPr>
            <w:r>
              <w:t>€ 35,00</w:t>
            </w:r>
          </w:p>
        </w:tc>
        <w:tc>
          <w:tcPr>
            <w:tcW w:w="1927" w:type="dxa"/>
          </w:tcPr>
          <w:p w14:paraId="6BF4EA69" w14:textId="77777777" w:rsidR="00C22133" w:rsidRDefault="00C22133" w:rsidP="00B40BE4">
            <w:pPr>
              <w:jc w:val="right"/>
              <w:cnfStyle w:val="000000100000" w:firstRow="0" w:lastRow="0" w:firstColumn="0" w:lastColumn="0" w:oddVBand="0" w:evenVBand="0" w:oddHBand="1" w:evenHBand="0" w:firstRowFirstColumn="0" w:firstRowLastColumn="0" w:lastRowFirstColumn="0" w:lastRowLastColumn="0"/>
            </w:pPr>
            <w:r>
              <w:t>€ 30,00</w:t>
            </w:r>
          </w:p>
        </w:tc>
      </w:tr>
      <w:tr w:rsidR="00C22133" w14:paraId="3480A110" w14:textId="77777777" w:rsidTr="00C22133">
        <w:tc>
          <w:tcPr>
            <w:cnfStyle w:val="001000000000" w:firstRow="0" w:lastRow="0" w:firstColumn="1" w:lastColumn="0" w:oddVBand="0" w:evenVBand="0" w:oddHBand="0" w:evenHBand="0" w:firstRowFirstColumn="0" w:firstRowLastColumn="0" w:lastRowFirstColumn="0" w:lastRowLastColumn="0"/>
            <w:tcW w:w="1851" w:type="dxa"/>
          </w:tcPr>
          <w:p w14:paraId="6143FC4E" w14:textId="77777777" w:rsidR="00C22133" w:rsidRPr="008D55F4" w:rsidRDefault="00C22133" w:rsidP="00E85B03">
            <w:r w:rsidRPr="008D55F4">
              <w:t>Loon</w:t>
            </w:r>
          </w:p>
        </w:tc>
        <w:tc>
          <w:tcPr>
            <w:tcW w:w="2358" w:type="dxa"/>
          </w:tcPr>
          <w:p w14:paraId="083315A7" w14:textId="77777777" w:rsidR="00C22133" w:rsidRDefault="00C22133" w:rsidP="00B40BE4">
            <w:pPr>
              <w:jc w:val="right"/>
              <w:cnfStyle w:val="000000000000" w:firstRow="0" w:lastRow="0" w:firstColumn="0" w:lastColumn="0" w:oddVBand="0" w:evenVBand="0" w:oddHBand="0" w:evenHBand="0" w:firstRowFirstColumn="0" w:firstRowLastColumn="0" w:lastRowFirstColumn="0" w:lastRowLastColumn="0"/>
            </w:pPr>
            <w:r>
              <w:t>€ 5,00</w:t>
            </w:r>
          </w:p>
        </w:tc>
        <w:tc>
          <w:tcPr>
            <w:tcW w:w="2222" w:type="dxa"/>
          </w:tcPr>
          <w:p w14:paraId="2AD26EED" w14:textId="77777777" w:rsidR="00C22133" w:rsidRDefault="00C22133" w:rsidP="00B40BE4">
            <w:pPr>
              <w:jc w:val="right"/>
              <w:cnfStyle w:val="000000000000" w:firstRow="0" w:lastRow="0" w:firstColumn="0" w:lastColumn="0" w:oddVBand="0" w:evenVBand="0" w:oddHBand="0" w:evenHBand="0" w:firstRowFirstColumn="0" w:firstRowLastColumn="0" w:lastRowFirstColumn="0" w:lastRowLastColumn="0"/>
            </w:pPr>
            <w:r>
              <w:t>€ 7,50</w:t>
            </w:r>
          </w:p>
        </w:tc>
        <w:tc>
          <w:tcPr>
            <w:tcW w:w="1927" w:type="dxa"/>
          </w:tcPr>
          <w:p w14:paraId="65F649F8" w14:textId="77777777" w:rsidR="00C22133" w:rsidRDefault="00C22133" w:rsidP="00B40BE4">
            <w:pPr>
              <w:jc w:val="right"/>
              <w:cnfStyle w:val="000000000000" w:firstRow="0" w:lastRow="0" w:firstColumn="0" w:lastColumn="0" w:oddVBand="0" w:evenVBand="0" w:oddHBand="0" w:evenHBand="0" w:firstRowFirstColumn="0" w:firstRowLastColumn="0" w:lastRowFirstColumn="0" w:lastRowLastColumn="0"/>
            </w:pPr>
            <w:r>
              <w:t>€ 5,00</w:t>
            </w:r>
          </w:p>
        </w:tc>
      </w:tr>
    </w:tbl>
    <w:p w14:paraId="45AFA0DA" w14:textId="77777777" w:rsidR="00C22133" w:rsidRDefault="00C22133" w:rsidP="008D55F4">
      <w:pPr>
        <w:pStyle w:val="Lijstalinea"/>
        <w:spacing w:after="0"/>
      </w:pPr>
    </w:p>
    <w:p w14:paraId="7DBAB451" w14:textId="77777777" w:rsidR="004F6704" w:rsidRDefault="004F6704" w:rsidP="008D55F4">
      <w:pPr>
        <w:pStyle w:val="Lijstalinea"/>
        <w:spacing w:after="0"/>
      </w:pPr>
      <w:r>
        <w:t>Bereken de kostprijs van de artikelen.</w:t>
      </w:r>
    </w:p>
    <w:p w14:paraId="7EA4818E" w14:textId="77777777" w:rsidR="004F6704" w:rsidRDefault="004F6704" w:rsidP="004F6704">
      <w:pPr>
        <w:spacing w:after="0"/>
        <w:ind w:left="720"/>
      </w:pPr>
      <w:r>
        <w:t>………………………………………………………………………………………………………………………………………………</w:t>
      </w:r>
    </w:p>
    <w:p w14:paraId="080B27CA" w14:textId="77777777" w:rsidR="004F6704" w:rsidRDefault="004F6704" w:rsidP="004F6704">
      <w:pPr>
        <w:spacing w:after="0"/>
        <w:ind w:left="720"/>
      </w:pPr>
      <w:r>
        <w:t>………………………………………………………………………………………………………………………………………………</w:t>
      </w:r>
    </w:p>
    <w:p w14:paraId="2F0225F5" w14:textId="77777777" w:rsidR="004F6704" w:rsidRDefault="004F6704" w:rsidP="004F6704">
      <w:pPr>
        <w:spacing w:after="0"/>
        <w:ind w:left="720"/>
      </w:pPr>
      <w:r>
        <w:t>………………………………………………………………………………………………………………………………………………</w:t>
      </w:r>
    </w:p>
    <w:p w14:paraId="0076FCFA" w14:textId="77777777" w:rsidR="004F6704" w:rsidRDefault="004F6704" w:rsidP="004F6704">
      <w:pPr>
        <w:spacing w:after="0"/>
        <w:ind w:left="720"/>
      </w:pPr>
      <w:r>
        <w:t>………………………………………………………………………………………………………………………………………………</w:t>
      </w:r>
    </w:p>
    <w:p w14:paraId="6FD3B58B" w14:textId="77777777" w:rsidR="004F6704" w:rsidRDefault="004F6704" w:rsidP="004F6704">
      <w:pPr>
        <w:spacing w:after="0"/>
        <w:ind w:left="720"/>
      </w:pPr>
      <w:r>
        <w:t>………………………………………………………………………………………………………………………………………………</w:t>
      </w:r>
    </w:p>
    <w:p w14:paraId="27E89494" w14:textId="77777777" w:rsidR="004F6704" w:rsidRDefault="004F6704" w:rsidP="004F6704">
      <w:pPr>
        <w:spacing w:after="0"/>
        <w:ind w:left="720"/>
      </w:pPr>
      <w:r>
        <w:t>………………………………………………………………………………………………………………………………………………</w:t>
      </w:r>
    </w:p>
    <w:p w14:paraId="2098B32E" w14:textId="77777777" w:rsidR="004F6704" w:rsidRDefault="004F6704" w:rsidP="004F6704">
      <w:pPr>
        <w:spacing w:after="0"/>
        <w:ind w:left="720"/>
      </w:pPr>
      <w:r>
        <w:t>………………………………………………………………………………………………………………………………………………</w:t>
      </w:r>
    </w:p>
    <w:p w14:paraId="1D1EB525" w14:textId="77777777" w:rsidR="004F6704" w:rsidRDefault="004F6704" w:rsidP="004F6704">
      <w:pPr>
        <w:spacing w:after="0"/>
        <w:ind w:left="720"/>
      </w:pPr>
      <w:r>
        <w:t>………………………………………………………………………………………………………………………………………………</w:t>
      </w:r>
    </w:p>
    <w:p w14:paraId="3E180038" w14:textId="77777777" w:rsidR="004F6704" w:rsidRDefault="004F6704" w:rsidP="004F6704">
      <w:pPr>
        <w:spacing w:after="0"/>
        <w:ind w:left="720"/>
      </w:pPr>
      <w:r>
        <w:t>………………………………………………………………………………………………………………………………………………</w:t>
      </w:r>
    </w:p>
    <w:p w14:paraId="39CD2B87" w14:textId="77777777" w:rsidR="004F6704" w:rsidRDefault="004F6704" w:rsidP="004F6704">
      <w:pPr>
        <w:spacing w:after="0"/>
        <w:ind w:left="720"/>
      </w:pPr>
      <w:r>
        <w:t>………………………………………………………………………………………………………………………………………………</w:t>
      </w:r>
    </w:p>
    <w:p w14:paraId="0F0BA2F4" w14:textId="77777777" w:rsidR="004F6704" w:rsidRDefault="004F6704" w:rsidP="004F6704">
      <w:pPr>
        <w:spacing w:after="0"/>
        <w:ind w:left="720"/>
      </w:pPr>
    </w:p>
    <w:p w14:paraId="4C771400" w14:textId="77777777" w:rsidR="004F6704" w:rsidRDefault="004F6704" w:rsidP="004F6704">
      <w:pPr>
        <w:spacing w:after="0"/>
        <w:ind w:left="720"/>
      </w:pPr>
    </w:p>
    <w:p w14:paraId="0F472808" w14:textId="77777777" w:rsidR="004F6704" w:rsidRDefault="004F6704" w:rsidP="004F6704">
      <w:pPr>
        <w:spacing w:after="0"/>
        <w:ind w:left="720"/>
      </w:pPr>
    </w:p>
    <w:p w14:paraId="37D78131" w14:textId="77777777" w:rsidR="004F6704" w:rsidRDefault="004F6704">
      <w:r>
        <w:br w:type="page"/>
      </w:r>
    </w:p>
    <w:p w14:paraId="6183F6D0" w14:textId="77777777" w:rsidR="004F6704" w:rsidRDefault="00CD3368" w:rsidP="00CD3368">
      <w:pPr>
        <w:pStyle w:val="Kop1"/>
        <w:numPr>
          <w:ilvl w:val="0"/>
          <w:numId w:val="3"/>
        </w:numPr>
      </w:pPr>
      <w:bookmarkStart w:id="37" w:name="_Toc401822320"/>
      <w:r>
        <w:lastRenderedPageBreak/>
        <w:t>Afschrijvingen</w:t>
      </w:r>
      <w:bookmarkEnd w:id="37"/>
    </w:p>
    <w:p w14:paraId="1EA06461" w14:textId="77777777" w:rsidR="00CD3368" w:rsidRDefault="00CD3368" w:rsidP="00CD3368">
      <w:pPr>
        <w:spacing w:after="0"/>
      </w:pPr>
    </w:p>
    <w:p w14:paraId="0A37966A" w14:textId="77777777" w:rsidR="00CD3368" w:rsidRDefault="00CD3368" w:rsidP="00CD3368">
      <w:pPr>
        <w:spacing w:after="0" w:line="211" w:lineRule="exact"/>
        <w:ind w:right="141" w:hanging="17"/>
        <w:jc w:val="both"/>
        <w:rPr>
          <w:rFonts w:eastAsia="Times New Roman" w:cs="Times New Roman"/>
          <w:color w:val="181818"/>
          <w:w w:val="105"/>
        </w:rPr>
      </w:pPr>
      <w:r w:rsidRPr="00CD3368">
        <w:rPr>
          <w:rFonts w:eastAsia="Times New Roman" w:cs="Times New Roman"/>
          <w:color w:val="181818"/>
          <w:w w:val="105"/>
        </w:rPr>
        <w:t>Onder</w:t>
      </w:r>
      <w:r w:rsidRPr="00CD3368">
        <w:rPr>
          <w:rFonts w:eastAsia="Times New Roman" w:cs="Times New Roman"/>
          <w:color w:val="181818"/>
          <w:spacing w:val="48"/>
          <w:w w:val="105"/>
        </w:rPr>
        <w:t xml:space="preserve"> </w:t>
      </w:r>
      <w:r w:rsidRPr="00CD3368">
        <w:rPr>
          <w:rFonts w:eastAsia="Times New Roman" w:cs="Times New Roman"/>
          <w:color w:val="181818"/>
          <w:w w:val="105"/>
        </w:rPr>
        <w:t>de</w:t>
      </w:r>
      <w:r w:rsidRPr="00CD3368">
        <w:rPr>
          <w:rFonts w:eastAsia="Times New Roman" w:cs="Times New Roman"/>
          <w:color w:val="181818"/>
          <w:spacing w:val="29"/>
          <w:w w:val="105"/>
        </w:rPr>
        <w:t xml:space="preserve"> </w:t>
      </w:r>
      <w:r w:rsidRPr="00CD3368">
        <w:rPr>
          <w:rFonts w:eastAsia="Times New Roman" w:cs="Times New Roman"/>
          <w:color w:val="181818"/>
          <w:w w:val="105"/>
        </w:rPr>
        <w:t>overige</w:t>
      </w:r>
      <w:r w:rsidRPr="00CD3368">
        <w:rPr>
          <w:rFonts w:eastAsia="Times New Roman" w:cs="Times New Roman"/>
          <w:color w:val="181818"/>
          <w:spacing w:val="36"/>
          <w:w w:val="105"/>
        </w:rPr>
        <w:t xml:space="preserve"> </w:t>
      </w:r>
      <w:r w:rsidRPr="00CD3368">
        <w:rPr>
          <w:rFonts w:eastAsia="Times New Roman" w:cs="Times New Roman"/>
          <w:color w:val="181818"/>
          <w:w w:val="105"/>
        </w:rPr>
        <w:t>kosten</w:t>
      </w:r>
      <w:r w:rsidRPr="00CD3368">
        <w:rPr>
          <w:rFonts w:eastAsia="Times New Roman" w:cs="Times New Roman"/>
          <w:color w:val="181818"/>
          <w:spacing w:val="44"/>
          <w:w w:val="105"/>
        </w:rPr>
        <w:t xml:space="preserve"> </w:t>
      </w:r>
      <w:r w:rsidRPr="00CD3368">
        <w:rPr>
          <w:rFonts w:eastAsia="Times New Roman" w:cs="Times New Roman"/>
          <w:color w:val="181818"/>
          <w:w w:val="105"/>
        </w:rPr>
        <w:t>vallen</w:t>
      </w:r>
      <w:r w:rsidRPr="00CD3368">
        <w:rPr>
          <w:rFonts w:eastAsia="Times New Roman" w:cs="Times New Roman"/>
          <w:color w:val="181818"/>
          <w:spacing w:val="54"/>
          <w:w w:val="105"/>
        </w:rPr>
        <w:t xml:space="preserve"> </w:t>
      </w:r>
      <w:r w:rsidRPr="00CD3368">
        <w:rPr>
          <w:rFonts w:eastAsia="Times New Roman" w:cs="Times New Roman"/>
          <w:color w:val="181818"/>
          <w:w w:val="105"/>
        </w:rPr>
        <w:t>de</w:t>
      </w:r>
      <w:r w:rsidRPr="00CD3368">
        <w:rPr>
          <w:rFonts w:eastAsia="Times New Roman" w:cs="Times New Roman"/>
          <w:color w:val="181818"/>
          <w:spacing w:val="22"/>
          <w:w w:val="105"/>
        </w:rPr>
        <w:t xml:space="preserve"> </w:t>
      </w:r>
      <w:r>
        <w:rPr>
          <w:rFonts w:eastAsia="Times New Roman" w:cs="Times New Roman"/>
          <w:color w:val="181818"/>
          <w:w w:val="105"/>
        </w:rPr>
        <w:t>afschrijvingskasten</w:t>
      </w:r>
      <w:r w:rsidRPr="00CD3368">
        <w:rPr>
          <w:rFonts w:eastAsia="Times New Roman" w:cs="Times New Roman"/>
          <w:color w:val="181818"/>
          <w:spacing w:val="32"/>
          <w:w w:val="105"/>
        </w:rPr>
        <w:t xml:space="preserve"> </w:t>
      </w:r>
      <w:r w:rsidRPr="00CD3368">
        <w:rPr>
          <w:rFonts w:eastAsia="Times New Roman" w:cs="Times New Roman"/>
          <w:color w:val="181818"/>
          <w:w w:val="105"/>
        </w:rPr>
        <w:t>op</w:t>
      </w:r>
      <w:r w:rsidRPr="00CD3368">
        <w:rPr>
          <w:rFonts w:eastAsia="Times New Roman" w:cs="Times New Roman"/>
          <w:color w:val="181818"/>
          <w:spacing w:val="26"/>
          <w:w w:val="105"/>
        </w:rPr>
        <w:t xml:space="preserve"> </w:t>
      </w:r>
      <w:r w:rsidRPr="00CD3368">
        <w:rPr>
          <w:rFonts w:eastAsia="Times New Roman" w:cs="Times New Roman"/>
          <w:color w:val="181818"/>
          <w:w w:val="105"/>
        </w:rPr>
        <w:t>duurzame</w:t>
      </w:r>
      <w:r>
        <w:rPr>
          <w:rFonts w:eastAsia="Times New Roman" w:cs="Times New Roman"/>
        </w:rPr>
        <w:t xml:space="preserve"> </w:t>
      </w:r>
      <w:r w:rsidRPr="00CD3368">
        <w:rPr>
          <w:rFonts w:eastAsia="Times New Roman" w:cs="Times New Roman"/>
          <w:color w:val="181818"/>
          <w:w w:val="105"/>
        </w:rPr>
        <w:t>bedrijfsmiddelen, complementaire kosten en de</w:t>
      </w:r>
      <w:r w:rsidRPr="00CD3368">
        <w:rPr>
          <w:rFonts w:eastAsia="Times New Roman" w:cs="Times New Roman"/>
          <w:color w:val="181818"/>
          <w:spacing w:val="46"/>
          <w:w w:val="105"/>
        </w:rPr>
        <w:t xml:space="preserve"> </w:t>
      </w:r>
      <w:r>
        <w:rPr>
          <w:rFonts w:eastAsia="Times New Roman" w:cs="Times New Roman"/>
          <w:color w:val="181818"/>
          <w:w w:val="105"/>
        </w:rPr>
        <w:t>rentekosten.</w:t>
      </w:r>
      <w:r w:rsidRPr="00CD3368">
        <w:rPr>
          <w:rFonts w:eastAsia="Times New Roman" w:cs="Times New Roman"/>
          <w:color w:val="181818"/>
          <w:spacing w:val="21"/>
          <w:w w:val="105"/>
        </w:rPr>
        <w:t xml:space="preserve"> </w:t>
      </w:r>
      <w:r w:rsidRPr="00CD3368">
        <w:rPr>
          <w:rFonts w:eastAsia="Times New Roman" w:cs="Times New Roman"/>
          <w:b/>
          <w:bCs/>
          <w:color w:val="181818"/>
          <w:w w:val="105"/>
        </w:rPr>
        <w:t>Duurzame</w:t>
      </w:r>
      <w:r w:rsidRPr="00CD3368">
        <w:rPr>
          <w:rFonts w:eastAsia="Times New Roman" w:cs="Times New Roman"/>
          <w:b/>
          <w:bCs/>
          <w:color w:val="181818"/>
          <w:w w:val="112"/>
        </w:rPr>
        <w:t xml:space="preserve"> </w:t>
      </w:r>
      <w:r>
        <w:rPr>
          <w:rFonts w:eastAsia="Times New Roman" w:cs="Times New Roman"/>
          <w:b/>
          <w:bCs/>
          <w:color w:val="181818"/>
          <w:w w:val="105"/>
        </w:rPr>
        <w:t>bedrijfsmiddelen</w:t>
      </w:r>
      <w:r w:rsidRPr="00CD3368">
        <w:rPr>
          <w:rFonts w:eastAsia="Times New Roman" w:cs="Times New Roman"/>
          <w:b/>
          <w:bCs/>
          <w:color w:val="181818"/>
          <w:w w:val="105"/>
        </w:rPr>
        <w:t xml:space="preserve"> </w:t>
      </w:r>
      <w:r w:rsidRPr="00CD3368">
        <w:rPr>
          <w:rFonts w:eastAsia="Times New Roman" w:cs="Times New Roman"/>
          <w:color w:val="181818"/>
          <w:w w:val="105"/>
        </w:rPr>
        <w:t>zijn</w:t>
      </w:r>
      <w:r w:rsidRPr="00CD3368">
        <w:rPr>
          <w:rFonts w:eastAsia="Times New Roman" w:cs="Times New Roman"/>
          <w:color w:val="181818"/>
          <w:spacing w:val="52"/>
          <w:w w:val="105"/>
        </w:rPr>
        <w:t xml:space="preserve"> </w:t>
      </w:r>
      <w:r w:rsidRPr="00CD3368">
        <w:rPr>
          <w:rFonts w:eastAsia="Times New Roman" w:cs="Times New Roman"/>
          <w:color w:val="181818"/>
          <w:w w:val="105"/>
        </w:rPr>
        <w:t>middelen die</w:t>
      </w:r>
      <w:r w:rsidRPr="00CD3368">
        <w:rPr>
          <w:rFonts w:eastAsia="Times New Roman" w:cs="Times New Roman"/>
          <w:color w:val="181818"/>
          <w:spacing w:val="14"/>
          <w:w w:val="105"/>
        </w:rPr>
        <w:t xml:space="preserve"> </w:t>
      </w:r>
      <w:r w:rsidRPr="00CD3368">
        <w:rPr>
          <w:rFonts w:eastAsia="Times New Roman" w:cs="Times New Roman"/>
          <w:color w:val="181818"/>
          <w:w w:val="105"/>
        </w:rPr>
        <w:t>je</w:t>
      </w:r>
      <w:r w:rsidRPr="00CD3368">
        <w:rPr>
          <w:rFonts w:eastAsia="Times New Roman" w:cs="Times New Roman"/>
          <w:color w:val="181818"/>
          <w:spacing w:val="36"/>
          <w:w w:val="105"/>
        </w:rPr>
        <w:t xml:space="preserve"> </w:t>
      </w:r>
      <w:r w:rsidRPr="00CD3368">
        <w:rPr>
          <w:rFonts w:eastAsia="Times New Roman" w:cs="Times New Roman"/>
          <w:color w:val="181818"/>
          <w:w w:val="105"/>
        </w:rPr>
        <w:t>gedurende</w:t>
      </w:r>
      <w:r w:rsidRPr="00CD3368">
        <w:rPr>
          <w:rFonts w:eastAsia="Times New Roman" w:cs="Times New Roman"/>
          <w:color w:val="181818"/>
          <w:spacing w:val="40"/>
          <w:w w:val="105"/>
        </w:rPr>
        <w:t xml:space="preserve"> </w:t>
      </w:r>
      <w:r w:rsidRPr="00CD3368">
        <w:rPr>
          <w:rFonts w:eastAsia="Times New Roman" w:cs="Times New Roman"/>
          <w:color w:val="181818"/>
          <w:w w:val="105"/>
        </w:rPr>
        <w:t>langere</w:t>
      </w:r>
      <w:r w:rsidRPr="00CD3368">
        <w:rPr>
          <w:rFonts w:eastAsia="Times New Roman" w:cs="Times New Roman"/>
          <w:color w:val="181818"/>
          <w:spacing w:val="26"/>
          <w:w w:val="105"/>
        </w:rPr>
        <w:t xml:space="preserve"> </w:t>
      </w:r>
      <w:r w:rsidRPr="00CD3368">
        <w:rPr>
          <w:rFonts w:eastAsia="Times New Roman" w:cs="Times New Roman"/>
          <w:color w:val="181818"/>
          <w:w w:val="105"/>
        </w:rPr>
        <w:t>tijd</w:t>
      </w:r>
      <w:r w:rsidRPr="00CD3368">
        <w:rPr>
          <w:rFonts w:eastAsia="Times New Roman" w:cs="Times New Roman"/>
          <w:color w:val="181818"/>
          <w:spacing w:val="46"/>
          <w:w w:val="105"/>
        </w:rPr>
        <w:t xml:space="preserve"> </w:t>
      </w:r>
      <w:r w:rsidRPr="00CD3368">
        <w:rPr>
          <w:rFonts w:eastAsia="Times New Roman" w:cs="Times New Roman"/>
          <w:color w:val="181818"/>
          <w:w w:val="105"/>
        </w:rPr>
        <w:t>kunt</w:t>
      </w:r>
      <w:r w:rsidRPr="00CD3368">
        <w:rPr>
          <w:rFonts w:eastAsia="Times New Roman" w:cs="Times New Roman"/>
          <w:color w:val="181818"/>
          <w:spacing w:val="27"/>
          <w:w w:val="105"/>
        </w:rPr>
        <w:t xml:space="preserve"> </w:t>
      </w:r>
      <w:r w:rsidRPr="00CD3368">
        <w:rPr>
          <w:rFonts w:eastAsia="Times New Roman" w:cs="Times New Roman"/>
          <w:color w:val="181818"/>
          <w:w w:val="105"/>
        </w:rPr>
        <w:t>gebruiken.</w:t>
      </w:r>
      <w:r w:rsidRPr="00CD3368">
        <w:rPr>
          <w:rFonts w:eastAsia="Times New Roman" w:cs="Times New Roman"/>
          <w:color w:val="181818"/>
          <w:w w:val="109"/>
        </w:rPr>
        <w:t xml:space="preserve"> </w:t>
      </w:r>
      <w:r w:rsidRPr="00CD3368">
        <w:rPr>
          <w:rFonts w:eastAsia="Times New Roman" w:cs="Times New Roman"/>
          <w:color w:val="181818"/>
          <w:w w:val="105"/>
        </w:rPr>
        <w:t>In</w:t>
      </w:r>
      <w:r w:rsidRPr="00CD3368">
        <w:rPr>
          <w:rFonts w:eastAsia="Times New Roman" w:cs="Times New Roman"/>
          <w:color w:val="181818"/>
          <w:spacing w:val="29"/>
          <w:w w:val="105"/>
        </w:rPr>
        <w:t xml:space="preserve"> </w:t>
      </w:r>
      <w:r w:rsidRPr="00CD3368">
        <w:rPr>
          <w:rFonts w:eastAsia="Times New Roman" w:cs="Times New Roman"/>
          <w:color w:val="181818"/>
          <w:w w:val="105"/>
        </w:rPr>
        <w:t>een</w:t>
      </w:r>
      <w:r w:rsidRPr="00CD3368">
        <w:rPr>
          <w:rFonts w:eastAsia="Times New Roman" w:cs="Times New Roman"/>
          <w:color w:val="181818"/>
          <w:spacing w:val="18"/>
          <w:w w:val="105"/>
        </w:rPr>
        <w:t xml:space="preserve"> </w:t>
      </w:r>
      <w:r w:rsidRPr="00CD3368">
        <w:rPr>
          <w:rFonts w:eastAsia="Times New Roman" w:cs="Times New Roman"/>
          <w:color w:val="181818"/>
          <w:w w:val="105"/>
        </w:rPr>
        <w:t>winkelbedrijf</w:t>
      </w:r>
      <w:r w:rsidRPr="00CD3368">
        <w:rPr>
          <w:rFonts w:eastAsia="Times New Roman" w:cs="Times New Roman"/>
          <w:color w:val="181818"/>
          <w:spacing w:val="39"/>
          <w:w w:val="105"/>
        </w:rPr>
        <w:t xml:space="preserve"> </w:t>
      </w:r>
      <w:r w:rsidRPr="00CD3368">
        <w:rPr>
          <w:rFonts w:eastAsia="Times New Roman" w:cs="Times New Roman"/>
          <w:color w:val="181818"/>
          <w:w w:val="105"/>
        </w:rPr>
        <w:t>wordt</w:t>
      </w:r>
      <w:r w:rsidRPr="00CD3368">
        <w:rPr>
          <w:rFonts w:eastAsia="Times New Roman" w:cs="Times New Roman"/>
          <w:color w:val="181818"/>
          <w:spacing w:val="20"/>
          <w:w w:val="105"/>
        </w:rPr>
        <w:t xml:space="preserve"> </w:t>
      </w:r>
      <w:r w:rsidRPr="00CD3368">
        <w:rPr>
          <w:rFonts w:eastAsia="Times New Roman" w:cs="Times New Roman"/>
          <w:color w:val="181818"/>
          <w:w w:val="105"/>
        </w:rPr>
        <w:t>geld</w:t>
      </w:r>
      <w:r w:rsidRPr="00CD3368">
        <w:rPr>
          <w:rFonts w:eastAsia="Times New Roman" w:cs="Times New Roman"/>
          <w:color w:val="181818"/>
          <w:spacing w:val="25"/>
          <w:w w:val="105"/>
        </w:rPr>
        <w:t xml:space="preserve"> </w:t>
      </w:r>
      <w:r w:rsidRPr="00CD3368">
        <w:rPr>
          <w:rFonts w:eastAsia="Times New Roman" w:cs="Times New Roman"/>
          <w:color w:val="181818"/>
          <w:w w:val="105"/>
        </w:rPr>
        <w:t>geïnvesteerd</w:t>
      </w:r>
      <w:r w:rsidRPr="00CD3368">
        <w:rPr>
          <w:rFonts w:eastAsia="Times New Roman" w:cs="Times New Roman"/>
          <w:color w:val="181818"/>
          <w:spacing w:val="48"/>
          <w:w w:val="105"/>
        </w:rPr>
        <w:t xml:space="preserve"> </w:t>
      </w:r>
      <w:r w:rsidRPr="00CD3368">
        <w:rPr>
          <w:rFonts w:eastAsia="Times New Roman" w:cs="Times New Roman"/>
          <w:color w:val="181818"/>
          <w:w w:val="105"/>
        </w:rPr>
        <w:t>in</w:t>
      </w:r>
      <w:r w:rsidRPr="00CD3368">
        <w:rPr>
          <w:rFonts w:eastAsia="Times New Roman" w:cs="Times New Roman"/>
          <w:color w:val="181818"/>
          <w:spacing w:val="33"/>
          <w:w w:val="105"/>
        </w:rPr>
        <w:t xml:space="preserve"> </w:t>
      </w:r>
      <w:r w:rsidRPr="00CD3368">
        <w:rPr>
          <w:rFonts w:eastAsia="Times New Roman" w:cs="Times New Roman"/>
          <w:color w:val="181818"/>
          <w:w w:val="105"/>
        </w:rPr>
        <w:t>een</w:t>
      </w:r>
      <w:r w:rsidRPr="00CD3368">
        <w:rPr>
          <w:rFonts w:eastAsia="Times New Roman" w:cs="Times New Roman"/>
          <w:color w:val="181818"/>
          <w:spacing w:val="20"/>
          <w:w w:val="105"/>
        </w:rPr>
        <w:t xml:space="preserve"> </w:t>
      </w:r>
      <w:r w:rsidRPr="00CD3368">
        <w:rPr>
          <w:rFonts w:eastAsia="Times New Roman" w:cs="Times New Roman"/>
          <w:color w:val="181818"/>
          <w:w w:val="105"/>
        </w:rPr>
        <w:t>winkelpand,</w:t>
      </w:r>
      <w:r w:rsidRPr="00CD3368">
        <w:rPr>
          <w:rFonts w:eastAsia="Times New Roman" w:cs="Times New Roman"/>
          <w:color w:val="181818"/>
          <w:w w:val="104"/>
        </w:rPr>
        <w:t xml:space="preserve"> </w:t>
      </w:r>
      <w:r w:rsidRPr="00CD3368">
        <w:rPr>
          <w:rFonts w:eastAsia="Times New Roman" w:cs="Times New Roman"/>
          <w:color w:val="181818"/>
          <w:w w:val="105"/>
        </w:rPr>
        <w:t>winkelinventaris en</w:t>
      </w:r>
      <w:r w:rsidRPr="00CD3368">
        <w:rPr>
          <w:rFonts w:eastAsia="Times New Roman" w:cs="Times New Roman"/>
          <w:color w:val="181818"/>
          <w:spacing w:val="41"/>
          <w:w w:val="105"/>
        </w:rPr>
        <w:t xml:space="preserve"> </w:t>
      </w:r>
      <w:r w:rsidRPr="00CD3368">
        <w:rPr>
          <w:rFonts w:eastAsia="Times New Roman" w:cs="Times New Roman"/>
          <w:color w:val="181818"/>
          <w:w w:val="105"/>
        </w:rPr>
        <w:t>bedrijfsauto's.</w:t>
      </w:r>
    </w:p>
    <w:p w14:paraId="11920454" w14:textId="77777777" w:rsidR="00CD3368" w:rsidRPr="00CD3368" w:rsidRDefault="00CD3368" w:rsidP="00CD3368">
      <w:pPr>
        <w:spacing w:after="0" w:line="211" w:lineRule="exact"/>
        <w:ind w:right="141" w:hanging="17"/>
        <w:jc w:val="both"/>
        <w:rPr>
          <w:rFonts w:eastAsia="Times New Roman" w:cs="Times New Roman"/>
        </w:rPr>
      </w:pPr>
    </w:p>
    <w:p w14:paraId="29BCB740" w14:textId="77777777" w:rsidR="00CD3368" w:rsidRPr="00CD3368" w:rsidRDefault="00CD3368" w:rsidP="00CD3368">
      <w:pPr>
        <w:spacing w:after="0"/>
        <w:ind w:right="141" w:hanging="17"/>
        <w:jc w:val="both"/>
        <w:rPr>
          <w:rFonts w:eastAsia="Times New Roman" w:cs="Times New Roman"/>
        </w:rPr>
      </w:pPr>
      <w:r w:rsidRPr="00CD3368">
        <w:rPr>
          <w:rFonts w:eastAsia="Times New Roman" w:cs="Times New Roman"/>
          <w:color w:val="181818"/>
          <w:w w:val="105"/>
        </w:rPr>
        <w:t>Deze</w:t>
      </w:r>
      <w:r w:rsidRPr="00CD3368">
        <w:rPr>
          <w:rFonts w:eastAsia="Times New Roman" w:cs="Times New Roman"/>
          <w:color w:val="181818"/>
          <w:spacing w:val="32"/>
          <w:w w:val="105"/>
        </w:rPr>
        <w:t xml:space="preserve"> </w:t>
      </w:r>
      <w:r w:rsidRPr="00CD3368">
        <w:rPr>
          <w:rFonts w:eastAsia="Times New Roman" w:cs="Times New Roman"/>
          <w:color w:val="181818"/>
          <w:w w:val="105"/>
        </w:rPr>
        <w:t>bedrijfsmiddelen hebben</w:t>
      </w:r>
      <w:r w:rsidRPr="00CD3368">
        <w:rPr>
          <w:rFonts w:eastAsia="Times New Roman" w:cs="Times New Roman"/>
          <w:color w:val="181818"/>
          <w:spacing w:val="53"/>
          <w:w w:val="105"/>
        </w:rPr>
        <w:t xml:space="preserve"> </w:t>
      </w:r>
      <w:r w:rsidRPr="00CD3368">
        <w:rPr>
          <w:rFonts w:eastAsia="Times New Roman" w:cs="Times New Roman"/>
          <w:color w:val="181818"/>
          <w:w w:val="105"/>
        </w:rPr>
        <w:t>een</w:t>
      </w:r>
      <w:r w:rsidRPr="00CD3368">
        <w:rPr>
          <w:rFonts w:eastAsia="Times New Roman" w:cs="Times New Roman"/>
          <w:color w:val="181818"/>
          <w:spacing w:val="38"/>
          <w:w w:val="105"/>
        </w:rPr>
        <w:t xml:space="preserve"> </w:t>
      </w:r>
      <w:r w:rsidRPr="00CD3368">
        <w:rPr>
          <w:rFonts w:eastAsia="Times New Roman" w:cs="Times New Roman"/>
          <w:color w:val="181818"/>
          <w:w w:val="105"/>
        </w:rPr>
        <w:t>bepaalde</w:t>
      </w:r>
      <w:r w:rsidRPr="00CD3368">
        <w:rPr>
          <w:rFonts w:eastAsia="Times New Roman" w:cs="Times New Roman"/>
          <w:color w:val="181818"/>
          <w:spacing w:val="31"/>
          <w:w w:val="105"/>
        </w:rPr>
        <w:t xml:space="preserve"> </w:t>
      </w:r>
      <w:r w:rsidRPr="00CD3368">
        <w:rPr>
          <w:rFonts w:eastAsia="Times New Roman" w:cs="Times New Roman"/>
          <w:color w:val="181818"/>
          <w:w w:val="105"/>
        </w:rPr>
        <w:t>gebruiksduur,</w:t>
      </w:r>
      <w:r w:rsidRPr="00CD3368">
        <w:rPr>
          <w:rFonts w:eastAsia="Times New Roman" w:cs="Times New Roman"/>
          <w:color w:val="181818"/>
          <w:spacing w:val="49"/>
          <w:w w:val="105"/>
        </w:rPr>
        <w:t xml:space="preserve"> </w:t>
      </w:r>
      <w:r w:rsidRPr="00CD3368">
        <w:rPr>
          <w:rFonts w:eastAsia="Times New Roman" w:cs="Times New Roman"/>
          <w:color w:val="181818"/>
          <w:w w:val="105"/>
        </w:rPr>
        <w:t>meestal</w:t>
      </w:r>
      <w:r w:rsidRPr="00CD3368">
        <w:rPr>
          <w:rFonts w:eastAsia="Times New Roman" w:cs="Times New Roman"/>
          <w:color w:val="181818"/>
          <w:spacing w:val="30"/>
          <w:w w:val="105"/>
        </w:rPr>
        <w:t xml:space="preserve"> </w:t>
      </w:r>
      <w:r w:rsidRPr="00CD3368">
        <w:rPr>
          <w:rFonts w:eastAsia="Times New Roman" w:cs="Times New Roman"/>
          <w:color w:val="181818"/>
          <w:w w:val="105"/>
        </w:rPr>
        <w:t>aangeduid</w:t>
      </w:r>
      <w:r w:rsidRPr="00CD3368">
        <w:rPr>
          <w:rFonts w:eastAsia="Times New Roman" w:cs="Times New Roman"/>
          <w:color w:val="181818"/>
          <w:w w:val="104"/>
        </w:rPr>
        <w:t xml:space="preserve"> </w:t>
      </w:r>
      <w:r w:rsidRPr="00CD3368">
        <w:rPr>
          <w:rFonts w:eastAsia="Times New Roman" w:cs="Times New Roman"/>
          <w:color w:val="181818"/>
          <w:w w:val="105"/>
        </w:rPr>
        <w:t>als</w:t>
      </w:r>
      <w:r w:rsidRPr="00CD3368">
        <w:rPr>
          <w:rFonts w:eastAsia="Times New Roman" w:cs="Times New Roman"/>
          <w:color w:val="181818"/>
          <w:spacing w:val="38"/>
          <w:w w:val="105"/>
        </w:rPr>
        <w:t xml:space="preserve"> </w:t>
      </w:r>
      <w:r w:rsidRPr="00CD3368">
        <w:rPr>
          <w:rFonts w:eastAsia="Times New Roman" w:cs="Times New Roman"/>
          <w:color w:val="181818"/>
          <w:w w:val="105"/>
        </w:rPr>
        <w:t>levensduur</w:t>
      </w:r>
      <w:r w:rsidRPr="00CD3368">
        <w:rPr>
          <w:rFonts w:eastAsia="Times New Roman" w:cs="Times New Roman"/>
          <w:color w:val="181818"/>
          <w:spacing w:val="49"/>
          <w:w w:val="105"/>
        </w:rPr>
        <w:t xml:space="preserve"> </w:t>
      </w:r>
      <w:r w:rsidRPr="00CD3368">
        <w:rPr>
          <w:rFonts w:eastAsia="Times New Roman" w:cs="Times New Roman"/>
          <w:color w:val="181818"/>
          <w:w w:val="105"/>
        </w:rPr>
        <w:t>of</w:t>
      </w:r>
      <w:r w:rsidRPr="00CD3368">
        <w:rPr>
          <w:rFonts w:eastAsia="Times New Roman" w:cs="Times New Roman"/>
          <w:color w:val="181818"/>
          <w:spacing w:val="46"/>
          <w:w w:val="105"/>
        </w:rPr>
        <w:t xml:space="preserve"> </w:t>
      </w:r>
      <w:r>
        <w:rPr>
          <w:rFonts w:eastAsia="Times New Roman" w:cs="Times New Roman"/>
          <w:color w:val="181818"/>
          <w:w w:val="105"/>
        </w:rPr>
        <w:t xml:space="preserve">omlooptijd. </w:t>
      </w:r>
      <w:r w:rsidRPr="00CD3368">
        <w:rPr>
          <w:rFonts w:eastAsia="Times New Roman" w:cs="Times New Roman"/>
          <w:color w:val="181818"/>
          <w:w w:val="105"/>
        </w:rPr>
        <w:t>De</w:t>
      </w:r>
      <w:r w:rsidRPr="00CD3368">
        <w:rPr>
          <w:rFonts w:eastAsia="Times New Roman" w:cs="Times New Roman"/>
          <w:color w:val="181818"/>
          <w:spacing w:val="31"/>
          <w:w w:val="105"/>
        </w:rPr>
        <w:t xml:space="preserve"> </w:t>
      </w:r>
      <w:r w:rsidRPr="00CD3368">
        <w:rPr>
          <w:rFonts w:eastAsia="Times New Roman" w:cs="Times New Roman"/>
          <w:b/>
          <w:bCs/>
          <w:color w:val="181818"/>
          <w:w w:val="105"/>
        </w:rPr>
        <w:t>omlooptijd</w:t>
      </w:r>
      <w:r w:rsidRPr="00CD3368">
        <w:rPr>
          <w:rFonts w:eastAsia="Times New Roman" w:cs="Times New Roman"/>
          <w:b/>
          <w:bCs/>
          <w:color w:val="181818"/>
          <w:spacing w:val="48"/>
          <w:w w:val="105"/>
        </w:rPr>
        <w:t xml:space="preserve"> </w:t>
      </w:r>
      <w:r w:rsidRPr="00CD3368">
        <w:rPr>
          <w:rFonts w:eastAsia="Times New Roman" w:cs="Times New Roman"/>
          <w:color w:val="181818"/>
          <w:w w:val="105"/>
        </w:rPr>
        <w:t>is</w:t>
      </w:r>
      <w:r w:rsidRPr="00CD3368">
        <w:rPr>
          <w:rFonts w:eastAsia="Times New Roman" w:cs="Times New Roman"/>
          <w:color w:val="181818"/>
          <w:spacing w:val="37"/>
          <w:w w:val="105"/>
        </w:rPr>
        <w:t xml:space="preserve"> </w:t>
      </w:r>
      <w:r w:rsidRPr="00CD3368">
        <w:rPr>
          <w:rFonts w:eastAsia="Times New Roman" w:cs="Times New Roman"/>
          <w:color w:val="181818"/>
          <w:w w:val="105"/>
        </w:rPr>
        <w:t>de</w:t>
      </w:r>
      <w:r w:rsidRPr="00CD3368">
        <w:rPr>
          <w:rFonts w:eastAsia="Times New Roman" w:cs="Times New Roman"/>
          <w:color w:val="181818"/>
          <w:spacing w:val="30"/>
          <w:w w:val="105"/>
        </w:rPr>
        <w:t xml:space="preserve"> </w:t>
      </w:r>
      <w:r w:rsidRPr="00CD3368">
        <w:rPr>
          <w:rFonts w:eastAsia="Times New Roman" w:cs="Times New Roman"/>
          <w:color w:val="181818"/>
          <w:w w:val="105"/>
        </w:rPr>
        <w:t>periode</w:t>
      </w:r>
      <w:r w:rsidRPr="00CD3368">
        <w:rPr>
          <w:rFonts w:eastAsia="Times New Roman" w:cs="Times New Roman"/>
          <w:color w:val="181818"/>
          <w:spacing w:val="43"/>
          <w:w w:val="105"/>
        </w:rPr>
        <w:t xml:space="preserve"> </w:t>
      </w:r>
      <w:r w:rsidRPr="00CD3368">
        <w:rPr>
          <w:rFonts w:eastAsia="Times New Roman" w:cs="Times New Roman"/>
          <w:color w:val="181818"/>
          <w:w w:val="105"/>
        </w:rPr>
        <w:t>tussen het</w:t>
      </w:r>
      <w:r w:rsidRPr="00CD3368">
        <w:rPr>
          <w:rFonts w:eastAsia="Times New Roman" w:cs="Times New Roman"/>
          <w:color w:val="181818"/>
          <w:spacing w:val="32"/>
          <w:w w:val="105"/>
        </w:rPr>
        <w:t xml:space="preserve"> </w:t>
      </w:r>
      <w:r w:rsidRPr="00CD3368">
        <w:rPr>
          <w:rFonts w:eastAsia="Times New Roman" w:cs="Times New Roman"/>
          <w:color w:val="181818"/>
          <w:w w:val="105"/>
        </w:rPr>
        <w:t>tijdstip</w:t>
      </w:r>
      <w:r w:rsidRPr="00CD3368">
        <w:rPr>
          <w:rFonts w:eastAsia="Times New Roman" w:cs="Times New Roman"/>
          <w:color w:val="181818"/>
          <w:w w:val="106"/>
        </w:rPr>
        <w:t xml:space="preserve"> </w:t>
      </w:r>
      <w:r w:rsidRPr="00CD3368">
        <w:rPr>
          <w:rFonts w:eastAsia="Times New Roman" w:cs="Times New Roman"/>
          <w:color w:val="181818"/>
          <w:w w:val="105"/>
        </w:rPr>
        <w:t>van</w:t>
      </w:r>
      <w:r w:rsidRPr="00CD3368">
        <w:rPr>
          <w:rFonts w:eastAsia="Times New Roman" w:cs="Times New Roman"/>
          <w:color w:val="181818"/>
          <w:spacing w:val="42"/>
          <w:w w:val="105"/>
        </w:rPr>
        <w:t xml:space="preserve"> </w:t>
      </w:r>
      <w:r w:rsidRPr="00CD3368">
        <w:rPr>
          <w:rFonts w:eastAsia="Times New Roman" w:cs="Times New Roman"/>
          <w:color w:val="181818"/>
          <w:w w:val="105"/>
        </w:rPr>
        <w:t>een</w:t>
      </w:r>
      <w:r w:rsidRPr="00CD3368">
        <w:rPr>
          <w:rFonts w:eastAsia="Times New Roman" w:cs="Times New Roman"/>
          <w:color w:val="181818"/>
          <w:spacing w:val="42"/>
          <w:w w:val="105"/>
        </w:rPr>
        <w:t xml:space="preserve"> </w:t>
      </w:r>
      <w:r w:rsidRPr="00CD3368">
        <w:rPr>
          <w:rFonts w:eastAsia="Times New Roman" w:cs="Times New Roman"/>
          <w:color w:val="181818"/>
          <w:w w:val="105"/>
        </w:rPr>
        <w:t>investering</w:t>
      </w:r>
      <w:r w:rsidRPr="00CD3368">
        <w:rPr>
          <w:rFonts w:eastAsia="Times New Roman" w:cs="Times New Roman"/>
          <w:color w:val="181818"/>
          <w:spacing w:val="43"/>
          <w:w w:val="105"/>
        </w:rPr>
        <w:t xml:space="preserve"> </w:t>
      </w:r>
      <w:r w:rsidRPr="00CD3368">
        <w:rPr>
          <w:rFonts w:eastAsia="Times New Roman" w:cs="Times New Roman"/>
          <w:color w:val="181818"/>
          <w:w w:val="105"/>
        </w:rPr>
        <w:t>en</w:t>
      </w:r>
      <w:r w:rsidRPr="00CD3368">
        <w:rPr>
          <w:rFonts w:eastAsia="Times New Roman" w:cs="Times New Roman"/>
          <w:color w:val="181818"/>
          <w:spacing w:val="44"/>
          <w:w w:val="105"/>
        </w:rPr>
        <w:t xml:space="preserve"> </w:t>
      </w:r>
      <w:r w:rsidRPr="00CD3368">
        <w:rPr>
          <w:rFonts w:eastAsia="Times New Roman" w:cs="Times New Roman"/>
          <w:color w:val="181818"/>
          <w:w w:val="105"/>
        </w:rPr>
        <w:t>het</w:t>
      </w:r>
      <w:r w:rsidRPr="00CD3368">
        <w:rPr>
          <w:rFonts w:eastAsia="Times New Roman" w:cs="Times New Roman"/>
          <w:color w:val="181818"/>
          <w:spacing w:val="33"/>
          <w:w w:val="105"/>
        </w:rPr>
        <w:t xml:space="preserve"> </w:t>
      </w:r>
      <w:r w:rsidRPr="00CD3368">
        <w:rPr>
          <w:rFonts w:eastAsia="Times New Roman" w:cs="Times New Roman"/>
          <w:color w:val="181818"/>
          <w:w w:val="105"/>
        </w:rPr>
        <w:t>moment</w:t>
      </w:r>
      <w:r w:rsidRPr="00CD3368">
        <w:rPr>
          <w:rFonts w:eastAsia="Times New Roman" w:cs="Times New Roman"/>
          <w:color w:val="181818"/>
          <w:spacing w:val="36"/>
          <w:w w:val="105"/>
        </w:rPr>
        <w:t xml:space="preserve"> </w:t>
      </w:r>
      <w:r w:rsidRPr="00CD3368">
        <w:rPr>
          <w:rFonts w:eastAsia="Times New Roman" w:cs="Times New Roman"/>
          <w:color w:val="181818"/>
          <w:w w:val="105"/>
        </w:rPr>
        <w:t>waarop</w:t>
      </w:r>
      <w:r w:rsidRPr="00CD3368">
        <w:rPr>
          <w:rFonts w:eastAsia="Times New Roman" w:cs="Times New Roman"/>
          <w:color w:val="181818"/>
          <w:spacing w:val="45"/>
          <w:w w:val="105"/>
        </w:rPr>
        <w:t xml:space="preserve"> </w:t>
      </w:r>
      <w:r w:rsidRPr="00CD3368">
        <w:rPr>
          <w:rFonts w:eastAsia="Times New Roman" w:cs="Times New Roman"/>
          <w:color w:val="181818"/>
          <w:w w:val="105"/>
        </w:rPr>
        <w:t>die</w:t>
      </w:r>
      <w:r w:rsidRPr="00CD3368">
        <w:rPr>
          <w:rFonts w:eastAsia="Times New Roman" w:cs="Times New Roman"/>
          <w:color w:val="181818"/>
          <w:spacing w:val="29"/>
          <w:w w:val="105"/>
        </w:rPr>
        <w:t xml:space="preserve"> </w:t>
      </w:r>
      <w:r w:rsidRPr="00CD3368">
        <w:rPr>
          <w:rFonts w:eastAsia="Times New Roman" w:cs="Times New Roman"/>
          <w:color w:val="181818"/>
          <w:w w:val="105"/>
        </w:rPr>
        <w:t>investering</w:t>
      </w:r>
      <w:r w:rsidRPr="00CD3368">
        <w:rPr>
          <w:rFonts w:eastAsia="Times New Roman" w:cs="Times New Roman"/>
          <w:color w:val="181818"/>
          <w:spacing w:val="27"/>
          <w:w w:val="105"/>
        </w:rPr>
        <w:t xml:space="preserve"> </w:t>
      </w:r>
      <w:r w:rsidRPr="00CD3368">
        <w:rPr>
          <w:rFonts w:eastAsia="Times New Roman" w:cs="Times New Roman"/>
          <w:color w:val="181818"/>
          <w:w w:val="105"/>
        </w:rPr>
        <w:t>weer</w:t>
      </w:r>
      <w:r w:rsidRPr="00CD3368">
        <w:rPr>
          <w:rFonts w:eastAsia="Times New Roman" w:cs="Times New Roman"/>
          <w:color w:val="181818"/>
          <w:spacing w:val="43"/>
          <w:w w:val="105"/>
        </w:rPr>
        <w:t xml:space="preserve"> </w:t>
      </w:r>
      <w:r w:rsidRPr="00CD3368">
        <w:rPr>
          <w:rFonts w:eastAsia="Times New Roman" w:cs="Times New Roman"/>
          <w:color w:val="181818"/>
          <w:w w:val="105"/>
        </w:rPr>
        <w:t>is</w:t>
      </w:r>
      <w:r w:rsidRPr="00CD3368">
        <w:rPr>
          <w:rFonts w:eastAsia="Times New Roman" w:cs="Times New Roman"/>
          <w:color w:val="181818"/>
          <w:w w:val="88"/>
        </w:rPr>
        <w:t xml:space="preserve"> </w:t>
      </w:r>
      <w:r w:rsidRPr="00CD3368">
        <w:rPr>
          <w:rFonts w:eastAsia="Times New Roman" w:cs="Times New Roman"/>
          <w:color w:val="181818"/>
          <w:w w:val="105"/>
        </w:rPr>
        <w:t>terugverdiend.</w:t>
      </w:r>
      <w:r w:rsidRPr="00CD3368">
        <w:rPr>
          <w:rFonts w:eastAsia="Times New Roman" w:cs="Times New Roman"/>
          <w:color w:val="181818"/>
          <w:spacing w:val="38"/>
          <w:w w:val="105"/>
        </w:rPr>
        <w:t xml:space="preserve"> </w:t>
      </w:r>
      <w:r w:rsidRPr="00CD3368">
        <w:rPr>
          <w:rFonts w:eastAsia="Times New Roman" w:cs="Times New Roman"/>
          <w:color w:val="181818"/>
          <w:w w:val="105"/>
        </w:rPr>
        <w:t>Je</w:t>
      </w:r>
      <w:r w:rsidR="007F19DC">
        <w:rPr>
          <w:rFonts w:eastAsia="Times New Roman" w:cs="Times New Roman"/>
          <w:color w:val="181818"/>
          <w:spacing w:val="50"/>
          <w:w w:val="105"/>
        </w:rPr>
        <w:t xml:space="preserve"> </w:t>
      </w:r>
      <w:r w:rsidR="00943189">
        <w:rPr>
          <w:rFonts w:eastAsia="Times New Roman" w:cs="Times New Roman"/>
          <w:color w:val="181818"/>
          <w:w w:val="105"/>
        </w:rPr>
        <w:t>noemt</w:t>
      </w:r>
      <w:r w:rsidRPr="00CD3368">
        <w:rPr>
          <w:rFonts w:eastAsia="Times New Roman" w:cs="Times New Roman"/>
          <w:color w:val="181818"/>
          <w:spacing w:val="2"/>
          <w:w w:val="105"/>
        </w:rPr>
        <w:t xml:space="preserve"> </w:t>
      </w:r>
      <w:r w:rsidRPr="00CD3368">
        <w:rPr>
          <w:rFonts w:eastAsia="Times New Roman" w:cs="Times New Roman"/>
          <w:color w:val="181818"/>
          <w:w w:val="105"/>
        </w:rPr>
        <w:t>de</w:t>
      </w:r>
      <w:r w:rsidRPr="00CD3368">
        <w:rPr>
          <w:rFonts w:eastAsia="Times New Roman" w:cs="Times New Roman"/>
          <w:color w:val="181818"/>
          <w:spacing w:val="53"/>
          <w:w w:val="105"/>
        </w:rPr>
        <w:t xml:space="preserve"> </w:t>
      </w:r>
      <w:r w:rsidRPr="00CD3368">
        <w:rPr>
          <w:rFonts w:eastAsia="Times New Roman" w:cs="Times New Roman"/>
          <w:color w:val="181818"/>
          <w:w w:val="105"/>
        </w:rPr>
        <w:t>omlooptijd ook</w:t>
      </w:r>
      <w:r w:rsidRPr="00CD3368">
        <w:rPr>
          <w:rFonts w:eastAsia="Times New Roman" w:cs="Times New Roman"/>
          <w:color w:val="181818"/>
          <w:spacing w:val="34"/>
          <w:w w:val="105"/>
        </w:rPr>
        <w:t xml:space="preserve"> </w:t>
      </w:r>
      <w:r w:rsidRPr="00CD3368">
        <w:rPr>
          <w:rFonts w:eastAsia="Times New Roman" w:cs="Times New Roman"/>
          <w:color w:val="181818"/>
          <w:w w:val="105"/>
        </w:rPr>
        <w:t xml:space="preserve">wel </w:t>
      </w:r>
      <w:r>
        <w:rPr>
          <w:rFonts w:eastAsia="Times New Roman" w:cs="Times New Roman"/>
          <w:b/>
          <w:bCs/>
          <w:color w:val="181818"/>
          <w:w w:val="105"/>
        </w:rPr>
        <w:t>Return</w:t>
      </w:r>
      <w:r w:rsidRPr="00CD3368">
        <w:rPr>
          <w:rFonts w:eastAsia="Times New Roman" w:cs="Times New Roman"/>
          <w:b/>
          <w:bCs/>
          <w:color w:val="181818"/>
          <w:spacing w:val="3"/>
          <w:w w:val="105"/>
        </w:rPr>
        <w:t xml:space="preserve"> </w:t>
      </w:r>
      <w:r>
        <w:rPr>
          <w:rFonts w:eastAsia="Times New Roman" w:cs="Times New Roman"/>
          <w:b/>
          <w:bCs/>
          <w:color w:val="181818"/>
          <w:w w:val="105"/>
        </w:rPr>
        <w:t>On</w:t>
      </w:r>
      <w:r w:rsidRPr="00CD3368">
        <w:rPr>
          <w:rFonts w:eastAsia="Times New Roman" w:cs="Times New Roman"/>
          <w:b/>
          <w:bCs/>
          <w:color w:val="181818"/>
          <w:spacing w:val="14"/>
          <w:w w:val="105"/>
        </w:rPr>
        <w:t xml:space="preserve"> </w:t>
      </w:r>
      <w:r>
        <w:rPr>
          <w:rFonts w:eastAsia="Times New Roman" w:cs="Times New Roman"/>
          <w:b/>
          <w:bCs/>
          <w:color w:val="181818"/>
          <w:w w:val="105"/>
        </w:rPr>
        <w:t>I</w:t>
      </w:r>
      <w:r w:rsidRPr="00CD3368">
        <w:rPr>
          <w:rFonts w:eastAsia="Times New Roman" w:cs="Times New Roman"/>
          <w:b/>
          <w:bCs/>
          <w:color w:val="181818"/>
          <w:w w:val="105"/>
        </w:rPr>
        <w:t>nvestment</w:t>
      </w:r>
      <w:r w:rsidRPr="00CD3368">
        <w:rPr>
          <w:rFonts w:eastAsia="Times New Roman" w:cs="Times New Roman"/>
          <w:b/>
          <w:bCs/>
          <w:color w:val="181818"/>
          <w:w w:val="115"/>
        </w:rPr>
        <w:t xml:space="preserve"> </w:t>
      </w:r>
      <w:r w:rsidRPr="00CD3368">
        <w:rPr>
          <w:rFonts w:eastAsia="Times New Roman" w:cs="Times New Roman"/>
          <w:b/>
          <w:bCs/>
          <w:color w:val="181818"/>
          <w:w w:val="105"/>
        </w:rPr>
        <w:t>(ROl</w:t>
      </w:r>
      <w:r w:rsidRPr="00CD3368">
        <w:rPr>
          <w:rFonts w:eastAsia="Times New Roman" w:cs="Times New Roman"/>
          <w:b/>
          <w:bCs/>
          <w:color w:val="181818"/>
          <w:spacing w:val="6"/>
          <w:w w:val="105"/>
        </w:rPr>
        <w:t>)</w:t>
      </w:r>
      <w:r w:rsidRPr="00CD3368">
        <w:rPr>
          <w:rFonts w:eastAsia="Times New Roman" w:cs="Times New Roman"/>
          <w:b/>
          <w:bCs/>
          <w:color w:val="3A3A3A"/>
          <w:w w:val="105"/>
        </w:rPr>
        <w:t>.</w:t>
      </w:r>
    </w:p>
    <w:p w14:paraId="47CED696" w14:textId="77777777" w:rsidR="00CD3368" w:rsidRDefault="00CD3368" w:rsidP="00CD3368">
      <w:pPr>
        <w:spacing w:before="16" w:line="260" w:lineRule="exact"/>
        <w:rPr>
          <w:sz w:val="26"/>
          <w:szCs w:val="26"/>
        </w:rPr>
      </w:pPr>
    </w:p>
    <w:p w14:paraId="650B0524" w14:textId="77777777" w:rsidR="00CD3368" w:rsidRDefault="00CD3368" w:rsidP="007F19DC">
      <w:pPr>
        <w:spacing w:after="0" w:line="266" w:lineRule="auto"/>
        <w:ind w:right="141"/>
        <w:jc w:val="both"/>
        <w:rPr>
          <w:rFonts w:eastAsia="Times New Roman" w:cs="Times New Roman"/>
          <w:color w:val="181818"/>
          <w:w w:val="105"/>
        </w:rPr>
      </w:pPr>
      <w:r w:rsidRPr="007F19DC">
        <w:rPr>
          <w:rFonts w:eastAsia="Times New Roman" w:cs="Times New Roman"/>
          <w:color w:val="181818"/>
          <w:w w:val="105"/>
        </w:rPr>
        <w:t>In</w:t>
      </w:r>
      <w:r w:rsidRPr="007F19DC">
        <w:rPr>
          <w:rFonts w:eastAsia="Times New Roman" w:cs="Times New Roman"/>
          <w:color w:val="181818"/>
          <w:spacing w:val="36"/>
          <w:w w:val="105"/>
        </w:rPr>
        <w:t xml:space="preserve"> </w:t>
      </w:r>
      <w:r w:rsidRPr="007F19DC">
        <w:rPr>
          <w:rFonts w:eastAsia="Times New Roman" w:cs="Times New Roman"/>
          <w:color w:val="181818"/>
          <w:w w:val="105"/>
        </w:rPr>
        <w:t>de</w:t>
      </w:r>
      <w:r w:rsidRPr="007F19DC">
        <w:rPr>
          <w:rFonts w:eastAsia="Times New Roman" w:cs="Times New Roman"/>
          <w:color w:val="181818"/>
          <w:spacing w:val="24"/>
          <w:w w:val="105"/>
        </w:rPr>
        <w:t xml:space="preserve"> </w:t>
      </w:r>
      <w:r w:rsidRPr="007F19DC">
        <w:rPr>
          <w:rFonts w:eastAsia="Times New Roman" w:cs="Times New Roman"/>
          <w:color w:val="181818"/>
          <w:w w:val="105"/>
        </w:rPr>
        <w:t>loop</w:t>
      </w:r>
      <w:r w:rsidRPr="007F19DC">
        <w:rPr>
          <w:rFonts w:eastAsia="Times New Roman" w:cs="Times New Roman"/>
          <w:color w:val="181818"/>
          <w:spacing w:val="10"/>
          <w:w w:val="105"/>
        </w:rPr>
        <w:t xml:space="preserve"> </w:t>
      </w:r>
      <w:r w:rsidRPr="007F19DC">
        <w:rPr>
          <w:rFonts w:eastAsia="Times New Roman" w:cs="Times New Roman"/>
          <w:color w:val="181818"/>
          <w:w w:val="105"/>
        </w:rPr>
        <w:t>van</w:t>
      </w:r>
      <w:r w:rsidRPr="007F19DC">
        <w:rPr>
          <w:rFonts w:eastAsia="Times New Roman" w:cs="Times New Roman"/>
          <w:color w:val="181818"/>
          <w:spacing w:val="43"/>
          <w:w w:val="105"/>
        </w:rPr>
        <w:t xml:space="preserve"> </w:t>
      </w:r>
      <w:r w:rsidRPr="007F19DC">
        <w:rPr>
          <w:rFonts w:eastAsia="Times New Roman" w:cs="Times New Roman"/>
          <w:color w:val="181818"/>
          <w:w w:val="105"/>
        </w:rPr>
        <w:t>de</w:t>
      </w:r>
      <w:r w:rsidRPr="007F19DC">
        <w:rPr>
          <w:rFonts w:eastAsia="Times New Roman" w:cs="Times New Roman"/>
          <w:color w:val="181818"/>
          <w:spacing w:val="18"/>
          <w:w w:val="105"/>
        </w:rPr>
        <w:t xml:space="preserve"> </w:t>
      </w:r>
      <w:r w:rsidRPr="007F19DC">
        <w:rPr>
          <w:rFonts w:eastAsia="Times New Roman" w:cs="Times New Roman"/>
          <w:color w:val="181818"/>
          <w:w w:val="105"/>
        </w:rPr>
        <w:t>tijd</w:t>
      </w:r>
      <w:r w:rsidRPr="007F19DC">
        <w:rPr>
          <w:rFonts w:eastAsia="Times New Roman" w:cs="Times New Roman"/>
          <w:color w:val="181818"/>
          <w:spacing w:val="33"/>
          <w:w w:val="105"/>
        </w:rPr>
        <w:t xml:space="preserve"> </w:t>
      </w:r>
      <w:r w:rsidRPr="007F19DC">
        <w:rPr>
          <w:rFonts w:eastAsia="Times New Roman" w:cs="Times New Roman"/>
          <w:color w:val="181818"/>
          <w:w w:val="105"/>
        </w:rPr>
        <w:t>treedt</w:t>
      </w:r>
      <w:r w:rsidRPr="007F19DC">
        <w:rPr>
          <w:rFonts w:eastAsia="Times New Roman" w:cs="Times New Roman"/>
          <w:color w:val="181818"/>
          <w:spacing w:val="34"/>
          <w:w w:val="105"/>
        </w:rPr>
        <w:t xml:space="preserve"> </w:t>
      </w:r>
      <w:r w:rsidRPr="007F19DC">
        <w:rPr>
          <w:rFonts w:eastAsia="Times New Roman" w:cs="Times New Roman"/>
          <w:color w:val="181818"/>
          <w:w w:val="105"/>
        </w:rPr>
        <w:t>bij</w:t>
      </w:r>
      <w:r w:rsidRPr="007F19DC">
        <w:rPr>
          <w:rFonts w:eastAsia="Times New Roman" w:cs="Times New Roman"/>
          <w:color w:val="181818"/>
          <w:spacing w:val="22"/>
          <w:w w:val="105"/>
        </w:rPr>
        <w:t xml:space="preserve"> </w:t>
      </w:r>
      <w:r w:rsidRPr="007F19DC">
        <w:rPr>
          <w:rFonts w:eastAsia="Times New Roman" w:cs="Times New Roman"/>
          <w:color w:val="181818"/>
          <w:w w:val="105"/>
        </w:rPr>
        <w:t>de</w:t>
      </w:r>
      <w:r w:rsidRPr="007F19DC">
        <w:rPr>
          <w:rFonts w:eastAsia="Times New Roman" w:cs="Times New Roman"/>
          <w:color w:val="181818"/>
          <w:spacing w:val="23"/>
          <w:w w:val="105"/>
        </w:rPr>
        <w:t xml:space="preserve"> </w:t>
      </w:r>
      <w:r w:rsidRPr="007F19DC">
        <w:rPr>
          <w:rFonts w:eastAsia="Times New Roman" w:cs="Times New Roman"/>
          <w:color w:val="181818"/>
          <w:w w:val="105"/>
        </w:rPr>
        <w:t>duurzame</w:t>
      </w:r>
      <w:r w:rsidRPr="007F19DC">
        <w:rPr>
          <w:rFonts w:eastAsia="Times New Roman" w:cs="Times New Roman"/>
          <w:color w:val="181818"/>
          <w:spacing w:val="35"/>
          <w:w w:val="105"/>
        </w:rPr>
        <w:t xml:space="preserve"> </w:t>
      </w:r>
      <w:r w:rsidRPr="007F19DC">
        <w:rPr>
          <w:rFonts w:eastAsia="Times New Roman" w:cs="Times New Roman"/>
          <w:color w:val="181818"/>
          <w:w w:val="105"/>
        </w:rPr>
        <w:t>bedrijfsmiddelen slijtage</w:t>
      </w:r>
      <w:r w:rsidRPr="007F19DC">
        <w:rPr>
          <w:rFonts w:eastAsia="Times New Roman" w:cs="Times New Roman"/>
          <w:color w:val="181818"/>
          <w:spacing w:val="32"/>
          <w:w w:val="105"/>
        </w:rPr>
        <w:t xml:space="preserve"> </w:t>
      </w:r>
      <w:r w:rsidRPr="007F19DC">
        <w:rPr>
          <w:rFonts w:eastAsia="Times New Roman" w:cs="Times New Roman"/>
          <w:color w:val="181818"/>
          <w:w w:val="105"/>
        </w:rPr>
        <w:t>op.</w:t>
      </w:r>
      <w:r w:rsidRPr="007F19DC">
        <w:rPr>
          <w:rFonts w:eastAsia="Times New Roman" w:cs="Times New Roman"/>
          <w:color w:val="181818"/>
          <w:spacing w:val="8"/>
          <w:w w:val="105"/>
        </w:rPr>
        <w:t xml:space="preserve"> </w:t>
      </w:r>
      <w:r w:rsidRPr="007F19DC">
        <w:rPr>
          <w:rFonts w:eastAsia="Times New Roman" w:cs="Times New Roman"/>
          <w:color w:val="181818"/>
          <w:w w:val="105"/>
        </w:rPr>
        <w:t>Ze</w:t>
      </w:r>
      <w:r w:rsidRPr="007F19DC">
        <w:rPr>
          <w:rFonts w:eastAsia="Times New Roman" w:cs="Times New Roman"/>
          <w:color w:val="181818"/>
          <w:w w:val="114"/>
        </w:rPr>
        <w:t xml:space="preserve"> </w:t>
      </w:r>
      <w:r w:rsidR="00943189">
        <w:rPr>
          <w:rFonts w:eastAsia="Times New Roman" w:cs="Times New Roman"/>
          <w:color w:val="181818"/>
          <w:w w:val="105"/>
        </w:rPr>
        <w:t>worden</w:t>
      </w:r>
      <w:r w:rsidRPr="007F19DC">
        <w:rPr>
          <w:rFonts w:eastAsia="Times New Roman" w:cs="Times New Roman"/>
          <w:color w:val="181818"/>
          <w:spacing w:val="10"/>
          <w:w w:val="105"/>
        </w:rPr>
        <w:t xml:space="preserve"> </w:t>
      </w:r>
      <w:r w:rsidRPr="007F19DC">
        <w:rPr>
          <w:rFonts w:eastAsia="Times New Roman" w:cs="Times New Roman"/>
          <w:color w:val="181818"/>
          <w:w w:val="105"/>
        </w:rPr>
        <w:t>minder</w:t>
      </w:r>
      <w:r w:rsidRPr="007F19DC">
        <w:rPr>
          <w:rFonts w:eastAsia="Times New Roman" w:cs="Times New Roman"/>
          <w:color w:val="181818"/>
          <w:spacing w:val="43"/>
          <w:w w:val="105"/>
        </w:rPr>
        <w:t xml:space="preserve"> </w:t>
      </w:r>
      <w:r w:rsidRPr="007F19DC">
        <w:rPr>
          <w:rFonts w:eastAsia="Times New Roman" w:cs="Times New Roman"/>
          <w:color w:val="181818"/>
          <w:w w:val="105"/>
        </w:rPr>
        <w:t>waard door</w:t>
      </w:r>
      <w:r w:rsidRPr="007F19DC">
        <w:rPr>
          <w:rFonts w:eastAsia="Times New Roman" w:cs="Times New Roman"/>
          <w:color w:val="181818"/>
          <w:spacing w:val="26"/>
          <w:w w:val="105"/>
        </w:rPr>
        <w:t xml:space="preserve"> </w:t>
      </w:r>
      <w:r w:rsidRPr="007F19DC">
        <w:rPr>
          <w:rFonts w:eastAsia="Times New Roman" w:cs="Times New Roman"/>
          <w:color w:val="181818"/>
          <w:w w:val="105"/>
        </w:rPr>
        <w:t>gebruik</w:t>
      </w:r>
      <w:r w:rsidRPr="007F19DC">
        <w:rPr>
          <w:rFonts w:eastAsia="Times New Roman" w:cs="Times New Roman"/>
          <w:color w:val="181818"/>
          <w:spacing w:val="46"/>
          <w:w w:val="105"/>
        </w:rPr>
        <w:t xml:space="preserve"> </w:t>
      </w:r>
      <w:r w:rsidRPr="007F19DC">
        <w:rPr>
          <w:rFonts w:eastAsia="Times New Roman" w:cs="Times New Roman"/>
          <w:color w:val="181818"/>
          <w:w w:val="105"/>
        </w:rPr>
        <w:t>en</w:t>
      </w:r>
      <w:r w:rsidRPr="007F19DC">
        <w:rPr>
          <w:rFonts w:eastAsia="Times New Roman" w:cs="Times New Roman"/>
          <w:color w:val="181818"/>
          <w:spacing w:val="37"/>
          <w:w w:val="105"/>
        </w:rPr>
        <w:t xml:space="preserve"> </w:t>
      </w:r>
      <w:r w:rsidRPr="007F19DC">
        <w:rPr>
          <w:rFonts w:eastAsia="Times New Roman" w:cs="Times New Roman"/>
          <w:color w:val="181818"/>
          <w:w w:val="105"/>
        </w:rPr>
        <w:t>veroudering.</w:t>
      </w:r>
      <w:r w:rsidRPr="007F19DC">
        <w:rPr>
          <w:rFonts w:eastAsia="Times New Roman" w:cs="Times New Roman"/>
          <w:color w:val="181818"/>
          <w:spacing w:val="17"/>
          <w:w w:val="105"/>
        </w:rPr>
        <w:t xml:space="preserve"> </w:t>
      </w:r>
      <w:r w:rsidR="00943189" w:rsidRPr="007F19DC">
        <w:rPr>
          <w:rFonts w:eastAsia="Times New Roman" w:cs="Times New Roman"/>
          <w:color w:val="181818"/>
          <w:w w:val="105"/>
        </w:rPr>
        <w:t xml:space="preserve">Jaarlijks (bijvoorbeeld </w:t>
      </w:r>
      <w:r w:rsidRPr="007F19DC">
        <w:rPr>
          <w:rFonts w:eastAsia="Times New Roman" w:cs="Times New Roman"/>
          <w:color w:val="181818"/>
          <w:w w:val="105"/>
        </w:rPr>
        <w:t>op</w:t>
      </w:r>
      <w:r w:rsidRPr="007F19DC">
        <w:rPr>
          <w:rFonts w:eastAsia="Times New Roman" w:cs="Times New Roman"/>
          <w:color w:val="181818"/>
          <w:w w:val="115"/>
        </w:rPr>
        <w:t xml:space="preserve"> </w:t>
      </w:r>
      <w:r w:rsidR="00943189">
        <w:rPr>
          <w:rFonts w:eastAsia="Times New Roman" w:cs="Times New Roman"/>
          <w:color w:val="181818"/>
          <w:w w:val="60"/>
        </w:rPr>
        <w:t>1</w:t>
      </w:r>
      <w:r w:rsidR="00943189" w:rsidRPr="007F19DC">
        <w:rPr>
          <w:rFonts w:eastAsia="Times New Roman" w:cs="Times New Roman"/>
          <w:color w:val="181818"/>
          <w:w w:val="60"/>
        </w:rPr>
        <w:t xml:space="preserve"> </w:t>
      </w:r>
      <w:r w:rsidRPr="007F19DC">
        <w:rPr>
          <w:rFonts w:eastAsia="Times New Roman" w:cs="Times New Roman"/>
          <w:color w:val="181818"/>
          <w:w w:val="105"/>
        </w:rPr>
        <w:t>januari)</w:t>
      </w:r>
      <w:r w:rsidRPr="007F19DC">
        <w:rPr>
          <w:rFonts w:eastAsia="Times New Roman" w:cs="Times New Roman"/>
          <w:color w:val="181818"/>
          <w:spacing w:val="53"/>
          <w:w w:val="105"/>
        </w:rPr>
        <w:t xml:space="preserve"> </w:t>
      </w:r>
      <w:r w:rsidRPr="007F19DC">
        <w:rPr>
          <w:rFonts w:eastAsia="Times New Roman" w:cs="Times New Roman"/>
          <w:color w:val="181818"/>
          <w:w w:val="105"/>
        </w:rPr>
        <w:t>bepaal</w:t>
      </w:r>
      <w:r w:rsidRPr="007F19DC">
        <w:rPr>
          <w:rFonts w:eastAsia="Times New Roman" w:cs="Times New Roman"/>
          <w:color w:val="181818"/>
          <w:spacing w:val="31"/>
          <w:w w:val="105"/>
        </w:rPr>
        <w:t xml:space="preserve"> </w:t>
      </w:r>
      <w:r w:rsidRPr="007F19DC">
        <w:rPr>
          <w:rFonts w:eastAsia="Times New Roman" w:cs="Times New Roman"/>
          <w:color w:val="181818"/>
          <w:w w:val="105"/>
        </w:rPr>
        <w:t>je</w:t>
      </w:r>
      <w:r w:rsidRPr="007F19DC">
        <w:rPr>
          <w:rFonts w:eastAsia="Times New Roman" w:cs="Times New Roman"/>
          <w:color w:val="181818"/>
          <w:spacing w:val="37"/>
          <w:w w:val="105"/>
        </w:rPr>
        <w:t xml:space="preserve"> </w:t>
      </w:r>
      <w:r w:rsidRPr="007F19DC">
        <w:rPr>
          <w:rFonts w:eastAsia="Times New Roman" w:cs="Times New Roman"/>
          <w:color w:val="181818"/>
          <w:w w:val="105"/>
        </w:rPr>
        <w:t>de</w:t>
      </w:r>
      <w:r w:rsidRPr="007F19DC">
        <w:rPr>
          <w:rFonts w:eastAsia="Times New Roman" w:cs="Times New Roman"/>
          <w:color w:val="181818"/>
          <w:spacing w:val="-2"/>
          <w:w w:val="105"/>
        </w:rPr>
        <w:t xml:space="preserve"> </w:t>
      </w:r>
      <w:r w:rsidRPr="007F19DC">
        <w:rPr>
          <w:rFonts w:eastAsia="Times New Roman" w:cs="Times New Roman"/>
          <w:color w:val="181818"/>
          <w:w w:val="105"/>
        </w:rPr>
        <w:t>waarde</w:t>
      </w:r>
      <w:r w:rsidRPr="007F19DC">
        <w:rPr>
          <w:rFonts w:eastAsia="Times New Roman" w:cs="Times New Roman"/>
          <w:color w:val="181818"/>
          <w:spacing w:val="18"/>
          <w:w w:val="105"/>
        </w:rPr>
        <w:t xml:space="preserve"> </w:t>
      </w:r>
      <w:r w:rsidRPr="007F19DC">
        <w:rPr>
          <w:rFonts w:eastAsia="Times New Roman" w:cs="Times New Roman"/>
          <w:color w:val="181818"/>
          <w:w w:val="105"/>
        </w:rPr>
        <w:t>van</w:t>
      </w:r>
      <w:r w:rsidRPr="007F19DC">
        <w:rPr>
          <w:rFonts w:eastAsia="Times New Roman" w:cs="Times New Roman"/>
          <w:color w:val="181818"/>
          <w:spacing w:val="25"/>
          <w:w w:val="105"/>
        </w:rPr>
        <w:t xml:space="preserve"> </w:t>
      </w:r>
      <w:r w:rsidRPr="007F19DC">
        <w:rPr>
          <w:rFonts w:eastAsia="Times New Roman" w:cs="Times New Roman"/>
          <w:color w:val="181818"/>
          <w:w w:val="105"/>
        </w:rPr>
        <w:t>je</w:t>
      </w:r>
      <w:r w:rsidRPr="007F19DC">
        <w:rPr>
          <w:rFonts w:eastAsia="Times New Roman" w:cs="Times New Roman"/>
          <w:color w:val="181818"/>
          <w:spacing w:val="40"/>
          <w:w w:val="105"/>
        </w:rPr>
        <w:t xml:space="preserve"> </w:t>
      </w:r>
      <w:r w:rsidRPr="007F19DC">
        <w:rPr>
          <w:rFonts w:eastAsia="Times New Roman" w:cs="Times New Roman"/>
          <w:color w:val="181818"/>
          <w:w w:val="105"/>
        </w:rPr>
        <w:t>bedrijfsmiddelen.</w:t>
      </w:r>
      <w:r w:rsidRPr="007F19DC">
        <w:rPr>
          <w:rFonts w:eastAsia="Times New Roman" w:cs="Times New Roman"/>
          <w:color w:val="181818"/>
          <w:spacing w:val="46"/>
          <w:w w:val="105"/>
        </w:rPr>
        <w:t xml:space="preserve"> </w:t>
      </w:r>
      <w:r w:rsidRPr="007F19DC">
        <w:rPr>
          <w:rFonts w:eastAsia="Times New Roman" w:cs="Times New Roman"/>
          <w:color w:val="181818"/>
          <w:w w:val="105"/>
        </w:rPr>
        <w:t>Het</w:t>
      </w:r>
      <w:r w:rsidRPr="007F19DC">
        <w:rPr>
          <w:rFonts w:eastAsia="Times New Roman" w:cs="Times New Roman"/>
          <w:color w:val="181818"/>
          <w:spacing w:val="3"/>
          <w:w w:val="105"/>
        </w:rPr>
        <w:t xml:space="preserve"> </w:t>
      </w:r>
      <w:r w:rsidRPr="007F19DC">
        <w:rPr>
          <w:rFonts w:eastAsia="Times New Roman" w:cs="Times New Roman"/>
          <w:color w:val="181818"/>
          <w:w w:val="105"/>
        </w:rPr>
        <w:t>verschil</w:t>
      </w:r>
      <w:r w:rsidRPr="007F19DC">
        <w:rPr>
          <w:rFonts w:eastAsia="Times New Roman" w:cs="Times New Roman"/>
          <w:color w:val="181818"/>
          <w:spacing w:val="27"/>
          <w:w w:val="105"/>
        </w:rPr>
        <w:t xml:space="preserve"> </w:t>
      </w:r>
      <w:r w:rsidRPr="007F19DC">
        <w:rPr>
          <w:rFonts w:eastAsia="Times New Roman" w:cs="Times New Roman"/>
          <w:color w:val="181818"/>
          <w:w w:val="105"/>
        </w:rPr>
        <w:t>tussen</w:t>
      </w:r>
      <w:r w:rsidRPr="007F19DC">
        <w:rPr>
          <w:rFonts w:eastAsia="Times New Roman" w:cs="Times New Roman"/>
          <w:color w:val="181818"/>
          <w:spacing w:val="36"/>
          <w:w w:val="105"/>
        </w:rPr>
        <w:t xml:space="preserve"> </w:t>
      </w:r>
      <w:r w:rsidRPr="007F19DC">
        <w:rPr>
          <w:rFonts w:eastAsia="Times New Roman" w:cs="Times New Roman"/>
          <w:color w:val="181818"/>
          <w:w w:val="105"/>
        </w:rPr>
        <w:t xml:space="preserve">die </w:t>
      </w:r>
      <w:r w:rsidR="00943189" w:rsidRPr="007F19DC">
        <w:rPr>
          <w:rFonts w:eastAsia="Times New Roman" w:cs="Times New Roman"/>
          <w:color w:val="181818"/>
          <w:w w:val="105"/>
        </w:rPr>
        <w:t xml:space="preserve">waardebepaling </w:t>
      </w:r>
      <w:r w:rsidR="00943189">
        <w:rPr>
          <w:rFonts w:eastAsia="Times New Roman" w:cs="Times New Roman"/>
          <w:color w:val="181818"/>
          <w:w w:val="105"/>
        </w:rPr>
        <w:t>en</w:t>
      </w:r>
      <w:r w:rsidRPr="007F19DC">
        <w:rPr>
          <w:rFonts w:eastAsia="Times New Roman" w:cs="Times New Roman"/>
          <w:color w:val="181818"/>
          <w:spacing w:val="2"/>
          <w:w w:val="105"/>
        </w:rPr>
        <w:t xml:space="preserve"> </w:t>
      </w:r>
      <w:r w:rsidRPr="007F19DC">
        <w:rPr>
          <w:rFonts w:eastAsia="Times New Roman" w:cs="Times New Roman"/>
          <w:color w:val="181818"/>
          <w:w w:val="105"/>
        </w:rPr>
        <w:t>de</w:t>
      </w:r>
      <w:r w:rsidRPr="007F19DC">
        <w:rPr>
          <w:rFonts w:eastAsia="Times New Roman" w:cs="Times New Roman"/>
          <w:color w:val="181818"/>
          <w:spacing w:val="28"/>
          <w:w w:val="105"/>
        </w:rPr>
        <w:t xml:space="preserve"> </w:t>
      </w:r>
      <w:r w:rsidRPr="007F19DC">
        <w:rPr>
          <w:rFonts w:eastAsia="Times New Roman" w:cs="Times New Roman"/>
          <w:color w:val="181818"/>
          <w:w w:val="105"/>
        </w:rPr>
        <w:t>vorige</w:t>
      </w:r>
      <w:r w:rsidRPr="007F19DC">
        <w:rPr>
          <w:rFonts w:eastAsia="Times New Roman" w:cs="Times New Roman"/>
          <w:color w:val="181818"/>
          <w:spacing w:val="46"/>
          <w:w w:val="105"/>
        </w:rPr>
        <w:t xml:space="preserve"> </w:t>
      </w:r>
      <w:r w:rsidRPr="007F19DC">
        <w:rPr>
          <w:rFonts w:eastAsia="Times New Roman" w:cs="Times New Roman"/>
          <w:color w:val="181818"/>
          <w:w w:val="105"/>
        </w:rPr>
        <w:t>waardering heet</w:t>
      </w:r>
      <w:r w:rsidRPr="007F19DC">
        <w:rPr>
          <w:rFonts w:eastAsia="Times New Roman" w:cs="Times New Roman"/>
          <w:color w:val="181818"/>
          <w:spacing w:val="46"/>
          <w:w w:val="105"/>
        </w:rPr>
        <w:t xml:space="preserve"> </w:t>
      </w:r>
      <w:r w:rsidRPr="007F19DC">
        <w:rPr>
          <w:rFonts w:eastAsia="Times New Roman" w:cs="Times New Roman"/>
          <w:b/>
          <w:bCs/>
          <w:color w:val="181818"/>
          <w:w w:val="105"/>
        </w:rPr>
        <w:t xml:space="preserve">waardevermindering. </w:t>
      </w:r>
      <w:r w:rsidRPr="007F19DC">
        <w:rPr>
          <w:rFonts w:eastAsia="Times New Roman" w:cs="Times New Roman"/>
          <w:color w:val="181818"/>
          <w:w w:val="105"/>
        </w:rPr>
        <w:t>Dit</w:t>
      </w:r>
      <w:r w:rsidRPr="007F19DC">
        <w:rPr>
          <w:rFonts w:eastAsia="Times New Roman" w:cs="Times New Roman"/>
          <w:color w:val="181818"/>
          <w:w w:val="107"/>
        </w:rPr>
        <w:t xml:space="preserve"> </w:t>
      </w:r>
      <w:r w:rsidRPr="007F19DC">
        <w:rPr>
          <w:rFonts w:eastAsia="Times New Roman" w:cs="Times New Roman"/>
          <w:color w:val="181818"/>
          <w:w w:val="105"/>
        </w:rPr>
        <w:t>bedrag</w:t>
      </w:r>
      <w:r w:rsidRPr="007F19DC">
        <w:rPr>
          <w:rFonts w:eastAsia="Times New Roman" w:cs="Times New Roman"/>
          <w:color w:val="181818"/>
          <w:spacing w:val="19"/>
          <w:w w:val="105"/>
        </w:rPr>
        <w:t xml:space="preserve"> </w:t>
      </w:r>
      <w:r w:rsidRPr="007F19DC">
        <w:rPr>
          <w:rFonts w:eastAsia="Times New Roman" w:cs="Times New Roman"/>
          <w:color w:val="181818"/>
          <w:w w:val="105"/>
        </w:rPr>
        <w:t>noem</w:t>
      </w:r>
      <w:r w:rsidRPr="007F19DC">
        <w:rPr>
          <w:rFonts w:eastAsia="Times New Roman" w:cs="Times New Roman"/>
          <w:color w:val="181818"/>
          <w:spacing w:val="20"/>
          <w:w w:val="105"/>
        </w:rPr>
        <w:t xml:space="preserve"> </w:t>
      </w:r>
      <w:r w:rsidRPr="007F19DC">
        <w:rPr>
          <w:rFonts w:eastAsia="Times New Roman" w:cs="Times New Roman"/>
          <w:color w:val="181818"/>
          <w:w w:val="105"/>
        </w:rPr>
        <w:t>je</w:t>
      </w:r>
      <w:r w:rsidRPr="007F19DC">
        <w:rPr>
          <w:rFonts w:eastAsia="Times New Roman" w:cs="Times New Roman"/>
          <w:color w:val="181818"/>
          <w:spacing w:val="34"/>
          <w:w w:val="105"/>
        </w:rPr>
        <w:t xml:space="preserve"> </w:t>
      </w:r>
      <w:r w:rsidRPr="007F19DC">
        <w:rPr>
          <w:rFonts w:eastAsia="Times New Roman" w:cs="Times New Roman"/>
          <w:color w:val="181818"/>
          <w:w w:val="105"/>
        </w:rPr>
        <w:t>een</w:t>
      </w:r>
      <w:r w:rsidRPr="007F19DC">
        <w:rPr>
          <w:rFonts w:eastAsia="Times New Roman" w:cs="Times New Roman"/>
          <w:color w:val="181818"/>
          <w:spacing w:val="13"/>
          <w:w w:val="105"/>
        </w:rPr>
        <w:t xml:space="preserve"> </w:t>
      </w:r>
      <w:r w:rsidRPr="007F19DC">
        <w:rPr>
          <w:rFonts w:eastAsia="Times New Roman" w:cs="Times New Roman"/>
          <w:color w:val="181818"/>
          <w:w w:val="105"/>
        </w:rPr>
        <w:t>afschrijving.</w:t>
      </w:r>
    </w:p>
    <w:p w14:paraId="72D12F4F" w14:textId="77777777" w:rsidR="007F19DC" w:rsidRPr="007F19DC" w:rsidRDefault="007F19DC" w:rsidP="007F19DC">
      <w:pPr>
        <w:spacing w:after="0" w:line="266" w:lineRule="auto"/>
        <w:ind w:right="141"/>
        <w:jc w:val="both"/>
        <w:rPr>
          <w:rFonts w:eastAsia="Times New Roman" w:cs="Times New Roman"/>
        </w:rPr>
      </w:pPr>
    </w:p>
    <w:p w14:paraId="5E10E5DB" w14:textId="77777777" w:rsidR="00CD3368" w:rsidRPr="007F19DC" w:rsidRDefault="00CD3368" w:rsidP="007F19DC">
      <w:pPr>
        <w:spacing w:after="0" w:line="249" w:lineRule="exact"/>
        <w:ind w:right="141"/>
        <w:jc w:val="both"/>
        <w:rPr>
          <w:rFonts w:eastAsia="Times New Roman" w:cs="Times New Roman"/>
        </w:rPr>
      </w:pPr>
      <w:r w:rsidRPr="007F19DC">
        <w:rPr>
          <w:rFonts w:eastAsia="Times New Roman" w:cs="Times New Roman"/>
          <w:color w:val="181818"/>
        </w:rPr>
        <w:t xml:space="preserve">Een </w:t>
      </w:r>
      <w:r w:rsidR="00943189">
        <w:rPr>
          <w:rFonts w:eastAsia="Times New Roman" w:cs="Times New Roman"/>
          <w:b/>
          <w:bCs/>
          <w:color w:val="181818"/>
        </w:rPr>
        <w:t>afschrijving</w:t>
      </w:r>
      <w:r w:rsidRPr="007F19DC">
        <w:rPr>
          <w:rFonts w:eastAsia="Times New Roman" w:cs="Times New Roman"/>
          <w:b/>
          <w:bCs/>
          <w:color w:val="181818"/>
          <w:spacing w:val="7"/>
        </w:rPr>
        <w:t xml:space="preserve"> </w:t>
      </w:r>
      <w:r w:rsidR="00943189">
        <w:rPr>
          <w:rFonts w:eastAsia="Times New Roman" w:cs="Times New Roman"/>
          <w:color w:val="181818"/>
        </w:rPr>
        <w:t>is</w:t>
      </w:r>
      <w:r w:rsidRPr="007F19DC">
        <w:rPr>
          <w:rFonts w:eastAsia="Times New Roman" w:cs="Times New Roman"/>
          <w:color w:val="181818"/>
          <w:spacing w:val="9"/>
        </w:rPr>
        <w:t xml:space="preserve"> </w:t>
      </w:r>
      <w:r w:rsidR="00943189">
        <w:rPr>
          <w:rFonts w:eastAsia="Times New Roman" w:cs="Times New Roman"/>
          <w:color w:val="181818"/>
        </w:rPr>
        <w:t>het</w:t>
      </w:r>
      <w:r w:rsidRPr="007F19DC">
        <w:rPr>
          <w:rFonts w:eastAsia="Times New Roman" w:cs="Times New Roman"/>
          <w:color w:val="181818"/>
          <w:spacing w:val="14"/>
        </w:rPr>
        <w:t xml:space="preserve"> </w:t>
      </w:r>
      <w:r w:rsidR="00943189">
        <w:rPr>
          <w:rFonts w:eastAsia="Times New Roman" w:cs="Times New Roman"/>
          <w:color w:val="181818"/>
        </w:rPr>
        <w:t>bedrag</w:t>
      </w:r>
      <w:r w:rsidRPr="007F19DC">
        <w:rPr>
          <w:rFonts w:eastAsia="Times New Roman" w:cs="Times New Roman"/>
          <w:color w:val="181818"/>
          <w:spacing w:val="10"/>
        </w:rPr>
        <w:t xml:space="preserve"> </w:t>
      </w:r>
      <w:r w:rsidRPr="007F19DC">
        <w:rPr>
          <w:rFonts w:eastAsia="Times New Roman" w:cs="Times New Roman"/>
          <w:color w:val="181818"/>
        </w:rPr>
        <w:t>dat de</w:t>
      </w:r>
      <w:r w:rsidRPr="007F19DC">
        <w:rPr>
          <w:rFonts w:eastAsia="Times New Roman" w:cs="Times New Roman"/>
          <w:color w:val="181818"/>
          <w:spacing w:val="32"/>
        </w:rPr>
        <w:t xml:space="preserve"> </w:t>
      </w:r>
      <w:r w:rsidRPr="007F19DC">
        <w:rPr>
          <w:rFonts w:eastAsia="Times New Roman" w:cs="Times New Roman"/>
          <w:color w:val="181818"/>
        </w:rPr>
        <w:t>waardevermindering van een</w:t>
      </w:r>
      <w:r w:rsidR="007F19DC">
        <w:rPr>
          <w:rFonts w:eastAsia="Times New Roman" w:cs="Times New Roman"/>
        </w:rPr>
        <w:t xml:space="preserve"> </w:t>
      </w:r>
      <w:r w:rsidRPr="007F19DC">
        <w:rPr>
          <w:rFonts w:eastAsia="Times New Roman" w:cs="Times New Roman"/>
          <w:color w:val="181818"/>
          <w:w w:val="105"/>
        </w:rPr>
        <w:t>bedrijfsmiddel in</w:t>
      </w:r>
      <w:r w:rsidRPr="007F19DC">
        <w:rPr>
          <w:rFonts w:eastAsia="Times New Roman" w:cs="Times New Roman"/>
          <w:color w:val="181818"/>
          <w:spacing w:val="33"/>
          <w:w w:val="105"/>
        </w:rPr>
        <w:t xml:space="preserve"> </w:t>
      </w:r>
      <w:r w:rsidRPr="007F19DC">
        <w:rPr>
          <w:rFonts w:eastAsia="Times New Roman" w:cs="Times New Roman"/>
          <w:color w:val="181818"/>
          <w:w w:val="105"/>
        </w:rPr>
        <w:t>de</w:t>
      </w:r>
      <w:r w:rsidRPr="007F19DC">
        <w:rPr>
          <w:rFonts w:eastAsia="Times New Roman" w:cs="Times New Roman"/>
          <w:color w:val="181818"/>
          <w:spacing w:val="15"/>
          <w:w w:val="105"/>
        </w:rPr>
        <w:t xml:space="preserve"> </w:t>
      </w:r>
      <w:r w:rsidRPr="007F19DC">
        <w:rPr>
          <w:rFonts w:eastAsia="Times New Roman" w:cs="Times New Roman"/>
          <w:color w:val="181818"/>
          <w:w w:val="105"/>
        </w:rPr>
        <w:t>loop</w:t>
      </w:r>
      <w:r w:rsidRPr="007F19DC">
        <w:rPr>
          <w:rFonts w:eastAsia="Times New Roman" w:cs="Times New Roman"/>
          <w:color w:val="181818"/>
          <w:spacing w:val="7"/>
          <w:w w:val="105"/>
        </w:rPr>
        <w:t xml:space="preserve"> </w:t>
      </w:r>
      <w:r w:rsidRPr="007F19DC">
        <w:rPr>
          <w:rFonts w:eastAsia="Times New Roman" w:cs="Times New Roman"/>
          <w:color w:val="181818"/>
          <w:w w:val="105"/>
        </w:rPr>
        <w:t>van</w:t>
      </w:r>
      <w:r w:rsidRPr="007F19DC">
        <w:rPr>
          <w:rFonts w:eastAsia="Times New Roman" w:cs="Times New Roman"/>
          <w:color w:val="181818"/>
          <w:spacing w:val="45"/>
          <w:w w:val="105"/>
        </w:rPr>
        <w:t xml:space="preserve"> </w:t>
      </w:r>
      <w:r w:rsidRPr="007F19DC">
        <w:rPr>
          <w:rFonts w:eastAsia="Times New Roman" w:cs="Times New Roman"/>
          <w:color w:val="181818"/>
          <w:w w:val="105"/>
        </w:rPr>
        <w:t>de</w:t>
      </w:r>
      <w:r w:rsidRPr="007F19DC">
        <w:rPr>
          <w:rFonts w:eastAsia="Times New Roman" w:cs="Times New Roman"/>
          <w:color w:val="181818"/>
          <w:spacing w:val="12"/>
          <w:w w:val="105"/>
        </w:rPr>
        <w:t xml:space="preserve"> </w:t>
      </w:r>
      <w:r w:rsidRPr="007F19DC">
        <w:rPr>
          <w:rFonts w:eastAsia="Times New Roman" w:cs="Times New Roman"/>
          <w:color w:val="181818"/>
          <w:w w:val="105"/>
        </w:rPr>
        <w:t>tijd</w:t>
      </w:r>
      <w:r w:rsidRPr="007F19DC">
        <w:rPr>
          <w:rFonts w:eastAsia="Times New Roman" w:cs="Times New Roman"/>
          <w:color w:val="181818"/>
          <w:spacing w:val="31"/>
          <w:w w:val="105"/>
        </w:rPr>
        <w:t xml:space="preserve"> </w:t>
      </w:r>
      <w:r w:rsidRPr="007F19DC">
        <w:rPr>
          <w:rFonts w:eastAsia="Times New Roman" w:cs="Times New Roman"/>
          <w:color w:val="181818"/>
          <w:w w:val="105"/>
        </w:rPr>
        <w:t>weergeeft,</w:t>
      </w:r>
      <w:r w:rsidRPr="007F19DC">
        <w:rPr>
          <w:rFonts w:eastAsia="Times New Roman" w:cs="Times New Roman"/>
          <w:color w:val="181818"/>
          <w:spacing w:val="37"/>
          <w:w w:val="105"/>
        </w:rPr>
        <w:t xml:space="preserve"> </w:t>
      </w:r>
      <w:r w:rsidRPr="007F19DC">
        <w:rPr>
          <w:rFonts w:eastAsia="Times New Roman" w:cs="Times New Roman"/>
          <w:color w:val="181818"/>
          <w:w w:val="105"/>
        </w:rPr>
        <w:t>de</w:t>
      </w:r>
      <w:r w:rsidRPr="007F19DC">
        <w:rPr>
          <w:rFonts w:eastAsia="Times New Roman" w:cs="Times New Roman"/>
          <w:color w:val="181818"/>
          <w:spacing w:val="10"/>
          <w:w w:val="105"/>
        </w:rPr>
        <w:t xml:space="preserve"> </w:t>
      </w:r>
      <w:r w:rsidRPr="007F19DC">
        <w:rPr>
          <w:rFonts w:eastAsia="Times New Roman" w:cs="Times New Roman"/>
          <w:color w:val="181818"/>
          <w:w w:val="105"/>
        </w:rPr>
        <w:t>aanschafkosten</w:t>
      </w:r>
      <w:r w:rsidRPr="007F19DC">
        <w:rPr>
          <w:rFonts w:eastAsia="Times New Roman" w:cs="Times New Roman"/>
          <w:color w:val="181818"/>
          <w:spacing w:val="38"/>
          <w:w w:val="105"/>
        </w:rPr>
        <w:t xml:space="preserve"> </w:t>
      </w:r>
      <w:r w:rsidRPr="007F19DC">
        <w:rPr>
          <w:rFonts w:eastAsia="Times New Roman" w:cs="Times New Roman"/>
          <w:color w:val="181818"/>
          <w:w w:val="105"/>
        </w:rPr>
        <w:t>van</w:t>
      </w:r>
      <w:r w:rsidRPr="007F19DC">
        <w:rPr>
          <w:rFonts w:eastAsia="Times New Roman" w:cs="Times New Roman"/>
          <w:color w:val="181818"/>
          <w:spacing w:val="45"/>
          <w:w w:val="105"/>
        </w:rPr>
        <w:t xml:space="preserve"> </w:t>
      </w:r>
      <w:r w:rsidRPr="007F19DC">
        <w:rPr>
          <w:rFonts w:eastAsia="Times New Roman" w:cs="Times New Roman"/>
          <w:color w:val="181818"/>
          <w:w w:val="105"/>
        </w:rPr>
        <w:t>een</w:t>
      </w:r>
      <w:r w:rsidRPr="007F19DC">
        <w:rPr>
          <w:rFonts w:eastAsia="Times New Roman" w:cs="Times New Roman"/>
          <w:color w:val="181818"/>
          <w:w w:val="110"/>
        </w:rPr>
        <w:t xml:space="preserve"> </w:t>
      </w:r>
      <w:r w:rsidRPr="007F19DC">
        <w:rPr>
          <w:rFonts w:eastAsia="Times New Roman" w:cs="Times New Roman"/>
          <w:color w:val="181818"/>
          <w:w w:val="105"/>
        </w:rPr>
        <w:t>investering</w:t>
      </w:r>
      <w:r w:rsidRPr="007F19DC">
        <w:rPr>
          <w:rFonts w:eastAsia="Times New Roman" w:cs="Times New Roman"/>
          <w:color w:val="181818"/>
          <w:spacing w:val="6"/>
          <w:w w:val="105"/>
        </w:rPr>
        <w:t xml:space="preserve"> </w:t>
      </w:r>
      <w:r w:rsidRPr="007F19DC">
        <w:rPr>
          <w:rFonts w:eastAsia="Times New Roman" w:cs="Times New Roman"/>
          <w:color w:val="181818"/>
          <w:w w:val="105"/>
        </w:rPr>
        <w:t>verdeelt</w:t>
      </w:r>
      <w:r w:rsidRPr="007F19DC">
        <w:rPr>
          <w:rFonts w:eastAsia="Times New Roman" w:cs="Times New Roman"/>
          <w:color w:val="181818"/>
          <w:spacing w:val="17"/>
          <w:w w:val="105"/>
        </w:rPr>
        <w:t xml:space="preserve"> </w:t>
      </w:r>
      <w:r w:rsidRPr="007F19DC">
        <w:rPr>
          <w:rFonts w:eastAsia="Times New Roman" w:cs="Times New Roman"/>
          <w:color w:val="181818"/>
          <w:w w:val="105"/>
        </w:rPr>
        <w:t>over</w:t>
      </w:r>
      <w:r w:rsidRPr="007F19DC">
        <w:rPr>
          <w:rFonts w:eastAsia="Times New Roman" w:cs="Times New Roman"/>
          <w:color w:val="181818"/>
          <w:spacing w:val="46"/>
          <w:w w:val="105"/>
        </w:rPr>
        <w:t xml:space="preserve"> </w:t>
      </w:r>
      <w:r w:rsidRPr="007F19DC">
        <w:rPr>
          <w:rFonts w:eastAsia="Times New Roman" w:cs="Times New Roman"/>
          <w:color w:val="181818"/>
          <w:w w:val="105"/>
        </w:rPr>
        <w:t>de</w:t>
      </w:r>
      <w:r w:rsidRPr="007F19DC">
        <w:rPr>
          <w:rFonts w:eastAsia="Times New Roman" w:cs="Times New Roman"/>
          <w:color w:val="181818"/>
          <w:spacing w:val="37"/>
          <w:w w:val="105"/>
        </w:rPr>
        <w:t xml:space="preserve"> </w:t>
      </w:r>
      <w:r w:rsidRPr="007F19DC">
        <w:rPr>
          <w:rFonts w:eastAsia="Times New Roman" w:cs="Times New Roman"/>
          <w:color w:val="181818"/>
          <w:w w:val="105"/>
        </w:rPr>
        <w:t>gebruiksjaren en</w:t>
      </w:r>
      <w:r w:rsidRPr="007F19DC">
        <w:rPr>
          <w:rFonts w:eastAsia="Times New Roman" w:cs="Times New Roman"/>
          <w:color w:val="181818"/>
          <w:spacing w:val="43"/>
          <w:w w:val="105"/>
        </w:rPr>
        <w:t xml:space="preserve"> </w:t>
      </w:r>
      <w:r w:rsidRPr="007F19DC">
        <w:rPr>
          <w:rFonts w:eastAsia="Times New Roman" w:cs="Times New Roman"/>
          <w:color w:val="181818"/>
          <w:w w:val="105"/>
        </w:rPr>
        <w:t>gebruikt</w:t>
      </w:r>
      <w:r w:rsidRPr="007F19DC">
        <w:rPr>
          <w:rFonts w:eastAsia="Times New Roman" w:cs="Times New Roman"/>
          <w:color w:val="181818"/>
          <w:spacing w:val="44"/>
          <w:w w:val="105"/>
        </w:rPr>
        <w:t xml:space="preserve"> </w:t>
      </w:r>
      <w:r w:rsidR="00943189">
        <w:rPr>
          <w:rFonts w:eastAsia="Times New Roman" w:cs="Times New Roman"/>
          <w:color w:val="181818"/>
          <w:w w:val="105"/>
        </w:rPr>
        <w:t xml:space="preserve">wordt </w:t>
      </w:r>
      <w:r w:rsidRPr="007F19DC">
        <w:rPr>
          <w:rFonts w:eastAsia="Times New Roman" w:cs="Times New Roman"/>
          <w:color w:val="181818"/>
          <w:w w:val="105"/>
        </w:rPr>
        <w:t>om</w:t>
      </w:r>
      <w:r w:rsidRPr="007F19DC">
        <w:rPr>
          <w:rFonts w:eastAsia="Times New Roman" w:cs="Times New Roman"/>
          <w:color w:val="181818"/>
          <w:spacing w:val="47"/>
          <w:w w:val="105"/>
        </w:rPr>
        <w:t xml:space="preserve"> </w:t>
      </w:r>
      <w:r w:rsidRPr="007F19DC">
        <w:rPr>
          <w:rFonts w:eastAsia="Times New Roman" w:cs="Times New Roman"/>
          <w:color w:val="181818"/>
          <w:w w:val="105"/>
        </w:rPr>
        <w:t>verouderde</w:t>
      </w:r>
      <w:r w:rsidRPr="007F19DC">
        <w:rPr>
          <w:rFonts w:eastAsia="Times New Roman" w:cs="Times New Roman"/>
          <w:color w:val="181818"/>
          <w:w w:val="114"/>
        </w:rPr>
        <w:t xml:space="preserve"> </w:t>
      </w:r>
      <w:r w:rsidR="00943189">
        <w:rPr>
          <w:rFonts w:eastAsia="Times New Roman" w:cs="Times New Roman"/>
          <w:color w:val="181818"/>
          <w:w w:val="105"/>
        </w:rPr>
        <w:t>bedrijfsmiddelen</w:t>
      </w:r>
      <w:r w:rsidRPr="007F19DC">
        <w:rPr>
          <w:rFonts w:eastAsia="Times New Roman" w:cs="Times New Roman"/>
          <w:color w:val="181818"/>
          <w:spacing w:val="14"/>
          <w:w w:val="105"/>
        </w:rPr>
        <w:t xml:space="preserve"> </w:t>
      </w:r>
      <w:r w:rsidRPr="007F19DC">
        <w:rPr>
          <w:rFonts w:eastAsia="Times New Roman" w:cs="Times New Roman"/>
          <w:color w:val="181818"/>
          <w:w w:val="105"/>
        </w:rPr>
        <w:t>te</w:t>
      </w:r>
      <w:r w:rsidRPr="007F19DC">
        <w:rPr>
          <w:rFonts w:eastAsia="Times New Roman" w:cs="Times New Roman"/>
          <w:color w:val="181818"/>
          <w:spacing w:val="13"/>
          <w:w w:val="105"/>
        </w:rPr>
        <w:t xml:space="preserve"> </w:t>
      </w:r>
      <w:r w:rsidRPr="007F19DC">
        <w:rPr>
          <w:rFonts w:eastAsia="Times New Roman" w:cs="Times New Roman"/>
          <w:color w:val="181818"/>
          <w:w w:val="105"/>
        </w:rPr>
        <w:t>vervangen.</w:t>
      </w:r>
    </w:p>
    <w:p w14:paraId="494EDBA6" w14:textId="77777777" w:rsidR="007F19DC" w:rsidRDefault="007F19DC" w:rsidP="007F19DC">
      <w:pPr>
        <w:spacing w:after="0"/>
        <w:ind w:right="141"/>
        <w:jc w:val="both"/>
        <w:rPr>
          <w:rFonts w:eastAsia="Times New Roman" w:cs="Times New Roman"/>
          <w:b/>
          <w:bCs/>
          <w:i/>
          <w:color w:val="181818"/>
          <w:w w:val="110"/>
        </w:rPr>
      </w:pPr>
    </w:p>
    <w:p w14:paraId="714D4804" w14:textId="77777777" w:rsidR="00CD3368" w:rsidRDefault="00C244F8" w:rsidP="007F19DC">
      <w:pPr>
        <w:pStyle w:val="Kop2"/>
        <w:rPr>
          <w:rFonts w:eastAsia="Times New Roman"/>
          <w:w w:val="110"/>
        </w:rPr>
      </w:pPr>
      <w:r>
        <w:rPr>
          <w:rFonts w:eastAsia="Times New Roman"/>
          <w:w w:val="110"/>
        </w:rPr>
        <w:t xml:space="preserve"> </w:t>
      </w:r>
      <w:bookmarkStart w:id="38" w:name="_Toc401822321"/>
      <w:r>
        <w:rPr>
          <w:rFonts w:eastAsia="Times New Roman"/>
          <w:w w:val="110"/>
        </w:rPr>
        <w:t>6</w:t>
      </w:r>
      <w:r w:rsidR="007F19DC">
        <w:rPr>
          <w:rFonts w:eastAsia="Times New Roman"/>
          <w:w w:val="110"/>
        </w:rPr>
        <w:t xml:space="preserve">.1 </w:t>
      </w:r>
      <w:r w:rsidR="00CD3368" w:rsidRPr="007F19DC">
        <w:rPr>
          <w:rFonts w:eastAsia="Times New Roman"/>
          <w:w w:val="110"/>
        </w:rPr>
        <w:t>Slijtage</w:t>
      </w:r>
      <w:r w:rsidR="00CD3368" w:rsidRPr="007F19DC">
        <w:rPr>
          <w:rFonts w:eastAsia="Times New Roman"/>
          <w:spacing w:val="-26"/>
          <w:w w:val="110"/>
        </w:rPr>
        <w:t xml:space="preserve"> </w:t>
      </w:r>
      <w:r w:rsidR="00CD3368" w:rsidRPr="007F19DC">
        <w:rPr>
          <w:rFonts w:eastAsia="Times New Roman"/>
          <w:w w:val="110"/>
        </w:rPr>
        <w:t>en</w:t>
      </w:r>
      <w:r w:rsidR="00CD3368" w:rsidRPr="007F19DC">
        <w:rPr>
          <w:rFonts w:eastAsia="Times New Roman"/>
          <w:spacing w:val="-40"/>
          <w:w w:val="110"/>
        </w:rPr>
        <w:t xml:space="preserve"> </w:t>
      </w:r>
      <w:r w:rsidR="00CD3368" w:rsidRPr="007F19DC">
        <w:rPr>
          <w:rFonts w:eastAsia="Times New Roman"/>
          <w:w w:val="110"/>
        </w:rPr>
        <w:t>levensduur</w:t>
      </w:r>
      <w:bookmarkEnd w:id="38"/>
    </w:p>
    <w:p w14:paraId="3CD0C40E" w14:textId="77777777" w:rsidR="007F19DC" w:rsidRPr="007F19DC" w:rsidRDefault="007F19DC" w:rsidP="007F19DC">
      <w:pPr>
        <w:spacing w:after="0"/>
        <w:ind w:right="141"/>
        <w:jc w:val="both"/>
        <w:rPr>
          <w:rFonts w:eastAsia="Times New Roman" w:cs="Times New Roman"/>
        </w:rPr>
      </w:pPr>
    </w:p>
    <w:p w14:paraId="2FFE17A4" w14:textId="77777777" w:rsidR="00CD3368" w:rsidRPr="007F19DC" w:rsidRDefault="00CD3368" w:rsidP="00943189">
      <w:pPr>
        <w:spacing w:after="0" w:line="230" w:lineRule="exact"/>
        <w:ind w:right="141"/>
        <w:jc w:val="both"/>
        <w:rPr>
          <w:rFonts w:eastAsia="Times New Roman" w:cs="Times New Roman"/>
        </w:rPr>
      </w:pPr>
      <w:r w:rsidRPr="007F19DC">
        <w:rPr>
          <w:rFonts w:eastAsia="Times New Roman" w:cs="Times New Roman"/>
          <w:color w:val="181818"/>
        </w:rPr>
        <w:t>Bij</w:t>
      </w:r>
      <w:r w:rsidRPr="007F19DC">
        <w:rPr>
          <w:rFonts w:eastAsia="Times New Roman" w:cs="Times New Roman"/>
          <w:color w:val="181818"/>
          <w:spacing w:val="43"/>
        </w:rPr>
        <w:t xml:space="preserve"> </w:t>
      </w:r>
      <w:r w:rsidRPr="007F19DC">
        <w:rPr>
          <w:rFonts w:eastAsia="Times New Roman" w:cs="Times New Roman"/>
          <w:color w:val="181818"/>
        </w:rPr>
        <w:t>de</w:t>
      </w:r>
      <w:r w:rsidRPr="007F19DC">
        <w:rPr>
          <w:rFonts w:eastAsia="Times New Roman" w:cs="Times New Roman"/>
          <w:color w:val="181818"/>
          <w:spacing w:val="29"/>
        </w:rPr>
        <w:t xml:space="preserve"> </w:t>
      </w:r>
      <w:r w:rsidRPr="007F19DC">
        <w:rPr>
          <w:rFonts w:eastAsia="Times New Roman" w:cs="Times New Roman"/>
          <w:color w:val="181818"/>
        </w:rPr>
        <w:t>slijtage</w:t>
      </w:r>
      <w:r w:rsidRPr="007F19DC">
        <w:rPr>
          <w:rFonts w:eastAsia="Times New Roman" w:cs="Times New Roman"/>
          <w:color w:val="181818"/>
          <w:spacing w:val="38"/>
        </w:rPr>
        <w:t xml:space="preserve"> </w:t>
      </w:r>
      <w:r w:rsidRPr="007F19DC">
        <w:rPr>
          <w:rFonts w:eastAsia="Times New Roman" w:cs="Times New Roman"/>
          <w:color w:val="181818"/>
        </w:rPr>
        <w:t xml:space="preserve">van </w:t>
      </w:r>
      <w:r w:rsidR="00943189">
        <w:rPr>
          <w:rFonts w:eastAsia="Times New Roman" w:cs="Times New Roman"/>
          <w:color w:val="181818"/>
        </w:rPr>
        <w:t>bedrijfsmiddelen</w:t>
      </w:r>
      <w:r w:rsidRPr="007F19DC">
        <w:rPr>
          <w:rFonts w:eastAsia="Times New Roman" w:cs="Times New Roman"/>
          <w:color w:val="181818"/>
          <w:spacing w:val="39"/>
        </w:rPr>
        <w:t xml:space="preserve"> </w:t>
      </w:r>
      <w:r w:rsidR="00943189">
        <w:rPr>
          <w:rFonts w:eastAsia="Times New Roman" w:cs="Times New Roman"/>
          <w:color w:val="181818"/>
        </w:rPr>
        <w:t>kun</w:t>
      </w:r>
      <w:r w:rsidRPr="007F19DC">
        <w:rPr>
          <w:rFonts w:eastAsia="Times New Roman" w:cs="Times New Roman"/>
          <w:color w:val="181818"/>
          <w:spacing w:val="4"/>
        </w:rPr>
        <w:t xml:space="preserve"> </w:t>
      </w:r>
      <w:r w:rsidRPr="007F19DC">
        <w:rPr>
          <w:rFonts w:eastAsia="Times New Roman" w:cs="Times New Roman"/>
          <w:color w:val="181818"/>
        </w:rPr>
        <w:t xml:space="preserve">je </w:t>
      </w:r>
      <w:r w:rsidR="00943189">
        <w:rPr>
          <w:rFonts w:eastAsia="Times New Roman" w:cs="Times New Roman"/>
          <w:color w:val="181818"/>
        </w:rPr>
        <w:t>onderscheid</w:t>
      </w:r>
      <w:r w:rsidRPr="007F19DC">
        <w:rPr>
          <w:rFonts w:eastAsia="Times New Roman" w:cs="Times New Roman"/>
          <w:color w:val="181818"/>
          <w:spacing w:val="23"/>
        </w:rPr>
        <w:t xml:space="preserve"> </w:t>
      </w:r>
      <w:r w:rsidR="00943189">
        <w:rPr>
          <w:rFonts w:eastAsia="Times New Roman" w:cs="Times New Roman"/>
          <w:color w:val="181818"/>
        </w:rPr>
        <w:t xml:space="preserve">maken </w:t>
      </w:r>
      <w:r w:rsidRPr="007F19DC">
        <w:rPr>
          <w:rFonts w:eastAsia="Times New Roman" w:cs="Times New Roman"/>
          <w:color w:val="181818"/>
        </w:rPr>
        <w:t>tussen</w:t>
      </w:r>
      <w:r w:rsidR="00943189">
        <w:rPr>
          <w:rFonts w:eastAsia="Times New Roman" w:cs="Times New Roman"/>
        </w:rPr>
        <w:t xml:space="preserve"> </w:t>
      </w:r>
      <w:r w:rsidRPr="007F19DC">
        <w:rPr>
          <w:rFonts w:eastAsia="Times New Roman" w:cs="Times New Roman"/>
          <w:color w:val="181818"/>
          <w:w w:val="110"/>
        </w:rPr>
        <w:t>technische</w:t>
      </w:r>
      <w:r w:rsidRPr="007F19DC">
        <w:rPr>
          <w:rFonts w:eastAsia="Times New Roman" w:cs="Times New Roman"/>
          <w:color w:val="181818"/>
          <w:spacing w:val="21"/>
          <w:w w:val="110"/>
        </w:rPr>
        <w:t xml:space="preserve"> </w:t>
      </w:r>
      <w:r w:rsidRPr="007F19DC">
        <w:rPr>
          <w:rFonts w:eastAsia="Times New Roman" w:cs="Times New Roman"/>
          <w:color w:val="181818"/>
          <w:w w:val="110"/>
        </w:rPr>
        <w:t>en</w:t>
      </w:r>
      <w:r w:rsidRPr="007F19DC">
        <w:rPr>
          <w:rFonts w:eastAsia="Times New Roman" w:cs="Times New Roman"/>
          <w:color w:val="181818"/>
          <w:spacing w:val="15"/>
          <w:w w:val="110"/>
        </w:rPr>
        <w:t xml:space="preserve"> </w:t>
      </w:r>
      <w:r w:rsidRPr="007F19DC">
        <w:rPr>
          <w:rFonts w:eastAsia="Times New Roman" w:cs="Times New Roman"/>
          <w:color w:val="181818"/>
          <w:w w:val="110"/>
        </w:rPr>
        <w:t>economische</w:t>
      </w:r>
      <w:r w:rsidRPr="007F19DC">
        <w:rPr>
          <w:rFonts w:eastAsia="Times New Roman" w:cs="Times New Roman"/>
          <w:color w:val="181818"/>
          <w:spacing w:val="19"/>
          <w:w w:val="110"/>
        </w:rPr>
        <w:t xml:space="preserve"> </w:t>
      </w:r>
      <w:r w:rsidRPr="007F19DC">
        <w:rPr>
          <w:rFonts w:eastAsia="Times New Roman" w:cs="Times New Roman"/>
          <w:color w:val="181818"/>
          <w:w w:val="110"/>
        </w:rPr>
        <w:t>levensduur.</w:t>
      </w:r>
    </w:p>
    <w:p w14:paraId="41DDBE27" w14:textId="77777777" w:rsidR="00CD3368" w:rsidRPr="007F19DC" w:rsidRDefault="00CD3368" w:rsidP="00943189">
      <w:pPr>
        <w:spacing w:after="0" w:line="262" w:lineRule="auto"/>
        <w:ind w:right="141"/>
        <w:jc w:val="both"/>
        <w:rPr>
          <w:rFonts w:eastAsia="Times New Roman" w:cs="Times New Roman"/>
        </w:rPr>
      </w:pPr>
      <w:r w:rsidRPr="007F19DC">
        <w:rPr>
          <w:rFonts w:eastAsia="Times New Roman" w:cs="Times New Roman"/>
          <w:b/>
          <w:bCs/>
          <w:color w:val="181818"/>
          <w:w w:val="105"/>
        </w:rPr>
        <w:t>Technische</w:t>
      </w:r>
      <w:r w:rsidRPr="007F19DC">
        <w:rPr>
          <w:rFonts w:eastAsia="Times New Roman" w:cs="Times New Roman"/>
          <w:b/>
          <w:bCs/>
          <w:color w:val="181818"/>
          <w:spacing w:val="3"/>
          <w:w w:val="105"/>
        </w:rPr>
        <w:t xml:space="preserve"> </w:t>
      </w:r>
      <w:r w:rsidRPr="007F19DC">
        <w:rPr>
          <w:rFonts w:eastAsia="Times New Roman" w:cs="Times New Roman"/>
          <w:b/>
          <w:bCs/>
          <w:color w:val="181818"/>
          <w:w w:val="105"/>
        </w:rPr>
        <w:t>slijtage</w:t>
      </w:r>
      <w:r w:rsidRPr="007F19DC">
        <w:rPr>
          <w:rFonts w:eastAsia="Times New Roman" w:cs="Times New Roman"/>
          <w:b/>
          <w:bCs/>
          <w:color w:val="181818"/>
          <w:spacing w:val="50"/>
          <w:w w:val="105"/>
        </w:rPr>
        <w:t xml:space="preserve"> </w:t>
      </w:r>
      <w:r w:rsidRPr="007F19DC">
        <w:rPr>
          <w:rFonts w:eastAsia="Times New Roman" w:cs="Times New Roman"/>
          <w:color w:val="181818"/>
          <w:w w:val="105"/>
        </w:rPr>
        <w:t>ontstaat</w:t>
      </w:r>
      <w:r w:rsidRPr="007F19DC">
        <w:rPr>
          <w:rFonts w:eastAsia="Times New Roman" w:cs="Times New Roman"/>
          <w:color w:val="181818"/>
          <w:spacing w:val="47"/>
          <w:w w:val="105"/>
        </w:rPr>
        <w:t xml:space="preserve"> </w:t>
      </w:r>
      <w:r w:rsidRPr="007F19DC">
        <w:rPr>
          <w:rFonts w:eastAsia="Times New Roman" w:cs="Times New Roman"/>
          <w:color w:val="181818"/>
          <w:w w:val="105"/>
        </w:rPr>
        <w:t>door</w:t>
      </w:r>
      <w:r w:rsidRPr="007F19DC">
        <w:rPr>
          <w:rFonts w:eastAsia="Times New Roman" w:cs="Times New Roman"/>
          <w:color w:val="181818"/>
          <w:spacing w:val="47"/>
          <w:w w:val="105"/>
        </w:rPr>
        <w:t xml:space="preserve"> </w:t>
      </w:r>
      <w:r w:rsidRPr="007F19DC">
        <w:rPr>
          <w:rFonts w:eastAsia="Times New Roman" w:cs="Times New Roman"/>
          <w:color w:val="181818"/>
          <w:w w:val="105"/>
        </w:rPr>
        <w:t>intensief</w:t>
      </w:r>
      <w:r w:rsidRPr="007F19DC">
        <w:rPr>
          <w:rFonts w:eastAsia="Times New Roman" w:cs="Times New Roman"/>
          <w:color w:val="181818"/>
          <w:spacing w:val="53"/>
          <w:w w:val="105"/>
        </w:rPr>
        <w:t xml:space="preserve"> </w:t>
      </w:r>
      <w:r w:rsidRPr="007F19DC">
        <w:rPr>
          <w:rFonts w:eastAsia="Times New Roman" w:cs="Times New Roman"/>
          <w:color w:val="181818"/>
          <w:w w:val="105"/>
        </w:rPr>
        <w:t>gebruik</w:t>
      </w:r>
      <w:r w:rsidRPr="007F19DC">
        <w:rPr>
          <w:rFonts w:eastAsia="Times New Roman" w:cs="Times New Roman"/>
          <w:color w:val="181818"/>
          <w:spacing w:val="38"/>
          <w:w w:val="105"/>
        </w:rPr>
        <w:t xml:space="preserve"> </w:t>
      </w:r>
      <w:r w:rsidR="00943189">
        <w:rPr>
          <w:rFonts w:eastAsia="Times New Roman" w:cs="Times New Roman"/>
          <w:color w:val="181818"/>
          <w:w w:val="105"/>
        </w:rPr>
        <w:t>van</w:t>
      </w:r>
      <w:r w:rsidRPr="007F19DC">
        <w:rPr>
          <w:rFonts w:eastAsia="Times New Roman" w:cs="Times New Roman"/>
          <w:color w:val="181818"/>
          <w:spacing w:val="15"/>
          <w:w w:val="105"/>
        </w:rPr>
        <w:t xml:space="preserve"> </w:t>
      </w:r>
      <w:r w:rsidRPr="007F19DC">
        <w:rPr>
          <w:rFonts w:eastAsia="Times New Roman" w:cs="Times New Roman"/>
          <w:color w:val="181818"/>
          <w:w w:val="105"/>
        </w:rPr>
        <w:t>de</w:t>
      </w:r>
      <w:r w:rsidRPr="007F19DC">
        <w:rPr>
          <w:rFonts w:eastAsia="Times New Roman" w:cs="Times New Roman"/>
          <w:color w:val="181818"/>
          <w:spacing w:val="48"/>
          <w:w w:val="105"/>
        </w:rPr>
        <w:t xml:space="preserve"> </w:t>
      </w:r>
      <w:r w:rsidRPr="007F19DC">
        <w:rPr>
          <w:rFonts w:eastAsia="Times New Roman" w:cs="Times New Roman"/>
          <w:color w:val="181818"/>
          <w:w w:val="105"/>
        </w:rPr>
        <w:t>bedrijfsmiddelen</w:t>
      </w:r>
      <w:r w:rsidRPr="007F19DC">
        <w:rPr>
          <w:rFonts w:eastAsia="Times New Roman" w:cs="Times New Roman"/>
          <w:color w:val="3A3A3A"/>
          <w:w w:val="105"/>
        </w:rPr>
        <w:t>.</w:t>
      </w:r>
      <w:r w:rsidRPr="007F19DC">
        <w:rPr>
          <w:rFonts w:eastAsia="Times New Roman" w:cs="Times New Roman"/>
          <w:color w:val="3A3A3A"/>
          <w:w w:val="124"/>
        </w:rPr>
        <w:t xml:space="preserve"> </w:t>
      </w:r>
      <w:r w:rsidRPr="007F19DC">
        <w:rPr>
          <w:rFonts w:eastAsia="Times New Roman" w:cs="Times New Roman"/>
          <w:color w:val="181818"/>
          <w:w w:val="105"/>
        </w:rPr>
        <w:t>Als</w:t>
      </w:r>
      <w:r w:rsidRPr="007F19DC">
        <w:rPr>
          <w:rFonts w:eastAsia="Times New Roman" w:cs="Times New Roman"/>
          <w:color w:val="181818"/>
          <w:spacing w:val="26"/>
          <w:w w:val="105"/>
        </w:rPr>
        <w:t xml:space="preserve"> </w:t>
      </w:r>
      <w:r w:rsidRPr="007F19DC">
        <w:rPr>
          <w:rFonts w:eastAsia="Times New Roman" w:cs="Times New Roman"/>
          <w:color w:val="181818"/>
          <w:w w:val="105"/>
        </w:rPr>
        <w:t>gevolg</w:t>
      </w:r>
      <w:r w:rsidRPr="007F19DC">
        <w:rPr>
          <w:rFonts w:eastAsia="Times New Roman" w:cs="Times New Roman"/>
          <w:color w:val="181818"/>
          <w:spacing w:val="31"/>
          <w:w w:val="105"/>
        </w:rPr>
        <w:t xml:space="preserve"> </w:t>
      </w:r>
      <w:r w:rsidRPr="007F19DC">
        <w:rPr>
          <w:rFonts w:eastAsia="Times New Roman" w:cs="Times New Roman"/>
          <w:color w:val="181818"/>
          <w:w w:val="105"/>
        </w:rPr>
        <w:t>hiervan</w:t>
      </w:r>
      <w:r w:rsidRPr="007F19DC">
        <w:rPr>
          <w:rFonts w:eastAsia="Times New Roman" w:cs="Times New Roman"/>
          <w:color w:val="181818"/>
          <w:spacing w:val="42"/>
          <w:w w:val="105"/>
        </w:rPr>
        <w:t xml:space="preserve"> </w:t>
      </w:r>
      <w:r w:rsidRPr="007F19DC">
        <w:rPr>
          <w:rFonts w:eastAsia="Times New Roman" w:cs="Times New Roman"/>
          <w:color w:val="181818"/>
          <w:w w:val="105"/>
        </w:rPr>
        <w:t>verminderen de</w:t>
      </w:r>
      <w:r w:rsidRPr="007F19DC">
        <w:rPr>
          <w:rFonts w:eastAsia="Times New Roman" w:cs="Times New Roman"/>
          <w:color w:val="181818"/>
          <w:spacing w:val="27"/>
          <w:w w:val="105"/>
        </w:rPr>
        <w:t xml:space="preserve"> </w:t>
      </w:r>
      <w:r w:rsidRPr="007F19DC">
        <w:rPr>
          <w:rFonts w:eastAsia="Times New Roman" w:cs="Times New Roman"/>
          <w:color w:val="181818"/>
          <w:w w:val="105"/>
        </w:rPr>
        <w:t>prestaties</w:t>
      </w:r>
      <w:r w:rsidRPr="007F19DC">
        <w:rPr>
          <w:rFonts w:eastAsia="Times New Roman" w:cs="Times New Roman"/>
          <w:color w:val="181818"/>
          <w:spacing w:val="41"/>
          <w:w w:val="105"/>
        </w:rPr>
        <w:t xml:space="preserve"> </w:t>
      </w:r>
      <w:r w:rsidRPr="007F19DC">
        <w:rPr>
          <w:rFonts w:eastAsia="Times New Roman" w:cs="Times New Roman"/>
          <w:color w:val="181818"/>
          <w:w w:val="105"/>
        </w:rPr>
        <w:t>van</w:t>
      </w:r>
      <w:r w:rsidRPr="007F19DC">
        <w:rPr>
          <w:rFonts w:eastAsia="Times New Roman" w:cs="Times New Roman"/>
          <w:color w:val="181818"/>
          <w:spacing w:val="52"/>
          <w:w w:val="105"/>
        </w:rPr>
        <w:t xml:space="preserve"> </w:t>
      </w:r>
      <w:r w:rsidRPr="007F19DC">
        <w:rPr>
          <w:rFonts w:eastAsia="Times New Roman" w:cs="Times New Roman"/>
          <w:color w:val="181818"/>
          <w:w w:val="105"/>
        </w:rPr>
        <w:t>deze</w:t>
      </w:r>
      <w:r w:rsidRPr="007F19DC">
        <w:rPr>
          <w:rFonts w:eastAsia="Times New Roman" w:cs="Times New Roman"/>
          <w:color w:val="181818"/>
          <w:spacing w:val="30"/>
          <w:w w:val="105"/>
        </w:rPr>
        <w:t xml:space="preserve"> </w:t>
      </w:r>
      <w:r w:rsidRPr="007F19DC">
        <w:rPr>
          <w:rFonts w:eastAsia="Times New Roman" w:cs="Times New Roman"/>
          <w:color w:val="181818"/>
          <w:w w:val="105"/>
        </w:rPr>
        <w:t>middelen.</w:t>
      </w:r>
      <w:r w:rsidRPr="007F19DC">
        <w:rPr>
          <w:rFonts w:eastAsia="Times New Roman" w:cs="Times New Roman"/>
          <w:color w:val="181818"/>
          <w:spacing w:val="48"/>
          <w:w w:val="105"/>
        </w:rPr>
        <w:t xml:space="preserve"> </w:t>
      </w:r>
      <w:r w:rsidRPr="007F19DC">
        <w:rPr>
          <w:rFonts w:eastAsia="Times New Roman" w:cs="Times New Roman"/>
          <w:color w:val="181818"/>
          <w:w w:val="105"/>
        </w:rPr>
        <w:t>De</w:t>
      </w:r>
      <w:r w:rsidRPr="007F19DC">
        <w:rPr>
          <w:rFonts w:eastAsia="Times New Roman" w:cs="Times New Roman"/>
          <w:color w:val="181818"/>
          <w:spacing w:val="34"/>
          <w:w w:val="105"/>
        </w:rPr>
        <w:t xml:space="preserve"> </w:t>
      </w:r>
      <w:r w:rsidRPr="007F19DC">
        <w:rPr>
          <w:rFonts w:eastAsia="Times New Roman" w:cs="Times New Roman"/>
          <w:color w:val="181818"/>
          <w:w w:val="105"/>
        </w:rPr>
        <w:t>periode</w:t>
      </w:r>
      <w:r w:rsidRPr="007F19DC">
        <w:rPr>
          <w:rFonts w:eastAsia="Times New Roman" w:cs="Times New Roman"/>
          <w:color w:val="181818"/>
          <w:w w:val="111"/>
        </w:rPr>
        <w:t xml:space="preserve"> </w:t>
      </w:r>
      <w:r w:rsidRPr="007F19DC">
        <w:rPr>
          <w:rFonts w:eastAsia="Times New Roman" w:cs="Times New Roman"/>
          <w:color w:val="181818"/>
          <w:w w:val="105"/>
        </w:rPr>
        <w:t>dat</w:t>
      </w:r>
      <w:r w:rsidRPr="007F19DC">
        <w:rPr>
          <w:rFonts w:eastAsia="Times New Roman" w:cs="Times New Roman"/>
          <w:color w:val="181818"/>
          <w:spacing w:val="27"/>
          <w:w w:val="105"/>
        </w:rPr>
        <w:t xml:space="preserve"> </w:t>
      </w:r>
      <w:r w:rsidRPr="007F19DC">
        <w:rPr>
          <w:rFonts w:eastAsia="Times New Roman" w:cs="Times New Roman"/>
          <w:color w:val="181818"/>
          <w:w w:val="105"/>
        </w:rPr>
        <w:t>een</w:t>
      </w:r>
      <w:r w:rsidRPr="007F19DC">
        <w:rPr>
          <w:rFonts w:eastAsia="Times New Roman" w:cs="Times New Roman"/>
          <w:color w:val="181818"/>
          <w:spacing w:val="41"/>
          <w:w w:val="105"/>
        </w:rPr>
        <w:t xml:space="preserve"> </w:t>
      </w:r>
      <w:r w:rsidRPr="007F19DC">
        <w:rPr>
          <w:rFonts w:eastAsia="Times New Roman" w:cs="Times New Roman"/>
          <w:color w:val="181818"/>
          <w:w w:val="105"/>
        </w:rPr>
        <w:t>bedrijfsmiddel</w:t>
      </w:r>
      <w:r w:rsidRPr="007F19DC">
        <w:rPr>
          <w:rFonts w:eastAsia="Times New Roman" w:cs="Times New Roman"/>
          <w:color w:val="181818"/>
          <w:spacing w:val="49"/>
          <w:w w:val="105"/>
        </w:rPr>
        <w:t xml:space="preserve"> </w:t>
      </w:r>
      <w:r w:rsidRPr="007F19DC">
        <w:rPr>
          <w:rFonts w:eastAsia="Times New Roman" w:cs="Times New Roman"/>
          <w:color w:val="181818"/>
          <w:w w:val="105"/>
        </w:rPr>
        <w:t>technisch</w:t>
      </w:r>
      <w:r w:rsidRPr="007F19DC">
        <w:rPr>
          <w:rFonts w:eastAsia="Times New Roman" w:cs="Times New Roman"/>
          <w:color w:val="181818"/>
          <w:spacing w:val="39"/>
          <w:w w:val="105"/>
        </w:rPr>
        <w:t xml:space="preserve"> </w:t>
      </w:r>
      <w:r w:rsidRPr="007F19DC">
        <w:rPr>
          <w:rFonts w:eastAsia="Times New Roman" w:cs="Times New Roman"/>
          <w:color w:val="181818"/>
          <w:w w:val="105"/>
        </w:rPr>
        <w:t>gezien</w:t>
      </w:r>
      <w:r w:rsidRPr="007F19DC">
        <w:rPr>
          <w:rFonts w:eastAsia="Times New Roman" w:cs="Times New Roman"/>
          <w:color w:val="181818"/>
          <w:spacing w:val="52"/>
          <w:w w:val="105"/>
        </w:rPr>
        <w:t xml:space="preserve"> </w:t>
      </w:r>
      <w:r w:rsidRPr="007F19DC">
        <w:rPr>
          <w:rFonts w:eastAsia="Times New Roman" w:cs="Times New Roman"/>
          <w:color w:val="181818"/>
          <w:w w:val="105"/>
        </w:rPr>
        <w:t>in</w:t>
      </w:r>
      <w:r w:rsidRPr="007F19DC">
        <w:rPr>
          <w:rFonts w:eastAsia="Times New Roman" w:cs="Times New Roman"/>
          <w:color w:val="181818"/>
          <w:spacing w:val="35"/>
          <w:w w:val="105"/>
        </w:rPr>
        <w:t xml:space="preserve"> </w:t>
      </w:r>
      <w:r w:rsidRPr="007F19DC">
        <w:rPr>
          <w:rFonts w:eastAsia="Times New Roman" w:cs="Times New Roman"/>
          <w:color w:val="181818"/>
          <w:w w:val="105"/>
        </w:rPr>
        <w:t>staat</w:t>
      </w:r>
      <w:r w:rsidRPr="007F19DC">
        <w:rPr>
          <w:rFonts w:eastAsia="Times New Roman" w:cs="Times New Roman"/>
          <w:color w:val="181818"/>
          <w:spacing w:val="30"/>
          <w:w w:val="105"/>
        </w:rPr>
        <w:t xml:space="preserve"> </w:t>
      </w:r>
      <w:r w:rsidRPr="007F19DC">
        <w:rPr>
          <w:rFonts w:eastAsia="Times New Roman" w:cs="Times New Roman"/>
          <w:color w:val="181818"/>
          <w:w w:val="105"/>
        </w:rPr>
        <w:t>is</w:t>
      </w:r>
      <w:r w:rsidRPr="007F19DC">
        <w:rPr>
          <w:rFonts w:eastAsia="Times New Roman" w:cs="Times New Roman"/>
          <w:color w:val="181818"/>
          <w:spacing w:val="28"/>
          <w:w w:val="105"/>
        </w:rPr>
        <w:t xml:space="preserve"> </w:t>
      </w:r>
      <w:r w:rsidRPr="007F19DC">
        <w:rPr>
          <w:rFonts w:eastAsia="Times New Roman" w:cs="Times New Roman"/>
          <w:color w:val="181818"/>
          <w:w w:val="105"/>
        </w:rPr>
        <w:t>prestaties</w:t>
      </w:r>
      <w:r w:rsidRPr="007F19DC">
        <w:rPr>
          <w:rFonts w:eastAsia="Times New Roman" w:cs="Times New Roman"/>
          <w:color w:val="181818"/>
          <w:spacing w:val="38"/>
          <w:w w:val="105"/>
        </w:rPr>
        <w:t xml:space="preserve"> </w:t>
      </w:r>
      <w:r w:rsidRPr="007F19DC">
        <w:rPr>
          <w:rFonts w:eastAsia="Times New Roman" w:cs="Times New Roman"/>
          <w:color w:val="181818"/>
          <w:w w:val="105"/>
        </w:rPr>
        <w:t>te</w:t>
      </w:r>
      <w:r w:rsidRPr="007F19DC">
        <w:rPr>
          <w:rFonts w:eastAsia="Times New Roman" w:cs="Times New Roman"/>
          <w:color w:val="181818"/>
          <w:spacing w:val="37"/>
          <w:w w:val="105"/>
        </w:rPr>
        <w:t xml:space="preserve"> </w:t>
      </w:r>
      <w:r w:rsidRPr="007F19DC">
        <w:rPr>
          <w:rFonts w:eastAsia="Times New Roman" w:cs="Times New Roman"/>
          <w:color w:val="181818"/>
          <w:w w:val="105"/>
        </w:rPr>
        <w:t>leveren,</w:t>
      </w:r>
      <w:r w:rsidRPr="007F19DC">
        <w:rPr>
          <w:rFonts w:eastAsia="Times New Roman" w:cs="Times New Roman"/>
          <w:color w:val="181818"/>
          <w:spacing w:val="38"/>
          <w:w w:val="105"/>
        </w:rPr>
        <w:t xml:space="preserve"> </w:t>
      </w:r>
      <w:r w:rsidRPr="007F19DC">
        <w:rPr>
          <w:rFonts w:eastAsia="Times New Roman" w:cs="Times New Roman"/>
          <w:color w:val="181818"/>
          <w:w w:val="105"/>
        </w:rPr>
        <w:t>noem</w:t>
      </w:r>
      <w:r w:rsidR="00943189">
        <w:rPr>
          <w:rFonts w:eastAsia="Times New Roman" w:cs="Times New Roman"/>
        </w:rPr>
        <w:t xml:space="preserve"> </w:t>
      </w:r>
      <w:r w:rsidRPr="007F19DC">
        <w:rPr>
          <w:rFonts w:eastAsia="Times New Roman" w:cs="Times New Roman"/>
          <w:color w:val="181818"/>
          <w:w w:val="110"/>
        </w:rPr>
        <w:t>je</w:t>
      </w:r>
      <w:r w:rsidRPr="007F19DC">
        <w:rPr>
          <w:rFonts w:eastAsia="Times New Roman" w:cs="Times New Roman"/>
          <w:color w:val="181818"/>
          <w:spacing w:val="51"/>
          <w:w w:val="110"/>
        </w:rPr>
        <w:t xml:space="preserve"> </w:t>
      </w:r>
      <w:r w:rsidRPr="007F19DC">
        <w:rPr>
          <w:rFonts w:eastAsia="Times New Roman" w:cs="Times New Roman"/>
          <w:color w:val="181818"/>
          <w:w w:val="110"/>
        </w:rPr>
        <w:t>de</w:t>
      </w:r>
      <w:r w:rsidRPr="007F19DC">
        <w:rPr>
          <w:rFonts w:eastAsia="Times New Roman" w:cs="Times New Roman"/>
          <w:color w:val="181818"/>
          <w:spacing w:val="11"/>
          <w:w w:val="110"/>
        </w:rPr>
        <w:t xml:space="preserve"> </w:t>
      </w:r>
      <w:r w:rsidRPr="007F19DC">
        <w:rPr>
          <w:rFonts w:eastAsia="Times New Roman" w:cs="Times New Roman"/>
          <w:b/>
          <w:bCs/>
          <w:color w:val="181818"/>
          <w:w w:val="110"/>
        </w:rPr>
        <w:t>technische</w:t>
      </w:r>
      <w:r w:rsidRPr="007F19DC">
        <w:rPr>
          <w:rFonts w:eastAsia="Times New Roman" w:cs="Times New Roman"/>
          <w:b/>
          <w:bCs/>
          <w:color w:val="181818"/>
          <w:spacing w:val="40"/>
          <w:w w:val="110"/>
        </w:rPr>
        <w:t xml:space="preserve"> </w:t>
      </w:r>
      <w:r w:rsidRPr="007F19DC">
        <w:rPr>
          <w:rFonts w:eastAsia="Times New Roman" w:cs="Times New Roman"/>
          <w:b/>
          <w:bCs/>
          <w:color w:val="181818"/>
          <w:w w:val="110"/>
        </w:rPr>
        <w:t>levensduur.</w:t>
      </w:r>
    </w:p>
    <w:p w14:paraId="72D4B442" w14:textId="77777777" w:rsidR="00CD3368" w:rsidRDefault="00CD3368" w:rsidP="00943189">
      <w:pPr>
        <w:spacing w:after="0" w:line="220" w:lineRule="exact"/>
      </w:pPr>
    </w:p>
    <w:p w14:paraId="546FD1E9" w14:textId="53D8F1F7" w:rsidR="00CD3368" w:rsidRDefault="00CD3368" w:rsidP="00B20F0E">
      <w:pPr>
        <w:tabs>
          <w:tab w:val="left" w:pos="7655"/>
        </w:tabs>
        <w:spacing w:after="0" w:line="263" w:lineRule="auto"/>
        <w:ind w:right="141"/>
        <w:jc w:val="both"/>
        <w:rPr>
          <w:rFonts w:eastAsia="Times New Roman" w:cs="Times New Roman"/>
          <w:color w:val="181818"/>
          <w:spacing w:val="-40"/>
          <w:w w:val="110"/>
        </w:rPr>
      </w:pPr>
      <w:r w:rsidRPr="00943189">
        <w:rPr>
          <w:rFonts w:eastAsia="Times New Roman" w:cs="Times New Roman"/>
          <w:color w:val="181818"/>
          <w:w w:val="105"/>
        </w:rPr>
        <w:t>Duurzame</w:t>
      </w:r>
      <w:r w:rsidRPr="00943189">
        <w:rPr>
          <w:rFonts w:eastAsia="Times New Roman" w:cs="Times New Roman"/>
          <w:color w:val="181818"/>
          <w:spacing w:val="36"/>
          <w:w w:val="105"/>
        </w:rPr>
        <w:t xml:space="preserve"> </w:t>
      </w:r>
      <w:r w:rsidRPr="00943189">
        <w:rPr>
          <w:rFonts w:eastAsia="Times New Roman" w:cs="Times New Roman"/>
          <w:color w:val="181818"/>
          <w:w w:val="105"/>
        </w:rPr>
        <w:t>bedrijfsmiddelen</w:t>
      </w:r>
      <w:r w:rsidRPr="00943189">
        <w:rPr>
          <w:rFonts w:eastAsia="Times New Roman" w:cs="Times New Roman"/>
          <w:color w:val="181818"/>
          <w:spacing w:val="53"/>
          <w:w w:val="105"/>
        </w:rPr>
        <w:t xml:space="preserve"> </w:t>
      </w:r>
      <w:r w:rsidRPr="00943189">
        <w:rPr>
          <w:rFonts w:eastAsia="Times New Roman" w:cs="Times New Roman"/>
          <w:color w:val="181818"/>
          <w:w w:val="105"/>
        </w:rPr>
        <w:t>worden</w:t>
      </w:r>
      <w:r w:rsidRPr="00943189">
        <w:rPr>
          <w:rFonts w:eastAsia="Times New Roman" w:cs="Times New Roman"/>
          <w:color w:val="181818"/>
          <w:spacing w:val="47"/>
          <w:w w:val="105"/>
        </w:rPr>
        <w:t xml:space="preserve"> </w:t>
      </w:r>
      <w:r w:rsidRPr="00943189">
        <w:rPr>
          <w:rFonts w:eastAsia="Times New Roman" w:cs="Times New Roman"/>
          <w:color w:val="181818"/>
          <w:w w:val="105"/>
        </w:rPr>
        <w:t>in</w:t>
      </w:r>
      <w:r w:rsidRPr="00943189">
        <w:rPr>
          <w:rFonts w:eastAsia="Times New Roman" w:cs="Times New Roman"/>
          <w:color w:val="181818"/>
          <w:spacing w:val="27"/>
          <w:w w:val="105"/>
        </w:rPr>
        <w:t xml:space="preserve"> </w:t>
      </w:r>
      <w:r w:rsidRPr="00943189">
        <w:rPr>
          <w:rFonts w:eastAsia="Times New Roman" w:cs="Times New Roman"/>
          <w:color w:val="181818"/>
          <w:w w:val="105"/>
        </w:rPr>
        <w:t>de</w:t>
      </w:r>
      <w:r w:rsidRPr="00943189">
        <w:rPr>
          <w:rFonts w:eastAsia="Times New Roman" w:cs="Times New Roman"/>
          <w:color w:val="181818"/>
          <w:spacing w:val="26"/>
          <w:w w:val="105"/>
        </w:rPr>
        <w:t xml:space="preserve"> </w:t>
      </w:r>
      <w:r w:rsidRPr="00943189">
        <w:rPr>
          <w:rFonts w:eastAsia="Times New Roman" w:cs="Times New Roman"/>
          <w:color w:val="181818"/>
          <w:w w:val="105"/>
        </w:rPr>
        <w:t>loop</w:t>
      </w:r>
      <w:r w:rsidRPr="00943189">
        <w:rPr>
          <w:rFonts w:eastAsia="Times New Roman" w:cs="Times New Roman"/>
          <w:color w:val="181818"/>
          <w:spacing w:val="14"/>
          <w:w w:val="105"/>
        </w:rPr>
        <w:t xml:space="preserve"> </w:t>
      </w:r>
      <w:r w:rsidRPr="00943189">
        <w:rPr>
          <w:rFonts w:eastAsia="Times New Roman" w:cs="Times New Roman"/>
          <w:color w:val="181818"/>
          <w:w w:val="105"/>
        </w:rPr>
        <w:t>van</w:t>
      </w:r>
      <w:r w:rsidRPr="00943189">
        <w:rPr>
          <w:rFonts w:eastAsia="Times New Roman" w:cs="Times New Roman"/>
          <w:color w:val="181818"/>
          <w:spacing w:val="44"/>
          <w:w w:val="105"/>
        </w:rPr>
        <w:t xml:space="preserve"> </w:t>
      </w:r>
      <w:r w:rsidRPr="00943189">
        <w:rPr>
          <w:rFonts w:eastAsia="Times New Roman" w:cs="Times New Roman"/>
          <w:color w:val="181818"/>
          <w:w w:val="105"/>
        </w:rPr>
        <w:t>de</w:t>
      </w:r>
      <w:r w:rsidRPr="00943189">
        <w:rPr>
          <w:rFonts w:eastAsia="Times New Roman" w:cs="Times New Roman"/>
          <w:color w:val="181818"/>
          <w:spacing w:val="17"/>
          <w:w w:val="105"/>
        </w:rPr>
        <w:t xml:space="preserve"> </w:t>
      </w:r>
      <w:r w:rsidRPr="00943189">
        <w:rPr>
          <w:rFonts w:eastAsia="Times New Roman" w:cs="Times New Roman"/>
          <w:color w:val="181818"/>
          <w:w w:val="105"/>
        </w:rPr>
        <w:t>tijd</w:t>
      </w:r>
      <w:r w:rsidRPr="00943189">
        <w:rPr>
          <w:rFonts w:eastAsia="Times New Roman" w:cs="Times New Roman"/>
          <w:color w:val="181818"/>
          <w:spacing w:val="31"/>
          <w:w w:val="105"/>
        </w:rPr>
        <w:t xml:space="preserve"> </w:t>
      </w:r>
      <w:r w:rsidRPr="00943189">
        <w:rPr>
          <w:rFonts w:eastAsia="Times New Roman" w:cs="Times New Roman"/>
          <w:color w:val="181818"/>
          <w:w w:val="105"/>
        </w:rPr>
        <w:t>vanzelf</w:t>
      </w:r>
      <w:r w:rsidRPr="00943189">
        <w:rPr>
          <w:rFonts w:eastAsia="Times New Roman" w:cs="Times New Roman"/>
          <w:color w:val="181818"/>
          <w:spacing w:val="39"/>
          <w:w w:val="105"/>
        </w:rPr>
        <w:t xml:space="preserve"> </w:t>
      </w:r>
      <w:r w:rsidRPr="00943189">
        <w:rPr>
          <w:rFonts w:eastAsia="Times New Roman" w:cs="Times New Roman"/>
          <w:color w:val="181818"/>
          <w:w w:val="105"/>
        </w:rPr>
        <w:t>ook</w:t>
      </w:r>
      <w:r w:rsidRPr="00943189">
        <w:rPr>
          <w:rFonts w:eastAsia="Times New Roman" w:cs="Times New Roman"/>
          <w:color w:val="181818"/>
          <w:w w:val="115"/>
        </w:rPr>
        <w:t xml:space="preserve"> </w:t>
      </w:r>
      <w:r w:rsidR="00943189">
        <w:rPr>
          <w:rFonts w:eastAsia="Times New Roman" w:cs="Times New Roman"/>
          <w:color w:val="181818"/>
          <w:w w:val="105"/>
        </w:rPr>
        <w:t>economisch</w:t>
      </w:r>
      <w:r w:rsidRPr="00943189">
        <w:rPr>
          <w:rFonts w:eastAsia="Times New Roman" w:cs="Times New Roman"/>
          <w:color w:val="181818"/>
          <w:spacing w:val="2"/>
          <w:w w:val="105"/>
        </w:rPr>
        <w:t xml:space="preserve"> </w:t>
      </w:r>
      <w:r w:rsidRPr="00943189">
        <w:rPr>
          <w:rFonts w:eastAsia="Times New Roman" w:cs="Times New Roman"/>
          <w:color w:val="181818"/>
          <w:w w:val="105"/>
        </w:rPr>
        <w:t>minder</w:t>
      </w:r>
      <w:r w:rsidRPr="00943189">
        <w:rPr>
          <w:rFonts w:eastAsia="Times New Roman" w:cs="Times New Roman"/>
          <w:color w:val="181818"/>
          <w:spacing w:val="42"/>
          <w:w w:val="105"/>
        </w:rPr>
        <w:t xml:space="preserve"> </w:t>
      </w:r>
      <w:r w:rsidRPr="00943189">
        <w:rPr>
          <w:rFonts w:eastAsia="Times New Roman" w:cs="Times New Roman"/>
          <w:color w:val="181818"/>
          <w:w w:val="105"/>
        </w:rPr>
        <w:t>interessant.</w:t>
      </w:r>
      <w:r w:rsidRPr="00943189">
        <w:rPr>
          <w:rFonts w:eastAsia="Times New Roman" w:cs="Times New Roman"/>
          <w:color w:val="181818"/>
          <w:spacing w:val="48"/>
          <w:w w:val="105"/>
        </w:rPr>
        <w:t xml:space="preserve"> </w:t>
      </w:r>
      <w:r w:rsidRPr="00943189">
        <w:rPr>
          <w:rFonts w:eastAsia="Times New Roman" w:cs="Times New Roman"/>
          <w:color w:val="181818"/>
          <w:w w:val="105"/>
        </w:rPr>
        <w:t>Een</w:t>
      </w:r>
      <w:r w:rsidRPr="00943189">
        <w:rPr>
          <w:rFonts w:eastAsia="Times New Roman" w:cs="Times New Roman"/>
          <w:color w:val="181818"/>
          <w:spacing w:val="49"/>
          <w:w w:val="105"/>
        </w:rPr>
        <w:t xml:space="preserve"> </w:t>
      </w:r>
      <w:r w:rsidRPr="00943189">
        <w:rPr>
          <w:rFonts w:eastAsia="Times New Roman" w:cs="Times New Roman"/>
          <w:color w:val="181818"/>
          <w:w w:val="105"/>
        </w:rPr>
        <w:t>nieuw</w:t>
      </w:r>
      <w:r w:rsidRPr="00943189">
        <w:rPr>
          <w:rFonts w:eastAsia="Times New Roman" w:cs="Times New Roman"/>
          <w:color w:val="181818"/>
          <w:spacing w:val="47"/>
          <w:w w:val="105"/>
        </w:rPr>
        <w:t xml:space="preserve"> </w:t>
      </w:r>
      <w:r w:rsidRPr="00943189">
        <w:rPr>
          <w:rFonts w:eastAsia="Times New Roman" w:cs="Times New Roman"/>
          <w:color w:val="181818"/>
          <w:w w:val="105"/>
        </w:rPr>
        <w:t>kassameubel</w:t>
      </w:r>
      <w:r w:rsidRPr="00943189">
        <w:rPr>
          <w:rFonts w:eastAsia="Times New Roman" w:cs="Times New Roman"/>
          <w:color w:val="181818"/>
          <w:spacing w:val="12"/>
          <w:w w:val="105"/>
        </w:rPr>
        <w:t xml:space="preserve"> </w:t>
      </w:r>
      <w:r w:rsidRPr="00943189">
        <w:rPr>
          <w:rFonts w:eastAsia="Times New Roman" w:cs="Times New Roman"/>
          <w:color w:val="181818"/>
          <w:w w:val="105"/>
        </w:rPr>
        <w:t>biedt</w:t>
      </w:r>
      <w:r w:rsidRPr="00943189">
        <w:rPr>
          <w:rFonts w:eastAsia="Times New Roman" w:cs="Times New Roman"/>
          <w:color w:val="181818"/>
          <w:spacing w:val="36"/>
          <w:w w:val="105"/>
        </w:rPr>
        <w:t xml:space="preserve"> </w:t>
      </w:r>
      <w:r w:rsidRPr="00943189">
        <w:rPr>
          <w:rFonts w:eastAsia="Times New Roman" w:cs="Times New Roman"/>
          <w:color w:val="181818"/>
          <w:w w:val="105"/>
        </w:rPr>
        <w:t>bijvoorbeeld</w:t>
      </w:r>
      <w:r w:rsidRPr="00943189">
        <w:rPr>
          <w:rFonts w:eastAsia="Times New Roman" w:cs="Times New Roman"/>
          <w:color w:val="181818"/>
          <w:w w:val="106"/>
        </w:rPr>
        <w:t xml:space="preserve"> </w:t>
      </w:r>
      <w:r w:rsidRPr="00943189">
        <w:rPr>
          <w:rFonts w:eastAsia="Times New Roman" w:cs="Times New Roman"/>
          <w:color w:val="181818"/>
          <w:w w:val="105"/>
        </w:rPr>
        <w:t>meer</w:t>
      </w:r>
      <w:r w:rsidRPr="00943189">
        <w:rPr>
          <w:rFonts w:eastAsia="Times New Roman" w:cs="Times New Roman"/>
          <w:color w:val="181818"/>
          <w:spacing w:val="31"/>
          <w:w w:val="105"/>
        </w:rPr>
        <w:t xml:space="preserve"> </w:t>
      </w:r>
      <w:r w:rsidRPr="00943189">
        <w:rPr>
          <w:rFonts w:eastAsia="Times New Roman" w:cs="Times New Roman"/>
          <w:color w:val="181818"/>
          <w:w w:val="105"/>
        </w:rPr>
        <w:t>mogelijkheden of</w:t>
      </w:r>
      <w:r w:rsidRPr="00943189">
        <w:rPr>
          <w:rFonts w:eastAsia="Times New Roman" w:cs="Times New Roman"/>
          <w:color w:val="181818"/>
          <w:spacing w:val="24"/>
          <w:w w:val="105"/>
        </w:rPr>
        <w:t xml:space="preserve"> </w:t>
      </w:r>
      <w:r w:rsidRPr="00943189">
        <w:rPr>
          <w:rFonts w:eastAsia="Times New Roman" w:cs="Times New Roman"/>
          <w:color w:val="181818"/>
          <w:w w:val="105"/>
        </w:rPr>
        <w:t>een</w:t>
      </w:r>
      <w:r w:rsidRPr="00943189">
        <w:rPr>
          <w:rFonts w:eastAsia="Times New Roman" w:cs="Times New Roman"/>
          <w:color w:val="181818"/>
          <w:spacing w:val="30"/>
          <w:w w:val="105"/>
        </w:rPr>
        <w:t xml:space="preserve"> </w:t>
      </w:r>
      <w:r w:rsidRPr="00943189">
        <w:rPr>
          <w:rFonts w:eastAsia="Times New Roman" w:cs="Times New Roman"/>
          <w:color w:val="181818"/>
          <w:w w:val="105"/>
        </w:rPr>
        <w:t>nieuw</w:t>
      </w:r>
      <w:r w:rsidRPr="00943189">
        <w:rPr>
          <w:rFonts w:eastAsia="Times New Roman" w:cs="Times New Roman"/>
          <w:color w:val="181818"/>
          <w:spacing w:val="29"/>
          <w:w w:val="105"/>
        </w:rPr>
        <w:t xml:space="preserve"> </w:t>
      </w:r>
      <w:r w:rsidRPr="00943189">
        <w:rPr>
          <w:rFonts w:eastAsia="Times New Roman" w:cs="Times New Roman"/>
          <w:color w:val="181818"/>
          <w:w w:val="105"/>
        </w:rPr>
        <w:t>ontwikkeld</w:t>
      </w:r>
      <w:r w:rsidRPr="00943189">
        <w:rPr>
          <w:rFonts w:eastAsia="Times New Roman" w:cs="Times New Roman"/>
          <w:color w:val="181818"/>
          <w:spacing w:val="47"/>
          <w:w w:val="105"/>
        </w:rPr>
        <w:t xml:space="preserve"> </w:t>
      </w:r>
      <w:r w:rsidRPr="00943189">
        <w:rPr>
          <w:rFonts w:eastAsia="Times New Roman" w:cs="Times New Roman"/>
          <w:color w:val="181818"/>
          <w:w w:val="105"/>
        </w:rPr>
        <w:t>koelmeubel</w:t>
      </w:r>
      <w:r w:rsidRPr="00943189">
        <w:rPr>
          <w:rFonts w:eastAsia="Times New Roman" w:cs="Times New Roman"/>
          <w:color w:val="181818"/>
          <w:spacing w:val="45"/>
          <w:w w:val="105"/>
        </w:rPr>
        <w:t xml:space="preserve"> </w:t>
      </w:r>
      <w:r w:rsidRPr="00943189">
        <w:rPr>
          <w:rFonts w:eastAsia="Times New Roman" w:cs="Times New Roman"/>
          <w:color w:val="181818"/>
          <w:w w:val="105"/>
        </w:rPr>
        <w:t>is</w:t>
      </w:r>
      <w:r w:rsidRPr="00943189">
        <w:rPr>
          <w:rFonts w:eastAsia="Times New Roman" w:cs="Times New Roman"/>
          <w:color w:val="181818"/>
          <w:spacing w:val="6"/>
          <w:w w:val="105"/>
        </w:rPr>
        <w:t xml:space="preserve"> </w:t>
      </w:r>
      <w:r w:rsidRPr="00943189">
        <w:rPr>
          <w:rFonts w:eastAsia="Times New Roman" w:cs="Times New Roman"/>
          <w:color w:val="181818"/>
          <w:w w:val="105"/>
        </w:rPr>
        <w:t>zuiniger</w:t>
      </w:r>
      <w:r w:rsidRPr="00943189">
        <w:rPr>
          <w:rFonts w:eastAsia="Times New Roman" w:cs="Times New Roman"/>
          <w:color w:val="181818"/>
          <w:spacing w:val="36"/>
          <w:w w:val="105"/>
        </w:rPr>
        <w:t xml:space="preserve"> </w:t>
      </w:r>
      <w:r w:rsidRPr="00943189">
        <w:rPr>
          <w:rFonts w:eastAsia="Times New Roman" w:cs="Times New Roman"/>
          <w:color w:val="181818"/>
          <w:w w:val="105"/>
        </w:rPr>
        <w:t>in</w:t>
      </w:r>
      <w:r w:rsidRPr="00943189">
        <w:rPr>
          <w:rFonts w:eastAsia="Times New Roman" w:cs="Times New Roman"/>
          <w:color w:val="181818"/>
          <w:spacing w:val="31"/>
          <w:w w:val="105"/>
        </w:rPr>
        <w:t xml:space="preserve"> </w:t>
      </w:r>
      <w:r w:rsidRPr="00943189">
        <w:rPr>
          <w:rFonts w:eastAsia="Times New Roman" w:cs="Times New Roman"/>
          <w:color w:val="181818"/>
          <w:w w:val="105"/>
        </w:rPr>
        <w:t>het</w:t>
      </w:r>
      <w:r w:rsidRPr="00943189">
        <w:rPr>
          <w:rFonts w:eastAsia="Times New Roman" w:cs="Times New Roman"/>
          <w:color w:val="181818"/>
          <w:w w:val="111"/>
        </w:rPr>
        <w:t xml:space="preserve"> </w:t>
      </w:r>
      <w:r w:rsidRPr="00943189">
        <w:rPr>
          <w:rFonts w:eastAsia="Times New Roman" w:cs="Times New Roman"/>
          <w:color w:val="181818"/>
          <w:w w:val="105"/>
        </w:rPr>
        <w:t>gebruik.</w:t>
      </w:r>
      <w:r w:rsidRPr="00943189">
        <w:rPr>
          <w:rFonts w:eastAsia="Times New Roman" w:cs="Times New Roman"/>
          <w:color w:val="181818"/>
          <w:spacing w:val="6"/>
          <w:w w:val="105"/>
        </w:rPr>
        <w:t xml:space="preserve"> </w:t>
      </w:r>
      <w:r w:rsidRPr="00943189">
        <w:rPr>
          <w:rFonts w:eastAsia="Times New Roman" w:cs="Times New Roman"/>
          <w:color w:val="181818"/>
          <w:w w:val="105"/>
        </w:rPr>
        <w:t>Je</w:t>
      </w:r>
      <w:r w:rsidRPr="00943189">
        <w:rPr>
          <w:rFonts w:eastAsia="Times New Roman" w:cs="Times New Roman"/>
          <w:color w:val="181818"/>
          <w:spacing w:val="46"/>
          <w:w w:val="105"/>
        </w:rPr>
        <w:t xml:space="preserve"> </w:t>
      </w:r>
      <w:r w:rsidRPr="00943189">
        <w:rPr>
          <w:rFonts w:eastAsia="Times New Roman" w:cs="Times New Roman"/>
          <w:color w:val="181818"/>
          <w:w w:val="105"/>
        </w:rPr>
        <w:t>houdt</w:t>
      </w:r>
      <w:r w:rsidRPr="00943189">
        <w:rPr>
          <w:rFonts w:eastAsia="Times New Roman" w:cs="Times New Roman"/>
          <w:color w:val="181818"/>
          <w:spacing w:val="47"/>
          <w:w w:val="105"/>
        </w:rPr>
        <w:t xml:space="preserve"> </w:t>
      </w:r>
      <w:r w:rsidRPr="00943189">
        <w:rPr>
          <w:rFonts w:eastAsia="Times New Roman" w:cs="Times New Roman"/>
          <w:color w:val="181818"/>
          <w:w w:val="105"/>
        </w:rPr>
        <w:t>daarom ook</w:t>
      </w:r>
      <w:r w:rsidRPr="00943189">
        <w:rPr>
          <w:rFonts w:eastAsia="Times New Roman" w:cs="Times New Roman"/>
          <w:color w:val="181818"/>
          <w:spacing w:val="50"/>
          <w:w w:val="105"/>
        </w:rPr>
        <w:t xml:space="preserve"> </w:t>
      </w:r>
      <w:r w:rsidRPr="00943189">
        <w:rPr>
          <w:rFonts w:eastAsia="Times New Roman" w:cs="Times New Roman"/>
          <w:color w:val="181818"/>
          <w:w w:val="105"/>
        </w:rPr>
        <w:t>rekening met</w:t>
      </w:r>
      <w:r w:rsidRPr="00943189">
        <w:rPr>
          <w:rFonts w:eastAsia="Times New Roman" w:cs="Times New Roman"/>
          <w:color w:val="181818"/>
          <w:spacing w:val="51"/>
          <w:w w:val="105"/>
        </w:rPr>
        <w:t xml:space="preserve"> </w:t>
      </w:r>
      <w:r w:rsidRPr="00943189">
        <w:rPr>
          <w:rFonts w:eastAsia="Times New Roman" w:cs="Times New Roman"/>
          <w:color w:val="181818"/>
          <w:w w:val="105"/>
        </w:rPr>
        <w:t>een economische levensduur.</w:t>
      </w:r>
      <w:r w:rsidRPr="00943189">
        <w:rPr>
          <w:rFonts w:eastAsia="Times New Roman" w:cs="Times New Roman"/>
          <w:color w:val="181818"/>
          <w:spacing w:val="50"/>
          <w:w w:val="105"/>
        </w:rPr>
        <w:t xml:space="preserve"> </w:t>
      </w:r>
      <w:r w:rsidRPr="00943189">
        <w:rPr>
          <w:rFonts w:eastAsia="Times New Roman" w:cs="Times New Roman"/>
          <w:color w:val="181818"/>
          <w:w w:val="105"/>
        </w:rPr>
        <w:t>De</w:t>
      </w:r>
      <w:r w:rsidRPr="00943189">
        <w:rPr>
          <w:rFonts w:eastAsia="Times New Roman" w:cs="Times New Roman"/>
          <w:color w:val="181818"/>
          <w:w w:val="110"/>
        </w:rPr>
        <w:t xml:space="preserve"> </w:t>
      </w:r>
      <w:r w:rsidRPr="00943189">
        <w:rPr>
          <w:rFonts w:eastAsia="Times New Roman" w:cs="Times New Roman"/>
          <w:b/>
          <w:bCs/>
          <w:color w:val="181818"/>
          <w:w w:val="105"/>
        </w:rPr>
        <w:t>economische</w:t>
      </w:r>
      <w:r w:rsidRPr="00943189">
        <w:rPr>
          <w:rFonts w:eastAsia="Times New Roman" w:cs="Times New Roman"/>
          <w:b/>
          <w:bCs/>
          <w:color w:val="181818"/>
          <w:spacing w:val="17"/>
          <w:w w:val="105"/>
        </w:rPr>
        <w:t xml:space="preserve"> </w:t>
      </w:r>
      <w:r w:rsidRPr="00943189">
        <w:rPr>
          <w:rFonts w:eastAsia="Times New Roman" w:cs="Times New Roman"/>
          <w:b/>
          <w:bCs/>
          <w:color w:val="181818"/>
          <w:w w:val="105"/>
        </w:rPr>
        <w:t>levensduur</w:t>
      </w:r>
      <w:r w:rsidRPr="00943189">
        <w:rPr>
          <w:rFonts w:eastAsia="Times New Roman" w:cs="Times New Roman"/>
          <w:b/>
          <w:bCs/>
          <w:color w:val="181818"/>
          <w:spacing w:val="20"/>
          <w:w w:val="105"/>
        </w:rPr>
        <w:t xml:space="preserve"> </w:t>
      </w:r>
      <w:r w:rsidRPr="00943189">
        <w:rPr>
          <w:rFonts w:eastAsia="Times New Roman" w:cs="Times New Roman"/>
          <w:color w:val="181818"/>
          <w:w w:val="105"/>
        </w:rPr>
        <w:t xml:space="preserve">is </w:t>
      </w:r>
      <w:r w:rsidR="00943189">
        <w:rPr>
          <w:rFonts w:eastAsia="Times New Roman" w:cs="Times New Roman"/>
          <w:color w:val="181818"/>
          <w:w w:val="105"/>
        </w:rPr>
        <w:t>de</w:t>
      </w:r>
      <w:r w:rsidRPr="00943189">
        <w:rPr>
          <w:rFonts w:eastAsia="Times New Roman" w:cs="Times New Roman"/>
          <w:color w:val="181818"/>
          <w:spacing w:val="3"/>
          <w:w w:val="105"/>
        </w:rPr>
        <w:t xml:space="preserve"> </w:t>
      </w:r>
      <w:r w:rsidRPr="00943189">
        <w:rPr>
          <w:rFonts w:eastAsia="Times New Roman" w:cs="Times New Roman"/>
          <w:color w:val="181818"/>
          <w:w w:val="105"/>
        </w:rPr>
        <w:t>periode waarin het economisch</w:t>
      </w:r>
      <w:r w:rsidR="00B20F0E">
        <w:rPr>
          <w:rFonts w:eastAsia="Times New Roman" w:cs="Times New Roman"/>
          <w:color w:val="181818"/>
          <w:w w:val="105"/>
        </w:rPr>
        <w:t xml:space="preserve"> v</w:t>
      </w:r>
      <w:r w:rsidRPr="00943189">
        <w:rPr>
          <w:rFonts w:eastAsia="Times New Roman" w:cs="Times New Roman"/>
          <w:color w:val="181818"/>
          <w:w w:val="105"/>
        </w:rPr>
        <w:t>erantwoord is</w:t>
      </w:r>
      <w:r w:rsidRPr="00943189">
        <w:rPr>
          <w:rFonts w:eastAsia="Times New Roman" w:cs="Times New Roman"/>
          <w:color w:val="181818"/>
          <w:spacing w:val="29"/>
          <w:w w:val="105"/>
        </w:rPr>
        <w:t xml:space="preserve"> </w:t>
      </w:r>
      <w:r w:rsidRPr="00943189">
        <w:rPr>
          <w:rFonts w:eastAsia="Times New Roman" w:cs="Times New Roman"/>
          <w:color w:val="181818"/>
          <w:w w:val="105"/>
        </w:rPr>
        <w:t>een</w:t>
      </w:r>
      <w:r w:rsidRPr="00943189">
        <w:rPr>
          <w:rFonts w:eastAsia="Times New Roman" w:cs="Times New Roman"/>
          <w:color w:val="181818"/>
          <w:spacing w:val="43"/>
          <w:w w:val="105"/>
        </w:rPr>
        <w:t xml:space="preserve"> </w:t>
      </w:r>
      <w:r w:rsidRPr="00943189">
        <w:rPr>
          <w:rFonts w:eastAsia="Times New Roman" w:cs="Times New Roman"/>
          <w:color w:val="181818"/>
          <w:w w:val="105"/>
        </w:rPr>
        <w:t>bedrijfsmiddel</w:t>
      </w:r>
      <w:r w:rsidRPr="00943189">
        <w:rPr>
          <w:rFonts w:eastAsia="Times New Roman" w:cs="Times New Roman"/>
          <w:color w:val="181818"/>
          <w:spacing w:val="52"/>
          <w:w w:val="105"/>
        </w:rPr>
        <w:t xml:space="preserve"> </w:t>
      </w:r>
      <w:r w:rsidRPr="00943189">
        <w:rPr>
          <w:rFonts w:eastAsia="Times New Roman" w:cs="Times New Roman"/>
          <w:color w:val="181818"/>
          <w:w w:val="105"/>
        </w:rPr>
        <w:t>te</w:t>
      </w:r>
      <w:r w:rsidRPr="00943189">
        <w:rPr>
          <w:rFonts w:eastAsia="Times New Roman" w:cs="Times New Roman"/>
          <w:color w:val="181818"/>
          <w:spacing w:val="12"/>
          <w:w w:val="105"/>
        </w:rPr>
        <w:t xml:space="preserve"> </w:t>
      </w:r>
      <w:r w:rsidRPr="00943189">
        <w:rPr>
          <w:rFonts w:eastAsia="Times New Roman" w:cs="Times New Roman"/>
          <w:color w:val="181818"/>
          <w:w w:val="105"/>
        </w:rPr>
        <w:t>gebruiken.</w:t>
      </w:r>
      <w:r w:rsidRPr="00943189">
        <w:rPr>
          <w:rFonts w:eastAsia="Times New Roman" w:cs="Times New Roman"/>
          <w:color w:val="181818"/>
          <w:spacing w:val="36"/>
          <w:w w:val="105"/>
        </w:rPr>
        <w:t xml:space="preserve"> </w:t>
      </w:r>
      <w:r w:rsidRPr="00943189">
        <w:rPr>
          <w:rFonts w:eastAsia="Times New Roman" w:cs="Times New Roman"/>
          <w:color w:val="181818"/>
          <w:w w:val="105"/>
        </w:rPr>
        <w:t>Economisch</w:t>
      </w:r>
      <w:r w:rsidRPr="00943189">
        <w:rPr>
          <w:rFonts w:eastAsia="Times New Roman" w:cs="Times New Roman"/>
          <w:color w:val="181818"/>
          <w:spacing w:val="41"/>
          <w:w w:val="105"/>
        </w:rPr>
        <w:t xml:space="preserve"> </w:t>
      </w:r>
      <w:r w:rsidRPr="00943189">
        <w:rPr>
          <w:rFonts w:eastAsia="Times New Roman" w:cs="Times New Roman"/>
          <w:color w:val="181818"/>
          <w:w w:val="105"/>
        </w:rPr>
        <w:t>gezien</w:t>
      </w:r>
      <w:r w:rsidRPr="00943189">
        <w:rPr>
          <w:rFonts w:eastAsia="Times New Roman" w:cs="Times New Roman"/>
          <w:color w:val="181818"/>
          <w:spacing w:val="43"/>
          <w:w w:val="105"/>
        </w:rPr>
        <w:t xml:space="preserve"> </w:t>
      </w:r>
      <w:r w:rsidRPr="00943189">
        <w:rPr>
          <w:rFonts w:eastAsia="Times New Roman" w:cs="Times New Roman"/>
          <w:color w:val="181818"/>
          <w:w w:val="105"/>
        </w:rPr>
        <w:t>is</w:t>
      </w:r>
      <w:r w:rsidRPr="00943189">
        <w:rPr>
          <w:rFonts w:eastAsia="Times New Roman" w:cs="Times New Roman"/>
          <w:color w:val="181818"/>
          <w:spacing w:val="34"/>
          <w:w w:val="105"/>
        </w:rPr>
        <w:t xml:space="preserve"> </w:t>
      </w:r>
      <w:r w:rsidRPr="00943189">
        <w:rPr>
          <w:rFonts w:eastAsia="Times New Roman" w:cs="Times New Roman"/>
          <w:color w:val="181818"/>
          <w:w w:val="105"/>
        </w:rPr>
        <w:t>een</w:t>
      </w:r>
      <w:r w:rsidR="00943189">
        <w:rPr>
          <w:rFonts w:eastAsia="Times New Roman" w:cs="Times New Roman"/>
        </w:rPr>
        <w:t xml:space="preserve"> </w:t>
      </w:r>
      <w:r w:rsidRPr="00943189">
        <w:rPr>
          <w:rFonts w:eastAsia="Times New Roman" w:cs="Times New Roman"/>
          <w:color w:val="181818"/>
          <w:w w:val="105"/>
        </w:rPr>
        <w:t>bedrijfsmiddel versleten</w:t>
      </w:r>
      <w:r w:rsidRPr="00943189">
        <w:rPr>
          <w:rFonts w:eastAsia="Times New Roman" w:cs="Times New Roman"/>
          <w:color w:val="181818"/>
          <w:spacing w:val="46"/>
          <w:w w:val="105"/>
        </w:rPr>
        <w:t xml:space="preserve"> </w:t>
      </w:r>
      <w:r w:rsidRPr="00943189">
        <w:rPr>
          <w:rFonts w:eastAsia="Times New Roman" w:cs="Times New Roman"/>
          <w:color w:val="181818"/>
          <w:w w:val="105"/>
        </w:rPr>
        <w:t>wanneer</w:t>
      </w:r>
      <w:r w:rsidRPr="00943189">
        <w:rPr>
          <w:rFonts w:eastAsia="Times New Roman" w:cs="Times New Roman"/>
          <w:color w:val="181818"/>
          <w:spacing w:val="35"/>
          <w:w w:val="105"/>
        </w:rPr>
        <w:t xml:space="preserve"> </w:t>
      </w:r>
      <w:r w:rsidRPr="00943189">
        <w:rPr>
          <w:rFonts w:eastAsia="Times New Roman" w:cs="Times New Roman"/>
          <w:color w:val="181818"/>
          <w:w w:val="105"/>
        </w:rPr>
        <w:t>de</w:t>
      </w:r>
      <w:r w:rsidRPr="00943189">
        <w:rPr>
          <w:rFonts w:eastAsia="Times New Roman" w:cs="Times New Roman"/>
          <w:color w:val="181818"/>
          <w:spacing w:val="24"/>
          <w:w w:val="105"/>
        </w:rPr>
        <w:t xml:space="preserve"> </w:t>
      </w:r>
      <w:r w:rsidRPr="00943189">
        <w:rPr>
          <w:rFonts w:eastAsia="Times New Roman" w:cs="Times New Roman"/>
          <w:color w:val="181818"/>
          <w:w w:val="105"/>
        </w:rPr>
        <w:t>kosten</w:t>
      </w:r>
      <w:r w:rsidRPr="00943189">
        <w:rPr>
          <w:rFonts w:eastAsia="Times New Roman" w:cs="Times New Roman"/>
          <w:color w:val="181818"/>
          <w:spacing w:val="48"/>
          <w:w w:val="105"/>
        </w:rPr>
        <w:t xml:space="preserve"> </w:t>
      </w:r>
      <w:r w:rsidRPr="00943189">
        <w:rPr>
          <w:rFonts w:eastAsia="Times New Roman" w:cs="Times New Roman"/>
          <w:color w:val="181818"/>
          <w:w w:val="105"/>
        </w:rPr>
        <w:t>om</w:t>
      </w:r>
      <w:r w:rsidRPr="00943189">
        <w:rPr>
          <w:rFonts w:eastAsia="Times New Roman" w:cs="Times New Roman"/>
          <w:color w:val="181818"/>
          <w:spacing w:val="41"/>
          <w:w w:val="105"/>
        </w:rPr>
        <w:t xml:space="preserve"> </w:t>
      </w:r>
      <w:r w:rsidRPr="00943189">
        <w:rPr>
          <w:rFonts w:eastAsia="Times New Roman" w:cs="Times New Roman"/>
          <w:color w:val="181818"/>
          <w:w w:val="105"/>
        </w:rPr>
        <w:t>het</w:t>
      </w:r>
      <w:r w:rsidRPr="00943189">
        <w:rPr>
          <w:rFonts w:eastAsia="Times New Roman" w:cs="Times New Roman"/>
          <w:color w:val="181818"/>
          <w:spacing w:val="29"/>
          <w:w w:val="105"/>
        </w:rPr>
        <w:t xml:space="preserve"> </w:t>
      </w:r>
      <w:r w:rsidRPr="00943189">
        <w:rPr>
          <w:rFonts w:eastAsia="Times New Roman" w:cs="Times New Roman"/>
          <w:color w:val="181818"/>
          <w:w w:val="105"/>
        </w:rPr>
        <w:t>bedrijfsmiddel</w:t>
      </w:r>
      <w:r w:rsidRPr="00943189">
        <w:rPr>
          <w:rFonts w:eastAsia="Times New Roman" w:cs="Times New Roman"/>
          <w:color w:val="181818"/>
          <w:spacing w:val="54"/>
          <w:w w:val="105"/>
        </w:rPr>
        <w:t xml:space="preserve"> </w:t>
      </w:r>
      <w:r w:rsidRPr="00943189">
        <w:rPr>
          <w:rFonts w:eastAsia="Times New Roman" w:cs="Times New Roman"/>
          <w:color w:val="181818"/>
          <w:w w:val="105"/>
        </w:rPr>
        <w:t>te</w:t>
      </w:r>
      <w:r w:rsidRPr="00943189">
        <w:rPr>
          <w:rFonts w:eastAsia="Times New Roman" w:cs="Times New Roman"/>
          <w:color w:val="181818"/>
          <w:spacing w:val="23"/>
          <w:w w:val="105"/>
        </w:rPr>
        <w:t xml:space="preserve"> </w:t>
      </w:r>
      <w:r w:rsidR="00943189">
        <w:rPr>
          <w:rFonts w:eastAsia="Times New Roman" w:cs="Times New Roman"/>
          <w:color w:val="181818"/>
          <w:w w:val="105"/>
        </w:rPr>
        <w:t xml:space="preserve">kunnen </w:t>
      </w:r>
      <w:r w:rsidRPr="00943189">
        <w:rPr>
          <w:rFonts w:eastAsia="Times New Roman" w:cs="Times New Roman"/>
          <w:color w:val="181818"/>
          <w:w w:val="110"/>
        </w:rPr>
        <w:t>blijven</w:t>
      </w:r>
      <w:r w:rsidRPr="00943189">
        <w:rPr>
          <w:rFonts w:eastAsia="Times New Roman" w:cs="Times New Roman"/>
          <w:color w:val="181818"/>
          <w:spacing w:val="15"/>
          <w:w w:val="110"/>
        </w:rPr>
        <w:t xml:space="preserve"> </w:t>
      </w:r>
      <w:r w:rsidRPr="00943189">
        <w:rPr>
          <w:rFonts w:eastAsia="Times New Roman" w:cs="Times New Roman"/>
          <w:color w:val="181818"/>
          <w:w w:val="110"/>
        </w:rPr>
        <w:t>gebruiken</w:t>
      </w:r>
      <w:r w:rsidRPr="00943189">
        <w:rPr>
          <w:rFonts w:eastAsia="Times New Roman" w:cs="Times New Roman"/>
          <w:color w:val="181818"/>
          <w:spacing w:val="27"/>
          <w:w w:val="110"/>
        </w:rPr>
        <w:t xml:space="preserve"> </w:t>
      </w:r>
      <w:r w:rsidRPr="00943189">
        <w:rPr>
          <w:rFonts w:eastAsia="Times New Roman" w:cs="Times New Roman"/>
          <w:color w:val="181818"/>
          <w:w w:val="110"/>
        </w:rPr>
        <w:t>hoger</w:t>
      </w:r>
      <w:r w:rsidRPr="00943189">
        <w:rPr>
          <w:rFonts w:eastAsia="Times New Roman" w:cs="Times New Roman"/>
          <w:color w:val="181818"/>
          <w:spacing w:val="8"/>
          <w:w w:val="110"/>
        </w:rPr>
        <w:t xml:space="preserve"> </w:t>
      </w:r>
      <w:r w:rsidRPr="00943189">
        <w:rPr>
          <w:rFonts w:eastAsia="Times New Roman" w:cs="Times New Roman"/>
          <w:color w:val="181818"/>
          <w:w w:val="110"/>
        </w:rPr>
        <w:t>zijn</w:t>
      </w:r>
      <w:r w:rsidRPr="00943189">
        <w:rPr>
          <w:rFonts w:eastAsia="Times New Roman" w:cs="Times New Roman"/>
          <w:color w:val="181818"/>
          <w:spacing w:val="18"/>
          <w:w w:val="110"/>
        </w:rPr>
        <w:t xml:space="preserve"> </w:t>
      </w:r>
      <w:r w:rsidRPr="00943189">
        <w:rPr>
          <w:rFonts w:eastAsia="Times New Roman" w:cs="Times New Roman"/>
          <w:color w:val="181818"/>
          <w:w w:val="110"/>
        </w:rPr>
        <w:t>dan</w:t>
      </w:r>
      <w:r w:rsidRPr="00943189">
        <w:rPr>
          <w:rFonts w:eastAsia="Times New Roman" w:cs="Times New Roman"/>
          <w:color w:val="181818"/>
          <w:spacing w:val="14"/>
          <w:w w:val="110"/>
        </w:rPr>
        <w:t xml:space="preserve"> </w:t>
      </w:r>
      <w:r w:rsidRPr="00943189">
        <w:rPr>
          <w:rFonts w:eastAsia="Times New Roman" w:cs="Times New Roman"/>
          <w:color w:val="181818"/>
          <w:w w:val="110"/>
        </w:rPr>
        <w:t>de</w:t>
      </w:r>
      <w:r w:rsidRPr="00943189">
        <w:rPr>
          <w:rFonts w:eastAsia="Times New Roman" w:cs="Times New Roman"/>
          <w:color w:val="181818"/>
          <w:spacing w:val="3"/>
          <w:w w:val="110"/>
        </w:rPr>
        <w:t xml:space="preserve"> </w:t>
      </w:r>
      <w:r w:rsidRPr="00943189">
        <w:rPr>
          <w:rFonts w:eastAsia="Times New Roman" w:cs="Times New Roman"/>
          <w:color w:val="181818"/>
          <w:w w:val="110"/>
        </w:rPr>
        <w:t>opbrengsten</w:t>
      </w:r>
      <w:r w:rsidRPr="00943189">
        <w:rPr>
          <w:rFonts w:eastAsia="Times New Roman" w:cs="Times New Roman"/>
          <w:color w:val="181818"/>
          <w:spacing w:val="29"/>
          <w:w w:val="110"/>
        </w:rPr>
        <w:t xml:space="preserve"> </w:t>
      </w:r>
      <w:r w:rsidRPr="00943189">
        <w:rPr>
          <w:rFonts w:eastAsia="Times New Roman" w:cs="Times New Roman"/>
          <w:color w:val="181818"/>
          <w:w w:val="110"/>
        </w:rPr>
        <w:t>die</w:t>
      </w:r>
      <w:r w:rsidRPr="00943189">
        <w:rPr>
          <w:rFonts w:eastAsia="Times New Roman" w:cs="Times New Roman"/>
          <w:color w:val="181818"/>
          <w:spacing w:val="-3"/>
          <w:w w:val="110"/>
        </w:rPr>
        <w:t xml:space="preserve"> </w:t>
      </w:r>
      <w:r w:rsidRPr="00943189">
        <w:rPr>
          <w:rFonts w:eastAsia="Times New Roman" w:cs="Times New Roman"/>
          <w:color w:val="181818"/>
          <w:w w:val="110"/>
        </w:rPr>
        <w:t>ermee</w:t>
      </w:r>
      <w:r w:rsidRPr="00943189">
        <w:rPr>
          <w:rFonts w:eastAsia="Times New Roman" w:cs="Times New Roman"/>
          <w:color w:val="181818"/>
          <w:spacing w:val="-2"/>
          <w:w w:val="110"/>
        </w:rPr>
        <w:t xml:space="preserve"> </w:t>
      </w:r>
      <w:r w:rsidRPr="00943189">
        <w:rPr>
          <w:rFonts w:eastAsia="Times New Roman" w:cs="Times New Roman"/>
          <w:color w:val="181818"/>
          <w:w w:val="110"/>
        </w:rPr>
        <w:t>worden</w:t>
      </w:r>
      <w:r w:rsidRPr="00943189">
        <w:rPr>
          <w:rFonts w:eastAsia="Times New Roman" w:cs="Times New Roman"/>
          <w:color w:val="181818"/>
          <w:spacing w:val="16"/>
          <w:w w:val="110"/>
        </w:rPr>
        <w:t xml:space="preserve"> </w:t>
      </w:r>
      <w:r w:rsidRPr="00943189">
        <w:rPr>
          <w:rFonts w:eastAsia="Times New Roman" w:cs="Times New Roman"/>
          <w:color w:val="181818"/>
          <w:w w:val="110"/>
        </w:rPr>
        <w:t>verkregen</w:t>
      </w:r>
      <w:r w:rsidRPr="00943189">
        <w:rPr>
          <w:rFonts w:eastAsia="Times New Roman" w:cs="Times New Roman"/>
          <w:color w:val="3A3A3A"/>
          <w:w w:val="115"/>
        </w:rPr>
        <w:t>.</w:t>
      </w:r>
      <w:r w:rsidR="00943189">
        <w:rPr>
          <w:rFonts w:eastAsia="Times New Roman" w:cs="Times New Roman"/>
        </w:rPr>
        <w:t xml:space="preserve"> </w:t>
      </w:r>
      <w:r w:rsidRPr="00943189">
        <w:rPr>
          <w:rFonts w:eastAsia="Times New Roman" w:cs="Times New Roman"/>
          <w:color w:val="181818"/>
          <w:w w:val="110"/>
        </w:rPr>
        <w:t>Meestal</w:t>
      </w:r>
      <w:r w:rsidRPr="00943189">
        <w:rPr>
          <w:rFonts w:eastAsia="Times New Roman" w:cs="Times New Roman"/>
          <w:color w:val="181818"/>
          <w:spacing w:val="28"/>
          <w:w w:val="110"/>
        </w:rPr>
        <w:t xml:space="preserve"> </w:t>
      </w:r>
      <w:r w:rsidRPr="00943189">
        <w:rPr>
          <w:rFonts w:eastAsia="Times New Roman" w:cs="Times New Roman"/>
          <w:color w:val="181818"/>
          <w:w w:val="110"/>
        </w:rPr>
        <w:t>is</w:t>
      </w:r>
      <w:r w:rsidRPr="00943189">
        <w:rPr>
          <w:rFonts w:eastAsia="Times New Roman" w:cs="Times New Roman"/>
          <w:color w:val="181818"/>
          <w:spacing w:val="9"/>
          <w:w w:val="110"/>
        </w:rPr>
        <w:t xml:space="preserve"> </w:t>
      </w:r>
      <w:r w:rsidRPr="00943189">
        <w:rPr>
          <w:rFonts w:eastAsia="Times New Roman" w:cs="Times New Roman"/>
          <w:color w:val="181818"/>
          <w:w w:val="110"/>
        </w:rPr>
        <w:t>de economische</w:t>
      </w:r>
      <w:r w:rsidRPr="00943189">
        <w:rPr>
          <w:rFonts w:eastAsia="Times New Roman" w:cs="Times New Roman"/>
          <w:color w:val="181818"/>
          <w:spacing w:val="25"/>
          <w:w w:val="110"/>
        </w:rPr>
        <w:t xml:space="preserve"> </w:t>
      </w:r>
      <w:r w:rsidRPr="00943189">
        <w:rPr>
          <w:rFonts w:eastAsia="Times New Roman" w:cs="Times New Roman"/>
          <w:color w:val="181818"/>
          <w:w w:val="110"/>
        </w:rPr>
        <w:t>levensduur</w:t>
      </w:r>
      <w:r w:rsidRPr="00943189">
        <w:rPr>
          <w:rFonts w:eastAsia="Times New Roman" w:cs="Times New Roman"/>
          <w:color w:val="181818"/>
          <w:spacing w:val="19"/>
          <w:w w:val="110"/>
        </w:rPr>
        <w:t xml:space="preserve"> </w:t>
      </w:r>
      <w:r w:rsidRPr="00943189">
        <w:rPr>
          <w:rFonts w:eastAsia="Times New Roman" w:cs="Times New Roman"/>
          <w:color w:val="181818"/>
          <w:w w:val="110"/>
        </w:rPr>
        <w:t>korter</w:t>
      </w:r>
      <w:r w:rsidRPr="00943189">
        <w:rPr>
          <w:rFonts w:eastAsia="Times New Roman" w:cs="Times New Roman"/>
          <w:color w:val="181818"/>
          <w:spacing w:val="17"/>
          <w:w w:val="110"/>
        </w:rPr>
        <w:t xml:space="preserve"> </w:t>
      </w:r>
      <w:r w:rsidRPr="00943189">
        <w:rPr>
          <w:rFonts w:eastAsia="Times New Roman" w:cs="Times New Roman"/>
          <w:color w:val="181818"/>
          <w:w w:val="110"/>
        </w:rPr>
        <w:t>dan</w:t>
      </w:r>
      <w:r w:rsidRPr="00943189">
        <w:rPr>
          <w:rFonts w:eastAsia="Times New Roman" w:cs="Times New Roman"/>
          <w:color w:val="181818"/>
          <w:spacing w:val="14"/>
          <w:w w:val="110"/>
        </w:rPr>
        <w:t xml:space="preserve"> </w:t>
      </w:r>
      <w:r w:rsidRPr="00943189">
        <w:rPr>
          <w:rFonts w:eastAsia="Times New Roman" w:cs="Times New Roman"/>
          <w:color w:val="181818"/>
          <w:w w:val="110"/>
        </w:rPr>
        <w:t>de technische</w:t>
      </w:r>
      <w:r w:rsidRPr="00943189">
        <w:rPr>
          <w:rFonts w:eastAsia="Times New Roman" w:cs="Times New Roman"/>
          <w:color w:val="181818"/>
          <w:spacing w:val="28"/>
          <w:w w:val="110"/>
        </w:rPr>
        <w:t xml:space="preserve"> </w:t>
      </w:r>
      <w:r w:rsidRPr="00943189">
        <w:rPr>
          <w:rFonts w:eastAsia="Times New Roman" w:cs="Times New Roman"/>
          <w:color w:val="181818"/>
          <w:w w:val="110"/>
        </w:rPr>
        <w:t>levensduur</w:t>
      </w:r>
      <w:r w:rsidR="00943189">
        <w:rPr>
          <w:rFonts w:eastAsia="Times New Roman" w:cs="Times New Roman"/>
          <w:color w:val="181818"/>
          <w:spacing w:val="-40"/>
          <w:w w:val="110"/>
        </w:rPr>
        <w:t>.</w:t>
      </w:r>
    </w:p>
    <w:p w14:paraId="60D4B980" w14:textId="77777777" w:rsidR="00943189" w:rsidRPr="00943189" w:rsidRDefault="00943189" w:rsidP="00943189">
      <w:pPr>
        <w:tabs>
          <w:tab w:val="left" w:pos="7655"/>
        </w:tabs>
        <w:spacing w:after="0" w:line="198" w:lineRule="exact"/>
        <w:ind w:right="141"/>
        <w:jc w:val="both"/>
        <w:rPr>
          <w:rFonts w:eastAsia="Times New Roman" w:cs="Times New Roman"/>
        </w:rPr>
      </w:pPr>
    </w:p>
    <w:p w14:paraId="5BDD45E1" w14:textId="77777777" w:rsidR="00CD3368" w:rsidRPr="00943189" w:rsidRDefault="00CD3368" w:rsidP="00943189">
      <w:pPr>
        <w:spacing w:after="0" w:line="229" w:lineRule="exact"/>
        <w:ind w:right="141"/>
        <w:jc w:val="both"/>
        <w:rPr>
          <w:rFonts w:eastAsia="Times New Roman" w:cs="Times New Roman"/>
        </w:rPr>
      </w:pPr>
      <w:r w:rsidRPr="00943189">
        <w:rPr>
          <w:rFonts w:eastAsia="Times New Roman" w:cs="Times New Roman"/>
          <w:color w:val="181818"/>
          <w:w w:val="105"/>
        </w:rPr>
        <w:t>Omdat</w:t>
      </w:r>
      <w:r w:rsidRPr="00943189">
        <w:rPr>
          <w:rFonts w:eastAsia="Times New Roman" w:cs="Times New Roman"/>
          <w:color w:val="181818"/>
          <w:spacing w:val="39"/>
          <w:w w:val="105"/>
        </w:rPr>
        <w:t xml:space="preserve"> </w:t>
      </w:r>
      <w:r w:rsidRPr="00943189">
        <w:rPr>
          <w:rFonts w:eastAsia="Times New Roman" w:cs="Times New Roman"/>
          <w:color w:val="181818"/>
          <w:w w:val="105"/>
        </w:rPr>
        <w:t>een</w:t>
      </w:r>
      <w:r w:rsidRPr="00943189">
        <w:rPr>
          <w:rFonts w:eastAsia="Times New Roman" w:cs="Times New Roman"/>
          <w:color w:val="181818"/>
          <w:spacing w:val="44"/>
          <w:w w:val="105"/>
        </w:rPr>
        <w:t xml:space="preserve"> </w:t>
      </w:r>
      <w:r w:rsidR="00943189">
        <w:rPr>
          <w:rFonts w:eastAsia="Times New Roman" w:cs="Times New Roman"/>
          <w:color w:val="181818"/>
          <w:w w:val="105"/>
        </w:rPr>
        <w:t>bedrijf</w:t>
      </w:r>
      <w:r w:rsidRPr="00943189">
        <w:rPr>
          <w:rFonts w:eastAsia="Times New Roman" w:cs="Times New Roman"/>
          <w:color w:val="181818"/>
          <w:spacing w:val="14"/>
          <w:w w:val="105"/>
        </w:rPr>
        <w:t xml:space="preserve"> </w:t>
      </w:r>
      <w:r w:rsidRPr="00943189">
        <w:rPr>
          <w:rFonts w:eastAsia="Times New Roman" w:cs="Times New Roman"/>
          <w:color w:val="181818"/>
          <w:w w:val="105"/>
        </w:rPr>
        <w:t>reken</w:t>
      </w:r>
      <w:r w:rsidR="00943189">
        <w:rPr>
          <w:rFonts w:eastAsia="Times New Roman" w:cs="Times New Roman"/>
          <w:color w:val="181818"/>
          <w:spacing w:val="-25"/>
          <w:w w:val="105"/>
        </w:rPr>
        <w:t>ing</w:t>
      </w:r>
      <w:r w:rsidRPr="00943189">
        <w:rPr>
          <w:rFonts w:eastAsia="Times New Roman" w:cs="Times New Roman"/>
          <w:color w:val="181818"/>
          <w:spacing w:val="41"/>
          <w:w w:val="105"/>
        </w:rPr>
        <w:t xml:space="preserve"> </w:t>
      </w:r>
      <w:r w:rsidRPr="00943189">
        <w:rPr>
          <w:rFonts w:eastAsia="Times New Roman" w:cs="Times New Roman"/>
          <w:color w:val="181818"/>
          <w:w w:val="105"/>
        </w:rPr>
        <w:t>moet</w:t>
      </w:r>
      <w:r w:rsidRPr="00943189">
        <w:rPr>
          <w:rFonts w:eastAsia="Times New Roman" w:cs="Times New Roman"/>
          <w:color w:val="181818"/>
          <w:spacing w:val="43"/>
          <w:w w:val="105"/>
        </w:rPr>
        <w:t xml:space="preserve"> </w:t>
      </w:r>
      <w:r w:rsidR="00943189">
        <w:rPr>
          <w:rFonts w:eastAsia="Times New Roman" w:cs="Times New Roman"/>
          <w:color w:val="181818"/>
          <w:w w:val="105"/>
        </w:rPr>
        <w:t>houden</w:t>
      </w:r>
      <w:r w:rsidRPr="00943189">
        <w:rPr>
          <w:rFonts w:eastAsia="Times New Roman" w:cs="Times New Roman"/>
          <w:color w:val="181818"/>
          <w:spacing w:val="15"/>
          <w:w w:val="105"/>
        </w:rPr>
        <w:t xml:space="preserve"> </w:t>
      </w:r>
      <w:r w:rsidRPr="00943189">
        <w:rPr>
          <w:rFonts w:eastAsia="Times New Roman" w:cs="Times New Roman"/>
          <w:color w:val="181818"/>
          <w:w w:val="105"/>
        </w:rPr>
        <w:t>met</w:t>
      </w:r>
      <w:r w:rsidRPr="00943189">
        <w:rPr>
          <w:rFonts w:eastAsia="Times New Roman" w:cs="Times New Roman"/>
          <w:color w:val="181818"/>
          <w:spacing w:val="37"/>
          <w:w w:val="105"/>
        </w:rPr>
        <w:t xml:space="preserve"> </w:t>
      </w:r>
      <w:r w:rsidRPr="00943189">
        <w:rPr>
          <w:rFonts w:eastAsia="Times New Roman" w:cs="Times New Roman"/>
          <w:color w:val="181818"/>
          <w:w w:val="105"/>
        </w:rPr>
        <w:t>de</w:t>
      </w:r>
      <w:r w:rsidRPr="00943189">
        <w:rPr>
          <w:rFonts w:eastAsia="Times New Roman" w:cs="Times New Roman"/>
          <w:color w:val="181818"/>
          <w:spacing w:val="30"/>
          <w:w w:val="105"/>
        </w:rPr>
        <w:t xml:space="preserve"> </w:t>
      </w:r>
      <w:r w:rsidRPr="00943189">
        <w:rPr>
          <w:rFonts w:eastAsia="Times New Roman" w:cs="Times New Roman"/>
          <w:color w:val="181818"/>
          <w:w w:val="105"/>
        </w:rPr>
        <w:t>economische</w:t>
      </w:r>
      <w:r w:rsidRPr="00943189">
        <w:rPr>
          <w:rFonts w:eastAsia="Times New Roman" w:cs="Times New Roman"/>
          <w:color w:val="181818"/>
          <w:spacing w:val="36"/>
          <w:w w:val="105"/>
        </w:rPr>
        <w:t xml:space="preserve"> </w:t>
      </w:r>
      <w:r w:rsidRPr="00943189">
        <w:rPr>
          <w:rFonts w:eastAsia="Times New Roman" w:cs="Times New Roman"/>
          <w:color w:val="181818"/>
          <w:w w:val="105"/>
        </w:rPr>
        <w:t>waardedaling</w:t>
      </w:r>
      <w:r w:rsidR="00943189">
        <w:rPr>
          <w:rFonts w:eastAsia="Times New Roman" w:cs="Times New Roman"/>
        </w:rPr>
        <w:t xml:space="preserve"> </w:t>
      </w:r>
      <w:r w:rsidRPr="00943189">
        <w:rPr>
          <w:rFonts w:eastAsia="Times New Roman" w:cs="Times New Roman"/>
          <w:color w:val="181818"/>
          <w:w w:val="105"/>
        </w:rPr>
        <w:t>van</w:t>
      </w:r>
      <w:r w:rsidRPr="00943189">
        <w:rPr>
          <w:rFonts w:eastAsia="Times New Roman" w:cs="Times New Roman"/>
          <w:color w:val="181818"/>
          <w:spacing w:val="38"/>
          <w:w w:val="105"/>
        </w:rPr>
        <w:t xml:space="preserve"> </w:t>
      </w:r>
      <w:r w:rsidRPr="00943189">
        <w:rPr>
          <w:rFonts w:eastAsia="Times New Roman" w:cs="Times New Roman"/>
          <w:color w:val="181818"/>
          <w:w w:val="105"/>
        </w:rPr>
        <w:t>de</w:t>
      </w:r>
      <w:r w:rsidRPr="00943189">
        <w:rPr>
          <w:rFonts w:eastAsia="Times New Roman" w:cs="Times New Roman"/>
          <w:color w:val="181818"/>
          <w:spacing w:val="18"/>
          <w:w w:val="105"/>
        </w:rPr>
        <w:t xml:space="preserve"> </w:t>
      </w:r>
      <w:r w:rsidRPr="00943189">
        <w:rPr>
          <w:rFonts w:eastAsia="Times New Roman" w:cs="Times New Roman"/>
          <w:color w:val="181818"/>
          <w:w w:val="105"/>
        </w:rPr>
        <w:t>bedrijfsmiddelen,</w:t>
      </w:r>
      <w:r w:rsidRPr="00943189">
        <w:rPr>
          <w:rFonts w:eastAsia="Times New Roman" w:cs="Times New Roman"/>
          <w:color w:val="181818"/>
          <w:spacing w:val="51"/>
          <w:w w:val="105"/>
        </w:rPr>
        <w:t xml:space="preserve"> </w:t>
      </w:r>
      <w:r w:rsidRPr="00943189">
        <w:rPr>
          <w:rFonts w:eastAsia="Times New Roman" w:cs="Times New Roman"/>
          <w:color w:val="181818"/>
          <w:w w:val="105"/>
        </w:rPr>
        <w:t>voert</w:t>
      </w:r>
      <w:r w:rsidRPr="00943189">
        <w:rPr>
          <w:rFonts w:eastAsia="Times New Roman" w:cs="Times New Roman"/>
          <w:color w:val="181818"/>
          <w:spacing w:val="37"/>
          <w:w w:val="105"/>
        </w:rPr>
        <w:t xml:space="preserve"> </w:t>
      </w:r>
      <w:r w:rsidRPr="00943189">
        <w:rPr>
          <w:rFonts w:eastAsia="Times New Roman" w:cs="Times New Roman"/>
          <w:color w:val="181818"/>
          <w:w w:val="105"/>
        </w:rPr>
        <w:t>het</w:t>
      </w:r>
      <w:r w:rsidRPr="00943189">
        <w:rPr>
          <w:rFonts w:eastAsia="Times New Roman" w:cs="Times New Roman"/>
          <w:color w:val="181818"/>
          <w:spacing w:val="29"/>
          <w:w w:val="105"/>
        </w:rPr>
        <w:t xml:space="preserve"> </w:t>
      </w:r>
      <w:r w:rsidRPr="00943189">
        <w:rPr>
          <w:rFonts w:eastAsia="Times New Roman" w:cs="Times New Roman"/>
          <w:color w:val="181818"/>
          <w:w w:val="105"/>
        </w:rPr>
        <w:t>deze</w:t>
      </w:r>
      <w:r w:rsidRPr="00943189">
        <w:rPr>
          <w:rFonts w:eastAsia="Times New Roman" w:cs="Times New Roman"/>
          <w:color w:val="181818"/>
          <w:spacing w:val="13"/>
          <w:w w:val="105"/>
        </w:rPr>
        <w:t xml:space="preserve"> </w:t>
      </w:r>
      <w:r w:rsidRPr="00943189">
        <w:rPr>
          <w:rFonts w:eastAsia="Times New Roman" w:cs="Times New Roman"/>
          <w:color w:val="181818"/>
          <w:w w:val="105"/>
        </w:rPr>
        <w:t>jaarlijkse</w:t>
      </w:r>
      <w:r w:rsidRPr="00943189">
        <w:rPr>
          <w:rFonts w:eastAsia="Times New Roman" w:cs="Times New Roman"/>
          <w:color w:val="181818"/>
          <w:spacing w:val="48"/>
          <w:w w:val="105"/>
        </w:rPr>
        <w:t xml:space="preserve"> </w:t>
      </w:r>
      <w:r w:rsidRPr="00943189">
        <w:rPr>
          <w:rFonts w:eastAsia="Times New Roman" w:cs="Times New Roman"/>
          <w:color w:val="181818"/>
          <w:w w:val="105"/>
        </w:rPr>
        <w:t>waardedaling</w:t>
      </w:r>
      <w:r w:rsidRPr="00943189">
        <w:rPr>
          <w:rFonts w:eastAsia="Times New Roman" w:cs="Times New Roman"/>
          <w:color w:val="181818"/>
          <w:spacing w:val="37"/>
          <w:w w:val="105"/>
        </w:rPr>
        <w:t xml:space="preserve"> </w:t>
      </w:r>
      <w:r w:rsidRPr="00943189">
        <w:rPr>
          <w:rFonts w:eastAsia="Times New Roman" w:cs="Times New Roman"/>
          <w:color w:val="181818"/>
          <w:w w:val="105"/>
        </w:rPr>
        <w:t>op</w:t>
      </w:r>
      <w:r w:rsidRPr="00943189">
        <w:rPr>
          <w:rFonts w:eastAsia="Times New Roman" w:cs="Times New Roman"/>
          <w:color w:val="181818"/>
          <w:spacing w:val="22"/>
          <w:w w:val="105"/>
        </w:rPr>
        <w:t xml:space="preserve"> </w:t>
      </w:r>
      <w:r w:rsidRPr="00943189">
        <w:rPr>
          <w:rFonts w:eastAsia="Times New Roman" w:cs="Times New Roman"/>
          <w:color w:val="181818"/>
          <w:w w:val="105"/>
        </w:rPr>
        <w:t>als</w:t>
      </w:r>
      <w:r w:rsidRPr="00943189">
        <w:rPr>
          <w:rFonts w:eastAsia="Times New Roman" w:cs="Times New Roman"/>
          <w:color w:val="181818"/>
          <w:w w:val="97"/>
        </w:rPr>
        <w:t xml:space="preserve"> </w:t>
      </w:r>
      <w:r w:rsidRPr="00943189">
        <w:rPr>
          <w:rFonts w:eastAsia="Times New Roman" w:cs="Times New Roman"/>
          <w:color w:val="181818"/>
          <w:w w:val="105"/>
        </w:rPr>
        <w:t>afschrijvingsbedrag.</w:t>
      </w:r>
      <w:r w:rsidRPr="00943189">
        <w:rPr>
          <w:rFonts w:eastAsia="Times New Roman" w:cs="Times New Roman"/>
          <w:color w:val="181818"/>
          <w:spacing w:val="39"/>
          <w:w w:val="105"/>
        </w:rPr>
        <w:t xml:space="preserve"> </w:t>
      </w:r>
      <w:r w:rsidRPr="00943189">
        <w:rPr>
          <w:rFonts w:eastAsia="Times New Roman" w:cs="Times New Roman"/>
          <w:color w:val="181818"/>
          <w:w w:val="105"/>
        </w:rPr>
        <w:t>De</w:t>
      </w:r>
      <w:r w:rsidRPr="00943189">
        <w:rPr>
          <w:rFonts w:eastAsia="Times New Roman" w:cs="Times New Roman"/>
          <w:color w:val="181818"/>
          <w:spacing w:val="12"/>
          <w:w w:val="105"/>
        </w:rPr>
        <w:t xml:space="preserve"> </w:t>
      </w:r>
      <w:r w:rsidRPr="00943189">
        <w:rPr>
          <w:rFonts w:eastAsia="Times New Roman" w:cs="Times New Roman"/>
          <w:color w:val="181818"/>
          <w:w w:val="105"/>
        </w:rPr>
        <w:t>jaarlijkse</w:t>
      </w:r>
      <w:r w:rsidRPr="00943189">
        <w:rPr>
          <w:rFonts w:eastAsia="Times New Roman" w:cs="Times New Roman"/>
          <w:color w:val="181818"/>
          <w:spacing w:val="50"/>
          <w:w w:val="105"/>
        </w:rPr>
        <w:t xml:space="preserve"> </w:t>
      </w:r>
      <w:r w:rsidR="00943189">
        <w:rPr>
          <w:rFonts w:eastAsia="Times New Roman" w:cs="Times New Roman"/>
          <w:color w:val="181818"/>
          <w:w w:val="105"/>
        </w:rPr>
        <w:t>afschrijvingskosten</w:t>
      </w:r>
      <w:r w:rsidRPr="00943189">
        <w:rPr>
          <w:rFonts w:eastAsia="Times New Roman" w:cs="Times New Roman"/>
          <w:color w:val="181818"/>
          <w:w w:val="105"/>
        </w:rPr>
        <w:t xml:space="preserve"> worden</w:t>
      </w:r>
      <w:r w:rsidRPr="00943189">
        <w:rPr>
          <w:rFonts w:eastAsia="Times New Roman" w:cs="Times New Roman"/>
          <w:color w:val="181818"/>
          <w:spacing w:val="44"/>
          <w:w w:val="105"/>
        </w:rPr>
        <w:t xml:space="preserve"> </w:t>
      </w:r>
      <w:r w:rsidRPr="00943189">
        <w:rPr>
          <w:rFonts w:eastAsia="Times New Roman" w:cs="Times New Roman"/>
          <w:color w:val="181818"/>
          <w:w w:val="105"/>
        </w:rPr>
        <w:t>bepaald</w:t>
      </w:r>
      <w:r w:rsidRPr="00943189">
        <w:rPr>
          <w:rFonts w:eastAsia="Times New Roman" w:cs="Times New Roman"/>
          <w:color w:val="181818"/>
          <w:spacing w:val="42"/>
          <w:w w:val="105"/>
        </w:rPr>
        <w:t xml:space="preserve"> </w:t>
      </w:r>
      <w:r w:rsidRPr="00943189">
        <w:rPr>
          <w:rFonts w:eastAsia="Times New Roman" w:cs="Times New Roman"/>
          <w:color w:val="181818"/>
          <w:w w:val="105"/>
        </w:rPr>
        <w:t>door:</w:t>
      </w:r>
    </w:p>
    <w:p w14:paraId="52CEB589" w14:textId="77777777" w:rsidR="00CD3368" w:rsidRPr="00943189" w:rsidRDefault="00CD3368" w:rsidP="00943189">
      <w:pPr>
        <w:pStyle w:val="Lijstalinea"/>
        <w:numPr>
          <w:ilvl w:val="0"/>
          <w:numId w:val="8"/>
        </w:numPr>
        <w:spacing w:after="0" w:line="238" w:lineRule="exact"/>
        <w:ind w:right="141"/>
        <w:jc w:val="both"/>
        <w:rPr>
          <w:rFonts w:eastAsia="Times New Roman" w:cs="Times New Roman"/>
        </w:rPr>
      </w:pPr>
      <w:r w:rsidRPr="00943189">
        <w:rPr>
          <w:rFonts w:eastAsia="Times New Roman" w:cs="Times New Roman"/>
          <w:color w:val="181818"/>
          <w:w w:val="110"/>
        </w:rPr>
        <w:t>economische</w:t>
      </w:r>
      <w:r w:rsidRPr="00943189">
        <w:rPr>
          <w:rFonts w:eastAsia="Times New Roman" w:cs="Times New Roman"/>
          <w:color w:val="181818"/>
          <w:spacing w:val="7"/>
          <w:w w:val="110"/>
        </w:rPr>
        <w:t xml:space="preserve"> </w:t>
      </w:r>
      <w:r w:rsidRPr="00943189">
        <w:rPr>
          <w:rFonts w:eastAsia="Times New Roman" w:cs="Times New Roman"/>
          <w:color w:val="181818"/>
          <w:w w:val="110"/>
        </w:rPr>
        <w:t>levensduur</w:t>
      </w:r>
    </w:p>
    <w:p w14:paraId="5F1718B7" w14:textId="77777777" w:rsidR="00943189" w:rsidRPr="00943189" w:rsidRDefault="00CD3368" w:rsidP="00943189">
      <w:pPr>
        <w:pStyle w:val="Lijstalinea"/>
        <w:numPr>
          <w:ilvl w:val="0"/>
          <w:numId w:val="8"/>
        </w:numPr>
        <w:spacing w:after="0" w:line="265" w:lineRule="auto"/>
        <w:ind w:right="141"/>
        <w:jc w:val="both"/>
        <w:rPr>
          <w:rFonts w:eastAsia="Times New Roman" w:cs="Times New Roman"/>
        </w:rPr>
      </w:pPr>
      <w:r w:rsidRPr="00943189">
        <w:rPr>
          <w:rFonts w:eastAsia="Times New Roman" w:cs="Times New Roman"/>
          <w:color w:val="181818"/>
          <w:w w:val="105"/>
        </w:rPr>
        <w:t>restwaarde</w:t>
      </w:r>
      <w:r w:rsidRPr="00943189">
        <w:rPr>
          <w:rFonts w:eastAsia="Times New Roman" w:cs="Times New Roman"/>
          <w:color w:val="181818"/>
          <w:spacing w:val="43"/>
          <w:w w:val="105"/>
        </w:rPr>
        <w:t xml:space="preserve"> </w:t>
      </w:r>
      <w:r w:rsidRPr="00943189">
        <w:rPr>
          <w:rFonts w:eastAsia="Times New Roman" w:cs="Times New Roman"/>
          <w:color w:val="181818"/>
          <w:w w:val="105"/>
        </w:rPr>
        <w:t>van</w:t>
      </w:r>
      <w:r w:rsidRPr="00943189">
        <w:rPr>
          <w:rFonts w:eastAsia="Times New Roman" w:cs="Times New Roman"/>
          <w:color w:val="181818"/>
          <w:spacing w:val="50"/>
          <w:w w:val="105"/>
        </w:rPr>
        <w:t xml:space="preserve"> </w:t>
      </w:r>
      <w:r w:rsidRPr="00943189">
        <w:rPr>
          <w:rFonts w:eastAsia="Times New Roman" w:cs="Times New Roman"/>
          <w:color w:val="181818"/>
          <w:w w:val="105"/>
        </w:rPr>
        <w:t>een</w:t>
      </w:r>
      <w:r w:rsidRPr="00943189">
        <w:rPr>
          <w:rFonts w:eastAsia="Times New Roman" w:cs="Times New Roman"/>
          <w:color w:val="181818"/>
          <w:spacing w:val="47"/>
          <w:w w:val="105"/>
        </w:rPr>
        <w:t xml:space="preserve"> </w:t>
      </w:r>
      <w:r w:rsidRPr="00943189">
        <w:rPr>
          <w:rFonts w:eastAsia="Times New Roman" w:cs="Times New Roman"/>
          <w:color w:val="181818"/>
          <w:w w:val="105"/>
        </w:rPr>
        <w:t>duurzaam</w:t>
      </w:r>
      <w:r w:rsidRPr="00943189">
        <w:rPr>
          <w:rFonts w:eastAsia="Times New Roman" w:cs="Times New Roman"/>
          <w:color w:val="181818"/>
          <w:spacing w:val="51"/>
          <w:w w:val="105"/>
        </w:rPr>
        <w:t xml:space="preserve"> </w:t>
      </w:r>
      <w:r w:rsidRPr="00943189">
        <w:rPr>
          <w:rFonts w:eastAsia="Times New Roman" w:cs="Times New Roman"/>
          <w:color w:val="181818"/>
          <w:w w:val="105"/>
        </w:rPr>
        <w:t>bedrijfsmiddel</w:t>
      </w:r>
      <w:r w:rsidRPr="00943189">
        <w:rPr>
          <w:rFonts w:eastAsia="Times New Roman" w:cs="Times New Roman"/>
          <w:color w:val="181818"/>
          <w:w w:val="104"/>
        </w:rPr>
        <w:t xml:space="preserve"> </w:t>
      </w:r>
    </w:p>
    <w:p w14:paraId="141C1D6B" w14:textId="77777777" w:rsidR="00943189" w:rsidRPr="00943189" w:rsidRDefault="00CD3368" w:rsidP="00943189">
      <w:pPr>
        <w:pStyle w:val="Lijstalinea"/>
        <w:numPr>
          <w:ilvl w:val="0"/>
          <w:numId w:val="8"/>
        </w:numPr>
        <w:spacing w:after="0" w:line="265" w:lineRule="auto"/>
        <w:ind w:right="141"/>
        <w:jc w:val="both"/>
        <w:rPr>
          <w:rFonts w:eastAsia="Times New Roman" w:cs="Times New Roman"/>
        </w:rPr>
      </w:pPr>
      <w:r w:rsidRPr="00943189">
        <w:rPr>
          <w:rFonts w:eastAsia="Times New Roman" w:cs="Times New Roman"/>
          <w:color w:val="181818"/>
          <w:w w:val="105"/>
        </w:rPr>
        <w:t>aanschafprijs</w:t>
      </w:r>
    </w:p>
    <w:p w14:paraId="15A14BCB" w14:textId="77777777" w:rsidR="00CD3368" w:rsidRPr="00943189" w:rsidRDefault="00CD3368" w:rsidP="00943189">
      <w:pPr>
        <w:pStyle w:val="Lijstalinea"/>
        <w:numPr>
          <w:ilvl w:val="0"/>
          <w:numId w:val="8"/>
        </w:numPr>
        <w:spacing w:after="0" w:line="265" w:lineRule="auto"/>
        <w:ind w:right="141"/>
        <w:jc w:val="both"/>
        <w:rPr>
          <w:rFonts w:eastAsia="Times New Roman" w:cs="Times New Roman"/>
        </w:rPr>
      </w:pPr>
      <w:r w:rsidRPr="00943189">
        <w:rPr>
          <w:rFonts w:eastAsia="Times New Roman" w:cs="Times New Roman"/>
          <w:color w:val="181818"/>
        </w:rPr>
        <w:t xml:space="preserve">methode </w:t>
      </w:r>
      <w:r w:rsidR="00943189">
        <w:rPr>
          <w:rFonts w:eastAsia="Times New Roman" w:cs="Times New Roman"/>
          <w:color w:val="181818"/>
        </w:rPr>
        <w:t>van</w:t>
      </w:r>
      <w:r w:rsidRPr="00943189">
        <w:rPr>
          <w:rFonts w:eastAsia="Times New Roman" w:cs="Times New Roman"/>
          <w:color w:val="181818"/>
          <w:spacing w:val="26"/>
        </w:rPr>
        <w:t xml:space="preserve"> </w:t>
      </w:r>
      <w:r w:rsidRPr="00943189">
        <w:rPr>
          <w:rFonts w:eastAsia="Times New Roman" w:cs="Times New Roman"/>
          <w:color w:val="181818"/>
        </w:rPr>
        <w:t>afschrijving.</w:t>
      </w:r>
    </w:p>
    <w:p w14:paraId="67E56DE1" w14:textId="77777777" w:rsidR="00943189" w:rsidRDefault="00943189" w:rsidP="00943189">
      <w:pPr>
        <w:spacing w:after="0" w:line="265" w:lineRule="auto"/>
        <w:ind w:right="141"/>
        <w:jc w:val="both"/>
        <w:rPr>
          <w:rFonts w:eastAsia="Times New Roman" w:cs="Times New Roman"/>
        </w:rPr>
      </w:pPr>
    </w:p>
    <w:p w14:paraId="67B54759" w14:textId="77777777" w:rsidR="00943189" w:rsidRPr="00943189" w:rsidRDefault="00943189" w:rsidP="00943189">
      <w:pPr>
        <w:spacing w:after="0" w:line="262" w:lineRule="auto"/>
        <w:ind w:right="141"/>
        <w:jc w:val="both"/>
        <w:rPr>
          <w:rFonts w:eastAsia="Times New Roman" w:cs="Times New Roman"/>
        </w:rPr>
      </w:pPr>
      <w:r w:rsidRPr="00943189">
        <w:rPr>
          <w:rFonts w:eastAsia="Times New Roman" w:cs="Times New Roman"/>
          <w:color w:val="181818"/>
          <w:w w:val="105"/>
        </w:rPr>
        <w:t>De</w:t>
      </w:r>
      <w:r w:rsidRPr="00943189">
        <w:rPr>
          <w:rFonts w:eastAsia="Times New Roman" w:cs="Times New Roman"/>
          <w:color w:val="181818"/>
          <w:spacing w:val="36"/>
          <w:w w:val="105"/>
        </w:rPr>
        <w:t xml:space="preserve"> </w:t>
      </w:r>
      <w:r w:rsidRPr="00943189">
        <w:rPr>
          <w:rFonts w:eastAsia="Times New Roman" w:cs="Times New Roman"/>
          <w:b/>
          <w:bCs/>
          <w:color w:val="181818"/>
          <w:w w:val="105"/>
        </w:rPr>
        <w:t>restwaarde</w:t>
      </w:r>
      <w:r w:rsidRPr="00943189">
        <w:rPr>
          <w:rFonts w:eastAsia="Times New Roman" w:cs="Times New Roman"/>
          <w:b/>
          <w:bCs/>
          <w:color w:val="181818"/>
          <w:spacing w:val="50"/>
          <w:w w:val="105"/>
        </w:rPr>
        <w:t xml:space="preserve"> </w:t>
      </w:r>
      <w:r w:rsidRPr="00943189">
        <w:rPr>
          <w:rFonts w:eastAsia="Times New Roman" w:cs="Times New Roman"/>
          <w:color w:val="181818"/>
          <w:w w:val="105"/>
        </w:rPr>
        <w:t>is</w:t>
      </w:r>
      <w:r w:rsidRPr="00943189">
        <w:rPr>
          <w:rFonts w:eastAsia="Times New Roman" w:cs="Times New Roman"/>
          <w:color w:val="181818"/>
          <w:spacing w:val="32"/>
          <w:w w:val="105"/>
        </w:rPr>
        <w:t xml:space="preserve"> </w:t>
      </w:r>
      <w:r w:rsidRPr="00943189">
        <w:rPr>
          <w:rFonts w:eastAsia="Times New Roman" w:cs="Times New Roman"/>
          <w:color w:val="181818"/>
          <w:w w:val="105"/>
        </w:rPr>
        <w:t>de</w:t>
      </w:r>
      <w:r w:rsidRPr="00943189">
        <w:rPr>
          <w:rFonts w:eastAsia="Times New Roman" w:cs="Times New Roman"/>
          <w:color w:val="181818"/>
          <w:spacing w:val="29"/>
          <w:w w:val="105"/>
        </w:rPr>
        <w:t xml:space="preserve"> </w:t>
      </w:r>
      <w:r w:rsidRPr="00943189">
        <w:rPr>
          <w:rFonts w:eastAsia="Times New Roman" w:cs="Times New Roman"/>
          <w:color w:val="181818"/>
          <w:w w:val="105"/>
        </w:rPr>
        <w:t>(geschatte)</w:t>
      </w:r>
      <w:r w:rsidRPr="00943189">
        <w:rPr>
          <w:rFonts w:eastAsia="Times New Roman" w:cs="Times New Roman"/>
          <w:color w:val="181818"/>
          <w:spacing w:val="45"/>
          <w:w w:val="105"/>
        </w:rPr>
        <w:t xml:space="preserve"> </w:t>
      </w:r>
      <w:r w:rsidRPr="00943189">
        <w:rPr>
          <w:rFonts w:eastAsia="Times New Roman" w:cs="Times New Roman"/>
          <w:color w:val="181818"/>
          <w:w w:val="105"/>
        </w:rPr>
        <w:t>waarde</w:t>
      </w:r>
      <w:r w:rsidRPr="00943189">
        <w:rPr>
          <w:rFonts w:eastAsia="Times New Roman" w:cs="Times New Roman"/>
          <w:color w:val="181818"/>
          <w:spacing w:val="41"/>
          <w:w w:val="105"/>
        </w:rPr>
        <w:t xml:space="preserve"> </w:t>
      </w:r>
      <w:r w:rsidRPr="00943189">
        <w:rPr>
          <w:rFonts w:eastAsia="Times New Roman" w:cs="Times New Roman"/>
          <w:color w:val="181818"/>
          <w:w w:val="105"/>
        </w:rPr>
        <w:t>van</w:t>
      </w:r>
      <w:r w:rsidRPr="00943189">
        <w:rPr>
          <w:rFonts w:eastAsia="Times New Roman" w:cs="Times New Roman"/>
          <w:color w:val="181818"/>
          <w:spacing w:val="46"/>
          <w:w w:val="105"/>
        </w:rPr>
        <w:t xml:space="preserve"> </w:t>
      </w:r>
      <w:r w:rsidRPr="00943189">
        <w:rPr>
          <w:rFonts w:eastAsia="Times New Roman" w:cs="Times New Roman"/>
          <w:color w:val="181818"/>
          <w:w w:val="105"/>
        </w:rPr>
        <w:t>een</w:t>
      </w:r>
      <w:r w:rsidRPr="00943189">
        <w:rPr>
          <w:rFonts w:eastAsia="Times New Roman" w:cs="Times New Roman"/>
          <w:color w:val="181818"/>
          <w:spacing w:val="44"/>
          <w:w w:val="105"/>
        </w:rPr>
        <w:t xml:space="preserve"> </w:t>
      </w:r>
      <w:r w:rsidRPr="00943189">
        <w:rPr>
          <w:rFonts w:eastAsia="Times New Roman" w:cs="Times New Roman"/>
          <w:color w:val="181818"/>
          <w:w w:val="105"/>
        </w:rPr>
        <w:t>duurzaam</w:t>
      </w:r>
      <w:r w:rsidRPr="00943189">
        <w:rPr>
          <w:rFonts w:eastAsia="Times New Roman" w:cs="Times New Roman"/>
          <w:color w:val="181818"/>
          <w:spacing w:val="50"/>
          <w:w w:val="105"/>
        </w:rPr>
        <w:t xml:space="preserve"> </w:t>
      </w:r>
      <w:r w:rsidRPr="00943189">
        <w:rPr>
          <w:rFonts w:eastAsia="Times New Roman" w:cs="Times New Roman"/>
          <w:color w:val="181818"/>
          <w:w w:val="105"/>
        </w:rPr>
        <w:t>bedrijfsmiddel na</w:t>
      </w:r>
      <w:r w:rsidRPr="00943189">
        <w:rPr>
          <w:rFonts w:eastAsia="Times New Roman" w:cs="Times New Roman"/>
          <w:color w:val="181818"/>
          <w:w w:val="101"/>
        </w:rPr>
        <w:t xml:space="preserve"> </w:t>
      </w:r>
      <w:r w:rsidRPr="00943189">
        <w:rPr>
          <w:rFonts w:eastAsia="Times New Roman" w:cs="Times New Roman"/>
          <w:color w:val="181818"/>
          <w:w w:val="105"/>
        </w:rPr>
        <w:t>het</w:t>
      </w:r>
      <w:r w:rsidRPr="00943189">
        <w:rPr>
          <w:rFonts w:eastAsia="Times New Roman" w:cs="Times New Roman"/>
          <w:color w:val="181818"/>
          <w:spacing w:val="35"/>
          <w:w w:val="105"/>
        </w:rPr>
        <w:t xml:space="preserve"> </w:t>
      </w:r>
      <w:r>
        <w:rPr>
          <w:rFonts w:eastAsia="Times New Roman" w:cs="Times New Roman"/>
          <w:color w:val="181818"/>
          <w:w w:val="105"/>
        </w:rPr>
        <w:t xml:space="preserve">beëindigen </w:t>
      </w:r>
      <w:r w:rsidRPr="00943189">
        <w:rPr>
          <w:rFonts w:eastAsia="Times New Roman" w:cs="Times New Roman"/>
          <w:color w:val="181818"/>
          <w:w w:val="105"/>
        </w:rPr>
        <w:t>van de</w:t>
      </w:r>
      <w:r w:rsidRPr="00943189">
        <w:rPr>
          <w:rFonts w:eastAsia="Times New Roman" w:cs="Times New Roman"/>
          <w:color w:val="181818"/>
          <w:spacing w:val="36"/>
          <w:w w:val="105"/>
        </w:rPr>
        <w:t xml:space="preserve"> </w:t>
      </w:r>
      <w:r w:rsidRPr="00943189">
        <w:rPr>
          <w:rFonts w:eastAsia="Times New Roman" w:cs="Times New Roman"/>
          <w:color w:val="181818"/>
          <w:w w:val="105"/>
        </w:rPr>
        <w:t>economische</w:t>
      </w:r>
      <w:r w:rsidRPr="00943189">
        <w:rPr>
          <w:rFonts w:eastAsia="Times New Roman" w:cs="Times New Roman"/>
          <w:color w:val="181818"/>
          <w:spacing w:val="45"/>
          <w:w w:val="105"/>
        </w:rPr>
        <w:t xml:space="preserve"> </w:t>
      </w:r>
      <w:r w:rsidRPr="00943189">
        <w:rPr>
          <w:rFonts w:eastAsia="Times New Roman" w:cs="Times New Roman"/>
          <w:color w:val="181818"/>
          <w:w w:val="105"/>
        </w:rPr>
        <w:t>levensduur.</w:t>
      </w:r>
    </w:p>
    <w:p w14:paraId="307F0FC7" w14:textId="77777777" w:rsidR="00943189" w:rsidRDefault="00943189" w:rsidP="00943189">
      <w:pPr>
        <w:spacing w:after="0" w:line="265" w:lineRule="auto"/>
        <w:ind w:right="141"/>
        <w:jc w:val="both"/>
        <w:rPr>
          <w:rFonts w:eastAsia="Times New Roman" w:cs="Times New Roman"/>
          <w:color w:val="181818"/>
          <w:w w:val="105"/>
        </w:rPr>
      </w:pPr>
    </w:p>
    <w:p w14:paraId="158D1518" w14:textId="77777777" w:rsidR="00943189" w:rsidRDefault="00943189" w:rsidP="00943189">
      <w:pPr>
        <w:spacing w:after="0" w:line="265" w:lineRule="auto"/>
        <w:ind w:right="141"/>
        <w:jc w:val="both"/>
        <w:rPr>
          <w:rFonts w:eastAsia="Times New Roman" w:cs="Times New Roman"/>
          <w:color w:val="181818"/>
          <w:w w:val="105"/>
        </w:rPr>
      </w:pPr>
      <w:r w:rsidRPr="00943189">
        <w:rPr>
          <w:rFonts w:eastAsia="Times New Roman" w:cs="Times New Roman"/>
          <w:color w:val="181818"/>
          <w:w w:val="105"/>
        </w:rPr>
        <w:lastRenderedPageBreak/>
        <w:t>Meestal</w:t>
      </w:r>
      <w:r w:rsidRPr="00943189">
        <w:rPr>
          <w:rFonts w:eastAsia="Times New Roman" w:cs="Times New Roman"/>
          <w:color w:val="181818"/>
          <w:spacing w:val="27"/>
          <w:w w:val="105"/>
        </w:rPr>
        <w:t xml:space="preserve"> </w:t>
      </w:r>
      <w:r w:rsidRPr="00943189">
        <w:rPr>
          <w:rFonts w:eastAsia="Times New Roman" w:cs="Times New Roman"/>
          <w:color w:val="181818"/>
          <w:w w:val="105"/>
        </w:rPr>
        <w:t>schrijf</w:t>
      </w:r>
      <w:r w:rsidRPr="00943189">
        <w:rPr>
          <w:rFonts w:eastAsia="Times New Roman" w:cs="Times New Roman"/>
          <w:color w:val="181818"/>
          <w:spacing w:val="13"/>
          <w:w w:val="105"/>
        </w:rPr>
        <w:t xml:space="preserve"> </w:t>
      </w:r>
      <w:r w:rsidRPr="00943189">
        <w:rPr>
          <w:rFonts w:eastAsia="Times New Roman" w:cs="Times New Roman"/>
          <w:color w:val="181818"/>
          <w:w w:val="105"/>
        </w:rPr>
        <w:t>je</w:t>
      </w:r>
      <w:r w:rsidRPr="00943189">
        <w:rPr>
          <w:rFonts w:eastAsia="Times New Roman" w:cs="Times New Roman"/>
          <w:color w:val="181818"/>
          <w:spacing w:val="28"/>
          <w:w w:val="105"/>
        </w:rPr>
        <w:t xml:space="preserve"> </w:t>
      </w:r>
      <w:r w:rsidRPr="00943189">
        <w:rPr>
          <w:rFonts w:eastAsia="Times New Roman" w:cs="Times New Roman"/>
          <w:color w:val="181818"/>
          <w:w w:val="105"/>
        </w:rPr>
        <w:t>af</w:t>
      </w:r>
      <w:r w:rsidRPr="00943189">
        <w:rPr>
          <w:rFonts w:eastAsia="Times New Roman" w:cs="Times New Roman"/>
          <w:color w:val="181818"/>
          <w:spacing w:val="18"/>
          <w:w w:val="105"/>
        </w:rPr>
        <w:t xml:space="preserve"> </w:t>
      </w:r>
      <w:r w:rsidRPr="00943189">
        <w:rPr>
          <w:rFonts w:eastAsia="Times New Roman" w:cs="Times New Roman"/>
          <w:color w:val="181818"/>
          <w:w w:val="105"/>
        </w:rPr>
        <w:t>per</w:t>
      </w:r>
      <w:r w:rsidRPr="00943189">
        <w:rPr>
          <w:rFonts w:eastAsia="Times New Roman" w:cs="Times New Roman"/>
          <w:color w:val="181818"/>
          <w:spacing w:val="5"/>
          <w:w w:val="105"/>
        </w:rPr>
        <w:t xml:space="preserve"> </w:t>
      </w:r>
      <w:r w:rsidRPr="00943189">
        <w:rPr>
          <w:rFonts w:eastAsia="Times New Roman" w:cs="Times New Roman"/>
          <w:color w:val="181818"/>
          <w:w w:val="105"/>
        </w:rPr>
        <w:t>jaar.</w:t>
      </w:r>
      <w:r w:rsidRPr="00943189">
        <w:rPr>
          <w:rFonts w:eastAsia="Times New Roman" w:cs="Times New Roman"/>
          <w:color w:val="181818"/>
          <w:spacing w:val="34"/>
          <w:w w:val="105"/>
        </w:rPr>
        <w:t xml:space="preserve"> </w:t>
      </w:r>
      <w:r w:rsidRPr="00943189">
        <w:rPr>
          <w:rFonts w:eastAsia="Times New Roman" w:cs="Times New Roman"/>
          <w:color w:val="181818"/>
          <w:w w:val="105"/>
        </w:rPr>
        <w:t>Omdat</w:t>
      </w:r>
      <w:r w:rsidRPr="00943189">
        <w:rPr>
          <w:rFonts w:eastAsia="Times New Roman" w:cs="Times New Roman"/>
          <w:color w:val="181818"/>
          <w:spacing w:val="3"/>
          <w:w w:val="105"/>
        </w:rPr>
        <w:t xml:space="preserve"> </w:t>
      </w:r>
      <w:r w:rsidRPr="00943189">
        <w:rPr>
          <w:rFonts w:eastAsia="Times New Roman" w:cs="Times New Roman"/>
          <w:color w:val="181818"/>
          <w:w w:val="105"/>
        </w:rPr>
        <w:t>je</w:t>
      </w:r>
      <w:r w:rsidRPr="00943189">
        <w:rPr>
          <w:rFonts w:eastAsia="Times New Roman" w:cs="Times New Roman"/>
          <w:color w:val="181818"/>
          <w:spacing w:val="23"/>
          <w:w w:val="105"/>
        </w:rPr>
        <w:t xml:space="preserve"> </w:t>
      </w:r>
      <w:r w:rsidRPr="00943189">
        <w:rPr>
          <w:rFonts w:eastAsia="Times New Roman" w:cs="Times New Roman"/>
          <w:color w:val="181818"/>
          <w:w w:val="105"/>
        </w:rPr>
        <w:t>waarschijnlijk</w:t>
      </w:r>
      <w:r w:rsidRPr="00943189">
        <w:rPr>
          <w:rFonts w:eastAsia="Times New Roman" w:cs="Times New Roman"/>
          <w:color w:val="181818"/>
          <w:spacing w:val="26"/>
          <w:w w:val="105"/>
        </w:rPr>
        <w:t xml:space="preserve"> </w:t>
      </w:r>
      <w:r w:rsidRPr="00943189">
        <w:rPr>
          <w:rFonts w:eastAsia="Times New Roman" w:cs="Times New Roman"/>
          <w:color w:val="181818"/>
          <w:w w:val="105"/>
        </w:rPr>
        <w:t>niet</w:t>
      </w:r>
      <w:r w:rsidRPr="00943189">
        <w:rPr>
          <w:rFonts w:eastAsia="Times New Roman" w:cs="Times New Roman"/>
          <w:color w:val="181818"/>
          <w:spacing w:val="16"/>
          <w:w w:val="105"/>
        </w:rPr>
        <w:t xml:space="preserve"> </w:t>
      </w:r>
      <w:r w:rsidRPr="00943189">
        <w:rPr>
          <w:rFonts w:eastAsia="Times New Roman" w:cs="Times New Roman"/>
          <w:color w:val="181818"/>
          <w:w w:val="105"/>
        </w:rPr>
        <w:t>al</w:t>
      </w:r>
      <w:r w:rsidRPr="00943189">
        <w:rPr>
          <w:rFonts w:eastAsia="Times New Roman" w:cs="Times New Roman"/>
          <w:color w:val="181818"/>
          <w:spacing w:val="5"/>
          <w:w w:val="105"/>
        </w:rPr>
        <w:t xml:space="preserve"> </w:t>
      </w:r>
      <w:r w:rsidRPr="00943189">
        <w:rPr>
          <w:rFonts w:eastAsia="Times New Roman" w:cs="Times New Roman"/>
          <w:color w:val="181818"/>
          <w:w w:val="105"/>
        </w:rPr>
        <w:t>je</w:t>
      </w:r>
      <w:r w:rsidRPr="00943189">
        <w:rPr>
          <w:rFonts w:eastAsia="Times New Roman" w:cs="Times New Roman"/>
          <w:color w:val="181818"/>
          <w:spacing w:val="31"/>
          <w:w w:val="105"/>
        </w:rPr>
        <w:t xml:space="preserve"> </w:t>
      </w:r>
      <w:r w:rsidRPr="00943189">
        <w:rPr>
          <w:rFonts w:eastAsia="Times New Roman" w:cs="Times New Roman"/>
          <w:color w:val="181818"/>
          <w:w w:val="105"/>
        </w:rPr>
        <w:t>investeringen</w:t>
      </w:r>
      <w:r w:rsidRPr="00943189">
        <w:rPr>
          <w:rFonts w:eastAsia="Times New Roman" w:cs="Times New Roman"/>
          <w:color w:val="181818"/>
          <w:w w:val="106"/>
        </w:rPr>
        <w:t xml:space="preserve"> </w:t>
      </w:r>
      <w:r w:rsidRPr="00943189">
        <w:rPr>
          <w:rFonts w:eastAsia="Times New Roman" w:cs="Times New Roman"/>
          <w:color w:val="181818"/>
          <w:w w:val="105"/>
        </w:rPr>
        <w:t>precies</w:t>
      </w:r>
      <w:r w:rsidRPr="00943189">
        <w:rPr>
          <w:rFonts w:eastAsia="Times New Roman" w:cs="Times New Roman"/>
          <w:color w:val="181818"/>
          <w:spacing w:val="38"/>
          <w:w w:val="105"/>
        </w:rPr>
        <w:t xml:space="preserve"> </w:t>
      </w:r>
      <w:r w:rsidRPr="00943189">
        <w:rPr>
          <w:rFonts w:eastAsia="Times New Roman" w:cs="Times New Roman"/>
          <w:color w:val="181818"/>
          <w:w w:val="105"/>
        </w:rPr>
        <w:t>op</w:t>
      </w:r>
      <w:r w:rsidRPr="00943189">
        <w:rPr>
          <w:rFonts w:eastAsia="Times New Roman" w:cs="Times New Roman"/>
          <w:color w:val="181818"/>
          <w:spacing w:val="53"/>
          <w:w w:val="105"/>
        </w:rPr>
        <w:t xml:space="preserve"> </w:t>
      </w:r>
      <w:r w:rsidR="00C244F8">
        <w:rPr>
          <w:rFonts w:eastAsia="Times New Roman" w:cs="Times New Roman"/>
          <w:color w:val="181818"/>
          <w:w w:val="70"/>
        </w:rPr>
        <w:t xml:space="preserve">1 </w:t>
      </w:r>
      <w:r w:rsidRPr="00943189">
        <w:rPr>
          <w:rFonts w:eastAsia="Times New Roman" w:cs="Times New Roman"/>
          <w:color w:val="181818"/>
          <w:w w:val="105"/>
        </w:rPr>
        <w:t>januari</w:t>
      </w:r>
      <w:r w:rsidRPr="00943189">
        <w:rPr>
          <w:rFonts w:eastAsia="Times New Roman" w:cs="Times New Roman"/>
          <w:color w:val="181818"/>
          <w:spacing w:val="48"/>
          <w:w w:val="105"/>
        </w:rPr>
        <w:t xml:space="preserve"> </w:t>
      </w:r>
      <w:r w:rsidRPr="00943189">
        <w:rPr>
          <w:rFonts w:eastAsia="Times New Roman" w:cs="Times New Roman"/>
          <w:color w:val="181818"/>
          <w:w w:val="105"/>
        </w:rPr>
        <w:t>doet,</w:t>
      </w:r>
      <w:r w:rsidRPr="00943189">
        <w:rPr>
          <w:rFonts w:eastAsia="Times New Roman" w:cs="Times New Roman"/>
          <w:color w:val="181818"/>
          <w:spacing w:val="18"/>
          <w:w w:val="105"/>
        </w:rPr>
        <w:t xml:space="preserve"> </w:t>
      </w:r>
      <w:r w:rsidRPr="00943189">
        <w:rPr>
          <w:rFonts w:eastAsia="Times New Roman" w:cs="Times New Roman"/>
          <w:color w:val="181818"/>
          <w:w w:val="105"/>
        </w:rPr>
        <w:t>moet</w:t>
      </w:r>
      <w:r w:rsidRPr="00943189">
        <w:rPr>
          <w:rFonts w:eastAsia="Times New Roman" w:cs="Times New Roman"/>
          <w:color w:val="181818"/>
          <w:spacing w:val="22"/>
          <w:w w:val="105"/>
        </w:rPr>
        <w:t xml:space="preserve"> </w:t>
      </w:r>
      <w:r w:rsidRPr="00943189">
        <w:rPr>
          <w:rFonts w:eastAsia="Times New Roman" w:cs="Times New Roman"/>
          <w:color w:val="181818"/>
          <w:w w:val="105"/>
        </w:rPr>
        <w:t>je</w:t>
      </w:r>
      <w:r w:rsidRPr="00943189">
        <w:rPr>
          <w:rFonts w:eastAsia="Times New Roman" w:cs="Times New Roman"/>
          <w:color w:val="181818"/>
          <w:spacing w:val="35"/>
          <w:w w:val="105"/>
        </w:rPr>
        <w:t xml:space="preserve"> </w:t>
      </w:r>
      <w:r w:rsidRPr="00943189">
        <w:rPr>
          <w:rFonts w:eastAsia="Times New Roman" w:cs="Times New Roman"/>
          <w:color w:val="181818"/>
          <w:w w:val="105"/>
        </w:rPr>
        <w:t>zelf</w:t>
      </w:r>
      <w:r w:rsidRPr="00943189">
        <w:rPr>
          <w:rFonts w:eastAsia="Times New Roman" w:cs="Times New Roman"/>
          <w:color w:val="181818"/>
          <w:spacing w:val="33"/>
          <w:w w:val="105"/>
        </w:rPr>
        <w:t xml:space="preserve"> </w:t>
      </w:r>
      <w:r w:rsidRPr="00943189">
        <w:rPr>
          <w:rFonts w:eastAsia="Times New Roman" w:cs="Times New Roman"/>
          <w:color w:val="181818"/>
          <w:w w:val="105"/>
        </w:rPr>
        <w:t>beslissen</w:t>
      </w:r>
      <w:r w:rsidRPr="00943189">
        <w:rPr>
          <w:rFonts w:eastAsia="Times New Roman" w:cs="Times New Roman"/>
          <w:color w:val="181818"/>
          <w:spacing w:val="53"/>
          <w:w w:val="105"/>
        </w:rPr>
        <w:t xml:space="preserve"> </w:t>
      </w:r>
      <w:r w:rsidRPr="00943189">
        <w:rPr>
          <w:rFonts w:eastAsia="Times New Roman" w:cs="Times New Roman"/>
          <w:color w:val="181818"/>
          <w:w w:val="105"/>
        </w:rPr>
        <w:t>hoe</w:t>
      </w:r>
      <w:r w:rsidRPr="00943189">
        <w:rPr>
          <w:rFonts w:eastAsia="Times New Roman" w:cs="Times New Roman"/>
          <w:color w:val="181818"/>
          <w:spacing w:val="24"/>
          <w:w w:val="105"/>
        </w:rPr>
        <w:t xml:space="preserve"> </w:t>
      </w:r>
      <w:r w:rsidRPr="00943189">
        <w:rPr>
          <w:rFonts w:eastAsia="Times New Roman" w:cs="Times New Roman"/>
          <w:color w:val="181818"/>
          <w:w w:val="105"/>
        </w:rPr>
        <w:t>je</w:t>
      </w:r>
      <w:r w:rsidRPr="00943189">
        <w:rPr>
          <w:rFonts w:eastAsia="Times New Roman" w:cs="Times New Roman"/>
          <w:color w:val="181818"/>
          <w:spacing w:val="34"/>
          <w:w w:val="105"/>
        </w:rPr>
        <w:t xml:space="preserve"> </w:t>
      </w:r>
      <w:r w:rsidRPr="00943189">
        <w:rPr>
          <w:rFonts w:eastAsia="Times New Roman" w:cs="Times New Roman"/>
          <w:color w:val="181818"/>
          <w:w w:val="105"/>
        </w:rPr>
        <w:t>de</w:t>
      </w:r>
      <w:r w:rsidRPr="00943189">
        <w:rPr>
          <w:rFonts w:eastAsia="Times New Roman" w:cs="Times New Roman"/>
          <w:color w:val="181818"/>
          <w:spacing w:val="16"/>
          <w:w w:val="105"/>
        </w:rPr>
        <w:t xml:space="preserve"> </w:t>
      </w:r>
      <w:r w:rsidRPr="00943189">
        <w:rPr>
          <w:rFonts w:eastAsia="Times New Roman" w:cs="Times New Roman"/>
          <w:color w:val="181818"/>
          <w:w w:val="105"/>
        </w:rPr>
        <w:t>afschrijving</w:t>
      </w:r>
      <w:r w:rsidRPr="00943189">
        <w:rPr>
          <w:rFonts w:eastAsia="Times New Roman" w:cs="Times New Roman"/>
          <w:color w:val="181818"/>
          <w:spacing w:val="28"/>
          <w:w w:val="105"/>
        </w:rPr>
        <w:t xml:space="preserve"> </w:t>
      </w:r>
      <w:r w:rsidRPr="00943189">
        <w:rPr>
          <w:rFonts w:eastAsia="Times New Roman" w:cs="Times New Roman"/>
          <w:color w:val="181818"/>
          <w:w w:val="105"/>
        </w:rPr>
        <w:t>over</w:t>
      </w:r>
      <w:r w:rsidRPr="00943189">
        <w:rPr>
          <w:rFonts w:eastAsia="Times New Roman" w:cs="Times New Roman"/>
          <w:color w:val="181818"/>
          <w:spacing w:val="16"/>
          <w:w w:val="105"/>
        </w:rPr>
        <w:t xml:space="preserve"> </w:t>
      </w:r>
      <w:r w:rsidRPr="00943189">
        <w:rPr>
          <w:rFonts w:eastAsia="Times New Roman" w:cs="Times New Roman"/>
          <w:color w:val="181818"/>
          <w:w w:val="105"/>
        </w:rPr>
        <w:t>het</w:t>
      </w:r>
      <w:r w:rsidRPr="00943189">
        <w:rPr>
          <w:rFonts w:eastAsia="Times New Roman" w:cs="Times New Roman"/>
          <w:color w:val="181818"/>
          <w:w w:val="114"/>
        </w:rPr>
        <w:t xml:space="preserve"> </w:t>
      </w:r>
      <w:r w:rsidRPr="00943189">
        <w:rPr>
          <w:rFonts w:eastAsia="Times New Roman" w:cs="Times New Roman"/>
          <w:color w:val="181818"/>
          <w:w w:val="105"/>
        </w:rPr>
        <w:t>eerste</w:t>
      </w:r>
      <w:r w:rsidRPr="00943189">
        <w:rPr>
          <w:rFonts w:eastAsia="Times New Roman" w:cs="Times New Roman"/>
          <w:color w:val="181818"/>
          <w:spacing w:val="31"/>
          <w:w w:val="105"/>
        </w:rPr>
        <w:t xml:space="preserve"> </w:t>
      </w:r>
      <w:r w:rsidRPr="00943189">
        <w:rPr>
          <w:rFonts w:eastAsia="Times New Roman" w:cs="Times New Roman"/>
          <w:color w:val="181818"/>
          <w:w w:val="105"/>
        </w:rPr>
        <w:t>jaar</w:t>
      </w:r>
      <w:r w:rsidRPr="00943189">
        <w:rPr>
          <w:rFonts w:eastAsia="Times New Roman" w:cs="Times New Roman"/>
          <w:color w:val="181818"/>
          <w:spacing w:val="47"/>
          <w:w w:val="105"/>
        </w:rPr>
        <w:t xml:space="preserve"> </w:t>
      </w:r>
      <w:r w:rsidRPr="00943189">
        <w:rPr>
          <w:rFonts w:eastAsia="Times New Roman" w:cs="Times New Roman"/>
          <w:color w:val="181818"/>
          <w:w w:val="105"/>
        </w:rPr>
        <w:t>wilt</w:t>
      </w:r>
      <w:r w:rsidRPr="00943189">
        <w:rPr>
          <w:rFonts w:eastAsia="Times New Roman" w:cs="Times New Roman"/>
          <w:color w:val="181818"/>
          <w:spacing w:val="40"/>
          <w:w w:val="105"/>
        </w:rPr>
        <w:t xml:space="preserve"> </w:t>
      </w:r>
      <w:r w:rsidRPr="00943189">
        <w:rPr>
          <w:rFonts w:eastAsia="Times New Roman" w:cs="Times New Roman"/>
          <w:color w:val="181818"/>
          <w:w w:val="105"/>
        </w:rPr>
        <w:t>bepalen.</w:t>
      </w:r>
      <w:r w:rsidRPr="00943189">
        <w:rPr>
          <w:rFonts w:eastAsia="Times New Roman" w:cs="Times New Roman"/>
          <w:color w:val="181818"/>
          <w:spacing w:val="11"/>
          <w:w w:val="105"/>
        </w:rPr>
        <w:t xml:space="preserve"> </w:t>
      </w:r>
      <w:r w:rsidRPr="00943189">
        <w:rPr>
          <w:rFonts w:eastAsia="Times New Roman" w:cs="Times New Roman"/>
          <w:color w:val="181818"/>
          <w:w w:val="105"/>
        </w:rPr>
        <w:t>Je</w:t>
      </w:r>
      <w:r w:rsidRPr="00943189">
        <w:rPr>
          <w:rFonts w:eastAsia="Times New Roman" w:cs="Times New Roman"/>
          <w:color w:val="181818"/>
          <w:spacing w:val="34"/>
          <w:w w:val="105"/>
        </w:rPr>
        <w:t xml:space="preserve"> </w:t>
      </w:r>
      <w:r w:rsidRPr="00943189">
        <w:rPr>
          <w:rFonts w:eastAsia="Times New Roman" w:cs="Times New Roman"/>
          <w:color w:val="181818"/>
          <w:w w:val="105"/>
        </w:rPr>
        <w:t>kunt</w:t>
      </w:r>
      <w:r w:rsidRPr="00943189">
        <w:rPr>
          <w:rFonts w:eastAsia="Times New Roman" w:cs="Times New Roman"/>
          <w:color w:val="181818"/>
          <w:spacing w:val="40"/>
          <w:w w:val="105"/>
        </w:rPr>
        <w:t xml:space="preserve"> </w:t>
      </w:r>
      <w:r w:rsidRPr="00943189">
        <w:rPr>
          <w:rFonts w:eastAsia="Times New Roman" w:cs="Times New Roman"/>
          <w:color w:val="181818"/>
          <w:w w:val="105"/>
        </w:rPr>
        <w:t>dit</w:t>
      </w:r>
      <w:r w:rsidRPr="00943189">
        <w:rPr>
          <w:rFonts w:eastAsia="Times New Roman" w:cs="Times New Roman"/>
          <w:color w:val="181818"/>
          <w:spacing w:val="28"/>
          <w:w w:val="105"/>
        </w:rPr>
        <w:t xml:space="preserve"> </w:t>
      </w:r>
      <w:r w:rsidRPr="00943189">
        <w:rPr>
          <w:rFonts w:eastAsia="Times New Roman" w:cs="Times New Roman"/>
          <w:color w:val="181818"/>
          <w:w w:val="105"/>
        </w:rPr>
        <w:t>op</w:t>
      </w:r>
      <w:r w:rsidRPr="00943189">
        <w:rPr>
          <w:rFonts w:eastAsia="Times New Roman" w:cs="Times New Roman"/>
          <w:color w:val="181818"/>
          <w:spacing w:val="25"/>
          <w:w w:val="105"/>
        </w:rPr>
        <w:t xml:space="preserve"> </w:t>
      </w:r>
      <w:r w:rsidRPr="00943189">
        <w:rPr>
          <w:rFonts w:eastAsia="Times New Roman" w:cs="Times New Roman"/>
          <w:color w:val="181818"/>
          <w:w w:val="105"/>
        </w:rPr>
        <w:t>de</w:t>
      </w:r>
      <w:r w:rsidRPr="00943189">
        <w:rPr>
          <w:rFonts w:eastAsia="Times New Roman" w:cs="Times New Roman"/>
          <w:color w:val="181818"/>
          <w:spacing w:val="19"/>
          <w:w w:val="105"/>
        </w:rPr>
        <w:t xml:space="preserve"> </w:t>
      </w:r>
      <w:r w:rsidRPr="00943189">
        <w:rPr>
          <w:rFonts w:eastAsia="Times New Roman" w:cs="Times New Roman"/>
          <w:color w:val="181818"/>
          <w:w w:val="105"/>
        </w:rPr>
        <w:t>volgende</w:t>
      </w:r>
      <w:r w:rsidRPr="00943189">
        <w:rPr>
          <w:rFonts w:eastAsia="Times New Roman" w:cs="Times New Roman"/>
          <w:color w:val="181818"/>
          <w:spacing w:val="54"/>
          <w:w w:val="105"/>
        </w:rPr>
        <w:t xml:space="preserve"> </w:t>
      </w:r>
      <w:r w:rsidRPr="00943189">
        <w:rPr>
          <w:rFonts w:eastAsia="Times New Roman" w:cs="Times New Roman"/>
          <w:color w:val="181818"/>
          <w:w w:val="105"/>
        </w:rPr>
        <w:t>manieren doen:</w:t>
      </w:r>
    </w:p>
    <w:p w14:paraId="606EFE5A" w14:textId="77777777" w:rsidR="00943189" w:rsidRDefault="00943189" w:rsidP="00943189">
      <w:pPr>
        <w:spacing w:after="0" w:line="265" w:lineRule="auto"/>
        <w:ind w:right="141"/>
        <w:jc w:val="both"/>
        <w:rPr>
          <w:rFonts w:eastAsia="Times New Roman" w:cs="Times New Roman"/>
          <w:color w:val="181818"/>
          <w:w w:val="105"/>
        </w:rPr>
      </w:pPr>
    </w:p>
    <w:p w14:paraId="1D20AB39" w14:textId="77777777" w:rsidR="00C244F8" w:rsidRPr="00C244F8" w:rsidRDefault="00943189" w:rsidP="00C244F8">
      <w:pPr>
        <w:pStyle w:val="Plattetekst"/>
        <w:numPr>
          <w:ilvl w:val="0"/>
          <w:numId w:val="8"/>
        </w:numPr>
        <w:spacing w:line="253" w:lineRule="auto"/>
        <w:ind w:right="141"/>
        <w:jc w:val="both"/>
        <w:rPr>
          <w:rFonts w:asciiTheme="minorHAnsi" w:hAnsiTheme="minorHAnsi"/>
        </w:rPr>
      </w:pPr>
      <w:r w:rsidRPr="00943189">
        <w:rPr>
          <w:rFonts w:asciiTheme="minorHAnsi" w:hAnsiTheme="minorHAnsi"/>
          <w:color w:val="131313"/>
        </w:rPr>
        <w:t>Je</w:t>
      </w:r>
      <w:r w:rsidRPr="00943189">
        <w:rPr>
          <w:rFonts w:asciiTheme="minorHAnsi" w:hAnsiTheme="minorHAnsi"/>
          <w:color w:val="131313"/>
          <w:spacing w:val="13"/>
        </w:rPr>
        <w:t xml:space="preserve"> </w:t>
      </w:r>
      <w:r w:rsidRPr="00943189">
        <w:rPr>
          <w:rFonts w:asciiTheme="minorHAnsi" w:hAnsiTheme="minorHAnsi"/>
          <w:color w:val="131313"/>
        </w:rPr>
        <w:t>gaat</w:t>
      </w:r>
      <w:r w:rsidRPr="00943189">
        <w:rPr>
          <w:rFonts w:asciiTheme="minorHAnsi" w:hAnsiTheme="minorHAnsi"/>
          <w:color w:val="131313"/>
          <w:spacing w:val="24"/>
        </w:rPr>
        <w:t xml:space="preserve"> </w:t>
      </w:r>
      <w:r w:rsidRPr="00943189">
        <w:rPr>
          <w:rFonts w:asciiTheme="minorHAnsi" w:hAnsiTheme="minorHAnsi"/>
          <w:color w:val="131313"/>
        </w:rPr>
        <w:t>uit</w:t>
      </w:r>
      <w:r w:rsidRPr="00943189">
        <w:rPr>
          <w:rFonts w:asciiTheme="minorHAnsi" w:hAnsiTheme="minorHAnsi"/>
          <w:color w:val="131313"/>
          <w:spacing w:val="16"/>
        </w:rPr>
        <w:t xml:space="preserve"> </w:t>
      </w:r>
      <w:r w:rsidRPr="00943189">
        <w:rPr>
          <w:rFonts w:asciiTheme="minorHAnsi" w:hAnsiTheme="minorHAnsi"/>
          <w:color w:val="131313"/>
        </w:rPr>
        <w:t>van</w:t>
      </w:r>
      <w:r w:rsidRPr="00943189">
        <w:rPr>
          <w:rFonts w:asciiTheme="minorHAnsi" w:hAnsiTheme="minorHAnsi"/>
          <w:color w:val="131313"/>
          <w:spacing w:val="46"/>
        </w:rPr>
        <w:t xml:space="preserve"> </w:t>
      </w:r>
      <w:r w:rsidRPr="00943189">
        <w:rPr>
          <w:rFonts w:asciiTheme="minorHAnsi" w:hAnsiTheme="minorHAnsi"/>
          <w:color w:val="131313"/>
        </w:rPr>
        <w:t>het</w:t>
      </w:r>
      <w:r w:rsidRPr="00943189">
        <w:rPr>
          <w:rFonts w:asciiTheme="minorHAnsi" w:hAnsiTheme="minorHAnsi"/>
          <w:color w:val="131313"/>
          <w:spacing w:val="21"/>
        </w:rPr>
        <w:t xml:space="preserve"> </w:t>
      </w:r>
      <w:r w:rsidRPr="00943189">
        <w:rPr>
          <w:rFonts w:asciiTheme="minorHAnsi" w:hAnsiTheme="minorHAnsi"/>
          <w:color w:val="131313"/>
        </w:rPr>
        <w:t>aantal</w:t>
      </w:r>
      <w:r w:rsidRPr="00943189">
        <w:rPr>
          <w:rFonts w:asciiTheme="minorHAnsi" w:hAnsiTheme="minorHAnsi"/>
          <w:color w:val="131313"/>
          <w:spacing w:val="35"/>
        </w:rPr>
        <w:t xml:space="preserve"> </w:t>
      </w:r>
      <w:r w:rsidRPr="00943189">
        <w:rPr>
          <w:rFonts w:asciiTheme="minorHAnsi" w:hAnsiTheme="minorHAnsi"/>
          <w:color w:val="131313"/>
        </w:rPr>
        <w:t>hele</w:t>
      </w:r>
      <w:r w:rsidRPr="00943189">
        <w:rPr>
          <w:rFonts w:asciiTheme="minorHAnsi" w:hAnsiTheme="minorHAnsi"/>
          <w:color w:val="131313"/>
          <w:spacing w:val="33"/>
        </w:rPr>
        <w:t xml:space="preserve"> </w:t>
      </w:r>
      <w:r w:rsidRPr="00943189">
        <w:rPr>
          <w:rFonts w:asciiTheme="minorHAnsi" w:hAnsiTheme="minorHAnsi"/>
          <w:color w:val="131313"/>
        </w:rPr>
        <w:t>maanden</w:t>
      </w:r>
      <w:r w:rsidRPr="00943189">
        <w:rPr>
          <w:rFonts w:asciiTheme="minorHAnsi" w:hAnsiTheme="minorHAnsi"/>
          <w:color w:val="131313"/>
          <w:spacing w:val="50"/>
        </w:rPr>
        <w:t xml:space="preserve"> </w:t>
      </w:r>
      <w:r w:rsidRPr="00943189">
        <w:rPr>
          <w:rFonts w:asciiTheme="minorHAnsi" w:hAnsiTheme="minorHAnsi"/>
          <w:color w:val="131313"/>
        </w:rPr>
        <w:t>waarin</w:t>
      </w:r>
      <w:r w:rsidRPr="00943189">
        <w:rPr>
          <w:rFonts w:asciiTheme="minorHAnsi" w:hAnsiTheme="minorHAnsi"/>
          <w:color w:val="131313"/>
          <w:spacing w:val="39"/>
        </w:rPr>
        <w:t xml:space="preserve"> </w:t>
      </w:r>
      <w:r w:rsidRPr="00943189">
        <w:rPr>
          <w:rFonts w:asciiTheme="minorHAnsi" w:hAnsiTheme="minorHAnsi"/>
          <w:color w:val="131313"/>
        </w:rPr>
        <w:t>je</w:t>
      </w:r>
      <w:r w:rsidRPr="00943189">
        <w:rPr>
          <w:rFonts w:asciiTheme="minorHAnsi" w:hAnsiTheme="minorHAnsi"/>
          <w:color w:val="131313"/>
          <w:spacing w:val="40"/>
        </w:rPr>
        <w:t xml:space="preserve"> </w:t>
      </w:r>
      <w:r w:rsidRPr="00943189">
        <w:rPr>
          <w:rFonts w:asciiTheme="minorHAnsi" w:hAnsiTheme="minorHAnsi"/>
          <w:color w:val="131313"/>
        </w:rPr>
        <w:t>de</w:t>
      </w:r>
      <w:r w:rsidRPr="00943189">
        <w:rPr>
          <w:rFonts w:asciiTheme="minorHAnsi" w:hAnsiTheme="minorHAnsi"/>
          <w:color w:val="131313"/>
          <w:spacing w:val="19"/>
        </w:rPr>
        <w:t xml:space="preserve"> </w:t>
      </w:r>
      <w:r w:rsidRPr="00943189">
        <w:rPr>
          <w:rFonts w:asciiTheme="minorHAnsi" w:hAnsiTheme="minorHAnsi"/>
          <w:color w:val="131313"/>
        </w:rPr>
        <w:t>beschikking</w:t>
      </w:r>
      <w:r w:rsidRPr="00943189">
        <w:rPr>
          <w:rFonts w:asciiTheme="minorHAnsi" w:hAnsiTheme="minorHAnsi"/>
          <w:color w:val="131313"/>
          <w:spacing w:val="40"/>
        </w:rPr>
        <w:t xml:space="preserve"> </w:t>
      </w:r>
      <w:r w:rsidRPr="00943189">
        <w:rPr>
          <w:rFonts w:asciiTheme="minorHAnsi" w:hAnsiTheme="minorHAnsi"/>
          <w:color w:val="131313"/>
        </w:rPr>
        <w:t>hebt</w:t>
      </w:r>
      <w:r w:rsidRPr="00943189">
        <w:rPr>
          <w:rFonts w:asciiTheme="minorHAnsi" w:hAnsiTheme="minorHAnsi"/>
          <w:color w:val="131313"/>
          <w:spacing w:val="34"/>
        </w:rPr>
        <w:t xml:space="preserve"> </w:t>
      </w:r>
      <w:r w:rsidRPr="00943189">
        <w:rPr>
          <w:rFonts w:asciiTheme="minorHAnsi" w:hAnsiTheme="minorHAnsi"/>
          <w:color w:val="131313"/>
        </w:rPr>
        <w:t>over</w:t>
      </w:r>
      <w:r w:rsidRPr="00943189">
        <w:rPr>
          <w:rFonts w:asciiTheme="minorHAnsi" w:hAnsiTheme="minorHAnsi"/>
          <w:color w:val="131313"/>
          <w:w w:val="108"/>
        </w:rPr>
        <w:t xml:space="preserve"> </w:t>
      </w:r>
      <w:r w:rsidRPr="00943189">
        <w:rPr>
          <w:rFonts w:asciiTheme="minorHAnsi" w:hAnsiTheme="minorHAnsi"/>
          <w:color w:val="131313"/>
        </w:rPr>
        <w:t>het</w:t>
      </w:r>
      <w:r w:rsidRPr="00943189">
        <w:rPr>
          <w:rFonts w:asciiTheme="minorHAnsi" w:hAnsiTheme="minorHAnsi"/>
          <w:color w:val="131313"/>
          <w:spacing w:val="10"/>
        </w:rPr>
        <w:t xml:space="preserve"> </w:t>
      </w:r>
      <w:r w:rsidRPr="00943189">
        <w:rPr>
          <w:rFonts w:asciiTheme="minorHAnsi" w:hAnsiTheme="minorHAnsi"/>
          <w:color w:val="131313"/>
        </w:rPr>
        <w:t>bedrijfsmidde</w:t>
      </w:r>
      <w:r w:rsidR="00C244F8">
        <w:rPr>
          <w:rFonts w:asciiTheme="minorHAnsi" w:hAnsiTheme="minorHAnsi"/>
          <w:color w:val="131313"/>
        </w:rPr>
        <w:t>l</w:t>
      </w:r>
      <w:r w:rsidRPr="00943189">
        <w:rPr>
          <w:rFonts w:asciiTheme="minorHAnsi" w:hAnsiTheme="minorHAnsi"/>
          <w:color w:val="131313"/>
          <w:spacing w:val="28"/>
        </w:rPr>
        <w:t xml:space="preserve"> </w:t>
      </w:r>
      <w:r w:rsidRPr="00943189">
        <w:rPr>
          <w:rFonts w:asciiTheme="minorHAnsi" w:hAnsiTheme="minorHAnsi"/>
          <w:color w:val="131313"/>
        </w:rPr>
        <w:t>Schaf</w:t>
      </w:r>
      <w:r w:rsidRPr="00943189">
        <w:rPr>
          <w:rFonts w:asciiTheme="minorHAnsi" w:hAnsiTheme="minorHAnsi"/>
          <w:color w:val="131313"/>
          <w:spacing w:val="2"/>
        </w:rPr>
        <w:t xml:space="preserve"> </w:t>
      </w:r>
      <w:r w:rsidRPr="00943189">
        <w:rPr>
          <w:rFonts w:asciiTheme="minorHAnsi" w:hAnsiTheme="minorHAnsi"/>
          <w:color w:val="131313"/>
        </w:rPr>
        <w:t>je</w:t>
      </w:r>
      <w:r w:rsidRPr="00943189">
        <w:rPr>
          <w:rFonts w:asciiTheme="minorHAnsi" w:hAnsiTheme="minorHAnsi"/>
          <w:color w:val="131313"/>
          <w:spacing w:val="25"/>
        </w:rPr>
        <w:t xml:space="preserve"> </w:t>
      </w:r>
      <w:r w:rsidRPr="00943189">
        <w:rPr>
          <w:rFonts w:asciiTheme="minorHAnsi" w:hAnsiTheme="minorHAnsi"/>
          <w:color w:val="131313"/>
        </w:rPr>
        <w:t>een</w:t>
      </w:r>
      <w:r w:rsidRPr="00943189">
        <w:rPr>
          <w:rFonts w:asciiTheme="minorHAnsi" w:hAnsiTheme="minorHAnsi"/>
          <w:color w:val="131313"/>
          <w:spacing w:val="18"/>
        </w:rPr>
        <w:t xml:space="preserve"> </w:t>
      </w:r>
      <w:r w:rsidRPr="00943189">
        <w:rPr>
          <w:rFonts w:asciiTheme="minorHAnsi" w:hAnsiTheme="minorHAnsi"/>
          <w:color w:val="131313"/>
        </w:rPr>
        <w:t>bedrijfsmiddel</w:t>
      </w:r>
      <w:r w:rsidRPr="00943189">
        <w:rPr>
          <w:rFonts w:asciiTheme="minorHAnsi" w:hAnsiTheme="minorHAnsi"/>
          <w:color w:val="131313"/>
          <w:spacing w:val="30"/>
        </w:rPr>
        <w:t xml:space="preserve"> </w:t>
      </w:r>
      <w:r w:rsidRPr="00943189">
        <w:rPr>
          <w:rFonts w:asciiTheme="minorHAnsi" w:hAnsiTheme="minorHAnsi"/>
          <w:color w:val="131313"/>
        </w:rPr>
        <w:t>aan</w:t>
      </w:r>
      <w:r w:rsidRPr="00943189">
        <w:rPr>
          <w:rFonts w:asciiTheme="minorHAnsi" w:hAnsiTheme="minorHAnsi"/>
          <w:color w:val="131313"/>
          <w:spacing w:val="21"/>
        </w:rPr>
        <w:t xml:space="preserve"> </w:t>
      </w:r>
      <w:r w:rsidRPr="00943189">
        <w:rPr>
          <w:rFonts w:asciiTheme="minorHAnsi" w:hAnsiTheme="minorHAnsi"/>
          <w:color w:val="131313"/>
        </w:rPr>
        <w:t>in</w:t>
      </w:r>
      <w:r w:rsidRPr="00943189">
        <w:rPr>
          <w:rFonts w:asciiTheme="minorHAnsi" w:hAnsiTheme="minorHAnsi"/>
          <w:color w:val="131313"/>
          <w:spacing w:val="11"/>
        </w:rPr>
        <w:t xml:space="preserve"> </w:t>
      </w:r>
      <w:r w:rsidRPr="00943189">
        <w:rPr>
          <w:rFonts w:asciiTheme="minorHAnsi" w:hAnsiTheme="minorHAnsi"/>
          <w:color w:val="131313"/>
        </w:rPr>
        <w:t>april,</w:t>
      </w:r>
      <w:r w:rsidRPr="00943189">
        <w:rPr>
          <w:rFonts w:asciiTheme="minorHAnsi" w:hAnsiTheme="minorHAnsi"/>
          <w:color w:val="131313"/>
          <w:spacing w:val="4"/>
        </w:rPr>
        <w:t xml:space="preserve"> </w:t>
      </w:r>
      <w:r w:rsidRPr="00943189">
        <w:rPr>
          <w:rFonts w:asciiTheme="minorHAnsi" w:hAnsiTheme="minorHAnsi"/>
          <w:color w:val="131313"/>
        </w:rPr>
        <w:t>dan</w:t>
      </w:r>
      <w:r w:rsidRPr="00943189">
        <w:rPr>
          <w:rFonts w:asciiTheme="minorHAnsi" w:hAnsiTheme="minorHAnsi"/>
          <w:color w:val="131313"/>
          <w:spacing w:val="18"/>
        </w:rPr>
        <w:t xml:space="preserve"> </w:t>
      </w:r>
      <w:r w:rsidRPr="00943189">
        <w:rPr>
          <w:rFonts w:asciiTheme="minorHAnsi" w:hAnsiTheme="minorHAnsi"/>
          <w:color w:val="131313"/>
        </w:rPr>
        <w:t>schrijf</w:t>
      </w:r>
      <w:r w:rsidRPr="00943189">
        <w:rPr>
          <w:rFonts w:asciiTheme="minorHAnsi" w:hAnsiTheme="minorHAnsi"/>
          <w:color w:val="131313"/>
          <w:spacing w:val="9"/>
        </w:rPr>
        <w:t xml:space="preserve"> </w:t>
      </w:r>
      <w:r w:rsidRPr="00943189">
        <w:rPr>
          <w:rFonts w:asciiTheme="minorHAnsi" w:hAnsiTheme="minorHAnsi"/>
          <w:color w:val="131313"/>
        </w:rPr>
        <w:t>je</w:t>
      </w:r>
      <w:r w:rsidRPr="00943189">
        <w:rPr>
          <w:rFonts w:asciiTheme="minorHAnsi" w:hAnsiTheme="minorHAnsi"/>
          <w:color w:val="131313"/>
          <w:spacing w:val="25"/>
        </w:rPr>
        <w:t xml:space="preserve"> </w:t>
      </w:r>
      <w:r w:rsidRPr="00943189">
        <w:rPr>
          <w:rFonts w:asciiTheme="minorHAnsi" w:hAnsiTheme="minorHAnsi"/>
          <w:color w:val="131313"/>
        </w:rPr>
        <w:t>af</w:t>
      </w:r>
      <w:r w:rsidRPr="00943189">
        <w:rPr>
          <w:rFonts w:asciiTheme="minorHAnsi" w:hAnsiTheme="minorHAnsi"/>
          <w:color w:val="131313"/>
          <w:w w:val="88"/>
        </w:rPr>
        <w:t xml:space="preserve"> </w:t>
      </w:r>
      <w:r w:rsidR="00C244F8">
        <w:rPr>
          <w:rFonts w:asciiTheme="minorHAnsi" w:hAnsiTheme="minorHAnsi"/>
          <w:color w:val="131313"/>
        </w:rPr>
        <w:t>vanaf</w:t>
      </w:r>
      <w:r w:rsidRPr="00943189">
        <w:rPr>
          <w:rFonts w:asciiTheme="minorHAnsi" w:hAnsiTheme="minorHAnsi"/>
          <w:color w:val="131313"/>
          <w:spacing w:val="15"/>
        </w:rPr>
        <w:t xml:space="preserve"> </w:t>
      </w:r>
      <w:r w:rsidR="00C244F8">
        <w:rPr>
          <w:rFonts w:asciiTheme="minorHAnsi" w:hAnsiTheme="minorHAnsi"/>
          <w:color w:val="131313"/>
          <w:w w:val="75"/>
        </w:rPr>
        <w:t xml:space="preserve">1 </w:t>
      </w:r>
      <w:r w:rsidRPr="00943189">
        <w:rPr>
          <w:rFonts w:asciiTheme="minorHAnsi" w:hAnsiTheme="minorHAnsi"/>
          <w:color w:val="131313"/>
        </w:rPr>
        <w:t>mei.</w:t>
      </w:r>
      <w:r w:rsidRPr="00943189">
        <w:rPr>
          <w:rFonts w:asciiTheme="minorHAnsi" w:hAnsiTheme="minorHAnsi"/>
          <w:color w:val="131313"/>
          <w:spacing w:val="18"/>
        </w:rPr>
        <w:t xml:space="preserve"> </w:t>
      </w:r>
      <w:r w:rsidRPr="00943189">
        <w:rPr>
          <w:rFonts w:asciiTheme="minorHAnsi" w:hAnsiTheme="minorHAnsi"/>
          <w:color w:val="131313"/>
        </w:rPr>
        <w:t>Voor</w:t>
      </w:r>
      <w:r w:rsidRPr="00943189">
        <w:rPr>
          <w:rFonts w:asciiTheme="minorHAnsi" w:hAnsiTheme="minorHAnsi"/>
          <w:color w:val="131313"/>
          <w:spacing w:val="26"/>
        </w:rPr>
        <w:t xml:space="preserve"> </w:t>
      </w:r>
      <w:r w:rsidRPr="00943189">
        <w:rPr>
          <w:rFonts w:asciiTheme="minorHAnsi" w:hAnsiTheme="minorHAnsi"/>
          <w:color w:val="131313"/>
        </w:rPr>
        <w:t>het</w:t>
      </w:r>
      <w:r w:rsidRPr="00943189">
        <w:rPr>
          <w:rFonts w:asciiTheme="minorHAnsi" w:hAnsiTheme="minorHAnsi"/>
          <w:color w:val="131313"/>
          <w:spacing w:val="24"/>
        </w:rPr>
        <w:t xml:space="preserve"> </w:t>
      </w:r>
      <w:r w:rsidRPr="00943189">
        <w:rPr>
          <w:rFonts w:asciiTheme="minorHAnsi" w:hAnsiTheme="minorHAnsi"/>
          <w:color w:val="131313"/>
        </w:rPr>
        <w:t>eerste</w:t>
      </w:r>
      <w:r w:rsidRPr="00943189">
        <w:rPr>
          <w:rFonts w:asciiTheme="minorHAnsi" w:hAnsiTheme="minorHAnsi"/>
          <w:color w:val="131313"/>
          <w:spacing w:val="11"/>
        </w:rPr>
        <w:t xml:space="preserve"> </w:t>
      </w:r>
      <w:r w:rsidRPr="00943189">
        <w:rPr>
          <w:rFonts w:asciiTheme="minorHAnsi" w:hAnsiTheme="minorHAnsi"/>
          <w:color w:val="131313"/>
        </w:rPr>
        <w:t>jaar</w:t>
      </w:r>
      <w:r w:rsidRPr="00943189">
        <w:rPr>
          <w:rFonts w:asciiTheme="minorHAnsi" w:hAnsiTheme="minorHAnsi"/>
          <w:color w:val="131313"/>
          <w:spacing w:val="51"/>
        </w:rPr>
        <w:t xml:space="preserve"> </w:t>
      </w:r>
      <w:r w:rsidRPr="00943189">
        <w:rPr>
          <w:rFonts w:asciiTheme="minorHAnsi" w:hAnsiTheme="minorHAnsi"/>
          <w:color w:val="131313"/>
        </w:rPr>
        <w:t>reken</w:t>
      </w:r>
      <w:r w:rsidRPr="00943189">
        <w:rPr>
          <w:rFonts w:asciiTheme="minorHAnsi" w:hAnsiTheme="minorHAnsi"/>
          <w:color w:val="131313"/>
          <w:spacing w:val="25"/>
        </w:rPr>
        <w:t xml:space="preserve"> </w:t>
      </w:r>
      <w:r w:rsidRPr="00943189">
        <w:rPr>
          <w:rFonts w:asciiTheme="minorHAnsi" w:hAnsiTheme="minorHAnsi"/>
          <w:color w:val="131313"/>
        </w:rPr>
        <w:t>je</w:t>
      </w:r>
      <w:r w:rsidRPr="00943189">
        <w:rPr>
          <w:rFonts w:asciiTheme="minorHAnsi" w:hAnsiTheme="minorHAnsi"/>
          <w:color w:val="131313"/>
          <w:spacing w:val="42"/>
        </w:rPr>
        <w:t xml:space="preserve"> </w:t>
      </w:r>
      <w:r w:rsidRPr="00943189">
        <w:rPr>
          <w:rFonts w:asciiTheme="minorHAnsi" w:hAnsiTheme="minorHAnsi"/>
          <w:color w:val="131313"/>
        </w:rPr>
        <w:t>dan</w:t>
      </w:r>
      <w:r w:rsidRPr="00943189">
        <w:rPr>
          <w:rFonts w:asciiTheme="minorHAnsi" w:hAnsiTheme="minorHAnsi"/>
          <w:color w:val="131313"/>
          <w:spacing w:val="33"/>
        </w:rPr>
        <w:t xml:space="preserve"> </w:t>
      </w:r>
      <w:r w:rsidRPr="00943189">
        <w:rPr>
          <w:rFonts w:asciiTheme="minorHAnsi" w:hAnsiTheme="minorHAnsi"/>
          <w:color w:val="131313"/>
        </w:rPr>
        <w:t>8/12 van</w:t>
      </w:r>
      <w:r w:rsidRPr="00943189">
        <w:rPr>
          <w:rFonts w:asciiTheme="minorHAnsi" w:hAnsiTheme="minorHAnsi"/>
          <w:color w:val="131313"/>
          <w:spacing w:val="36"/>
        </w:rPr>
        <w:t xml:space="preserve"> </w:t>
      </w:r>
      <w:r w:rsidRPr="00943189">
        <w:rPr>
          <w:rFonts w:asciiTheme="minorHAnsi" w:hAnsiTheme="minorHAnsi"/>
          <w:color w:val="131313"/>
        </w:rPr>
        <w:t>de</w:t>
      </w:r>
      <w:r w:rsidRPr="00943189">
        <w:rPr>
          <w:rFonts w:asciiTheme="minorHAnsi" w:hAnsiTheme="minorHAnsi"/>
          <w:color w:val="131313"/>
          <w:spacing w:val="8"/>
        </w:rPr>
        <w:t xml:space="preserve"> </w:t>
      </w:r>
      <w:r w:rsidRPr="00943189">
        <w:rPr>
          <w:rFonts w:asciiTheme="minorHAnsi" w:hAnsiTheme="minorHAnsi"/>
          <w:color w:val="131313"/>
        </w:rPr>
        <w:t>jaarafschrijving.</w:t>
      </w:r>
      <w:r w:rsidRPr="00943189">
        <w:rPr>
          <w:rFonts w:asciiTheme="minorHAnsi" w:hAnsiTheme="minorHAnsi"/>
          <w:color w:val="131313"/>
          <w:w w:val="96"/>
        </w:rPr>
        <w:t xml:space="preserve"> </w:t>
      </w:r>
    </w:p>
    <w:p w14:paraId="09556C19" w14:textId="77777777" w:rsidR="00943189" w:rsidRPr="00943189" w:rsidRDefault="00943189" w:rsidP="00C244F8">
      <w:pPr>
        <w:pStyle w:val="Plattetekst"/>
        <w:numPr>
          <w:ilvl w:val="0"/>
          <w:numId w:val="8"/>
        </w:numPr>
        <w:spacing w:line="253" w:lineRule="auto"/>
        <w:ind w:right="141"/>
        <w:jc w:val="both"/>
        <w:rPr>
          <w:rFonts w:asciiTheme="minorHAnsi" w:hAnsiTheme="minorHAnsi"/>
        </w:rPr>
      </w:pPr>
      <w:r w:rsidRPr="00943189">
        <w:rPr>
          <w:rFonts w:asciiTheme="minorHAnsi" w:hAnsiTheme="minorHAnsi"/>
          <w:color w:val="131313"/>
        </w:rPr>
        <w:t>Je</w:t>
      </w:r>
      <w:r w:rsidRPr="00943189">
        <w:rPr>
          <w:rFonts w:asciiTheme="minorHAnsi" w:hAnsiTheme="minorHAnsi"/>
          <w:color w:val="131313"/>
          <w:spacing w:val="15"/>
        </w:rPr>
        <w:t xml:space="preserve"> </w:t>
      </w:r>
      <w:r w:rsidRPr="00943189">
        <w:rPr>
          <w:rFonts w:asciiTheme="minorHAnsi" w:hAnsiTheme="minorHAnsi"/>
          <w:color w:val="131313"/>
        </w:rPr>
        <w:t>gaat</w:t>
      </w:r>
      <w:r w:rsidRPr="00943189">
        <w:rPr>
          <w:rFonts w:asciiTheme="minorHAnsi" w:hAnsiTheme="minorHAnsi"/>
          <w:color w:val="131313"/>
          <w:spacing w:val="26"/>
        </w:rPr>
        <w:t xml:space="preserve"> </w:t>
      </w:r>
      <w:r w:rsidRPr="00943189">
        <w:rPr>
          <w:rFonts w:asciiTheme="minorHAnsi" w:hAnsiTheme="minorHAnsi"/>
          <w:color w:val="131313"/>
        </w:rPr>
        <w:t>uit</w:t>
      </w:r>
      <w:r w:rsidRPr="00943189">
        <w:rPr>
          <w:rFonts w:asciiTheme="minorHAnsi" w:hAnsiTheme="minorHAnsi"/>
          <w:color w:val="131313"/>
          <w:spacing w:val="19"/>
        </w:rPr>
        <w:t xml:space="preserve"> </w:t>
      </w:r>
      <w:r w:rsidRPr="00943189">
        <w:rPr>
          <w:rFonts w:asciiTheme="minorHAnsi" w:hAnsiTheme="minorHAnsi"/>
          <w:color w:val="131313"/>
        </w:rPr>
        <w:t>van</w:t>
      </w:r>
      <w:r w:rsidRPr="00943189">
        <w:rPr>
          <w:rFonts w:asciiTheme="minorHAnsi" w:hAnsiTheme="minorHAnsi"/>
          <w:color w:val="131313"/>
          <w:spacing w:val="49"/>
        </w:rPr>
        <w:t xml:space="preserve"> </w:t>
      </w:r>
      <w:r w:rsidRPr="00943189">
        <w:rPr>
          <w:rFonts w:asciiTheme="minorHAnsi" w:hAnsiTheme="minorHAnsi"/>
          <w:color w:val="131313"/>
        </w:rPr>
        <w:t>het</w:t>
      </w:r>
      <w:r w:rsidRPr="00943189">
        <w:rPr>
          <w:rFonts w:asciiTheme="minorHAnsi" w:hAnsiTheme="minorHAnsi"/>
          <w:color w:val="131313"/>
          <w:spacing w:val="28"/>
        </w:rPr>
        <w:t xml:space="preserve"> </w:t>
      </w:r>
      <w:r w:rsidRPr="00943189">
        <w:rPr>
          <w:rFonts w:asciiTheme="minorHAnsi" w:hAnsiTheme="minorHAnsi"/>
          <w:color w:val="131313"/>
        </w:rPr>
        <w:t>aantal</w:t>
      </w:r>
      <w:r w:rsidRPr="00943189">
        <w:rPr>
          <w:rFonts w:asciiTheme="minorHAnsi" w:hAnsiTheme="minorHAnsi"/>
          <w:color w:val="131313"/>
          <w:spacing w:val="37"/>
        </w:rPr>
        <w:t xml:space="preserve"> </w:t>
      </w:r>
      <w:r w:rsidRPr="00943189">
        <w:rPr>
          <w:rFonts w:asciiTheme="minorHAnsi" w:hAnsiTheme="minorHAnsi"/>
          <w:color w:val="131313"/>
        </w:rPr>
        <w:t>hele</w:t>
      </w:r>
      <w:r w:rsidRPr="00943189">
        <w:rPr>
          <w:rFonts w:asciiTheme="minorHAnsi" w:hAnsiTheme="minorHAnsi"/>
          <w:color w:val="131313"/>
          <w:spacing w:val="12"/>
        </w:rPr>
        <w:t xml:space="preserve"> </w:t>
      </w:r>
      <w:r w:rsidRPr="00943189">
        <w:rPr>
          <w:rFonts w:asciiTheme="minorHAnsi" w:hAnsiTheme="minorHAnsi"/>
          <w:color w:val="131313"/>
        </w:rPr>
        <w:t>weken</w:t>
      </w:r>
      <w:r w:rsidRPr="00943189">
        <w:rPr>
          <w:rFonts w:asciiTheme="minorHAnsi" w:hAnsiTheme="minorHAnsi"/>
          <w:color w:val="131313"/>
          <w:spacing w:val="40"/>
        </w:rPr>
        <w:t xml:space="preserve"> </w:t>
      </w:r>
      <w:r w:rsidRPr="00943189">
        <w:rPr>
          <w:rFonts w:asciiTheme="minorHAnsi" w:hAnsiTheme="minorHAnsi"/>
          <w:color w:val="131313"/>
        </w:rPr>
        <w:t>waarin</w:t>
      </w:r>
      <w:r w:rsidRPr="00943189">
        <w:rPr>
          <w:rFonts w:asciiTheme="minorHAnsi" w:hAnsiTheme="minorHAnsi"/>
          <w:color w:val="131313"/>
          <w:spacing w:val="41"/>
        </w:rPr>
        <w:t xml:space="preserve"> </w:t>
      </w:r>
      <w:r w:rsidRPr="00943189">
        <w:rPr>
          <w:rFonts w:asciiTheme="minorHAnsi" w:hAnsiTheme="minorHAnsi"/>
          <w:color w:val="131313"/>
        </w:rPr>
        <w:t>je</w:t>
      </w:r>
      <w:r w:rsidRPr="00943189">
        <w:rPr>
          <w:rFonts w:asciiTheme="minorHAnsi" w:hAnsiTheme="minorHAnsi"/>
          <w:color w:val="131313"/>
          <w:spacing w:val="42"/>
        </w:rPr>
        <w:t xml:space="preserve"> </w:t>
      </w:r>
      <w:r w:rsidRPr="00943189">
        <w:rPr>
          <w:rFonts w:asciiTheme="minorHAnsi" w:hAnsiTheme="minorHAnsi"/>
          <w:color w:val="131313"/>
        </w:rPr>
        <w:t>de</w:t>
      </w:r>
      <w:r w:rsidRPr="00943189">
        <w:rPr>
          <w:rFonts w:asciiTheme="minorHAnsi" w:hAnsiTheme="minorHAnsi"/>
          <w:color w:val="131313"/>
          <w:spacing w:val="27"/>
        </w:rPr>
        <w:t xml:space="preserve"> </w:t>
      </w:r>
      <w:r w:rsidRPr="00943189">
        <w:rPr>
          <w:rFonts w:asciiTheme="minorHAnsi" w:hAnsiTheme="minorHAnsi"/>
          <w:color w:val="131313"/>
        </w:rPr>
        <w:t>beschikking</w:t>
      </w:r>
      <w:r w:rsidRPr="00943189">
        <w:rPr>
          <w:rFonts w:asciiTheme="minorHAnsi" w:hAnsiTheme="minorHAnsi"/>
          <w:color w:val="131313"/>
          <w:spacing w:val="48"/>
        </w:rPr>
        <w:t xml:space="preserve"> </w:t>
      </w:r>
      <w:r w:rsidRPr="00943189">
        <w:rPr>
          <w:rFonts w:asciiTheme="minorHAnsi" w:hAnsiTheme="minorHAnsi"/>
          <w:color w:val="131313"/>
        </w:rPr>
        <w:t>hebt</w:t>
      </w:r>
      <w:r w:rsidRPr="00943189">
        <w:rPr>
          <w:rFonts w:asciiTheme="minorHAnsi" w:hAnsiTheme="minorHAnsi"/>
          <w:color w:val="131313"/>
          <w:spacing w:val="24"/>
        </w:rPr>
        <w:t xml:space="preserve"> </w:t>
      </w:r>
      <w:r w:rsidRPr="00943189">
        <w:rPr>
          <w:rFonts w:asciiTheme="minorHAnsi" w:hAnsiTheme="minorHAnsi"/>
          <w:color w:val="131313"/>
        </w:rPr>
        <w:t>over</w:t>
      </w:r>
      <w:r w:rsidRPr="00943189">
        <w:rPr>
          <w:rFonts w:asciiTheme="minorHAnsi" w:hAnsiTheme="minorHAnsi"/>
          <w:color w:val="131313"/>
          <w:w w:val="107"/>
        </w:rPr>
        <w:t xml:space="preserve"> </w:t>
      </w:r>
      <w:r w:rsidRPr="00943189">
        <w:rPr>
          <w:rFonts w:asciiTheme="minorHAnsi" w:hAnsiTheme="minorHAnsi"/>
          <w:color w:val="131313"/>
        </w:rPr>
        <w:t>het</w:t>
      </w:r>
      <w:r w:rsidRPr="00943189">
        <w:rPr>
          <w:rFonts w:asciiTheme="minorHAnsi" w:hAnsiTheme="minorHAnsi"/>
          <w:color w:val="131313"/>
          <w:spacing w:val="16"/>
        </w:rPr>
        <w:t xml:space="preserve"> </w:t>
      </w:r>
      <w:r w:rsidR="00C244F8">
        <w:rPr>
          <w:rFonts w:asciiTheme="minorHAnsi" w:hAnsiTheme="minorHAnsi"/>
          <w:color w:val="131313"/>
        </w:rPr>
        <w:t>bedrijfsmiddel</w:t>
      </w:r>
      <w:r w:rsidRPr="00943189">
        <w:rPr>
          <w:rFonts w:asciiTheme="minorHAnsi" w:hAnsiTheme="minorHAnsi"/>
          <w:color w:val="131313"/>
          <w:spacing w:val="44"/>
        </w:rPr>
        <w:t xml:space="preserve"> </w:t>
      </w:r>
      <w:r w:rsidRPr="00943189">
        <w:rPr>
          <w:rFonts w:asciiTheme="minorHAnsi" w:hAnsiTheme="minorHAnsi"/>
          <w:color w:val="131313"/>
        </w:rPr>
        <w:t>Schaf</w:t>
      </w:r>
      <w:r w:rsidRPr="00943189">
        <w:rPr>
          <w:rFonts w:asciiTheme="minorHAnsi" w:hAnsiTheme="minorHAnsi"/>
          <w:color w:val="131313"/>
          <w:spacing w:val="4"/>
        </w:rPr>
        <w:t xml:space="preserve"> </w:t>
      </w:r>
      <w:r w:rsidRPr="00943189">
        <w:rPr>
          <w:rFonts w:asciiTheme="minorHAnsi" w:hAnsiTheme="minorHAnsi"/>
          <w:color w:val="131313"/>
        </w:rPr>
        <w:t>je</w:t>
      </w:r>
      <w:r w:rsidRPr="00943189">
        <w:rPr>
          <w:rFonts w:asciiTheme="minorHAnsi" w:hAnsiTheme="minorHAnsi"/>
          <w:color w:val="131313"/>
          <w:spacing w:val="24"/>
        </w:rPr>
        <w:t xml:space="preserve"> </w:t>
      </w:r>
      <w:r w:rsidRPr="00943189">
        <w:rPr>
          <w:rFonts w:asciiTheme="minorHAnsi" w:hAnsiTheme="minorHAnsi"/>
          <w:color w:val="131313"/>
        </w:rPr>
        <w:t>een</w:t>
      </w:r>
      <w:r w:rsidRPr="00943189">
        <w:rPr>
          <w:rFonts w:asciiTheme="minorHAnsi" w:hAnsiTheme="minorHAnsi"/>
          <w:color w:val="131313"/>
          <w:spacing w:val="26"/>
        </w:rPr>
        <w:t xml:space="preserve"> </w:t>
      </w:r>
      <w:r w:rsidRPr="00943189">
        <w:rPr>
          <w:rFonts w:asciiTheme="minorHAnsi" w:hAnsiTheme="minorHAnsi"/>
          <w:color w:val="131313"/>
        </w:rPr>
        <w:t>bedrijfsmiddel</w:t>
      </w:r>
      <w:r w:rsidRPr="00943189">
        <w:rPr>
          <w:rFonts w:asciiTheme="minorHAnsi" w:hAnsiTheme="minorHAnsi"/>
          <w:color w:val="131313"/>
          <w:spacing w:val="33"/>
        </w:rPr>
        <w:t xml:space="preserve"> </w:t>
      </w:r>
      <w:r w:rsidRPr="00943189">
        <w:rPr>
          <w:rFonts w:asciiTheme="minorHAnsi" w:hAnsiTheme="minorHAnsi"/>
          <w:color w:val="131313"/>
        </w:rPr>
        <w:t>aan</w:t>
      </w:r>
      <w:r w:rsidRPr="00943189">
        <w:rPr>
          <w:rFonts w:asciiTheme="minorHAnsi" w:hAnsiTheme="minorHAnsi"/>
          <w:color w:val="131313"/>
          <w:spacing w:val="24"/>
        </w:rPr>
        <w:t xml:space="preserve"> </w:t>
      </w:r>
      <w:r w:rsidRPr="00943189">
        <w:rPr>
          <w:rFonts w:asciiTheme="minorHAnsi" w:hAnsiTheme="minorHAnsi"/>
          <w:color w:val="131313"/>
        </w:rPr>
        <w:t>in</w:t>
      </w:r>
      <w:r w:rsidRPr="00943189">
        <w:rPr>
          <w:rFonts w:asciiTheme="minorHAnsi" w:hAnsiTheme="minorHAnsi"/>
          <w:color w:val="131313"/>
          <w:spacing w:val="10"/>
        </w:rPr>
        <w:t xml:space="preserve"> </w:t>
      </w:r>
      <w:r w:rsidRPr="00943189">
        <w:rPr>
          <w:rFonts w:asciiTheme="minorHAnsi" w:hAnsiTheme="minorHAnsi"/>
          <w:color w:val="131313"/>
        </w:rPr>
        <w:t>week</w:t>
      </w:r>
      <w:r w:rsidRPr="00943189">
        <w:rPr>
          <w:rFonts w:asciiTheme="minorHAnsi" w:hAnsiTheme="minorHAnsi"/>
          <w:color w:val="131313"/>
          <w:spacing w:val="46"/>
        </w:rPr>
        <w:t xml:space="preserve"> </w:t>
      </w:r>
      <w:r w:rsidRPr="00943189">
        <w:rPr>
          <w:rFonts w:asciiTheme="minorHAnsi" w:hAnsiTheme="minorHAnsi"/>
          <w:color w:val="131313"/>
        </w:rPr>
        <w:t>17,</w:t>
      </w:r>
      <w:r w:rsidRPr="00943189">
        <w:rPr>
          <w:rFonts w:asciiTheme="minorHAnsi" w:hAnsiTheme="minorHAnsi"/>
          <w:color w:val="131313"/>
          <w:spacing w:val="-11"/>
        </w:rPr>
        <w:t xml:space="preserve"> </w:t>
      </w:r>
      <w:r w:rsidRPr="00943189">
        <w:rPr>
          <w:rFonts w:asciiTheme="minorHAnsi" w:hAnsiTheme="minorHAnsi"/>
          <w:color w:val="131313"/>
        </w:rPr>
        <w:t>dan</w:t>
      </w:r>
      <w:r w:rsidRPr="00943189">
        <w:rPr>
          <w:rFonts w:asciiTheme="minorHAnsi" w:hAnsiTheme="minorHAnsi"/>
          <w:color w:val="131313"/>
          <w:spacing w:val="23"/>
        </w:rPr>
        <w:t xml:space="preserve"> </w:t>
      </w:r>
      <w:r w:rsidRPr="00943189">
        <w:rPr>
          <w:rFonts w:asciiTheme="minorHAnsi" w:hAnsiTheme="minorHAnsi"/>
          <w:color w:val="131313"/>
        </w:rPr>
        <w:t>schrijf</w:t>
      </w:r>
    </w:p>
    <w:p w14:paraId="2D20AC03" w14:textId="77777777" w:rsidR="00C244F8" w:rsidRDefault="00943189" w:rsidP="00C244F8">
      <w:pPr>
        <w:pStyle w:val="Plattetekst"/>
        <w:spacing w:before="6" w:line="255" w:lineRule="auto"/>
        <w:ind w:left="567" w:right="141" w:firstLine="142"/>
        <w:jc w:val="both"/>
        <w:rPr>
          <w:rFonts w:asciiTheme="minorHAnsi" w:hAnsiTheme="minorHAnsi"/>
        </w:rPr>
      </w:pPr>
      <w:r w:rsidRPr="00943189">
        <w:rPr>
          <w:rFonts w:asciiTheme="minorHAnsi" w:hAnsiTheme="minorHAnsi"/>
          <w:color w:val="131313"/>
        </w:rPr>
        <w:t>je</w:t>
      </w:r>
      <w:r w:rsidRPr="00943189">
        <w:rPr>
          <w:rFonts w:asciiTheme="minorHAnsi" w:hAnsiTheme="minorHAnsi"/>
          <w:color w:val="131313"/>
          <w:spacing w:val="43"/>
        </w:rPr>
        <w:t xml:space="preserve"> </w:t>
      </w:r>
      <w:r w:rsidRPr="00943189">
        <w:rPr>
          <w:rFonts w:asciiTheme="minorHAnsi" w:hAnsiTheme="minorHAnsi"/>
          <w:color w:val="131313"/>
        </w:rPr>
        <w:t>af</w:t>
      </w:r>
      <w:r w:rsidRPr="00943189">
        <w:rPr>
          <w:rFonts w:asciiTheme="minorHAnsi" w:hAnsiTheme="minorHAnsi"/>
          <w:color w:val="131313"/>
          <w:spacing w:val="22"/>
        </w:rPr>
        <w:t xml:space="preserve"> </w:t>
      </w:r>
      <w:r w:rsidRPr="00943189">
        <w:rPr>
          <w:rFonts w:asciiTheme="minorHAnsi" w:hAnsiTheme="minorHAnsi"/>
          <w:color w:val="131313"/>
        </w:rPr>
        <w:t>vanaf</w:t>
      </w:r>
      <w:r w:rsidRPr="00943189">
        <w:rPr>
          <w:rFonts w:asciiTheme="minorHAnsi" w:hAnsiTheme="minorHAnsi"/>
          <w:color w:val="131313"/>
          <w:spacing w:val="37"/>
        </w:rPr>
        <w:t xml:space="preserve"> </w:t>
      </w:r>
      <w:r w:rsidR="00C244F8">
        <w:rPr>
          <w:rFonts w:asciiTheme="minorHAnsi" w:hAnsiTheme="minorHAnsi"/>
          <w:color w:val="131313"/>
        </w:rPr>
        <w:t>week</w:t>
      </w:r>
      <w:r w:rsidRPr="00943189">
        <w:rPr>
          <w:rFonts w:asciiTheme="minorHAnsi" w:hAnsiTheme="minorHAnsi"/>
          <w:color w:val="131313"/>
          <w:spacing w:val="15"/>
        </w:rPr>
        <w:t xml:space="preserve"> </w:t>
      </w:r>
      <w:r w:rsidRPr="00943189">
        <w:rPr>
          <w:rFonts w:asciiTheme="minorHAnsi" w:hAnsiTheme="minorHAnsi"/>
          <w:color w:val="131313"/>
        </w:rPr>
        <w:t>18.</w:t>
      </w:r>
      <w:r w:rsidRPr="00943189">
        <w:rPr>
          <w:rFonts w:asciiTheme="minorHAnsi" w:hAnsiTheme="minorHAnsi"/>
          <w:color w:val="131313"/>
          <w:spacing w:val="-33"/>
        </w:rPr>
        <w:t xml:space="preserve"> </w:t>
      </w:r>
      <w:r w:rsidRPr="00943189">
        <w:rPr>
          <w:rFonts w:asciiTheme="minorHAnsi" w:hAnsiTheme="minorHAnsi"/>
          <w:color w:val="131313"/>
        </w:rPr>
        <w:t>Je</w:t>
      </w:r>
      <w:r w:rsidRPr="00943189">
        <w:rPr>
          <w:rFonts w:asciiTheme="minorHAnsi" w:hAnsiTheme="minorHAnsi"/>
          <w:color w:val="131313"/>
          <w:spacing w:val="26"/>
        </w:rPr>
        <w:t xml:space="preserve"> </w:t>
      </w:r>
      <w:r w:rsidRPr="00943189">
        <w:rPr>
          <w:rFonts w:asciiTheme="minorHAnsi" w:hAnsiTheme="minorHAnsi"/>
          <w:color w:val="131313"/>
        </w:rPr>
        <w:t>rekent</w:t>
      </w:r>
      <w:r w:rsidRPr="00943189">
        <w:rPr>
          <w:rFonts w:asciiTheme="minorHAnsi" w:hAnsiTheme="minorHAnsi"/>
          <w:color w:val="131313"/>
          <w:spacing w:val="35"/>
        </w:rPr>
        <w:t xml:space="preserve"> </w:t>
      </w:r>
      <w:r w:rsidRPr="00943189">
        <w:rPr>
          <w:rFonts w:asciiTheme="minorHAnsi" w:hAnsiTheme="minorHAnsi"/>
          <w:color w:val="131313"/>
        </w:rPr>
        <w:t>in</w:t>
      </w:r>
      <w:r w:rsidRPr="00943189">
        <w:rPr>
          <w:rFonts w:asciiTheme="minorHAnsi" w:hAnsiTheme="minorHAnsi"/>
          <w:color w:val="131313"/>
          <w:spacing w:val="37"/>
        </w:rPr>
        <w:t xml:space="preserve"> </w:t>
      </w:r>
      <w:r w:rsidRPr="00943189">
        <w:rPr>
          <w:rFonts w:asciiTheme="minorHAnsi" w:hAnsiTheme="minorHAnsi"/>
          <w:color w:val="131313"/>
        </w:rPr>
        <w:t>dat</w:t>
      </w:r>
      <w:r w:rsidRPr="00943189">
        <w:rPr>
          <w:rFonts w:asciiTheme="minorHAnsi" w:hAnsiTheme="minorHAnsi"/>
          <w:color w:val="131313"/>
          <w:spacing w:val="6"/>
        </w:rPr>
        <w:t xml:space="preserve"> </w:t>
      </w:r>
      <w:r w:rsidRPr="00943189">
        <w:rPr>
          <w:rFonts w:asciiTheme="minorHAnsi" w:hAnsiTheme="minorHAnsi"/>
          <w:color w:val="131313"/>
        </w:rPr>
        <w:t>geval</w:t>
      </w:r>
      <w:r w:rsidRPr="00943189">
        <w:rPr>
          <w:rFonts w:asciiTheme="minorHAnsi" w:hAnsiTheme="minorHAnsi"/>
          <w:color w:val="131313"/>
          <w:spacing w:val="34"/>
        </w:rPr>
        <w:t xml:space="preserve"> </w:t>
      </w:r>
      <w:r w:rsidRPr="00943189">
        <w:rPr>
          <w:rFonts w:asciiTheme="minorHAnsi" w:hAnsiTheme="minorHAnsi"/>
          <w:color w:val="131313"/>
        </w:rPr>
        <w:t>voor</w:t>
      </w:r>
      <w:r w:rsidRPr="00943189">
        <w:rPr>
          <w:rFonts w:asciiTheme="minorHAnsi" w:hAnsiTheme="minorHAnsi"/>
          <w:color w:val="131313"/>
          <w:spacing w:val="31"/>
        </w:rPr>
        <w:t xml:space="preserve"> </w:t>
      </w:r>
      <w:r w:rsidRPr="00943189">
        <w:rPr>
          <w:rFonts w:asciiTheme="minorHAnsi" w:hAnsiTheme="minorHAnsi"/>
          <w:color w:val="131313"/>
        </w:rPr>
        <w:t>het</w:t>
      </w:r>
      <w:r w:rsidRPr="00943189">
        <w:rPr>
          <w:rFonts w:asciiTheme="minorHAnsi" w:hAnsiTheme="minorHAnsi"/>
          <w:color w:val="131313"/>
          <w:spacing w:val="30"/>
        </w:rPr>
        <w:t xml:space="preserve"> </w:t>
      </w:r>
      <w:r w:rsidRPr="00943189">
        <w:rPr>
          <w:rFonts w:asciiTheme="minorHAnsi" w:hAnsiTheme="minorHAnsi"/>
          <w:color w:val="131313"/>
        </w:rPr>
        <w:t>eerste</w:t>
      </w:r>
      <w:r w:rsidRPr="00943189">
        <w:rPr>
          <w:rFonts w:asciiTheme="minorHAnsi" w:hAnsiTheme="minorHAnsi"/>
          <w:color w:val="131313"/>
          <w:spacing w:val="9"/>
        </w:rPr>
        <w:t xml:space="preserve"> </w:t>
      </w:r>
      <w:r w:rsidRPr="00943189">
        <w:rPr>
          <w:rFonts w:asciiTheme="minorHAnsi" w:hAnsiTheme="minorHAnsi"/>
          <w:color w:val="131313"/>
        </w:rPr>
        <w:t>jaar</w:t>
      </w:r>
      <w:r w:rsidRPr="00943189">
        <w:rPr>
          <w:rFonts w:asciiTheme="minorHAnsi" w:hAnsiTheme="minorHAnsi"/>
          <w:color w:val="131313"/>
          <w:spacing w:val="52"/>
        </w:rPr>
        <w:t xml:space="preserve"> </w:t>
      </w:r>
      <w:r w:rsidRPr="00943189">
        <w:rPr>
          <w:rFonts w:asciiTheme="minorHAnsi" w:hAnsiTheme="minorHAnsi"/>
          <w:color w:val="131313"/>
        </w:rPr>
        <w:t>35/52</w:t>
      </w:r>
      <w:r w:rsidRPr="00943189">
        <w:rPr>
          <w:rFonts w:asciiTheme="minorHAnsi" w:hAnsiTheme="minorHAnsi"/>
          <w:color w:val="131313"/>
          <w:spacing w:val="16"/>
        </w:rPr>
        <w:t xml:space="preserve"> </w:t>
      </w:r>
      <w:r w:rsidRPr="00943189">
        <w:rPr>
          <w:rFonts w:asciiTheme="minorHAnsi" w:hAnsiTheme="minorHAnsi"/>
          <w:color w:val="131313"/>
        </w:rPr>
        <w:t>van</w:t>
      </w:r>
      <w:r w:rsidRPr="00943189">
        <w:rPr>
          <w:rFonts w:asciiTheme="minorHAnsi" w:hAnsiTheme="minorHAnsi"/>
          <w:color w:val="131313"/>
          <w:w w:val="93"/>
        </w:rPr>
        <w:t xml:space="preserve"> </w:t>
      </w:r>
      <w:r w:rsidR="00B40BE4">
        <w:rPr>
          <w:rFonts w:asciiTheme="minorHAnsi" w:hAnsiTheme="minorHAnsi"/>
          <w:color w:val="131313"/>
          <w:w w:val="95"/>
        </w:rPr>
        <w:t>de jaarafschrijving.</w:t>
      </w:r>
    </w:p>
    <w:p w14:paraId="5973BA04" w14:textId="77777777" w:rsidR="00943189" w:rsidRPr="00943189" w:rsidRDefault="00943189" w:rsidP="00C244F8">
      <w:pPr>
        <w:pStyle w:val="Plattetekst"/>
        <w:numPr>
          <w:ilvl w:val="0"/>
          <w:numId w:val="8"/>
        </w:numPr>
        <w:spacing w:before="6" w:line="255" w:lineRule="auto"/>
        <w:ind w:right="141"/>
        <w:jc w:val="both"/>
        <w:rPr>
          <w:rFonts w:asciiTheme="minorHAnsi" w:hAnsiTheme="minorHAnsi"/>
        </w:rPr>
      </w:pPr>
      <w:r w:rsidRPr="00943189">
        <w:rPr>
          <w:rFonts w:asciiTheme="minorHAnsi" w:hAnsiTheme="minorHAnsi"/>
          <w:color w:val="131313"/>
        </w:rPr>
        <w:t>Je</w:t>
      </w:r>
      <w:r w:rsidRPr="00943189">
        <w:rPr>
          <w:rFonts w:asciiTheme="minorHAnsi" w:hAnsiTheme="minorHAnsi"/>
          <w:color w:val="131313"/>
          <w:spacing w:val="8"/>
        </w:rPr>
        <w:t xml:space="preserve"> </w:t>
      </w:r>
      <w:r w:rsidRPr="00943189">
        <w:rPr>
          <w:rFonts w:asciiTheme="minorHAnsi" w:hAnsiTheme="minorHAnsi"/>
          <w:color w:val="131313"/>
        </w:rPr>
        <w:t>gaat</w:t>
      </w:r>
      <w:r w:rsidRPr="00943189">
        <w:rPr>
          <w:rFonts w:asciiTheme="minorHAnsi" w:hAnsiTheme="minorHAnsi"/>
          <w:color w:val="131313"/>
          <w:spacing w:val="21"/>
        </w:rPr>
        <w:t xml:space="preserve"> </w:t>
      </w:r>
      <w:r w:rsidRPr="00943189">
        <w:rPr>
          <w:rFonts w:asciiTheme="minorHAnsi" w:hAnsiTheme="minorHAnsi"/>
          <w:color w:val="131313"/>
        </w:rPr>
        <w:t>uit</w:t>
      </w:r>
      <w:r w:rsidRPr="00943189">
        <w:rPr>
          <w:rFonts w:asciiTheme="minorHAnsi" w:hAnsiTheme="minorHAnsi"/>
          <w:color w:val="131313"/>
          <w:spacing w:val="13"/>
        </w:rPr>
        <w:t xml:space="preserve"> </w:t>
      </w:r>
      <w:r w:rsidRPr="00943189">
        <w:rPr>
          <w:rFonts w:asciiTheme="minorHAnsi" w:hAnsiTheme="minorHAnsi"/>
          <w:color w:val="131313"/>
        </w:rPr>
        <w:t>van</w:t>
      </w:r>
      <w:r w:rsidRPr="00943189">
        <w:rPr>
          <w:rFonts w:asciiTheme="minorHAnsi" w:hAnsiTheme="minorHAnsi"/>
          <w:color w:val="131313"/>
          <w:spacing w:val="44"/>
        </w:rPr>
        <w:t xml:space="preserve"> </w:t>
      </w:r>
      <w:r w:rsidRPr="00943189">
        <w:rPr>
          <w:rFonts w:asciiTheme="minorHAnsi" w:hAnsiTheme="minorHAnsi"/>
          <w:color w:val="131313"/>
        </w:rPr>
        <w:t>het</w:t>
      </w:r>
      <w:r w:rsidRPr="00943189">
        <w:rPr>
          <w:rFonts w:asciiTheme="minorHAnsi" w:hAnsiTheme="minorHAnsi"/>
          <w:color w:val="131313"/>
          <w:spacing w:val="27"/>
        </w:rPr>
        <w:t xml:space="preserve"> </w:t>
      </w:r>
      <w:r w:rsidRPr="00943189">
        <w:rPr>
          <w:rFonts w:asciiTheme="minorHAnsi" w:hAnsiTheme="minorHAnsi"/>
          <w:color w:val="131313"/>
        </w:rPr>
        <w:t>aantal</w:t>
      </w:r>
      <w:r w:rsidRPr="00943189">
        <w:rPr>
          <w:rFonts w:asciiTheme="minorHAnsi" w:hAnsiTheme="minorHAnsi"/>
          <w:color w:val="131313"/>
          <w:spacing w:val="35"/>
        </w:rPr>
        <w:t xml:space="preserve"> </w:t>
      </w:r>
      <w:r w:rsidRPr="00943189">
        <w:rPr>
          <w:rFonts w:asciiTheme="minorHAnsi" w:hAnsiTheme="minorHAnsi"/>
          <w:color w:val="131313"/>
        </w:rPr>
        <w:t>hele</w:t>
      </w:r>
      <w:r w:rsidRPr="00943189">
        <w:rPr>
          <w:rFonts w:asciiTheme="minorHAnsi" w:hAnsiTheme="minorHAnsi"/>
          <w:color w:val="131313"/>
          <w:spacing w:val="26"/>
        </w:rPr>
        <w:t xml:space="preserve"> </w:t>
      </w:r>
      <w:r w:rsidRPr="00943189">
        <w:rPr>
          <w:rFonts w:asciiTheme="minorHAnsi" w:hAnsiTheme="minorHAnsi"/>
          <w:color w:val="131313"/>
        </w:rPr>
        <w:t>dagen</w:t>
      </w:r>
      <w:r w:rsidRPr="00943189">
        <w:rPr>
          <w:rFonts w:asciiTheme="minorHAnsi" w:hAnsiTheme="minorHAnsi"/>
          <w:color w:val="131313"/>
          <w:spacing w:val="30"/>
        </w:rPr>
        <w:t xml:space="preserve"> </w:t>
      </w:r>
      <w:r w:rsidRPr="00943189">
        <w:rPr>
          <w:rFonts w:asciiTheme="minorHAnsi" w:hAnsiTheme="minorHAnsi"/>
          <w:color w:val="131313"/>
        </w:rPr>
        <w:t>waarin</w:t>
      </w:r>
      <w:r w:rsidRPr="00943189">
        <w:rPr>
          <w:rFonts w:asciiTheme="minorHAnsi" w:hAnsiTheme="minorHAnsi"/>
          <w:color w:val="131313"/>
          <w:spacing w:val="41"/>
        </w:rPr>
        <w:t xml:space="preserve"> </w:t>
      </w:r>
      <w:r w:rsidRPr="00943189">
        <w:rPr>
          <w:rFonts w:asciiTheme="minorHAnsi" w:hAnsiTheme="minorHAnsi"/>
          <w:color w:val="131313"/>
        </w:rPr>
        <w:t>je</w:t>
      </w:r>
      <w:r w:rsidRPr="00943189">
        <w:rPr>
          <w:rFonts w:asciiTheme="minorHAnsi" w:hAnsiTheme="minorHAnsi"/>
          <w:color w:val="131313"/>
          <w:spacing w:val="41"/>
        </w:rPr>
        <w:t xml:space="preserve"> </w:t>
      </w:r>
      <w:r w:rsidRPr="00943189">
        <w:rPr>
          <w:rFonts w:asciiTheme="minorHAnsi" w:hAnsiTheme="minorHAnsi"/>
          <w:color w:val="131313"/>
        </w:rPr>
        <w:t>de</w:t>
      </w:r>
      <w:r w:rsidRPr="00943189">
        <w:rPr>
          <w:rFonts w:asciiTheme="minorHAnsi" w:hAnsiTheme="minorHAnsi"/>
          <w:color w:val="131313"/>
          <w:spacing w:val="21"/>
        </w:rPr>
        <w:t xml:space="preserve"> </w:t>
      </w:r>
      <w:r w:rsidRPr="00943189">
        <w:rPr>
          <w:rFonts w:asciiTheme="minorHAnsi" w:hAnsiTheme="minorHAnsi"/>
          <w:color w:val="131313"/>
        </w:rPr>
        <w:t>beschikking</w:t>
      </w:r>
      <w:r w:rsidRPr="00943189">
        <w:rPr>
          <w:rFonts w:asciiTheme="minorHAnsi" w:hAnsiTheme="minorHAnsi"/>
          <w:color w:val="131313"/>
          <w:spacing w:val="46"/>
        </w:rPr>
        <w:t xml:space="preserve"> </w:t>
      </w:r>
      <w:r w:rsidRPr="00943189">
        <w:rPr>
          <w:rFonts w:asciiTheme="minorHAnsi" w:hAnsiTheme="minorHAnsi"/>
          <w:color w:val="131313"/>
        </w:rPr>
        <w:t>hebt</w:t>
      </w:r>
      <w:r w:rsidRPr="00943189">
        <w:rPr>
          <w:rFonts w:asciiTheme="minorHAnsi" w:hAnsiTheme="minorHAnsi"/>
          <w:color w:val="131313"/>
          <w:spacing w:val="30"/>
        </w:rPr>
        <w:t xml:space="preserve"> </w:t>
      </w:r>
      <w:r w:rsidRPr="00943189">
        <w:rPr>
          <w:rFonts w:asciiTheme="minorHAnsi" w:hAnsiTheme="minorHAnsi"/>
          <w:color w:val="131313"/>
        </w:rPr>
        <w:t>over</w:t>
      </w:r>
      <w:r w:rsidRPr="00943189">
        <w:rPr>
          <w:rFonts w:asciiTheme="minorHAnsi" w:hAnsiTheme="minorHAnsi"/>
          <w:color w:val="131313"/>
          <w:w w:val="107"/>
        </w:rPr>
        <w:t xml:space="preserve"> </w:t>
      </w:r>
      <w:r w:rsidRPr="00943189">
        <w:rPr>
          <w:rFonts w:asciiTheme="minorHAnsi" w:hAnsiTheme="minorHAnsi"/>
          <w:color w:val="131313"/>
        </w:rPr>
        <w:t>het</w:t>
      </w:r>
      <w:r w:rsidRPr="00943189">
        <w:rPr>
          <w:rFonts w:asciiTheme="minorHAnsi" w:hAnsiTheme="minorHAnsi"/>
          <w:color w:val="131313"/>
          <w:spacing w:val="16"/>
        </w:rPr>
        <w:t xml:space="preserve"> </w:t>
      </w:r>
      <w:r w:rsidR="00C244F8">
        <w:rPr>
          <w:rFonts w:asciiTheme="minorHAnsi" w:hAnsiTheme="minorHAnsi"/>
          <w:color w:val="131313"/>
        </w:rPr>
        <w:t>bedrijfsmiddel.</w:t>
      </w:r>
      <w:r w:rsidRPr="00943189">
        <w:rPr>
          <w:rFonts w:asciiTheme="minorHAnsi" w:hAnsiTheme="minorHAnsi"/>
          <w:color w:val="131313"/>
          <w:spacing w:val="32"/>
        </w:rPr>
        <w:t xml:space="preserve"> </w:t>
      </w:r>
      <w:r w:rsidRPr="00943189">
        <w:rPr>
          <w:rFonts w:asciiTheme="minorHAnsi" w:hAnsiTheme="minorHAnsi"/>
          <w:color w:val="131313"/>
        </w:rPr>
        <w:t>Schaf</w:t>
      </w:r>
      <w:r w:rsidRPr="00943189">
        <w:rPr>
          <w:rFonts w:asciiTheme="minorHAnsi" w:hAnsiTheme="minorHAnsi"/>
          <w:color w:val="131313"/>
          <w:spacing w:val="11"/>
        </w:rPr>
        <w:t xml:space="preserve"> </w:t>
      </w:r>
      <w:r w:rsidRPr="00943189">
        <w:rPr>
          <w:rFonts w:asciiTheme="minorHAnsi" w:hAnsiTheme="minorHAnsi"/>
          <w:color w:val="131313"/>
        </w:rPr>
        <w:t>je</w:t>
      </w:r>
      <w:r w:rsidRPr="00943189">
        <w:rPr>
          <w:rFonts w:asciiTheme="minorHAnsi" w:hAnsiTheme="minorHAnsi"/>
          <w:color w:val="131313"/>
          <w:spacing w:val="33"/>
        </w:rPr>
        <w:t xml:space="preserve"> </w:t>
      </w:r>
      <w:r w:rsidRPr="00943189">
        <w:rPr>
          <w:rFonts w:asciiTheme="minorHAnsi" w:hAnsiTheme="minorHAnsi"/>
          <w:color w:val="131313"/>
        </w:rPr>
        <w:t>een</w:t>
      </w:r>
      <w:r w:rsidRPr="00943189">
        <w:rPr>
          <w:rFonts w:asciiTheme="minorHAnsi" w:hAnsiTheme="minorHAnsi"/>
          <w:color w:val="131313"/>
          <w:spacing w:val="26"/>
        </w:rPr>
        <w:t xml:space="preserve"> </w:t>
      </w:r>
      <w:r w:rsidRPr="00943189">
        <w:rPr>
          <w:rFonts w:asciiTheme="minorHAnsi" w:hAnsiTheme="minorHAnsi"/>
          <w:color w:val="131313"/>
        </w:rPr>
        <w:t>bedrijfsmiddel</w:t>
      </w:r>
      <w:r w:rsidRPr="00943189">
        <w:rPr>
          <w:rFonts w:asciiTheme="minorHAnsi" w:hAnsiTheme="minorHAnsi"/>
          <w:color w:val="131313"/>
          <w:spacing w:val="31"/>
        </w:rPr>
        <w:t xml:space="preserve"> </w:t>
      </w:r>
      <w:r w:rsidRPr="00943189">
        <w:rPr>
          <w:rFonts w:asciiTheme="minorHAnsi" w:hAnsiTheme="minorHAnsi"/>
          <w:color w:val="131313"/>
        </w:rPr>
        <w:t>aan</w:t>
      </w:r>
      <w:r w:rsidRPr="00943189">
        <w:rPr>
          <w:rFonts w:asciiTheme="minorHAnsi" w:hAnsiTheme="minorHAnsi"/>
          <w:color w:val="131313"/>
          <w:spacing w:val="28"/>
        </w:rPr>
        <w:t xml:space="preserve"> </w:t>
      </w:r>
      <w:r w:rsidRPr="00943189">
        <w:rPr>
          <w:rFonts w:asciiTheme="minorHAnsi" w:hAnsiTheme="minorHAnsi"/>
          <w:color w:val="131313"/>
        </w:rPr>
        <w:t>op</w:t>
      </w:r>
      <w:r w:rsidRPr="00943189">
        <w:rPr>
          <w:rFonts w:asciiTheme="minorHAnsi" w:hAnsiTheme="minorHAnsi"/>
          <w:color w:val="131313"/>
          <w:spacing w:val="11"/>
        </w:rPr>
        <w:t xml:space="preserve"> </w:t>
      </w:r>
      <w:r w:rsidRPr="00943189">
        <w:rPr>
          <w:rFonts w:asciiTheme="minorHAnsi" w:hAnsiTheme="minorHAnsi"/>
          <w:color w:val="131313"/>
        </w:rPr>
        <w:t>dag</w:t>
      </w:r>
      <w:r w:rsidRPr="00943189">
        <w:rPr>
          <w:rFonts w:asciiTheme="minorHAnsi" w:hAnsiTheme="minorHAnsi"/>
          <w:color w:val="131313"/>
          <w:spacing w:val="42"/>
        </w:rPr>
        <w:t xml:space="preserve"> </w:t>
      </w:r>
      <w:r w:rsidRPr="00943189">
        <w:rPr>
          <w:rFonts w:asciiTheme="minorHAnsi" w:hAnsiTheme="minorHAnsi"/>
          <w:color w:val="131313"/>
        </w:rPr>
        <w:t>140,</w:t>
      </w:r>
      <w:r w:rsidRPr="00943189">
        <w:rPr>
          <w:rFonts w:asciiTheme="minorHAnsi" w:hAnsiTheme="minorHAnsi"/>
          <w:color w:val="131313"/>
          <w:spacing w:val="-9"/>
        </w:rPr>
        <w:t xml:space="preserve"> </w:t>
      </w:r>
      <w:r w:rsidRPr="00943189">
        <w:rPr>
          <w:rFonts w:asciiTheme="minorHAnsi" w:hAnsiTheme="minorHAnsi"/>
          <w:color w:val="131313"/>
        </w:rPr>
        <w:t>dan</w:t>
      </w:r>
      <w:r w:rsidRPr="00943189">
        <w:rPr>
          <w:rFonts w:asciiTheme="minorHAnsi" w:hAnsiTheme="minorHAnsi"/>
          <w:color w:val="131313"/>
          <w:spacing w:val="24"/>
        </w:rPr>
        <w:t xml:space="preserve"> </w:t>
      </w:r>
      <w:r w:rsidRPr="00943189">
        <w:rPr>
          <w:rFonts w:asciiTheme="minorHAnsi" w:hAnsiTheme="minorHAnsi"/>
          <w:color w:val="131313"/>
        </w:rPr>
        <w:t>schrijf</w:t>
      </w:r>
      <w:r w:rsidRPr="00943189">
        <w:rPr>
          <w:rFonts w:asciiTheme="minorHAnsi" w:hAnsiTheme="minorHAnsi"/>
          <w:color w:val="131313"/>
          <w:w w:val="96"/>
        </w:rPr>
        <w:t xml:space="preserve"> </w:t>
      </w:r>
      <w:r w:rsidRPr="00943189">
        <w:rPr>
          <w:rFonts w:asciiTheme="minorHAnsi" w:hAnsiTheme="minorHAnsi"/>
          <w:color w:val="131313"/>
        </w:rPr>
        <w:t>je</w:t>
      </w:r>
      <w:r w:rsidRPr="00943189">
        <w:rPr>
          <w:rFonts w:asciiTheme="minorHAnsi" w:hAnsiTheme="minorHAnsi"/>
          <w:color w:val="131313"/>
          <w:spacing w:val="43"/>
        </w:rPr>
        <w:t xml:space="preserve"> </w:t>
      </w:r>
      <w:r w:rsidRPr="00943189">
        <w:rPr>
          <w:rFonts w:asciiTheme="minorHAnsi" w:hAnsiTheme="minorHAnsi"/>
          <w:color w:val="131313"/>
        </w:rPr>
        <w:t>af</w:t>
      </w:r>
      <w:r w:rsidRPr="00943189">
        <w:rPr>
          <w:rFonts w:asciiTheme="minorHAnsi" w:hAnsiTheme="minorHAnsi"/>
          <w:color w:val="131313"/>
          <w:spacing w:val="21"/>
        </w:rPr>
        <w:t xml:space="preserve"> </w:t>
      </w:r>
      <w:r w:rsidRPr="00943189">
        <w:rPr>
          <w:rFonts w:asciiTheme="minorHAnsi" w:hAnsiTheme="minorHAnsi"/>
          <w:color w:val="131313"/>
        </w:rPr>
        <w:t>vanaf</w:t>
      </w:r>
      <w:r w:rsidRPr="00943189">
        <w:rPr>
          <w:rFonts w:asciiTheme="minorHAnsi" w:hAnsiTheme="minorHAnsi"/>
          <w:color w:val="131313"/>
          <w:spacing w:val="42"/>
        </w:rPr>
        <w:t xml:space="preserve"> </w:t>
      </w:r>
      <w:r w:rsidRPr="00943189">
        <w:rPr>
          <w:rFonts w:asciiTheme="minorHAnsi" w:hAnsiTheme="minorHAnsi"/>
          <w:color w:val="131313"/>
        </w:rPr>
        <w:t>dag 141.</w:t>
      </w:r>
      <w:r w:rsidRPr="00943189">
        <w:rPr>
          <w:rFonts w:asciiTheme="minorHAnsi" w:hAnsiTheme="minorHAnsi"/>
          <w:color w:val="131313"/>
          <w:spacing w:val="-30"/>
        </w:rPr>
        <w:t xml:space="preserve"> </w:t>
      </w:r>
      <w:r w:rsidRPr="00943189">
        <w:rPr>
          <w:rFonts w:asciiTheme="minorHAnsi" w:hAnsiTheme="minorHAnsi"/>
          <w:color w:val="131313"/>
        </w:rPr>
        <w:t>Je</w:t>
      </w:r>
      <w:r w:rsidRPr="00943189">
        <w:rPr>
          <w:rFonts w:asciiTheme="minorHAnsi" w:hAnsiTheme="minorHAnsi"/>
          <w:color w:val="131313"/>
          <w:spacing w:val="37"/>
        </w:rPr>
        <w:t xml:space="preserve"> </w:t>
      </w:r>
      <w:r w:rsidRPr="00943189">
        <w:rPr>
          <w:rFonts w:asciiTheme="minorHAnsi" w:hAnsiTheme="minorHAnsi"/>
          <w:color w:val="131313"/>
        </w:rPr>
        <w:t>rekent</w:t>
      </w:r>
      <w:r w:rsidRPr="00943189">
        <w:rPr>
          <w:rFonts w:asciiTheme="minorHAnsi" w:hAnsiTheme="minorHAnsi"/>
          <w:color w:val="131313"/>
          <w:spacing w:val="36"/>
        </w:rPr>
        <w:t xml:space="preserve"> </w:t>
      </w:r>
      <w:r w:rsidRPr="00943189">
        <w:rPr>
          <w:rFonts w:asciiTheme="minorHAnsi" w:hAnsiTheme="minorHAnsi"/>
          <w:color w:val="131313"/>
        </w:rPr>
        <w:t>dan</w:t>
      </w:r>
      <w:r w:rsidRPr="00943189">
        <w:rPr>
          <w:rFonts w:asciiTheme="minorHAnsi" w:hAnsiTheme="minorHAnsi"/>
          <w:color w:val="131313"/>
          <w:spacing w:val="32"/>
        </w:rPr>
        <w:t xml:space="preserve"> </w:t>
      </w:r>
      <w:r w:rsidRPr="00943189">
        <w:rPr>
          <w:rFonts w:asciiTheme="minorHAnsi" w:hAnsiTheme="minorHAnsi"/>
          <w:color w:val="131313"/>
        </w:rPr>
        <w:t>voor</w:t>
      </w:r>
      <w:r w:rsidRPr="00943189">
        <w:rPr>
          <w:rFonts w:asciiTheme="minorHAnsi" w:hAnsiTheme="minorHAnsi"/>
          <w:color w:val="131313"/>
          <w:spacing w:val="35"/>
        </w:rPr>
        <w:t xml:space="preserve"> </w:t>
      </w:r>
      <w:r w:rsidRPr="00943189">
        <w:rPr>
          <w:rFonts w:asciiTheme="minorHAnsi" w:hAnsiTheme="minorHAnsi"/>
          <w:color w:val="131313"/>
        </w:rPr>
        <w:t>het</w:t>
      </w:r>
      <w:r w:rsidRPr="00943189">
        <w:rPr>
          <w:rFonts w:asciiTheme="minorHAnsi" w:hAnsiTheme="minorHAnsi"/>
          <w:color w:val="131313"/>
          <w:spacing w:val="30"/>
        </w:rPr>
        <w:t xml:space="preserve"> </w:t>
      </w:r>
      <w:r w:rsidRPr="00943189">
        <w:rPr>
          <w:rFonts w:asciiTheme="minorHAnsi" w:hAnsiTheme="minorHAnsi"/>
          <w:color w:val="131313"/>
        </w:rPr>
        <w:t>eerste</w:t>
      </w:r>
      <w:r w:rsidRPr="00943189">
        <w:rPr>
          <w:rFonts w:asciiTheme="minorHAnsi" w:hAnsiTheme="minorHAnsi"/>
          <w:color w:val="131313"/>
          <w:spacing w:val="15"/>
        </w:rPr>
        <w:t xml:space="preserve"> </w:t>
      </w:r>
      <w:r w:rsidRPr="00943189">
        <w:rPr>
          <w:rFonts w:asciiTheme="minorHAnsi" w:hAnsiTheme="minorHAnsi"/>
          <w:color w:val="131313"/>
        </w:rPr>
        <w:t>jaar</w:t>
      </w:r>
      <w:r w:rsidRPr="00943189">
        <w:rPr>
          <w:rFonts w:asciiTheme="minorHAnsi" w:hAnsiTheme="minorHAnsi"/>
          <w:color w:val="131313"/>
          <w:spacing w:val="52"/>
        </w:rPr>
        <w:t xml:space="preserve"> </w:t>
      </w:r>
      <w:r w:rsidRPr="00943189">
        <w:rPr>
          <w:rFonts w:asciiTheme="minorHAnsi" w:hAnsiTheme="minorHAnsi"/>
          <w:color w:val="131313"/>
        </w:rPr>
        <w:t>225/365</w:t>
      </w:r>
      <w:r w:rsidRPr="00943189">
        <w:rPr>
          <w:rFonts w:asciiTheme="minorHAnsi" w:hAnsiTheme="minorHAnsi"/>
          <w:color w:val="131313"/>
          <w:spacing w:val="20"/>
        </w:rPr>
        <w:t xml:space="preserve"> </w:t>
      </w:r>
      <w:r w:rsidRPr="00943189">
        <w:rPr>
          <w:rFonts w:asciiTheme="minorHAnsi" w:hAnsiTheme="minorHAnsi"/>
          <w:color w:val="131313"/>
        </w:rPr>
        <w:t>van</w:t>
      </w:r>
      <w:r w:rsidRPr="00943189">
        <w:rPr>
          <w:rFonts w:asciiTheme="minorHAnsi" w:hAnsiTheme="minorHAnsi"/>
          <w:color w:val="131313"/>
          <w:spacing w:val="42"/>
        </w:rPr>
        <w:t xml:space="preserve"> </w:t>
      </w:r>
      <w:r w:rsidRPr="00943189">
        <w:rPr>
          <w:rFonts w:asciiTheme="minorHAnsi" w:hAnsiTheme="minorHAnsi"/>
          <w:color w:val="131313"/>
        </w:rPr>
        <w:t>de</w:t>
      </w:r>
      <w:r w:rsidRPr="00943189">
        <w:rPr>
          <w:rFonts w:asciiTheme="minorHAnsi" w:hAnsiTheme="minorHAnsi"/>
          <w:color w:val="131313"/>
          <w:w w:val="106"/>
        </w:rPr>
        <w:t xml:space="preserve"> </w:t>
      </w:r>
      <w:r w:rsidRPr="00943189">
        <w:rPr>
          <w:rFonts w:asciiTheme="minorHAnsi" w:hAnsiTheme="minorHAnsi"/>
          <w:color w:val="131313"/>
        </w:rPr>
        <w:t>jaarafschrijving.</w:t>
      </w:r>
    </w:p>
    <w:p w14:paraId="47B41DDE" w14:textId="77777777" w:rsidR="00943189" w:rsidRPr="00943189" w:rsidRDefault="00943189" w:rsidP="00943189">
      <w:pPr>
        <w:spacing w:after="0" w:line="265" w:lineRule="auto"/>
        <w:ind w:right="141"/>
        <w:jc w:val="both"/>
        <w:rPr>
          <w:rFonts w:eastAsia="Times New Roman" w:cs="Times New Roman"/>
        </w:rPr>
      </w:pPr>
    </w:p>
    <w:p w14:paraId="63EAB57F" w14:textId="77777777" w:rsidR="00943189" w:rsidRPr="00943189" w:rsidRDefault="00C244F8" w:rsidP="00C244F8">
      <w:pPr>
        <w:pStyle w:val="Kop2"/>
        <w:rPr>
          <w:rFonts w:eastAsia="Times New Roman"/>
        </w:rPr>
      </w:pPr>
      <w:bookmarkStart w:id="39" w:name="_Toc401822322"/>
      <w:r>
        <w:rPr>
          <w:rFonts w:eastAsia="Times New Roman"/>
        </w:rPr>
        <w:t>6.2 Afschrijvingsmethode</w:t>
      </w:r>
      <w:bookmarkEnd w:id="39"/>
    </w:p>
    <w:p w14:paraId="3E41BFE6" w14:textId="77777777" w:rsidR="00CD3368" w:rsidRDefault="00CD3368" w:rsidP="00C244F8">
      <w:pPr>
        <w:spacing w:after="0"/>
      </w:pPr>
    </w:p>
    <w:p w14:paraId="7B6BB092" w14:textId="77777777" w:rsidR="00C244F8" w:rsidRPr="00C244F8" w:rsidRDefault="00C244F8" w:rsidP="00C244F8">
      <w:pPr>
        <w:pStyle w:val="Plattetekst"/>
        <w:spacing w:line="243" w:lineRule="exact"/>
        <w:ind w:right="141"/>
        <w:jc w:val="both"/>
        <w:rPr>
          <w:rFonts w:asciiTheme="minorHAnsi" w:hAnsiTheme="minorHAnsi"/>
        </w:rPr>
      </w:pPr>
      <w:r w:rsidRPr="00C244F8">
        <w:rPr>
          <w:rFonts w:asciiTheme="minorHAnsi" w:hAnsiTheme="minorHAnsi"/>
          <w:color w:val="131313"/>
        </w:rPr>
        <w:t>Onder</w:t>
      </w:r>
      <w:r w:rsidRPr="00C244F8">
        <w:rPr>
          <w:rFonts w:asciiTheme="minorHAnsi" w:hAnsiTheme="minorHAnsi"/>
          <w:color w:val="131313"/>
          <w:spacing w:val="38"/>
        </w:rPr>
        <w:t xml:space="preserve"> </w:t>
      </w:r>
      <w:r w:rsidRPr="00C244F8">
        <w:rPr>
          <w:rFonts w:asciiTheme="minorHAnsi" w:hAnsiTheme="minorHAnsi"/>
          <w:color w:val="131313"/>
        </w:rPr>
        <w:t>een</w:t>
      </w:r>
      <w:r w:rsidRPr="00C244F8">
        <w:rPr>
          <w:rFonts w:asciiTheme="minorHAnsi" w:hAnsiTheme="minorHAnsi"/>
          <w:color w:val="131313"/>
          <w:spacing w:val="42"/>
        </w:rPr>
        <w:t xml:space="preserve"> </w:t>
      </w:r>
      <w:r>
        <w:rPr>
          <w:rFonts w:asciiTheme="minorHAnsi" w:hAnsiTheme="minorHAnsi"/>
          <w:color w:val="131313"/>
        </w:rPr>
        <w:t>afschrijvingsmethode</w:t>
      </w:r>
      <w:r w:rsidRPr="00C244F8">
        <w:rPr>
          <w:rFonts w:asciiTheme="minorHAnsi" w:hAnsiTheme="minorHAnsi"/>
          <w:color w:val="131313"/>
          <w:spacing w:val="9"/>
        </w:rPr>
        <w:t xml:space="preserve"> </w:t>
      </w:r>
      <w:r>
        <w:rPr>
          <w:rFonts w:asciiTheme="minorHAnsi" w:hAnsiTheme="minorHAnsi"/>
          <w:color w:val="131313"/>
        </w:rPr>
        <w:t>verstaan</w:t>
      </w:r>
      <w:r w:rsidRPr="00C244F8">
        <w:rPr>
          <w:rFonts w:asciiTheme="minorHAnsi" w:hAnsiTheme="minorHAnsi"/>
          <w:color w:val="131313"/>
          <w:spacing w:val="2"/>
        </w:rPr>
        <w:t xml:space="preserve"> </w:t>
      </w:r>
      <w:r w:rsidRPr="00C244F8">
        <w:rPr>
          <w:rFonts w:asciiTheme="minorHAnsi" w:hAnsiTheme="minorHAnsi"/>
          <w:color w:val="131313"/>
        </w:rPr>
        <w:t>we</w:t>
      </w:r>
      <w:r w:rsidRPr="00C244F8">
        <w:rPr>
          <w:rFonts w:asciiTheme="minorHAnsi" w:hAnsiTheme="minorHAnsi"/>
          <w:color w:val="131313"/>
          <w:spacing w:val="42"/>
        </w:rPr>
        <w:t xml:space="preserve"> </w:t>
      </w:r>
      <w:r w:rsidRPr="00C244F8">
        <w:rPr>
          <w:rFonts w:asciiTheme="minorHAnsi" w:hAnsiTheme="minorHAnsi"/>
          <w:color w:val="131313"/>
        </w:rPr>
        <w:t>de</w:t>
      </w:r>
      <w:r w:rsidRPr="00C244F8">
        <w:rPr>
          <w:rFonts w:asciiTheme="minorHAnsi" w:hAnsiTheme="minorHAnsi"/>
          <w:color w:val="131313"/>
          <w:spacing w:val="21"/>
        </w:rPr>
        <w:t xml:space="preserve"> </w:t>
      </w:r>
      <w:r w:rsidRPr="00C244F8">
        <w:rPr>
          <w:rFonts w:asciiTheme="minorHAnsi" w:hAnsiTheme="minorHAnsi"/>
          <w:color w:val="131313"/>
        </w:rPr>
        <w:t>wijze</w:t>
      </w:r>
      <w:r w:rsidRPr="00C244F8">
        <w:rPr>
          <w:rFonts w:asciiTheme="minorHAnsi" w:hAnsiTheme="minorHAnsi"/>
          <w:color w:val="131313"/>
          <w:spacing w:val="40"/>
        </w:rPr>
        <w:t xml:space="preserve"> </w:t>
      </w:r>
      <w:r w:rsidRPr="00C244F8">
        <w:rPr>
          <w:rFonts w:asciiTheme="minorHAnsi" w:hAnsiTheme="minorHAnsi"/>
          <w:color w:val="131313"/>
        </w:rPr>
        <w:t>waarop</w:t>
      </w:r>
      <w:r w:rsidRPr="00C244F8">
        <w:rPr>
          <w:rFonts w:asciiTheme="minorHAnsi" w:hAnsiTheme="minorHAnsi"/>
          <w:color w:val="131313"/>
          <w:spacing w:val="35"/>
        </w:rPr>
        <w:t xml:space="preserve"> </w:t>
      </w:r>
      <w:r>
        <w:rPr>
          <w:rFonts w:asciiTheme="minorHAnsi" w:hAnsiTheme="minorHAnsi"/>
          <w:color w:val="131313"/>
        </w:rPr>
        <w:t>je</w:t>
      </w:r>
      <w:r w:rsidRPr="00C244F8">
        <w:rPr>
          <w:rFonts w:asciiTheme="minorHAnsi" w:hAnsiTheme="minorHAnsi"/>
          <w:color w:val="131313"/>
          <w:spacing w:val="7"/>
        </w:rPr>
        <w:t xml:space="preserve"> </w:t>
      </w:r>
      <w:r w:rsidRPr="00C244F8">
        <w:rPr>
          <w:rFonts w:asciiTheme="minorHAnsi" w:hAnsiTheme="minorHAnsi"/>
          <w:color w:val="131313"/>
        </w:rPr>
        <w:t>afschrijft</w:t>
      </w:r>
      <w:r w:rsidRPr="00C244F8">
        <w:rPr>
          <w:rFonts w:asciiTheme="minorHAnsi" w:hAnsiTheme="minorHAnsi"/>
          <w:color w:val="131313"/>
          <w:spacing w:val="46"/>
        </w:rPr>
        <w:t xml:space="preserve"> </w:t>
      </w:r>
      <w:r w:rsidRPr="00C244F8">
        <w:rPr>
          <w:rFonts w:asciiTheme="minorHAnsi" w:hAnsiTheme="minorHAnsi"/>
          <w:color w:val="131313"/>
        </w:rPr>
        <w:t>op</w:t>
      </w:r>
      <w:r>
        <w:rPr>
          <w:rFonts w:asciiTheme="minorHAnsi" w:hAnsiTheme="minorHAnsi"/>
        </w:rPr>
        <w:t xml:space="preserve"> </w:t>
      </w:r>
      <w:r w:rsidRPr="00C244F8">
        <w:rPr>
          <w:rFonts w:asciiTheme="minorHAnsi" w:hAnsiTheme="minorHAnsi"/>
          <w:color w:val="131313"/>
        </w:rPr>
        <w:t>een</w:t>
      </w:r>
      <w:r w:rsidRPr="00C244F8">
        <w:rPr>
          <w:rFonts w:asciiTheme="minorHAnsi" w:hAnsiTheme="minorHAnsi"/>
          <w:color w:val="131313"/>
          <w:spacing w:val="49"/>
        </w:rPr>
        <w:t xml:space="preserve"> </w:t>
      </w:r>
      <w:r w:rsidRPr="00C244F8">
        <w:rPr>
          <w:rFonts w:asciiTheme="minorHAnsi" w:hAnsiTheme="minorHAnsi"/>
          <w:color w:val="131313"/>
        </w:rPr>
        <w:t xml:space="preserve">duurzaam </w:t>
      </w:r>
      <w:r>
        <w:rPr>
          <w:rFonts w:asciiTheme="minorHAnsi" w:hAnsiTheme="minorHAnsi"/>
          <w:color w:val="131313"/>
        </w:rPr>
        <w:t>bedrijfsmiddel</w:t>
      </w:r>
      <w:r w:rsidRPr="00C244F8">
        <w:rPr>
          <w:rFonts w:asciiTheme="minorHAnsi" w:hAnsiTheme="minorHAnsi"/>
          <w:color w:val="131313"/>
          <w:spacing w:val="48"/>
        </w:rPr>
        <w:t xml:space="preserve"> </w:t>
      </w:r>
      <w:r w:rsidRPr="00C244F8">
        <w:rPr>
          <w:rFonts w:asciiTheme="minorHAnsi" w:hAnsiTheme="minorHAnsi"/>
          <w:color w:val="131313"/>
        </w:rPr>
        <w:t>Veel</w:t>
      </w:r>
      <w:r w:rsidRPr="00C244F8">
        <w:rPr>
          <w:rFonts w:asciiTheme="minorHAnsi" w:hAnsiTheme="minorHAnsi"/>
          <w:color w:val="131313"/>
          <w:spacing w:val="39"/>
        </w:rPr>
        <w:t xml:space="preserve"> </w:t>
      </w:r>
      <w:r w:rsidRPr="00C244F8">
        <w:rPr>
          <w:rFonts w:asciiTheme="minorHAnsi" w:hAnsiTheme="minorHAnsi"/>
          <w:color w:val="131313"/>
        </w:rPr>
        <w:t>gehanteerde</w:t>
      </w:r>
      <w:r w:rsidRPr="00C244F8">
        <w:rPr>
          <w:rFonts w:asciiTheme="minorHAnsi" w:hAnsiTheme="minorHAnsi"/>
          <w:color w:val="131313"/>
          <w:spacing w:val="41"/>
        </w:rPr>
        <w:t xml:space="preserve"> </w:t>
      </w:r>
      <w:r w:rsidRPr="00C244F8">
        <w:rPr>
          <w:rFonts w:asciiTheme="minorHAnsi" w:hAnsiTheme="minorHAnsi"/>
          <w:color w:val="131313"/>
        </w:rPr>
        <w:t>systemen</w:t>
      </w:r>
      <w:r w:rsidRPr="00C244F8">
        <w:rPr>
          <w:rFonts w:asciiTheme="minorHAnsi" w:hAnsiTheme="minorHAnsi"/>
          <w:color w:val="131313"/>
          <w:spacing w:val="48"/>
        </w:rPr>
        <w:t xml:space="preserve"> </w:t>
      </w:r>
      <w:r w:rsidRPr="00C244F8">
        <w:rPr>
          <w:rFonts w:asciiTheme="minorHAnsi" w:hAnsiTheme="minorHAnsi"/>
          <w:color w:val="131313"/>
        </w:rPr>
        <w:t>zijn:</w:t>
      </w:r>
    </w:p>
    <w:p w14:paraId="6D61BEF5" w14:textId="77777777" w:rsidR="00C244F8" w:rsidRPr="00C244F8" w:rsidRDefault="00C244F8" w:rsidP="00C244F8">
      <w:pPr>
        <w:pStyle w:val="Plattetekst"/>
        <w:numPr>
          <w:ilvl w:val="0"/>
          <w:numId w:val="8"/>
        </w:numPr>
        <w:spacing w:before="20" w:line="255" w:lineRule="auto"/>
        <w:ind w:right="141"/>
        <w:jc w:val="both"/>
        <w:rPr>
          <w:rFonts w:asciiTheme="minorHAnsi" w:hAnsiTheme="minorHAnsi"/>
        </w:rPr>
      </w:pPr>
      <w:r w:rsidRPr="00C244F8">
        <w:rPr>
          <w:rFonts w:asciiTheme="minorHAnsi" w:hAnsiTheme="minorHAnsi"/>
          <w:color w:val="131313"/>
        </w:rPr>
        <w:t>afschrijven</w:t>
      </w:r>
      <w:r w:rsidRPr="00C244F8">
        <w:rPr>
          <w:rFonts w:asciiTheme="minorHAnsi" w:hAnsiTheme="minorHAnsi"/>
          <w:color w:val="131313"/>
          <w:spacing w:val="51"/>
        </w:rPr>
        <w:t xml:space="preserve"> </w:t>
      </w:r>
      <w:r w:rsidRPr="00C244F8">
        <w:rPr>
          <w:rFonts w:asciiTheme="minorHAnsi" w:hAnsiTheme="minorHAnsi"/>
          <w:color w:val="131313"/>
        </w:rPr>
        <w:t>per</w:t>
      </w:r>
      <w:r w:rsidRPr="00C244F8">
        <w:rPr>
          <w:rFonts w:asciiTheme="minorHAnsi" w:hAnsiTheme="minorHAnsi"/>
          <w:color w:val="131313"/>
          <w:spacing w:val="22"/>
        </w:rPr>
        <w:t xml:space="preserve"> </w:t>
      </w:r>
      <w:r w:rsidRPr="00C244F8">
        <w:rPr>
          <w:rFonts w:asciiTheme="minorHAnsi" w:hAnsiTheme="minorHAnsi"/>
          <w:color w:val="131313"/>
        </w:rPr>
        <w:t>jaar</w:t>
      </w:r>
      <w:r w:rsidRPr="00C244F8">
        <w:rPr>
          <w:rFonts w:asciiTheme="minorHAnsi" w:hAnsiTheme="minorHAnsi"/>
          <w:color w:val="131313"/>
          <w:spacing w:val="54"/>
        </w:rPr>
        <w:t xml:space="preserve"> </w:t>
      </w:r>
      <w:r w:rsidRPr="00C244F8">
        <w:rPr>
          <w:rFonts w:asciiTheme="minorHAnsi" w:hAnsiTheme="minorHAnsi"/>
          <w:color w:val="131313"/>
        </w:rPr>
        <w:t>met</w:t>
      </w:r>
      <w:r w:rsidRPr="00C244F8">
        <w:rPr>
          <w:rFonts w:asciiTheme="minorHAnsi" w:hAnsiTheme="minorHAnsi"/>
          <w:color w:val="131313"/>
          <w:spacing w:val="27"/>
        </w:rPr>
        <w:t xml:space="preserve"> </w:t>
      </w:r>
      <w:r w:rsidRPr="00C244F8">
        <w:rPr>
          <w:rFonts w:asciiTheme="minorHAnsi" w:hAnsiTheme="minorHAnsi"/>
          <w:color w:val="131313"/>
        </w:rPr>
        <w:t>een</w:t>
      </w:r>
      <w:r w:rsidRPr="00C244F8">
        <w:rPr>
          <w:rFonts w:asciiTheme="minorHAnsi" w:hAnsiTheme="minorHAnsi"/>
          <w:color w:val="131313"/>
          <w:spacing w:val="27"/>
        </w:rPr>
        <w:t xml:space="preserve"> </w:t>
      </w:r>
      <w:r w:rsidRPr="00C244F8">
        <w:rPr>
          <w:rFonts w:asciiTheme="minorHAnsi" w:hAnsiTheme="minorHAnsi"/>
          <w:color w:val="131313"/>
        </w:rPr>
        <w:t>vast</w:t>
      </w:r>
      <w:r w:rsidRPr="00C244F8">
        <w:rPr>
          <w:rFonts w:asciiTheme="minorHAnsi" w:hAnsiTheme="minorHAnsi"/>
          <w:color w:val="131313"/>
          <w:spacing w:val="32"/>
        </w:rPr>
        <w:t xml:space="preserve"> </w:t>
      </w:r>
      <w:r w:rsidRPr="00C244F8">
        <w:rPr>
          <w:rFonts w:asciiTheme="minorHAnsi" w:hAnsiTheme="minorHAnsi"/>
          <w:color w:val="131313"/>
        </w:rPr>
        <w:t>percentage</w:t>
      </w:r>
      <w:r w:rsidRPr="00C244F8">
        <w:rPr>
          <w:rFonts w:asciiTheme="minorHAnsi" w:hAnsiTheme="minorHAnsi"/>
          <w:color w:val="131313"/>
          <w:spacing w:val="32"/>
        </w:rPr>
        <w:t xml:space="preserve"> </w:t>
      </w:r>
      <w:r w:rsidRPr="00C244F8">
        <w:rPr>
          <w:rFonts w:asciiTheme="minorHAnsi" w:hAnsiTheme="minorHAnsi"/>
          <w:color w:val="131313"/>
        </w:rPr>
        <w:t>van</w:t>
      </w:r>
      <w:r w:rsidRPr="00C244F8">
        <w:rPr>
          <w:rFonts w:asciiTheme="minorHAnsi" w:hAnsiTheme="minorHAnsi"/>
          <w:color w:val="131313"/>
          <w:spacing w:val="42"/>
        </w:rPr>
        <w:t xml:space="preserve"> </w:t>
      </w:r>
      <w:r w:rsidRPr="00C244F8">
        <w:rPr>
          <w:rFonts w:asciiTheme="minorHAnsi" w:hAnsiTheme="minorHAnsi"/>
          <w:color w:val="131313"/>
        </w:rPr>
        <w:t>de</w:t>
      </w:r>
      <w:r w:rsidRPr="00C244F8">
        <w:rPr>
          <w:rFonts w:asciiTheme="minorHAnsi" w:hAnsiTheme="minorHAnsi"/>
          <w:color w:val="131313"/>
          <w:spacing w:val="21"/>
        </w:rPr>
        <w:t xml:space="preserve"> </w:t>
      </w:r>
      <w:r w:rsidRPr="00C244F8">
        <w:rPr>
          <w:rFonts w:asciiTheme="minorHAnsi" w:hAnsiTheme="minorHAnsi"/>
          <w:color w:val="131313"/>
        </w:rPr>
        <w:t>aanschafprijs:</w:t>
      </w:r>
      <w:r w:rsidRPr="00C244F8">
        <w:rPr>
          <w:rFonts w:asciiTheme="minorHAnsi" w:hAnsiTheme="minorHAnsi"/>
          <w:color w:val="131313"/>
          <w:spacing w:val="36"/>
        </w:rPr>
        <w:t xml:space="preserve"> </w:t>
      </w:r>
      <w:r w:rsidRPr="00C244F8">
        <w:rPr>
          <w:rFonts w:asciiTheme="minorHAnsi" w:hAnsiTheme="minorHAnsi"/>
          <w:color w:val="131313"/>
        </w:rPr>
        <w:t>elk</w:t>
      </w:r>
      <w:r w:rsidRPr="00C244F8">
        <w:rPr>
          <w:rFonts w:asciiTheme="minorHAnsi" w:hAnsiTheme="minorHAnsi"/>
          <w:color w:val="131313"/>
          <w:spacing w:val="4"/>
        </w:rPr>
        <w:t xml:space="preserve"> </w:t>
      </w:r>
      <w:r w:rsidRPr="00C244F8">
        <w:rPr>
          <w:rFonts w:asciiTheme="minorHAnsi" w:hAnsiTheme="minorHAnsi"/>
          <w:color w:val="131313"/>
        </w:rPr>
        <w:t>jaar</w:t>
      </w:r>
      <w:r w:rsidRPr="00C244F8">
        <w:rPr>
          <w:rFonts w:asciiTheme="minorHAnsi" w:hAnsiTheme="minorHAnsi"/>
          <w:color w:val="131313"/>
          <w:w w:val="96"/>
        </w:rPr>
        <w:t xml:space="preserve"> </w:t>
      </w:r>
      <w:r w:rsidRPr="00C244F8">
        <w:rPr>
          <w:rFonts w:asciiTheme="minorHAnsi" w:hAnsiTheme="minorHAnsi"/>
          <w:color w:val="131313"/>
        </w:rPr>
        <w:t>schrijf</w:t>
      </w:r>
      <w:r w:rsidRPr="00C244F8">
        <w:rPr>
          <w:rFonts w:asciiTheme="minorHAnsi" w:hAnsiTheme="minorHAnsi"/>
          <w:color w:val="131313"/>
          <w:spacing w:val="11"/>
        </w:rPr>
        <w:t xml:space="preserve"> </w:t>
      </w:r>
      <w:r w:rsidRPr="00C244F8">
        <w:rPr>
          <w:rFonts w:asciiTheme="minorHAnsi" w:hAnsiTheme="minorHAnsi"/>
          <w:color w:val="131313"/>
        </w:rPr>
        <w:t>je</w:t>
      </w:r>
      <w:r w:rsidRPr="00C244F8">
        <w:rPr>
          <w:rFonts w:asciiTheme="minorHAnsi" w:hAnsiTheme="minorHAnsi"/>
          <w:color w:val="131313"/>
          <w:spacing w:val="39"/>
        </w:rPr>
        <w:t xml:space="preserve"> </w:t>
      </w:r>
      <w:r w:rsidRPr="00C244F8">
        <w:rPr>
          <w:rFonts w:asciiTheme="minorHAnsi" w:hAnsiTheme="minorHAnsi"/>
          <w:color w:val="131313"/>
        </w:rPr>
        <w:t>hetzelfde</w:t>
      </w:r>
      <w:r w:rsidRPr="00C244F8">
        <w:rPr>
          <w:rFonts w:asciiTheme="minorHAnsi" w:hAnsiTheme="minorHAnsi"/>
          <w:color w:val="131313"/>
          <w:spacing w:val="35"/>
        </w:rPr>
        <w:t xml:space="preserve"> </w:t>
      </w:r>
      <w:r w:rsidRPr="00C244F8">
        <w:rPr>
          <w:rFonts w:asciiTheme="minorHAnsi" w:hAnsiTheme="minorHAnsi"/>
          <w:color w:val="131313"/>
        </w:rPr>
        <w:t>bedrag</w:t>
      </w:r>
      <w:r w:rsidRPr="00C244F8">
        <w:rPr>
          <w:rFonts w:asciiTheme="minorHAnsi" w:hAnsiTheme="minorHAnsi"/>
          <w:color w:val="131313"/>
          <w:spacing w:val="15"/>
        </w:rPr>
        <w:t xml:space="preserve"> </w:t>
      </w:r>
      <w:r w:rsidRPr="00C244F8">
        <w:rPr>
          <w:rFonts w:asciiTheme="minorHAnsi" w:hAnsiTheme="minorHAnsi"/>
          <w:color w:val="131313"/>
        </w:rPr>
        <w:t>af</w:t>
      </w:r>
    </w:p>
    <w:p w14:paraId="59E7A8D3" w14:textId="77777777" w:rsidR="00C244F8" w:rsidRPr="00C244F8" w:rsidRDefault="00C244F8" w:rsidP="00C244F8">
      <w:pPr>
        <w:pStyle w:val="Plattetekst"/>
        <w:numPr>
          <w:ilvl w:val="0"/>
          <w:numId w:val="8"/>
        </w:numPr>
        <w:spacing w:before="5" w:line="255" w:lineRule="auto"/>
        <w:ind w:right="141"/>
        <w:jc w:val="both"/>
        <w:rPr>
          <w:rFonts w:asciiTheme="minorHAnsi" w:hAnsiTheme="minorHAnsi"/>
        </w:rPr>
      </w:pPr>
      <w:r w:rsidRPr="00C244F8">
        <w:rPr>
          <w:rFonts w:asciiTheme="minorHAnsi" w:hAnsiTheme="minorHAnsi"/>
          <w:color w:val="131313"/>
          <w:w w:val="105"/>
        </w:rPr>
        <w:t>afschrijven</w:t>
      </w:r>
      <w:r w:rsidRPr="00C244F8">
        <w:rPr>
          <w:rFonts w:asciiTheme="minorHAnsi" w:hAnsiTheme="minorHAnsi"/>
          <w:color w:val="131313"/>
          <w:spacing w:val="23"/>
          <w:w w:val="105"/>
        </w:rPr>
        <w:t xml:space="preserve"> </w:t>
      </w:r>
      <w:r w:rsidRPr="00C244F8">
        <w:rPr>
          <w:rFonts w:asciiTheme="minorHAnsi" w:hAnsiTheme="minorHAnsi"/>
          <w:color w:val="131313"/>
          <w:w w:val="105"/>
        </w:rPr>
        <w:t>per</w:t>
      </w:r>
      <w:r w:rsidRPr="00C244F8">
        <w:rPr>
          <w:rFonts w:asciiTheme="minorHAnsi" w:hAnsiTheme="minorHAnsi"/>
          <w:color w:val="131313"/>
          <w:spacing w:val="4"/>
          <w:w w:val="105"/>
        </w:rPr>
        <w:t xml:space="preserve"> </w:t>
      </w:r>
      <w:r w:rsidRPr="00C244F8">
        <w:rPr>
          <w:rFonts w:asciiTheme="minorHAnsi" w:hAnsiTheme="minorHAnsi"/>
          <w:color w:val="131313"/>
          <w:w w:val="105"/>
        </w:rPr>
        <w:t>jaar</w:t>
      </w:r>
      <w:r w:rsidRPr="00C244F8">
        <w:rPr>
          <w:rFonts w:asciiTheme="minorHAnsi" w:hAnsiTheme="minorHAnsi"/>
          <w:color w:val="131313"/>
          <w:spacing w:val="30"/>
          <w:w w:val="105"/>
        </w:rPr>
        <w:t xml:space="preserve"> </w:t>
      </w:r>
      <w:r w:rsidRPr="00C244F8">
        <w:rPr>
          <w:rFonts w:asciiTheme="minorHAnsi" w:hAnsiTheme="minorHAnsi"/>
          <w:color w:val="131313"/>
          <w:w w:val="105"/>
        </w:rPr>
        <w:t>met</w:t>
      </w:r>
      <w:r w:rsidRPr="00C244F8">
        <w:rPr>
          <w:rFonts w:asciiTheme="minorHAnsi" w:hAnsiTheme="minorHAnsi"/>
          <w:color w:val="131313"/>
          <w:spacing w:val="5"/>
          <w:w w:val="105"/>
        </w:rPr>
        <w:t xml:space="preserve"> </w:t>
      </w:r>
      <w:r w:rsidRPr="00C244F8">
        <w:rPr>
          <w:rFonts w:asciiTheme="minorHAnsi" w:hAnsiTheme="minorHAnsi"/>
          <w:color w:val="131313"/>
          <w:w w:val="105"/>
        </w:rPr>
        <w:t>een</w:t>
      </w:r>
      <w:r w:rsidRPr="00C244F8">
        <w:rPr>
          <w:rFonts w:asciiTheme="minorHAnsi" w:hAnsiTheme="minorHAnsi"/>
          <w:color w:val="131313"/>
          <w:spacing w:val="1"/>
          <w:w w:val="105"/>
        </w:rPr>
        <w:t xml:space="preserve"> </w:t>
      </w:r>
      <w:r w:rsidRPr="00C244F8">
        <w:rPr>
          <w:rFonts w:asciiTheme="minorHAnsi" w:hAnsiTheme="minorHAnsi"/>
          <w:color w:val="131313"/>
          <w:w w:val="105"/>
        </w:rPr>
        <w:t>vast</w:t>
      </w:r>
      <w:r w:rsidRPr="00C244F8">
        <w:rPr>
          <w:rFonts w:asciiTheme="minorHAnsi" w:hAnsiTheme="minorHAnsi"/>
          <w:color w:val="131313"/>
          <w:spacing w:val="9"/>
          <w:w w:val="105"/>
        </w:rPr>
        <w:t xml:space="preserve"> </w:t>
      </w:r>
      <w:r w:rsidRPr="00C244F8">
        <w:rPr>
          <w:rFonts w:asciiTheme="minorHAnsi" w:hAnsiTheme="minorHAnsi"/>
          <w:color w:val="131313"/>
          <w:w w:val="105"/>
        </w:rPr>
        <w:t>percentage</w:t>
      </w:r>
      <w:r w:rsidRPr="00C244F8">
        <w:rPr>
          <w:rFonts w:asciiTheme="minorHAnsi" w:hAnsiTheme="minorHAnsi"/>
          <w:color w:val="131313"/>
          <w:spacing w:val="8"/>
          <w:w w:val="105"/>
        </w:rPr>
        <w:t xml:space="preserve"> </w:t>
      </w:r>
      <w:r w:rsidRPr="00C244F8">
        <w:rPr>
          <w:rFonts w:asciiTheme="minorHAnsi" w:hAnsiTheme="minorHAnsi"/>
          <w:color w:val="131313"/>
          <w:w w:val="105"/>
        </w:rPr>
        <w:t>van</w:t>
      </w:r>
      <w:r w:rsidRPr="00C244F8">
        <w:rPr>
          <w:rFonts w:asciiTheme="minorHAnsi" w:hAnsiTheme="minorHAnsi"/>
          <w:color w:val="131313"/>
          <w:spacing w:val="20"/>
          <w:w w:val="105"/>
        </w:rPr>
        <w:t xml:space="preserve"> </w:t>
      </w:r>
      <w:r w:rsidRPr="00C244F8">
        <w:rPr>
          <w:rFonts w:asciiTheme="minorHAnsi" w:hAnsiTheme="minorHAnsi"/>
          <w:color w:val="131313"/>
          <w:w w:val="105"/>
        </w:rPr>
        <w:t>de</w:t>
      </w:r>
      <w:r w:rsidRPr="00C244F8">
        <w:rPr>
          <w:rFonts w:asciiTheme="minorHAnsi" w:hAnsiTheme="minorHAnsi"/>
          <w:color w:val="131313"/>
          <w:spacing w:val="5"/>
          <w:w w:val="105"/>
        </w:rPr>
        <w:t xml:space="preserve"> </w:t>
      </w:r>
      <w:r w:rsidRPr="00C244F8">
        <w:rPr>
          <w:rFonts w:asciiTheme="minorHAnsi" w:hAnsiTheme="minorHAnsi"/>
          <w:color w:val="131313"/>
          <w:w w:val="105"/>
        </w:rPr>
        <w:t>boekwaarde:</w:t>
      </w:r>
      <w:r w:rsidRPr="00C244F8">
        <w:rPr>
          <w:rFonts w:asciiTheme="minorHAnsi" w:hAnsiTheme="minorHAnsi"/>
          <w:color w:val="131313"/>
          <w:spacing w:val="8"/>
          <w:w w:val="105"/>
        </w:rPr>
        <w:t xml:space="preserve"> </w:t>
      </w:r>
      <w:r w:rsidRPr="00C244F8">
        <w:rPr>
          <w:rFonts w:asciiTheme="minorHAnsi" w:hAnsiTheme="minorHAnsi"/>
          <w:color w:val="131313"/>
          <w:w w:val="105"/>
        </w:rPr>
        <w:t>je</w:t>
      </w:r>
      <w:r w:rsidRPr="00C244F8">
        <w:rPr>
          <w:rFonts w:asciiTheme="minorHAnsi" w:hAnsiTheme="minorHAnsi"/>
          <w:color w:val="131313"/>
          <w:w w:val="88"/>
        </w:rPr>
        <w:t xml:space="preserve"> </w:t>
      </w:r>
      <w:r w:rsidRPr="00C244F8">
        <w:rPr>
          <w:rFonts w:asciiTheme="minorHAnsi" w:hAnsiTheme="minorHAnsi"/>
          <w:color w:val="131313"/>
          <w:w w:val="105"/>
        </w:rPr>
        <w:t>schrijft</w:t>
      </w:r>
      <w:r w:rsidRPr="00C244F8">
        <w:rPr>
          <w:rFonts w:asciiTheme="minorHAnsi" w:hAnsiTheme="minorHAnsi"/>
          <w:color w:val="131313"/>
          <w:spacing w:val="-3"/>
          <w:w w:val="105"/>
        </w:rPr>
        <w:t xml:space="preserve"> </w:t>
      </w:r>
      <w:r w:rsidRPr="00C244F8">
        <w:rPr>
          <w:rFonts w:asciiTheme="minorHAnsi" w:hAnsiTheme="minorHAnsi"/>
          <w:color w:val="131313"/>
          <w:w w:val="105"/>
        </w:rPr>
        <w:t>elk</w:t>
      </w:r>
      <w:r w:rsidRPr="00C244F8">
        <w:rPr>
          <w:rFonts w:asciiTheme="minorHAnsi" w:hAnsiTheme="minorHAnsi"/>
          <w:color w:val="131313"/>
          <w:spacing w:val="-15"/>
          <w:w w:val="105"/>
        </w:rPr>
        <w:t xml:space="preserve"> </w:t>
      </w:r>
      <w:r w:rsidRPr="00C244F8">
        <w:rPr>
          <w:rFonts w:asciiTheme="minorHAnsi" w:hAnsiTheme="minorHAnsi"/>
          <w:color w:val="131313"/>
          <w:w w:val="105"/>
        </w:rPr>
        <w:t>jaar</w:t>
      </w:r>
      <w:r w:rsidRPr="00C244F8">
        <w:rPr>
          <w:rFonts w:asciiTheme="minorHAnsi" w:hAnsiTheme="minorHAnsi"/>
          <w:color w:val="131313"/>
          <w:spacing w:val="19"/>
          <w:w w:val="105"/>
        </w:rPr>
        <w:t xml:space="preserve"> </w:t>
      </w:r>
      <w:r w:rsidRPr="00C244F8">
        <w:rPr>
          <w:rFonts w:asciiTheme="minorHAnsi" w:hAnsiTheme="minorHAnsi"/>
          <w:color w:val="131313"/>
          <w:w w:val="105"/>
        </w:rPr>
        <w:t>een</w:t>
      </w:r>
      <w:r w:rsidRPr="00C244F8">
        <w:rPr>
          <w:rFonts w:asciiTheme="minorHAnsi" w:hAnsiTheme="minorHAnsi"/>
          <w:color w:val="131313"/>
          <w:spacing w:val="1"/>
          <w:w w:val="105"/>
        </w:rPr>
        <w:t xml:space="preserve"> </w:t>
      </w:r>
      <w:r w:rsidRPr="00C244F8">
        <w:rPr>
          <w:rFonts w:asciiTheme="minorHAnsi" w:hAnsiTheme="minorHAnsi"/>
          <w:color w:val="131313"/>
          <w:w w:val="105"/>
        </w:rPr>
        <w:t>lager</w:t>
      </w:r>
      <w:r w:rsidRPr="00C244F8">
        <w:rPr>
          <w:rFonts w:asciiTheme="minorHAnsi" w:hAnsiTheme="minorHAnsi"/>
          <w:color w:val="131313"/>
          <w:spacing w:val="-1"/>
          <w:w w:val="105"/>
        </w:rPr>
        <w:t xml:space="preserve"> </w:t>
      </w:r>
      <w:r w:rsidRPr="00C244F8">
        <w:rPr>
          <w:rFonts w:asciiTheme="minorHAnsi" w:hAnsiTheme="minorHAnsi"/>
          <w:color w:val="131313"/>
          <w:w w:val="105"/>
        </w:rPr>
        <w:t>bedrag</w:t>
      </w:r>
      <w:r w:rsidRPr="00C244F8">
        <w:rPr>
          <w:rFonts w:asciiTheme="minorHAnsi" w:hAnsiTheme="minorHAnsi"/>
          <w:color w:val="131313"/>
          <w:spacing w:val="-1"/>
          <w:w w:val="105"/>
        </w:rPr>
        <w:t xml:space="preserve"> </w:t>
      </w:r>
      <w:r w:rsidRPr="00C244F8">
        <w:rPr>
          <w:rFonts w:asciiTheme="minorHAnsi" w:hAnsiTheme="minorHAnsi"/>
          <w:color w:val="131313"/>
          <w:w w:val="105"/>
        </w:rPr>
        <w:t>af</w:t>
      </w:r>
    </w:p>
    <w:p w14:paraId="27448F2E" w14:textId="77777777" w:rsidR="00C244F8" w:rsidRPr="00C244F8" w:rsidRDefault="00C244F8" w:rsidP="00C244F8">
      <w:pPr>
        <w:pStyle w:val="Plattetekst"/>
        <w:numPr>
          <w:ilvl w:val="0"/>
          <w:numId w:val="8"/>
        </w:numPr>
        <w:spacing w:line="259" w:lineRule="auto"/>
        <w:ind w:right="141"/>
        <w:jc w:val="both"/>
        <w:rPr>
          <w:rFonts w:asciiTheme="minorHAnsi" w:hAnsiTheme="minorHAnsi"/>
        </w:rPr>
      </w:pPr>
      <w:r w:rsidRPr="00C244F8">
        <w:rPr>
          <w:rFonts w:asciiTheme="minorHAnsi" w:hAnsiTheme="minorHAnsi"/>
          <w:color w:val="131313"/>
        </w:rPr>
        <w:t>afschrijven</w:t>
      </w:r>
      <w:r w:rsidRPr="00C244F8">
        <w:rPr>
          <w:rFonts w:asciiTheme="minorHAnsi" w:hAnsiTheme="minorHAnsi"/>
          <w:color w:val="131313"/>
          <w:spacing w:val="46"/>
        </w:rPr>
        <w:t xml:space="preserve"> </w:t>
      </w:r>
      <w:r w:rsidRPr="00C244F8">
        <w:rPr>
          <w:rFonts w:asciiTheme="minorHAnsi" w:hAnsiTheme="minorHAnsi"/>
          <w:color w:val="131313"/>
        </w:rPr>
        <w:t>op</w:t>
      </w:r>
      <w:r w:rsidRPr="00C244F8">
        <w:rPr>
          <w:rFonts w:asciiTheme="minorHAnsi" w:hAnsiTheme="minorHAnsi"/>
          <w:color w:val="131313"/>
          <w:spacing w:val="26"/>
        </w:rPr>
        <w:t xml:space="preserve"> </w:t>
      </w:r>
      <w:r w:rsidRPr="00C244F8">
        <w:rPr>
          <w:rFonts w:asciiTheme="minorHAnsi" w:hAnsiTheme="minorHAnsi"/>
          <w:color w:val="131313"/>
        </w:rPr>
        <w:t>basis</w:t>
      </w:r>
      <w:r w:rsidRPr="00C244F8">
        <w:rPr>
          <w:rFonts w:asciiTheme="minorHAnsi" w:hAnsiTheme="minorHAnsi"/>
          <w:color w:val="131313"/>
          <w:spacing w:val="29"/>
        </w:rPr>
        <w:t xml:space="preserve"> </w:t>
      </w:r>
      <w:r w:rsidRPr="00C244F8">
        <w:rPr>
          <w:rFonts w:asciiTheme="minorHAnsi" w:hAnsiTheme="minorHAnsi"/>
          <w:color w:val="131313"/>
        </w:rPr>
        <w:t>van</w:t>
      </w:r>
      <w:r w:rsidRPr="00C244F8">
        <w:rPr>
          <w:rFonts w:asciiTheme="minorHAnsi" w:hAnsiTheme="minorHAnsi"/>
          <w:color w:val="131313"/>
          <w:spacing w:val="41"/>
        </w:rPr>
        <w:t xml:space="preserve"> </w:t>
      </w:r>
      <w:r w:rsidRPr="00C244F8">
        <w:rPr>
          <w:rFonts w:asciiTheme="minorHAnsi" w:hAnsiTheme="minorHAnsi"/>
          <w:color w:val="131313"/>
        </w:rPr>
        <w:t>de</w:t>
      </w:r>
      <w:r w:rsidRPr="00C244F8">
        <w:rPr>
          <w:rFonts w:asciiTheme="minorHAnsi" w:hAnsiTheme="minorHAnsi"/>
          <w:color w:val="131313"/>
          <w:spacing w:val="16"/>
        </w:rPr>
        <w:t xml:space="preserve"> </w:t>
      </w:r>
      <w:r w:rsidRPr="00C244F8">
        <w:rPr>
          <w:rFonts w:asciiTheme="minorHAnsi" w:hAnsiTheme="minorHAnsi"/>
          <w:color w:val="131313"/>
        </w:rPr>
        <w:t>vervangingswaarde:</w:t>
      </w:r>
      <w:r w:rsidRPr="00C244F8">
        <w:rPr>
          <w:rFonts w:asciiTheme="minorHAnsi" w:hAnsiTheme="minorHAnsi"/>
          <w:color w:val="131313"/>
          <w:spacing w:val="43"/>
        </w:rPr>
        <w:t xml:space="preserve"> </w:t>
      </w:r>
      <w:r w:rsidRPr="00C244F8">
        <w:rPr>
          <w:rFonts w:asciiTheme="minorHAnsi" w:hAnsiTheme="minorHAnsi"/>
          <w:color w:val="131313"/>
        </w:rPr>
        <w:t>je</w:t>
      </w:r>
      <w:r w:rsidRPr="00C244F8">
        <w:rPr>
          <w:rFonts w:asciiTheme="minorHAnsi" w:hAnsiTheme="minorHAnsi"/>
          <w:color w:val="131313"/>
          <w:spacing w:val="47"/>
        </w:rPr>
        <w:t xml:space="preserve"> </w:t>
      </w:r>
      <w:r w:rsidRPr="00C244F8">
        <w:rPr>
          <w:rFonts w:asciiTheme="minorHAnsi" w:hAnsiTheme="minorHAnsi"/>
          <w:color w:val="131313"/>
        </w:rPr>
        <w:t>houdt</w:t>
      </w:r>
      <w:r w:rsidRPr="00C244F8">
        <w:rPr>
          <w:rFonts w:asciiTheme="minorHAnsi" w:hAnsiTheme="minorHAnsi"/>
          <w:color w:val="131313"/>
          <w:spacing w:val="34"/>
        </w:rPr>
        <w:t xml:space="preserve"> </w:t>
      </w:r>
      <w:r w:rsidRPr="00C244F8">
        <w:rPr>
          <w:rFonts w:asciiTheme="minorHAnsi" w:hAnsiTheme="minorHAnsi"/>
          <w:color w:val="131313"/>
        </w:rPr>
        <w:t>rekening</w:t>
      </w:r>
      <w:r w:rsidRPr="00C244F8">
        <w:rPr>
          <w:rFonts w:asciiTheme="minorHAnsi" w:hAnsiTheme="minorHAnsi"/>
          <w:color w:val="131313"/>
          <w:spacing w:val="35"/>
        </w:rPr>
        <w:t xml:space="preserve"> </w:t>
      </w:r>
      <w:r w:rsidRPr="00C244F8">
        <w:rPr>
          <w:rFonts w:asciiTheme="minorHAnsi" w:hAnsiTheme="minorHAnsi"/>
          <w:color w:val="131313"/>
        </w:rPr>
        <w:t>met</w:t>
      </w:r>
      <w:r w:rsidRPr="00C244F8">
        <w:rPr>
          <w:rFonts w:asciiTheme="minorHAnsi" w:hAnsiTheme="minorHAnsi"/>
          <w:color w:val="131313"/>
          <w:w w:val="105"/>
        </w:rPr>
        <w:t xml:space="preserve"> </w:t>
      </w:r>
      <w:r w:rsidRPr="00C244F8">
        <w:rPr>
          <w:rFonts w:asciiTheme="minorHAnsi" w:hAnsiTheme="minorHAnsi"/>
          <w:color w:val="131313"/>
        </w:rPr>
        <w:t>toekomstige prijsstijgingen.</w:t>
      </w:r>
    </w:p>
    <w:p w14:paraId="0C359A1A" w14:textId="77777777" w:rsidR="00CD3368" w:rsidRDefault="00CD3368" w:rsidP="00CD3368"/>
    <w:p w14:paraId="7F65885F" w14:textId="77777777" w:rsidR="00C244F8" w:rsidRPr="00CD3368" w:rsidRDefault="00C244F8" w:rsidP="00C244F8">
      <w:pPr>
        <w:pStyle w:val="Kop3"/>
      </w:pPr>
      <w:bookmarkStart w:id="40" w:name="_Toc401822323"/>
      <w:r>
        <w:t>6.2.1 Afschrijven per jaar met een vast percentage van de aanschafprijs</w:t>
      </w:r>
      <w:bookmarkEnd w:id="40"/>
    </w:p>
    <w:p w14:paraId="752D95CD" w14:textId="77777777" w:rsidR="00CD3368" w:rsidRDefault="00C244F8" w:rsidP="00E66702">
      <w:pPr>
        <w:spacing w:after="0"/>
        <w:jc w:val="both"/>
      </w:pPr>
      <w:r>
        <w:t>Bij deze methode (ook wel lineaire afschrijving genoemd) neem je elk jaar een vast percentage van de aanschafwaarde van het bedrijfsmiddel als afschrijving. Elk jaar is het bedrag van de afschrijving even groot.</w:t>
      </w:r>
    </w:p>
    <w:p w14:paraId="70D8CBE3" w14:textId="77777777" w:rsidR="00E67D6C" w:rsidRDefault="00E67D6C" w:rsidP="00CD3368">
      <w:pPr>
        <w:spacing w:after="0"/>
      </w:pPr>
    </w:p>
    <w:tbl>
      <w:tblPr>
        <w:tblStyle w:val="Lijsttabel3-Accent5"/>
        <w:tblW w:w="0" w:type="auto"/>
        <w:tblLook w:val="04A0" w:firstRow="1" w:lastRow="0" w:firstColumn="1" w:lastColumn="0" w:noHBand="0" w:noVBand="1"/>
      </w:tblPr>
      <w:tblGrid>
        <w:gridCol w:w="8215"/>
        <w:gridCol w:w="845"/>
      </w:tblGrid>
      <w:tr w:rsidR="00E67D6C" w14:paraId="097F486F" w14:textId="77777777" w:rsidTr="00E85B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17" w:type="dxa"/>
          </w:tcPr>
          <w:p w14:paraId="4812AB64" w14:textId="77777777" w:rsidR="00E67D6C" w:rsidRDefault="00E67D6C" w:rsidP="00E85B03">
            <w:r>
              <w:t>Berekening jaarlijks afschrijvingsbedrag vast percentage</w:t>
            </w:r>
          </w:p>
        </w:tc>
        <w:tc>
          <w:tcPr>
            <w:tcW w:w="845" w:type="dxa"/>
          </w:tcPr>
          <w:p w14:paraId="0F45F2C6" w14:textId="77777777" w:rsidR="00E67D6C" w:rsidRDefault="00E67D6C" w:rsidP="00E85B03">
            <w:pPr>
              <w:cnfStyle w:val="100000000000" w:firstRow="1" w:lastRow="0" w:firstColumn="0" w:lastColumn="0" w:oddVBand="0" w:evenVBand="0" w:oddHBand="0" w:evenHBand="0" w:firstRowFirstColumn="0" w:firstRowLastColumn="0" w:lastRowFirstColumn="0" w:lastRowLastColumn="0"/>
            </w:pPr>
          </w:p>
        </w:tc>
      </w:tr>
      <w:tr w:rsidR="00E67D6C" w14:paraId="629D24E1" w14:textId="77777777" w:rsidTr="00E85B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730A8E22" w14:textId="77777777" w:rsidR="00E67D6C" w:rsidRPr="00E67D6C" w:rsidRDefault="00E67D6C" w:rsidP="00E85B03">
            <w:pPr>
              <w:rPr>
                <w:u w:val="single"/>
              </w:rPr>
            </w:pPr>
            <w:r>
              <w:t xml:space="preserve">                                                          </w:t>
            </w:r>
            <w:r w:rsidRPr="00E67D6C">
              <w:rPr>
                <w:u w:val="single"/>
              </w:rPr>
              <w:t>Aanschafprijs - restwaarde</w:t>
            </w:r>
          </w:p>
          <w:p w14:paraId="76FB96F3" w14:textId="77777777" w:rsidR="00E67D6C" w:rsidRPr="001A6A2C" w:rsidRDefault="00E67D6C" w:rsidP="00E85B03">
            <w:r>
              <w:t>Jaarlijks afschrijvingsbedrag =     economische levensduur</w:t>
            </w:r>
          </w:p>
        </w:tc>
        <w:tc>
          <w:tcPr>
            <w:tcW w:w="845" w:type="dxa"/>
          </w:tcPr>
          <w:p w14:paraId="2CDAD7FF" w14:textId="77777777" w:rsidR="00E67D6C" w:rsidRDefault="00E67D6C" w:rsidP="00E85B03">
            <w:pPr>
              <w:cnfStyle w:val="000000100000" w:firstRow="0" w:lastRow="0" w:firstColumn="0" w:lastColumn="0" w:oddVBand="0" w:evenVBand="0" w:oddHBand="1" w:evenHBand="0" w:firstRowFirstColumn="0" w:firstRowLastColumn="0" w:lastRowFirstColumn="0" w:lastRowLastColumn="0"/>
            </w:pPr>
          </w:p>
        </w:tc>
      </w:tr>
    </w:tbl>
    <w:p w14:paraId="419CC460" w14:textId="77777777" w:rsidR="00E67D6C" w:rsidRDefault="00E67D6C" w:rsidP="00CD3368">
      <w:pPr>
        <w:spacing w:after="0"/>
      </w:pPr>
    </w:p>
    <w:p w14:paraId="36265B49" w14:textId="77777777" w:rsidR="00C244F8" w:rsidRDefault="00C30227" w:rsidP="00CD3368">
      <w:pPr>
        <w:spacing w:after="0"/>
      </w:pPr>
      <w:r>
        <w:t>Het jaarlijkse afschrijvingspercentage bereken je als volgt:</w:t>
      </w:r>
    </w:p>
    <w:p w14:paraId="7888D323" w14:textId="77777777" w:rsidR="00C30227" w:rsidRDefault="00C30227" w:rsidP="00CD3368">
      <w:pPr>
        <w:spacing w:after="0"/>
      </w:pPr>
    </w:p>
    <w:tbl>
      <w:tblPr>
        <w:tblStyle w:val="Lijsttabel3-Accent5"/>
        <w:tblW w:w="0" w:type="auto"/>
        <w:tblLook w:val="04A0" w:firstRow="1" w:lastRow="0" w:firstColumn="1" w:lastColumn="0" w:noHBand="0" w:noVBand="1"/>
      </w:tblPr>
      <w:tblGrid>
        <w:gridCol w:w="8215"/>
        <w:gridCol w:w="845"/>
      </w:tblGrid>
      <w:tr w:rsidR="00C30227" w14:paraId="7FC2396F" w14:textId="77777777" w:rsidTr="00E85B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17" w:type="dxa"/>
          </w:tcPr>
          <w:p w14:paraId="3418DAD4" w14:textId="77777777" w:rsidR="00C30227" w:rsidRDefault="00C30227" w:rsidP="00E85B03">
            <w:r>
              <w:t>Berekening jaarlijks afschrijvingspercentage</w:t>
            </w:r>
          </w:p>
        </w:tc>
        <w:tc>
          <w:tcPr>
            <w:tcW w:w="845" w:type="dxa"/>
          </w:tcPr>
          <w:p w14:paraId="388FCD42" w14:textId="77777777" w:rsidR="00C30227" w:rsidRDefault="00C30227" w:rsidP="00E85B03">
            <w:pPr>
              <w:cnfStyle w:val="100000000000" w:firstRow="1" w:lastRow="0" w:firstColumn="0" w:lastColumn="0" w:oddVBand="0" w:evenVBand="0" w:oddHBand="0" w:evenHBand="0" w:firstRowFirstColumn="0" w:firstRowLastColumn="0" w:lastRowFirstColumn="0" w:lastRowLastColumn="0"/>
            </w:pPr>
          </w:p>
        </w:tc>
      </w:tr>
      <w:tr w:rsidR="00C30227" w14:paraId="42D50222" w14:textId="77777777" w:rsidTr="00E85B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59225D12" w14:textId="77777777" w:rsidR="00C30227" w:rsidRPr="00E67D6C" w:rsidRDefault="00C30227" w:rsidP="00E85B03">
            <w:pPr>
              <w:rPr>
                <w:u w:val="single"/>
              </w:rPr>
            </w:pPr>
            <w:r>
              <w:t xml:space="preserve">                                                                  </w:t>
            </w:r>
            <w:r>
              <w:rPr>
                <w:u w:val="single"/>
              </w:rPr>
              <w:t xml:space="preserve">Jaarlijks afschrijvingsbedrag       </w:t>
            </w:r>
          </w:p>
          <w:p w14:paraId="16595E39" w14:textId="77777777" w:rsidR="00C30227" w:rsidRPr="001A6A2C" w:rsidRDefault="00C30227" w:rsidP="00C30227">
            <w:r>
              <w:t xml:space="preserve">Jaarlijks afschrijvingspercentage =    aanschafprijs bedrijfsmiddel     x 100% </w:t>
            </w:r>
          </w:p>
        </w:tc>
        <w:tc>
          <w:tcPr>
            <w:tcW w:w="845" w:type="dxa"/>
          </w:tcPr>
          <w:p w14:paraId="7D806CA5" w14:textId="77777777" w:rsidR="00C30227" w:rsidRDefault="00C30227" w:rsidP="00E85B03">
            <w:pPr>
              <w:cnfStyle w:val="000000100000" w:firstRow="0" w:lastRow="0" w:firstColumn="0" w:lastColumn="0" w:oddVBand="0" w:evenVBand="0" w:oddHBand="1" w:evenHBand="0" w:firstRowFirstColumn="0" w:firstRowLastColumn="0" w:lastRowFirstColumn="0" w:lastRowLastColumn="0"/>
            </w:pPr>
          </w:p>
        </w:tc>
      </w:tr>
    </w:tbl>
    <w:p w14:paraId="00BFA680" w14:textId="77777777" w:rsidR="00C30227" w:rsidRDefault="00C30227" w:rsidP="00CD3368">
      <w:pPr>
        <w:spacing w:after="0"/>
      </w:pPr>
    </w:p>
    <w:p w14:paraId="53632F4D" w14:textId="77777777" w:rsidR="00E66702" w:rsidRDefault="00E66702" w:rsidP="00C30227">
      <w:pPr>
        <w:spacing w:after="0"/>
      </w:pPr>
    </w:p>
    <w:p w14:paraId="1F1A7CA9" w14:textId="77777777" w:rsidR="00E66702" w:rsidRDefault="00E66702" w:rsidP="00C30227">
      <w:pPr>
        <w:spacing w:after="0"/>
      </w:pPr>
    </w:p>
    <w:p w14:paraId="562D1C9C" w14:textId="77777777" w:rsidR="00E66702" w:rsidRDefault="00E66702" w:rsidP="00C30227">
      <w:pPr>
        <w:spacing w:after="0"/>
      </w:pPr>
    </w:p>
    <w:p w14:paraId="1BAF75E0" w14:textId="77777777" w:rsidR="00E66702" w:rsidRDefault="00E66702" w:rsidP="00C30227">
      <w:pPr>
        <w:spacing w:after="0"/>
      </w:pPr>
    </w:p>
    <w:p w14:paraId="3549C6C0" w14:textId="77777777" w:rsidR="00E66702" w:rsidRDefault="00E66702" w:rsidP="00C30227">
      <w:pPr>
        <w:spacing w:after="0"/>
      </w:pPr>
    </w:p>
    <w:p w14:paraId="6A5A8C50" w14:textId="77777777" w:rsidR="00E66702" w:rsidRDefault="00E66702" w:rsidP="00C30227">
      <w:pPr>
        <w:spacing w:after="0"/>
      </w:pPr>
    </w:p>
    <w:p w14:paraId="2EC5CDBA" w14:textId="77777777" w:rsidR="00D44A09" w:rsidRDefault="00D44A09">
      <w:r>
        <w:br w:type="page"/>
      </w:r>
    </w:p>
    <w:p w14:paraId="75722B4A" w14:textId="77777777" w:rsidR="004F6704" w:rsidRDefault="00E66702" w:rsidP="0008523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pPr>
      <w:r>
        <w:lastRenderedPageBreak/>
        <w:t>De aanschafprijs van een koelcel (exclusief btw) is € 12.560,-</w:t>
      </w:r>
    </w:p>
    <w:p w14:paraId="37F3A41A" w14:textId="77777777" w:rsidR="00E66702" w:rsidRDefault="00E66702" w:rsidP="0008523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pPr>
      <w:r>
        <w:t>De economische levensduur wordt geschat op zes jaar. De technische levensduur is acht jaar. De restwaarde wordt geschat op € 2.000,-. Elk jaar wordt een vast bedrag afgeschreven.</w:t>
      </w:r>
    </w:p>
    <w:p w14:paraId="18EB5AC8" w14:textId="77777777" w:rsidR="00E66702" w:rsidRDefault="00E66702" w:rsidP="0008523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pPr>
    </w:p>
    <w:p w14:paraId="18065C43" w14:textId="77777777" w:rsidR="00085233" w:rsidRDefault="00E66702" w:rsidP="00085233">
      <w:pPr>
        <w:pBdr>
          <w:top w:val="single" w:sz="4" w:space="1" w:color="auto"/>
          <w:left w:val="single" w:sz="4" w:space="4" w:color="auto"/>
          <w:bottom w:val="single" w:sz="4" w:space="1" w:color="auto"/>
          <w:right w:val="single" w:sz="4" w:space="4" w:color="auto"/>
        </w:pBdr>
        <w:shd w:val="clear" w:color="auto" w:fill="D9D9D9" w:themeFill="background1" w:themeFillShade="D9"/>
        <w:spacing w:after="80"/>
        <w:jc w:val="both"/>
      </w:pPr>
      <w:r>
        <w:t>Het jaarlijkse afschrijvingsbedrag is:</w:t>
      </w:r>
    </w:p>
    <w:p w14:paraId="470E3342" w14:textId="4051B923" w:rsidR="00E66702" w:rsidRDefault="00E66702" w:rsidP="0008523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u w:val="single"/>
        </w:rPr>
      </w:pPr>
      <w:r w:rsidRPr="00E66702">
        <w:rPr>
          <w:u w:val="single"/>
        </w:rPr>
        <w:t xml:space="preserve">12.560 – </w:t>
      </w:r>
      <w:r w:rsidR="00B20F0E" w:rsidRPr="00E66702">
        <w:rPr>
          <w:u w:val="single"/>
        </w:rPr>
        <w:t>2.000</w:t>
      </w:r>
      <w:r w:rsidR="00B20F0E">
        <w:rPr>
          <w:u w:val="single"/>
        </w:rPr>
        <w:t xml:space="preserve"> </w:t>
      </w:r>
      <w:r w:rsidR="00B20F0E" w:rsidRPr="00B20F0E">
        <w:t xml:space="preserve">= </w:t>
      </w:r>
      <w:r w:rsidR="00B20F0E">
        <w:t>€ 1.760</w:t>
      </w:r>
    </w:p>
    <w:p w14:paraId="06D1384E" w14:textId="5DE63F38" w:rsidR="00E66702" w:rsidRDefault="00E66702" w:rsidP="0008523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pPr>
      <w:r>
        <w:tab/>
        <w:t>6</w:t>
      </w:r>
      <w:r>
        <w:tab/>
        <w:t xml:space="preserve">  </w:t>
      </w:r>
    </w:p>
    <w:p w14:paraId="2369CD32" w14:textId="77777777" w:rsidR="00085233" w:rsidRDefault="00E66702" w:rsidP="0008523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pPr>
      <w:r>
        <w:t>Let op: je kiest voor de economische levensduur, want daarna is het economisch onvoordelig om de koelcel te blijven gebruiken.</w:t>
      </w:r>
      <w:r w:rsidR="00085233">
        <w:t xml:space="preserve"> </w:t>
      </w:r>
    </w:p>
    <w:p w14:paraId="2CF1CE3B" w14:textId="77777777" w:rsidR="00E66702" w:rsidRDefault="00E66702" w:rsidP="0008523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pPr>
      <w:r>
        <w:t>Het jaarlijkse afschrijvingspercentage voor de koelcel is:</w:t>
      </w:r>
    </w:p>
    <w:p w14:paraId="538189D2" w14:textId="14EA4A1C" w:rsidR="00E66702" w:rsidRDefault="00B20F0E" w:rsidP="00B20F0E">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pPr>
      <w:r>
        <w:rPr>
          <w:u w:val="single"/>
        </w:rPr>
        <w:t xml:space="preserve">  1.760 </w:t>
      </w:r>
      <w:r>
        <w:t xml:space="preserve"> x 100% = 14,0</w:t>
      </w:r>
      <w:r>
        <w:rPr>
          <w:u w:val="single"/>
        </w:rPr>
        <w:t xml:space="preserve">   </w:t>
      </w:r>
      <w:r w:rsidR="00E66702">
        <w:rPr>
          <w:u w:val="single"/>
        </w:rPr>
        <w:br/>
      </w:r>
      <w:r w:rsidR="00E66702" w:rsidRPr="00E66702">
        <w:t>12.560</w:t>
      </w:r>
      <w:r w:rsidR="00E66702">
        <w:t xml:space="preserve">     </w:t>
      </w:r>
    </w:p>
    <w:p w14:paraId="2B9115B5" w14:textId="77777777" w:rsidR="007D582E" w:rsidRDefault="00E66702" w:rsidP="007D582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u w:val="single"/>
        </w:rPr>
      </w:pPr>
      <w:r>
        <w:t>De boekwaarde na 2 jaar is: € 12.560 – (2 x € 1.760) = € 9.040</w:t>
      </w:r>
    </w:p>
    <w:p w14:paraId="77FA811D" w14:textId="77777777" w:rsidR="00E66702" w:rsidRDefault="00E66702" w:rsidP="007D582E">
      <w:pPr>
        <w:spacing w:after="0"/>
      </w:pPr>
    </w:p>
    <w:p w14:paraId="603836DC" w14:textId="77777777" w:rsidR="007D582E" w:rsidRDefault="007D582E" w:rsidP="007D582E">
      <w:pPr>
        <w:spacing w:after="0"/>
      </w:pPr>
      <w:r>
        <w:t xml:space="preserve">Voor de financiële administratie is het van belang welke boekwaarde een bedrijfsmiddel heeft. De </w:t>
      </w:r>
      <w:r>
        <w:rPr>
          <w:b/>
        </w:rPr>
        <w:t xml:space="preserve">boekwaarde </w:t>
      </w:r>
      <w:r>
        <w:t>is de waarde waartegen activa en passiva op de balans zijn opgenomen. Voor een bedrijfsmiddel waarop wordt afgeschreven, is de boekwaarde de oorspronkelijke aanschafprijs van dat bedrijfsmiddel min de gedane jaarlijkse afschrijvingen.</w:t>
      </w:r>
    </w:p>
    <w:p w14:paraId="679D838A" w14:textId="77777777" w:rsidR="007D582E" w:rsidRDefault="007D582E" w:rsidP="007D582E">
      <w:pPr>
        <w:spacing w:after="0"/>
      </w:pPr>
    </w:p>
    <w:p w14:paraId="20CC3B5F" w14:textId="77777777" w:rsidR="007D582E" w:rsidRDefault="007D582E" w:rsidP="007D582E">
      <w:pPr>
        <w:pStyle w:val="Kop3"/>
      </w:pPr>
      <w:bookmarkStart w:id="41" w:name="_Toc401822324"/>
      <w:r>
        <w:t>6.2.2 Afschrijven per jaar met een vast percentage van de boekwaarde</w:t>
      </w:r>
      <w:bookmarkEnd w:id="41"/>
    </w:p>
    <w:p w14:paraId="560E771D" w14:textId="77777777" w:rsidR="007D582E" w:rsidRDefault="007D582E" w:rsidP="00096922">
      <w:pPr>
        <w:spacing w:after="0"/>
        <w:jc w:val="both"/>
      </w:pPr>
      <w:r>
        <w:t>Bij deze afschrijvingsmethode neem je voor de berekening niet de aanschafwaarde als uitgangspunt, maar de boekwaarde die jaarlijks ontstaat nadat de aanschafwaarde of de vorige boekwaarde is verlaagd met het afschrijvingsbedrag van het lopende exploitatiejaar. Je vermindert de boekwaarde dus jaarlijksmet het afschrijvingsbedrag</w:t>
      </w:r>
      <w:r w:rsidR="00096922">
        <w:t>. Het afschrijvingsbedrag wordt steeds lager. Voor de jaarlijkse afschrijving neem je in deze methode een vast percentage van de boekwaarde (en niet van de aanschafwaarde).</w:t>
      </w:r>
    </w:p>
    <w:p w14:paraId="03FC77F1" w14:textId="77777777" w:rsidR="00096922" w:rsidRDefault="00096922" w:rsidP="00096922">
      <w:pPr>
        <w:spacing w:after="0"/>
      </w:pPr>
    </w:p>
    <w:p w14:paraId="07921B51" w14:textId="77777777" w:rsidR="00096922" w:rsidRDefault="009761E0" w:rsidP="00E70801">
      <w:pPr>
        <w:pBdr>
          <w:top w:val="single" w:sz="4" w:space="1" w:color="auto"/>
          <w:left w:val="single" w:sz="4" w:space="4" w:color="auto"/>
          <w:bottom w:val="single" w:sz="4" w:space="1" w:color="auto"/>
          <w:right w:val="single" w:sz="4" w:space="4" w:color="auto"/>
        </w:pBdr>
        <w:shd w:val="clear" w:color="auto" w:fill="D9D9D9" w:themeFill="background1" w:themeFillShade="D9"/>
      </w:pPr>
      <w:r>
        <w:t>De aanschafprijs van een bedrijfsauto is € 15.560,-. Het jaarlijkse afschrijvingspercentage bedraagt 40% van de boekwaarde. Je wilt de boekwaarde na drie jaar berekenen.</w:t>
      </w:r>
    </w:p>
    <w:p w14:paraId="0B2E9FD6" w14:textId="77777777" w:rsidR="009761E0" w:rsidRDefault="009761E0" w:rsidP="00E7080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t>In het eerste gebruiksjaar wordt afgeschreven:</w:t>
      </w:r>
    </w:p>
    <w:p w14:paraId="16B68B11" w14:textId="77777777" w:rsidR="009761E0" w:rsidRDefault="009761E0" w:rsidP="00E70801">
      <w:pPr>
        <w:pBdr>
          <w:top w:val="single" w:sz="4" w:space="1" w:color="auto"/>
          <w:left w:val="single" w:sz="4" w:space="4" w:color="auto"/>
          <w:bottom w:val="single" w:sz="4" w:space="1" w:color="auto"/>
          <w:right w:val="single" w:sz="4" w:space="4" w:color="auto"/>
        </w:pBdr>
        <w:shd w:val="clear" w:color="auto" w:fill="D9D9D9" w:themeFill="background1" w:themeFillShade="D9"/>
      </w:pPr>
      <w:r>
        <w:t>€ 15.560 x 40% = € 6.224,-. De boekwaarde in het eerste jaar is namelijk de aanschafprijs. De boekwaarde aan het einde van het eerste jaar is € 15.560 - € 6.224 = € 9.336,-.</w:t>
      </w:r>
    </w:p>
    <w:p w14:paraId="7401D919" w14:textId="77777777" w:rsidR="00E70801" w:rsidRDefault="009761E0" w:rsidP="00E7080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t>In het tweede gebruiksjaar wordt afgeschreven:</w:t>
      </w:r>
    </w:p>
    <w:p w14:paraId="05F290B1" w14:textId="77777777" w:rsidR="009761E0" w:rsidRDefault="009761E0" w:rsidP="00E7080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t>€ 9.336 x 40% = € 3.734,40. De boekwaarde aan het einde van het tweede jaar is € 9.336 - € 3.734,40 = € 5.601,30.</w:t>
      </w:r>
    </w:p>
    <w:p w14:paraId="45A58C79" w14:textId="77777777" w:rsidR="009761E0" w:rsidRDefault="009761E0" w:rsidP="00E7080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p>
    <w:p w14:paraId="7B0AE44E" w14:textId="77777777" w:rsidR="009761E0" w:rsidRDefault="009761E0" w:rsidP="00E7080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t>In het derde gebruiksjaar wordt afgeschreven:</w:t>
      </w:r>
    </w:p>
    <w:p w14:paraId="6BE5892E" w14:textId="77777777" w:rsidR="009761E0" w:rsidRDefault="00E70801" w:rsidP="00E7080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t>€ 5.601,60 x 40% = € 2.240,64. De boekwaarde aan het einde van het derde gebruiksjaar is                   € 3.360,96.</w:t>
      </w:r>
    </w:p>
    <w:p w14:paraId="5FCCABDC" w14:textId="77777777" w:rsidR="00E70801" w:rsidRDefault="00E70801" w:rsidP="00096922">
      <w:pPr>
        <w:spacing w:after="0"/>
      </w:pPr>
    </w:p>
    <w:p w14:paraId="49EA0464" w14:textId="77777777" w:rsidR="00F85570" w:rsidRDefault="00F85570" w:rsidP="00096922">
      <w:pPr>
        <w:spacing w:after="0"/>
      </w:pPr>
      <w:r>
        <w:t>De waardedaling van het bedrijfsmiddel i in het eerste gebruiksjaar het grootst en neemt daarna geleidelijk af. Deze methode is geschikt voor goederen die snel in waarde dalen, zoals auto’s en computers.</w:t>
      </w:r>
    </w:p>
    <w:p w14:paraId="31B758A1" w14:textId="77777777" w:rsidR="00F85570" w:rsidRDefault="00F85570" w:rsidP="00096922">
      <w:pPr>
        <w:spacing w:after="0"/>
      </w:pPr>
    </w:p>
    <w:p w14:paraId="61CFEC55" w14:textId="77777777" w:rsidR="00F85570" w:rsidRDefault="00F85570" w:rsidP="00096922">
      <w:pPr>
        <w:spacing w:after="0"/>
      </w:pPr>
    </w:p>
    <w:p w14:paraId="00AA5C8A" w14:textId="77777777" w:rsidR="00F85570" w:rsidRDefault="00F85570" w:rsidP="00F85570">
      <w:pPr>
        <w:pStyle w:val="Kop3"/>
        <w:jc w:val="both"/>
      </w:pPr>
      <w:bookmarkStart w:id="42" w:name="_Toc401822325"/>
      <w:r>
        <w:lastRenderedPageBreak/>
        <w:t>6.2.3 Afschrijven op basis van de vervangingswaarde</w:t>
      </w:r>
      <w:bookmarkEnd w:id="42"/>
    </w:p>
    <w:p w14:paraId="22ACBD93" w14:textId="77777777" w:rsidR="00F85570" w:rsidRDefault="00F85570" w:rsidP="009A7EB1">
      <w:pPr>
        <w:pStyle w:val="Kop3"/>
        <w:jc w:val="both"/>
      </w:pPr>
      <w:bookmarkStart w:id="43" w:name="_Toc401822326"/>
      <w:r>
        <w:t>Bij de vorige methoden was de aanschafprijs de basis voor het berekenen van de afschrijving. Maar een bedrijfsmiddel kan natuurlijk in prijs veranderen.</w:t>
      </w:r>
      <w:bookmarkEnd w:id="43"/>
    </w:p>
    <w:p w14:paraId="57F18705" w14:textId="77777777" w:rsidR="00F85570" w:rsidRDefault="00F85570" w:rsidP="009A7EB1">
      <w:pPr>
        <w:spacing w:after="0"/>
      </w:pPr>
    </w:p>
    <w:p w14:paraId="67D5AF41" w14:textId="77777777" w:rsidR="00F85570" w:rsidRDefault="00F85570" w:rsidP="00377BA8">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t>Een bedrijf heeft zes jaar geleden een bedrijfsauto gekocht voor € 20.000,-. De restwaarde is toen vastgesteld op € 4.000,-. Er is in totaal € 16.000,- afgeschreven.</w:t>
      </w:r>
    </w:p>
    <w:p w14:paraId="0BB15072" w14:textId="77777777" w:rsidR="006E57FC" w:rsidRDefault="006E57FC" w:rsidP="009A7EB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pPr>
      <w:r>
        <w:t xml:space="preserve">Het is de bedoeling aan het einde van het zesde jaar weer eenzelfde auto te kopen. Voor de oude auto krijgt het bedrijf € 4.000,- terug. </w:t>
      </w:r>
      <w:r w:rsidR="00A00AA5">
        <w:t>Op basis van de afschrijvingen en de restwaarde heeft het bedrijf dus € 20.000,- te besteden. Helaas kost hetzelfde type auto nu geen € 20.000,- meer, maar € 23.000,-. Het bedrijf heeft dus in de voorbije jaren geen rekening gehouden met de prijsstijging van dit type bedrijfsauto.</w:t>
      </w:r>
    </w:p>
    <w:p w14:paraId="2C67D43F" w14:textId="77777777" w:rsidR="009A7EB1" w:rsidRDefault="009A7EB1" w:rsidP="009A7EB1">
      <w:pPr>
        <w:spacing w:after="0" w:line="264" w:lineRule="auto"/>
        <w:ind w:left="3096" w:right="1132" w:firstLine="14"/>
        <w:rPr>
          <w:rFonts w:ascii="Times New Roman" w:eastAsia="Times New Roman" w:hAnsi="Times New Roman" w:cs="Times New Roman"/>
          <w:color w:val="131313"/>
          <w:w w:val="105"/>
          <w:sz w:val="21"/>
          <w:szCs w:val="21"/>
        </w:rPr>
      </w:pPr>
    </w:p>
    <w:p w14:paraId="26463C85" w14:textId="77777777" w:rsidR="009A7EB1" w:rsidRPr="009A7EB1" w:rsidRDefault="009A7EB1" w:rsidP="009A7EB1">
      <w:pPr>
        <w:spacing w:after="0" w:line="264" w:lineRule="auto"/>
        <w:ind w:right="141"/>
        <w:jc w:val="both"/>
        <w:rPr>
          <w:rFonts w:eastAsia="Times New Roman" w:cs="Times New Roman"/>
        </w:rPr>
      </w:pPr>
      <w:r w:rsidRPr="009A7EB1">
        <w:rPr>
          <w:rFonts w:eastAsia="Times New Roman" w:cs="Times New Roman"/>
          <w:color w:val="131313"/>
          <w:w w:val="105"/>
        </w:rPr>
        <w:t>Om</w:t>
      </w:r>
      <w:r w:rsidRPr="009A7EB1">
        <w:rPr>
          <w:rFonts w:eastAsia="Times New Roman" w:cs="Times New Roman"/>
          <w:color w:val="131313"/>
          <w:spacing w:val="35"/>
          <w:w w:val="105"/>
        </w:rPr>
        <w:t xml:space="preserve"> </w:t>
      </w:r>
      <w:r w:rsidRPr="009A7EB1">
        <w:rPr>
          <w:rFonts w:eastAsia="Times New Roman" w:cs="Times New Roman"/>
          <w:color w:val="131313"/>
          <w:w w:val="105"/>
        </w:rPr>
        <w:t>de</w:t>
      </w:r>
      <w:r w:rsidRPr="009A7EB1">
        <w:rPr>
          <w:rFonts w:eastAsia="Times New Roman" w:cs="Times New Roman"/>
          <w:color w:val="131313"/>
          <w:spacing w:val="14"/>
          <w:w w:val="105"/>
        </w:rPr>
        <w:t xml:space="preserve"> </w:t>
      </w:r>
      <w:r w:rsidRPr="009A7EB1">
        <w:rPr>
          <w:rFonts w:eastAsia="Times New Roman" w:cs="Times New Roman"/>
          <w:color w:val="131313"/>
          <w:w w:val="105"/>
        </w:rPr>
        <w:t>aanschafkosten</w:t>
      </w:r>
      <w:r w:rsidRPr="009A7EB1">
        <w:rPr>
          <w:rFonts w:eastAsia="Times New Roman" w:cs="Times New Roman"/>
          <w:color w:val="131313"/>
          <w:spacing w:val="52"/>
          <w:w w:val="105"/>
        </w:rPr>
        <w:t xml:space="preserve"> </w:t>
      </w:r>
      <w:r w:rsidRPr="009A7EB1">
        <w:rPr>
          <w:rFonts w:eastAsia="Times New Roman" w:cs="Times New Roman"/>
          <w:color w:val="131313"/>
          <w:w w:val="105"/>
        </w:rPr>
        <w:t>van</w:t>
      </w:r>
      <w:r w:rsidRPr="009A7EB1">
        <w:rPr>
          <w:rFonts w:eastAsia="Times New Roman" w:cs="Times New Roman"/>
          <w:color w:val="131313"/>
          <w:spacing w:val="42"/>
          <w:w w:val="105"/>
        </w:rPr>
        <w:t xml:space="preserve"> </w:t>
      </w:r>
      <w:r w:rsidRPr="009A7EB1">
        <w:rPr>
          <w:rFonts w:eastAsia="Times New Roman" w:cs="Times New Roman"/>
          <w:color w:val="131313"/>
          <w:w w:val="105"/>
        </w:rPr>
        <w:t>een</w:t>
      </w:r>
      <w:r w:rsidRPr="009A7EB1">
        <w:rPr>
          <w:rFonts w:eastAsia="Times New Roman" w:cs="Times New Roman"/>
          <w:color w:val="131313"/>
          <w:spacing w:val="39"/>
          <w:w w:val="105"/>
        </w:rPr>
        <w:t xml:space="preserve"> </w:t>
      </w:r>
      <w:r>
        <w:rPr>
          <w:rFonts w:eastAsia="Times New Roman" w:cs="Times New Roman"/>
          <w:color w:val="131313"/>
          <w:w w:val="105"/>
        </w:rPr>
        <w:t xml:space="preserve">bedrijfsauto </w:t>
      </w:r>
      <w:r w:rsidRPr="009A7EB1">
        <w:rPr>
          <w:rFonts w:eastAsia="Times New Roman" w:cs="Times New Roman"/>
          <w:color w:val="131313"/>
          <w:w w:val="105"/>
        </w:rPr>
        <w:t>bij</w:t>
      </w:r>
      <w:r w:rsidRPr="009A7EB1">
        <w:rPr>
          <w:rFonts w:eastAsia="Times New Roman" w:cs="Times New Roman"/>
          <w:color w:val="131313"/>
          <w:spacing w:val="20"/>
          <w:w w:val="105"/>
        </w:rPr>
        <w:t xml:space="preserve"> </w:t>
      </w:r>
      <w:r w:rsidRPr="009A7EB1">
        <w:rPr>
          <w:rFonts w:eastAsia="Times New Roman" w:cs="Times New Roman"/>
          <w:color w:val="131313"/>
          <w:w w:val="105"/>
        </w:rPr>
        <w:t>te</w:t>
      </w:r>
      <w:r w:rsidRPr="009A7EB1">
        <w:rPr>
          <w:rFonts w:eastAsia="Times New Roman" w:cs="Times New Roman"/>
          <w:color w:val="131313"/>
          <w:spacing w:val="26"/>
          <w:w w:val="105"/>
        </w:rPr>
        <w:t xml:space="preserve"> </w:t>
      </w:r>
      <w:r w:rsidRPr="009A7EB1">
        <w:rPr>
          <w:rFonts w:eastAsia="Times New Roman" w:cs="Times New Roman"/>
          <w:color w:val="131313"/>
          <w:w w:val="105"/>
        </w:rPr>
        <w:t>houden,</w:t>
      </w:r>
      <w:r w:rsidRPr="009A7EB1">
        <w:rPr>
          <w:rFonts w:eastAsia="Times New Roman" w:cs="Times New Roman"/>
          <w:color w:val="131313"/>
          <w:spacing w:val="44"/>
          <w:w w:val="105"/>
        </w:rPr>
        <w:t xml:space="preserve"> </w:t>
      </w:r>
      <w:r w:rsidRPr="009A7EB1">
        <w:rPr>
          <w:rFonts w:eastAsia="Times New Roman" w:cs="Times New Roman"/>
          <w:color w:val="131313"/>
          <w:w w:val="105"/>
        </w:rPr>
        <w:t>kun</w:t>
      </w:r>
      <w:r w:rsidRPr="009A7EB1">
        <w:rPr>
          <w:rFonts w:eastAsia="Times New Roman" w:cs="Times New Roman"/>
          <w:color w:val="131313"/>
          <w:spacing w:val="36"/>
          <w:w w:val="105"/>
        </w:rPr>
        <w:t xml:space="preserve"> </w:t>
      </w:r>
      <w:r w:rsidRPr="009A7EB1">
        <w:rPr>
          <w:rFonts w:eastAsia="Times New Roman" w:cs="Times New Roman"/>
          <w:color w:val="131313"/>
          <w:w w:val="105"/>
        </w:rPr>
        <w:t>je</w:t>
      </w:r>
      <w:r w:rsidRPr="009A7EB1">
        <w:rPr>
          <w:rFonts w:eastAsia="Times New Roman" w:cs="Times New Roman"/>
          <w:color w:val="131313"/>
          <w:spacing w:val="52"/>
          <w:w w:val="105"/>
        </w:rPr>
        <w:t xml:space="preserve"> </w:t>
      </w:r>
      <w:r w:rsidRPr="009A7EB1">
        <w:rPr>
          <w:rFonts w:eastAsia="Times New Roman" w:cs="Times New Roman"/>
          <w:color w:val="131313"/>
          <w:w w:val="105"/>
        </w:rPr>
        <w:t>bijvoorbeeld</w:t>
      </w:r>
      <w:r w:rsidRPr="009A7EB1">
        <w:rPr>
          <w:rFonts w:eastAsia="Times New Roman" w:cs="Times New Roman"/>
          <w:color w:val="131313"/>
          <w:w w:val="106"/>
        </w:rPr>
        <w:t xml:space="preserve"> </w:t>
      </w:r>
      <w:r w:rsidRPr="009A7EB1">
        <w:rPr>
          <w:rFonts w:eastAsia="Times New Roman" w:cs="Times New Roman"/>
          <w:color w:val="131313"/>
          <w:w w:val="105"/>
        </w:rPr>
        <w:t>de</w:t>
      </w:r>
      <w:r w:rsidRPr="009A7EB1">
        <w:rPr>
          <w:rFonts w:eastAsia="Times New Roman" w:cs="Times New Roman"/>
          <w:color w:val="131313"/>
          <w:spacing w:val="15"/>
          <w:w w:val="105"/>
        </w:rPr>
        <w:t xml:space="preserve"> </w:t>
      </w:r>
      <w:r w:rsidRPr="009A7EB1">
        <w:rPr>
          <w:rFonts w:eastAsia="Times New Roman" w:cs="Times New Roman"/>
          <w:color w:val="131313"/>
          <w:w w:val="105"/>
        </w:rPr>
        <w:t>dagprijzen</w:t>
      </w:r>
      <w:r w:rsidRPr="009A7EB1">
        <w:rPr>
          <w:rFonts w:eastAsia="Times New Roman" w:cs="Times New Roman"/>
          <w:color w:val="131313"/>
          <w:spacing w:val="34"/>
          <w:w w:val="105"/>
        </w:rPr>
        <w:t xml:space="preserve"> </w:t>
      </w:r>
      <w:r w:rsidRPr="009A7EB1">
        <w:rPr>
          <w:rFonts w:eastAsia="Times New Roman" w:cs="Times New Roman"/>
          <w:color w:val="131313"/>
          <w:w w:val="105"/>
        </w:rPr>
        <w:t>van</w:t>
      </w:r>
      <w:r w:rsidRPr="009A7EB1">
        <w:rPr>
          <w:rFonts w:eastAsia="Times New Roman" w:cs="Times New Roman"/>
          <w:color w:val="131313"/>
          <w:spacing w:val="39"/>
          <w:w w:val="105"/>
        </w:rPr>
        <w:t xml:space="preserve"> </w:t>
      </w:r>
      <w:r w:rsidRPr="009A7EB1">
        <w:rPr>
          <w:rFonts w:eastAsia="Times New Roman" w:cs="Times New Roman"/>
          <w:color w:val="131313"/>
          <w:w w:val="105"/>
        </w:rPr>
        <w:t>de</w:t>
      </w:r>
      <w:r w:rsidRPr="009A7EB1">
        <w:rPr>
          <w:rFonts w:eastAsia="Times New Roman" w:cs="Times New Roman"/>
          <w:color w:val="131313"/>
          <w:spacing w:val="26"/>
          <w:w w:val="105"/>
        </w:rPr>
        <w:t xml:space="preserve"> </w:t>
      </w:r>
      <w:r w:rsidRPr="009A7EB1">
        <w:rPr>
          <w:rFonts w:eastAsia="Times New Roman" w:cs="Times New Roman"/>
          <w:color w:val="131313"/>
          <w:w w:val="105"/>
        </w:rPr>
        <w:t>BOVAG</w:t>
      </w:r>
      <w:r w:rsidRPr="009A7EB1">
        <w:rPr>
          <w:rFonts w:eastAsia="Times New Roman" w:cs="Times New Roman"/>
          <w:color w:val="131313"/>
          <w:spacing w:val="49"/>
          <w:w w:val="105"/>
        </w:rPr>
        <w:t xml:space="preserve"> </w:t>
      </w:r>
      <w:r w:rsidRPr="009A7EB1">
        <w:rPr>
          <w:rFonts w:eastAsia="Times New Roman" w:cs="Times New Roman"/>
          <w:color w:val="131313"/>
          <w:w w:val="105"/>
        </w:rPr>
        <w:t>raadplegen.</w:t>
      </w:r>
      <w:r w:rsidRPr="009A7EB1">
        <w:rPr>
          <w:rFonts w:eastAsia="Times New Roman" w:cs="Times New Roman"/>
          <w:color w:val="131313"/>
          <w:spacing w:val="48"/>
          <w:w w:val="105"/>
        </w:rPr>
        <w:t xml:space="preserve"> </w:t>
      </w:r>
      <w:r w:rsidRPr="009A7EB1">
        <w:rPr>
          <w:rFonts w:eastAsia="Times New Roman" w:cs="Times New Roman"/>
          <w:color w:val="131313"/>
          <w:w w:val="105"/>
        </w:rPr>
        <w:t>Loopt</w:t>
      </w:r>
      <w:r w:rsidRPr="009A7EB1">
        <w:rPr>
          <w:rFonts w:eastAsia="Times New Roman" w:cs="Times New Roman"/>
          <w:color w:val="131313"/>
          <w:spacing w:val="23"/>
          <w:w w:val="105"/>
        </w:rPr>
        <w:t xml:space="preserve"> </w:t>
      </w:r>
      <w:r w:rsidRPr="009A7EB1">
        <w:rPr>
          <w:rFonts w:eastAsia="Times New Roman" w:cs="Times New Roman"/>
          <w:color w:val="131313"/>
          <w:w w:val="105"/>
        </w:rPr>
        <w:t>de</w:t>
      </w:r>
      <w:r w:rsidRPr="009A7EB1">
        <w:rPr>
          <w:rFonts w:eastAsia="Times New Roman" w:cs="Times New Roman"/>
          <w:color w:val="131313"/>
          <w:spacing w:val="22"/>
          <w:w w:val="105"/>
        </w:rPr>
        <w:t xml:space="preserve"> </w:t>
      </w:r>
      <w:r w:rsidRPr="009A7EB1">
        <w:rPr>
          <w:rFonts w:eastAsia="Times New Roman" w:cs="Times New Roman"/>
          <w:color w:val="131313"/>
          <w:w w:val="105"/>
        </w:rPr>
        <w:t>dagwaarde</w:t>
      </w:r>
      <w:r w:rsidRPr="009A7EB1">
        <w:rPr>
          <w:rFonts w:eastAsia="Times New Roman" w:cs="Times New Roman"/>
          <w:color w:val="131313"/>
          <w:spacing w:val="41"/>
          <w:w w:val="105"/>
        </w:rPr>
        <w:t xml:space="preserve"> </w:t>
      </w:r>
      <w:r w:rsidRPr="009A7EB1">
        <w:rPr>
          <w:rFonts w:eastAsia="Times New Roman" w:cs="Times New Roman"/>
          <w:color w:val="131313"/>
          <w:w w:val="105"/>
        </w:rPr>
        <w:t>helemaal</w:t>
      </w:r>
      <w:r w:rsidRPr="009A7EB1">
        <w:rPr>
          <w:rFonts w:eastAsia="Times New Roman" w:cs="Times New Roman"/>
          <w:color w:val="131313"/>
          <w:spacing w:val="39"/>
          <w:w w:val="105"/>
        </w:rPr>
        <w:t xml:space="preserve"> </w:t>
      </w:r>
      <w:r w:rsidRPr="009A7EB1">
        <w:rPr>
          <w:rFonts w:eastAsia="Times New Roman" w:cs="Times New Roman"/>
          <w:color w:val="131313"/>
          <w:w w:val="105"/>
        </w:rPr>
        <w:t>niet</w:t>
      </w:r>
      <w:r w:rsidRPr="009A7EB1">
        <w:rPr>
          <w:rFonts w:eastAsia="Times New Roman" w:cs="Times New Roman"/>
          <w:color w:val="131313"/>
          <w:w w:val="106"/>
        </w:rPr>
        <w:t xml:space="preserve"> </w:t>
      </w:r>
      <w:r w:rsidRPr="009A7EB1">
        <w:rPr>
          <w:rFonts w:eastAsia="Times New Roman" w:cs="Times New Roman"/>
          <w:color w:val="131313"/>
          <w:w w:val="105"/>
        </w:rPr>
        <w:t>parallel</w:t>
      </w:r>
      <w:r w:rsidRPr="009A7EB1">
        <w:rPr>
          <w:rFonts w:eastAsia="Times New Roman" w:cs="Times New Roman"/>
          <w:color w:val="131313"/>
          <w:spacing w:val="46"/>
          <w:w w:val="105"/>
        </w:rPr>
        <w:t xml:space="preserve"> </w:t>
      </w:r>
      <w:r w:rsidRPr="009A7EB1">
        <w:rPr>
          <w:rFonts w:eastAsia="Times New Roman" w:cs="Times New Roman"/>
          <w:color w:val="131313"/>
          <w:w w:val="105"/>
        </w:rPr>
        <w:t>met</w:t>
      </w:r>
      <w:r w:rsidRPr="009A7EB1">
        <w:rPr>
          <w:rFonts w:eastAsia="Times New Roman" w:cs="Times New Roman"/>
          <w:color w:val="131313"/>
          <w:spacing w:val="20"/>
          <w:w w:val="105"/>
        </w:rPr>
        <w:t xml:space="preserve"> </w:t>
      </w:r>
      <w:r w:rsidRPr="009A7EB1">
        <w:rPr>
          <w:rFonts w:eastAsia="Times New Roman" w:cs="Times New Roman"/>
          <w:color w:val="131313"/>
          <w:w w:val="105"/>
        </w:rPr>
        <w:t>de</w:t>
      </w:r>
      <w:r w:rsidRPr="009A7EB1">
        <w:rPr>
          <w:rFonts w:eastAsia="Times New Roman" w:cs="Times New Roman"/>
          <w:color w:val="131313"/>
          <w:spacing w:val="21"/>
          <w:w w:val="105"/>
        </w:rPr>
        <w:t xml:space="preserve"> </w:t>
      </w:r>
      <w:r w:rsidRPr="009A7EB1">
        <w:rPr>
          <w:rFonts w:eastAsia="Times New Roman" w:cs="Times New Roman"/>
          <w:color w:val="131313"/>
          <w:w w:val="105"/>
        </w:rPr>
        <w:t>boekwaarde</w:t>
      </w:r>
      <w:r w:rsidRPr="009A7EB1">
        <w:rPr>
          <w:rFonts w:eastAsia="Times New Roman" w:cs="Times New Roman"/>
          <w:color w:val="131313"/>
          <w:spacing w:val="42"/>
          <w:w w:val="105"/>
        </w:rPr>
        <w:t xml:space="preserve"> </w:t>
      </w:r>
      <w:r w:rsidRPr="009A7EB1">
        <w:rPr>
          <w:rFonts w:eastAsia="Times New Roman" w:cs="Times New Roman"/>
          <w:color w:val="131313"/>
          <w:w w:val="105"/>
        </w:rPr>
        <w:t>(aanschafwaarde</w:t>
      </w:r>
      <w:r w:rsidRPr="009A7EB1">
        <w:rPr>
          <w:rFonts w:eastAsia="Times New Roman" w:cs="Times New Roman"/>
          <w:color w:val="131313"/>
          <w:spacing w:val="45"/>
          <w:w w:val="105"/>
        </w:rPr>
        <w:t xml:space="preserve"> </w:t>
      </w:r>
      <w:r w:rsidRPr="009A7EB1">
        <w:rPr>
          <w:rFonts w:eastAsia="Times New Roman" w:cs="Times New Roman"/>
          <w:color w:val="131313"/>
          <w:w w:val="105"/>
        </w:rPr>
        <w:t>minus</w:t>
      </w:r>
      <w:r w:rsidRPr="009A7EB1">
        <w:rPr>
          <w:rFonts w:eastAsia="Times New Roman" w:cs="Times New Roman"/>
          <w:color w:val="131313"/>
          <w:spacing w:val="25"/>
          <w:w w:val="105"/>
        </w:rPr>
        <w:t xml:space="preserve"> </w:t>
      </w:r>
      <w:r w:rsidRPr="009A7EB1">
        <w:rPr>
          <w:rFonts w:eastAsia="Times New Roman" w:cs="Times New Roman"/>
          <w:color w:val="131313"/>
          <w:w w:val="105"/>
        </w:rPr>
        <w:t>afschrijving),</w:t>
      </w:r>
      <w:r w:rsidRPr="009A7EB1">
        <w:rPr>
          <w:rFonts w:eastAsia="Times New Roman" w:cs="Times New Roman"/>
          <w:color w:val="131313"/>
          <w:spacing w:val="40"/>
          <w:w w:val="105"/>
        </w:rPr>
        <w:t xml:space="preserve"> </w:t>
      </w:r>
      <w:r w:rsidRPr="009A7EB1">
        <w:rPr>
          <w:rFonts w:eastAsia="Times New Roman" w:cs="Times New Roman"/>
          <w:color w:val="131313"/>
          <w:w w:val="105"/>
        </w:rPr>
        <w:t>dan</w:t>
      </w:r>
      <w:r w:rsidRPr="009A7EB1">
        <w:rPr>
          <w:rFonts w:eastAsia="Times New Roman" w:cs="Times New Roman"/>
          <w:color w:val="131313"/>
          <w:spacing w:val="33"/>
          <w:w w:val="105"/>
        </w:rPr>
        <w:t xml:space="preserve"> </w:t>
      </w:r>
      <w:r w:rsidRPr="009A7EB1">
        <w:rPr>
          <w:rFonts w:eastAsia="Times New Roman" w:cs="Times New Roman"/>
          <w:color w:val="131313"/>
          <w:w w:val="105"/>
        </w:rPr>
        <w:t>kun</w:t>
      </w:r>
      <w:r w:rsidRPr="009A7EB1">
        <w:rPr>
          <w:rFonts w:eastAsia="Times New Roman" w:cs="Times New Roman"/>
          <w:color w:val="131313"/>
          <w:spacing w:val="13"/>
          <w:w w:val="105"/>
        </w:rPr>
        <w:t xml:space="preserve"> </w:t>
      </w:r>
      <w:r w:rsidRPr="009A7EB1">
        <w:rPr>
          <w:rFonts w:eastAsia="Times New Roman" w:cs="Times New Roman"/>
          <w:color w:val="131313"/>
          <w:w w:val="105"/>
        </w:rPr>
        <w:t>je</w:t>
      </w:r>
      <w:r w:rsidRPr="009A7EB1">
        <w:rPr>
          <w:rFonts w:eastAsia="Times New Roman" w:cs="Times New Roman"/>
          <w:color w:val="131313"/>
          <w:w w:val="95"/>
        </w:rPr>
        <w:t xml:space="preserve"> </w:t>
      </w:r>
      <w:r w:rsidRPr="009A7EB1">
        <w:rPr>
          <w:rFonts w:eastAsia="Times New Roman" w:cs="Times New Roman"/>
          <w:color w:val="131313"/>
          <w:w w:val="105"/>
        </w:rPr>
        <w:t>desnoods</w:t>
      </w:r>
      <w:r w:rsidRPr="009A7EB1">
        <w:rPr>
          <w:rFonts w:eastAsia="Times New Roman" w:cs="Times New Roman"/>
          <w:color w:val="131313"/>
          <w:spacing w:val="47"/>
          <w:w w:val="105"/>
        </w:rPr>
        <w:t xml:space="preserve"> </w:t>
      </w:r>
      <w:r w:rsidRPr="009A7EB1">
        <w:rPr>
          <w:rFonts w:eastAsia="Times New Roman" w:cs="Times New Roman"/>
          <w:color w:val="131313"/>
          <w:w w:val="105"/>
        </w:rPr>
        <w:t>een</w:t>
      </w:r>
      <w:r w:rsidRPr="009A7EB1">
        <w:rPr>
          <w:rFonts w:eastAsia="Times New Roman" w:cs="Times New Roman"/>
          <w:color w:val="131313"/>
          <w:spacing w:val="49"/>
          <w:w w:val="105"/>
        </w:rPr>
        <w:t xml:space="preserve"> </w:t>
      </w:r>
      <w:r w:rsidRPr="009A7EB1">
        <w:rPr>
          <w:rFonts w:eastAsia="Times New Roman" w:cs="Times New Roman"/>
          <w:b/>
          <w:bCs/>
          <w:color w:val="131313"/>
          <w:w w:val="105"/>
        </w:rPr>
        <w:t>inhaalafschrijving</w:t>
      </w:r>
      <w:r w:rsidRPr="009A7EB1">
        <w:rPr>
          <w:rFonts w:eastAsia="Times New Roman" w:cs="Times New Roman"/>
          <w:b/>
          <w:bCs/>
          <w:color w:val="131313"/>
          <w:spacing w:val="56"/>
          <w:w w:val="105"/>
        </w:rPr>
        <w:t xml:space="preserve"> </w:t>
      </w:r>
      <w:r w:rsidRPr="009A7EB1">
        <w:rPr>
          <w:rFonts w:eastAsia="Times New Roman" w:cs="Times New Roman"/>
          <w:color w:val="131313"/>
          <w:w w:val="105"/>
        </w:rPr>
        <w:t>doen.</w:t>
      </w:r>
      <w:r w:rsidRPr="009A7EB1">
        <w:rPr>
          <w:rFonts w:eastAsia="Times New Roman" w:cs="Times New Roman"/>
          <w:color w:val="131313"/>
          <w:spacing w:val="42"/>
          <w:w w:val="105"/>
        </w:rPr>
        <w:t xml:space="preserve"> </w:t>
      </w:r>
      <w:r w:rsidRPr="009A7EB1">
        <w:rPr>
          <w:rFonts w:eastAsia="Times New Roman" w:cs="Times New Roman"/>
          <w:color w:val="131313"/>
          <w:w w:val="105"/>
        </w:rPr>
        <w:t>Dit</w:t>
      </w:r>
      <w:r w:rsidRPr="009A7EB1">
        <w:rPr>
          <w:rFonts w:eastAsia="Times New Roman" w:cs="Times New Roman"/>
          <w:color w:val="131313"/>
          <w:spacing w:val="31"/>
          <w:w w:val="105"/>
        </w:rPr>
        <w:t xml:space="preserve"> </w:t>
      </w:r>
      <w:r w:rsidRPr="009A7EB1">
        <w:rPr>
          <w:rFonts w:eastAsia="Times New Roman" w:cs="Times New Roman"/>
          <w:color w:val="131313"/>
          <w:w w:val="105"/>
        </w:rPr>
        <w:t>is</w:t>
      </w:r>
      <w:r w:rsidRPr="009A7EB1">
        <w:rPr>
          <w:rFonts w:eastAsia="Times New Roman" w:cs="Times New Roman"/>
          <w:color w:val="131313"/>
          <w:spacing w:val="31"/>
          <w:w w:val="105"/>
        </w:rPr>
        <w:t xml:space="preserve"> </w:t>
      </w:r>
      <w:r w:rsidRPr="009A7EB1">
        <w:rPr>
          <w:rFonts w:eastAsia="Times New Roman" w:cs="Times New Roman"/>
          <w:color w:val="131313"/>
          <w:w w:val="105"/>
        </w:rPr>
        <w:t>een</w:t>
      </w:r>
      <w:r w:rsidRPr="009A7EB1">
        <w:rPr>
          <w:rFonts w:eastAsia="Times New Roman" w:cs="Times New Roman"/>
          <w:color w:val="131313"/>
          <w:spacing w:val="48"/>
          <w:w w:val="105"/>
        </w:rPr>
        <w:t xml:space="preserve"> </w:t>
      </w:r>
      <w:r w:rsidRPr="009A7EB1">
        <w:rPr>
          <w:rFonts w:eastAsia="Times New Roman" w:cs="Times New Roman"/>
          <w:color w:val="131313"/>
          <w:w w:val="105"/>
        </w:rPr>
        <w:t>extra</w:t>
      </w:r>
      <w:r w:rsidRPr="009A7EB1">
        <w:rPr>
          <w:rFonts w:eastAsia="Times New Roman" w:cs="Times New Roman"/>
          <w:color w:val="131313"/>
          <w:spacing w:val="37"/>
          <w:w w:val="105"/>
        </w:rPr>
        <w:t xml:space="preserve"> </w:t>
      </w:r>
      <w:r w:rsidRPr="009A7EB1">
        <w:rPr>
          <w:rFonts w:eastAsia="Times New Roman" w:cs="Times New Roman"/>
          <w:color w:val="131313"/>
          <w:w w:val="105"/>
        </w:rPr>
        <w:t>afschrijving</w:t>
      </w:r>
      <w:r w:rsidRPr="009A7EB1">
        <w:rPr>
          <w:rFonts w:eastAsia="Times New Roman" w:cs="Times New Roman"/>
          <w:color w:val="131313"/>
          <w:spacing w:val="40"/>
          <w:w w:val="105"/>
        </w:rPr>
        <w:t xml:space="preserve"> </w:t>
      </w:r>
      <w:r w:rsidRPr="009A7EB1">
        <w:rPr>
          <w:rFonts w:eastAsia="Times New Roman" w:cs="Times New Roman"/>
          <w:color w:val="131313"/>
          <w:w w:val="105"/>
        </w:rPr>
        <w:t>om</w:t>
      </w:r>
      <w:r w:rsidRPr="009A7EB1">
        <w:rPr>
          <w:rFonts w:eastAsia="Times New Roman" w:cs="Times New Roman"/>
          <w:color w:val="131313"/>
          <w:spacing w:val="39"/>
          <w:w w:val="105"/>
        </w:rPr>
        <w:t xml:space="preserve"> </w:t>
      </w:r>
      <w:r w:rsidRPr="009A7EB1">
        <w:rPr>
          <w:rFonts w:eastAsia="Times New Roman" w:cs="Times New Roman"/>
          <w:color w:val="131313"/>
          <w:w w:val="105"/>
        </w:rPr>
        <w:t>de</w:t>
      </w:r>
      <w:r w:rsidRPr="009A7EB1">
        <w:rPr>
          <w:rFonts w:eastAsia="Times New Roman" w:cs="Times New Roman"/>
          <w:color w:val="131313"/>
          <w:w w:val="111"/>
        </w:rPr>
        <w:t xml:space="preserve"> </w:t>
      </w:r>
      <w:r w:rsidRPr="009A7EB1">
        <w:rPr>
          <w:rFonts w:eastAsia="Times New Roman" w:cs="Times New Roman"/>
          <w:color w:val="131313"/>
          <w:w w:val="105"/>
        </w:rPr>
        <w:t>boekwaarde</w:t>
      </w:r>
      <w:r w:rsidRPr="009A7EB1">
        <w:rPr>
          <w:rFonts w:eastAsia="Times New Roman" w:cs="Times New Roman"/>
          <w:color w:val="131313"/>
          <w:spacing w:val="33"/>
          <w:w w:val="105"/>
        </w:rPr>
        <w:t xml:space="preserve"> </w:t>
      </w:r>
      <w:r w:rsidRPr="009A7EB1">
        <w:rPr>
          <w:rFonts w:eastAsia="Times New Roman" w:cs="Times New Roman"/>
          <w:color w:val="131313"/>
          <w:w w:val="105"/>
        </w:rPr>
        <w:t>gelijk</w:t>
      </w:r>
      <w:r w:rsidRPr="009A7EB1">
        <w:rPr>
          <w:rFonts w:eastAsia="Times New Roman" w:cs="Times New Roman"/>
          <w:color w:val="131313"/>
          <w:spacing w:val="12"/>
          <w:w w:val="105"/>
        </w:rPr>
        <w:t xml:space="preserve"> </w:t>
      </w:r>
      <w:r w:rsidRPr="009A7EB1">
        <w:rPr>
          <w:rFonts w:eastAsia="Times New Roman" w:cs="Times New Roman"/>
          <w:color w:val="131313"/>
          <w:w w:val="105"/>
        </w:rPr>
        <w:t>te</w:t>
      </w:r>
      <w:r w:rsidRPr="009A7EB1">
        <w:rPr>
          <w:rFonts w:eastAsia="Times New Roman" w:cs="Times New Roman"/>
          <w:color w:val="131313"/>
          <w:spacing w:val="24"/>
          <w:w w:val="105"/>
        </w:rPr>
        <w:t xml:space="preserve"> </w:t>
      </w:r>
      <w:r w:rsidRPr="009A7EB1">
        <w:rPr>
          <w:rFonts w:eastAsia="Times New Roman" w:cs="Times New Roman"/>
          <w:color w:val="131313"/>
          <w:w w:val="105"/>
        </w:rPr>
        <w:t>stellen</w:t>
      </w:r>
      <w:r w:rsidRPr="009A7EB1">
        <w:rPr>
          <w:rFonts w:eastAsia="Times New Roman" w:cs="Times New Roman"/>
          <w:color w:val="131313"/>
          <w:spacing w:val="28"/>
          <w:w w:val="105"/>
        </w:rPr>
        <w:t xml:space="preserve"> </w:t>
      </w:r>
      <w:r w:rsidRPr="009A7EB1">
        <w:rPr>
          <w:rFonts w:eastAsia="Times New Roman" w:cs="Times New Roman"/>
          <w:color w:val="131313"/>
          <w:w w:val="105"/>
        </w:rPr>
        <w:t>aan</w:t>
      </w:r>
      <w:r w:rsidRPr="009A7EB1">
        <w:rPr>
          <w:rFonts w:eastAsia="Times New Roman" w:cs="Times New Roman"/>
          <w:color w:val="131313"/>
          <w:spacing w:val="39"/>
          <w:w w:val="105"/>
        </w:rPr>
        <w:t xml:space="preserve"> </w:t>
      </w:r>
      <w:r w:rsidRPr="009A7EB1">
        <w:rPr>
          <w:rFonts w:eastAsia="Times New Roman" w:cs="Times New Roman"/>
          <w:color w:val="131313"/>
          <w:w w:val="105"/>
        </w:rPr>
        <w:t>de</w:t>
      </w:r>
      <w:r w:rsidRPr="009A7EB1">
        <w:rPr>
          <w:rFonts w:eastAsia="Times New Roman" w:cs="Times New Roman"/>
          <w:color w:val="131313"/>
          <w:spacing w:val="19"/>
          <w:w w:val="105"/>
        </w:rPr>
        <w:t xml:space="preserve"> </w:t>
      </w:r>
      <w:r w:rsidRPr="009A7EB1">
        <w:rPr>
          <w:rFonts w:eastAsia="Times New Roman" w:cs="Times New Roman"/>
          <w:color w:val="131313"/>
          <w:w w:val="105"/>
        </w:rPr>
        <w:t>dagwaarde.</w:t>
      </w:r>
      <w:r w:rsidRPr="009A7EB1">
        <w:rPr>
          <w:rFonts w:eastAsia="Times New Roman" w:cs="Times New Roman"/>
          <w:color w:val="131313"/>
          <w:spacing w:val="38"/>
          <w:w w:val="105"/>
        </w:rPr>
        <w:t xml:space="preserve"> </w:t>
      </w:r>
      <w:r w:rsidRPr="009A7EB1">
        <w:rPr>
          <w:rFonts w:eastAsia="Times New Roman" w:cs="Times New Roman"/>
          <w:color w:val="131313"/>
          <w:w w:val="105"/>
        </w:rPr>
        <w:t>In</w:t>
      </w:r>
      <w:r w:rsidRPr="009A7EB1">
        <w:rPr>
          <w:rFonts w:eastAsia="Times New Roman" w:cs="Times New Roman"/>
          <w:color w:val="131313"/>
          <w:spacing w:val="40"/>
          <w:w w:val="105"/>
        </w:rPr>
        <w:t xml:space="preserve"> </w:t>
      </w:r>
      <w:r w:rsidRPr="009A7EB1">
        <w:rPr>
          <w:rFonts w:eastAsia="Times New Roman" w:cs="Times New Roman"/>
          <w:color w:val="131313"/>
          <w:w w:val="105"/>
        </w:rPr>
        <w:t>het</w:t>
      </w:r>
      <w:r w:rsidRPr="009A7EB1">
        <w:rPr>
          <w:rFonts w:eastAsia="Times New Roman" w:cs="Times New Roman"/>
          <w:color w:val="131313"/>
          <w:spacing w:val="19"/>
          <w:w w:val="105"/>
        </w:rPr>
        <w:t xml:space="preserve"> </w:t>
      </w:r>
      <w:r w:rsidRPr="009A7EB1">
        <w:rPr>
          <w:rFonts w:eastAsia="Times New Roman" w:cs="Times New Roman"/>
          <w:color w:val="131313"/>
          <w:w w:val="105"/>
        </w:rPr>
        <w:t>geval</w:t>
      </w:r>
      <w:r w:rsidRPr="009A7EB1">
        <w:rPr>
          <w:rFonts w:eastAsia="Times New Roman" w:cs="Times New Roman"/>
          <w:color w:val="131313"/>
          <w:spacing w:val="32"/>
          <w:w w:val="105"/>
        </w:rPr>
        <w:t xml:space="preserve"> </w:t>
      </w:r>
      <w:r w:rsidRPr="009A7EB1">
        <w:rPr>
          <w:rFonts w:eastAsia="Times New Roman" w:cs="Times New Roman"/>
          <w:color w:val="131313"/>
          <w:w w:val="105"/>
        </w:rPr>
        <w:t>van</w:t>
      </w:r>
      <w:r w:rsidRPr="009A7EB1">
        <w:rPr>
          <w:rFonts w:eastAsia="Times New Roman" w:cs="Times New Roman"/>
          <w:color w:val="131313"/>
          <w:spacing w:val="44"/>
          <w:w w:val="105"/>
        </w:rPr>
        <w:t xml:space="preserve"> </w:t>
      </w:r>
      <w:r w:rsidRPr="009A7EB1">
        <w:rPr>
          <w:rFonts w:eastAsia="Times New Roman" w:cs="Times New Roman"/>
          <w:color w:val="131313"/>
          <w:w w:val="105"/>
        </w:rPr>
        <w:t>de</w:t>
      </w:r>
      <w:r>
        <w:rPr>
          <w:rFonts w:eastAsia="Times New Roman" w:cs="Times New Roman"/>
        </w:rPr>
        <w:t xml:space="preserve"> </w:t>
      </w:r>
      <w:r w:rsidRPr="009A7EB1">
        <w:rPr>
          <w:rFonts w:eastAsia="Times New Roman" w:cs="Times New Roman"/>
          <w:color w:val="131313"/>
          <w:w w:val="105"/>
        </w:rPr>
        <w:t>bedrijfsauto</w:t>
      </w:r>
      <w:r w:rsidRPr="009A7EB1">
        <w:rPr>
          <w:rFonts w:eastAsia="Times New Roman" w:cs="Times New Roman"/>
          <w:color w:val="131313"/>
          <w:spacing w:val="53"/>
          <w:w w:val="105"/>
        </w:rPr>
        <w:t xml:space="preserve"> </w:t>
      </w:r>
      <w:r w:rsidRPr="009A7EB1">
        <w:rPr>
          <w:rFonts w:eastAsia="Times New Roman" w:cs="Times New Roman"/>
          <w:color w:val="131313"/>
          <w:w w:val="105"/>
        </w:rPr>
        <w:t>uit</w:t>
      </w:r>
      <w:r w:rsidRPr="009A7EB1">
        <w:rPr>
          <w:rFonts w:eastAsia="Times New Roman" w:cs="Times New Roman"/>
          <w:color w:val="131313"/>
          <w:spacing w:val="35"/>
          <w:w w:val="105"/>
        </w:rPr>
        <w:t xml:space="preserve"> </w:t>
      </w:r>
      <w:r w:rsidRPr="009A7EB1">
        <w:rPr>
          <w:rFonts w:eastAsia="Times New Roman" w:cs="Times New Roman"/>
          <w:color w:val="131313"/>
          <w:w w:val="105"/>
        </w:rPr>
        <w:t>het</w:t>
      </w:r>
      <w:r w:rsidRPr="009A7EB1">
        <w:rPr>
          <w:rFonts w:eastAsia="Times New Roman" w:cs="Times New Roman"/>
          <w:color w:val="131313"/>
          <w:spacing w:val="22"/>
          <w:w w:val="105"/>
        </w:rPr>
        <w:t xml:space="preserve"> </w:t>
      </w:r>
      <w:r w:rsidRPr="009A7EB1">
        <w:rPr>
          <w:rFonts w:eastAsia="Times New Roman" w:cs="Times New Roman"/>
          <w:color w:val="131313"/>
          <w:w w:val="105"/>
        </w:rPr>
        <w:t>voorbeeld</w:t>
      </w:r>
      <w:r w:rsidRPr="009A7EB1">
        <w:rPr>
          <w:rFonts w:eastAsia="Times New Roman" w:cs="Times New Roman"/>
          <w:color w:val="131313"/>
          <w:spacing w:val="51"/>
          <w:w w:val="105"/>
        </w:rPr>
        <w:t xml:space="preserve"> </w:t>
      </w:r>
      <w:r w:rsidRPr="009A7EB1">
        <w:rPr>
          <w:rFonts w:eastAsia="Times New Roman" w:cs="Times New Roman"/>
          <w:color w:val="131313"/>
          <w:w w:val="105"/>
        </w:rPr>
        <w:t>zou</w:t>
      </w:r>
      <w:r w:rsidRPr="009A7EB1">
        <w:rPr>
          <w:rFonts w:eastAsia="Times New Roman" w:cs="Times New Roman"/>
          <w:color w:val="131313"/>
          <w:spacing w:val="48"/>
          <w:w w:val="105"/>
        </w:rPr>
        <w:t xml:space="preserve"> </w:t>
      </w:r>
      <w:r w:rsidRPr="009A7EB1">
        <w:rPr>
          <w:rFonts w:eastAsia="Times New Roman" w:cs="Times New Roman"/>
          <w:color w:val="131313"/>
          <w:w w:val="105"/>
        </w:rPr>
        <w:t>deze</w:t>
      </w:r>
      <w:r w:rsidRPr="009A7EB1">
        <w:rPr>
          <w:rFonts w:eastAsia="Times New Roman" w:cs="Times New Roman"/>
          <w:color w:val="131313"/>
          <w:spacing w:val="32"/>
          <w:w w:val="105"/>
        </w:rPr>
        <w:t xml:space="preserve"> </w:t>
      </w:r>
      <w:r w:rsidRPr="009A7EB1">
        <w:rPr>
          <w:rFonts w:eastAsia="Times New Roman" w:cs="Times New Roman"/>
          <w:color w:val="131313"/>
          <w:w w:val="105"/>
        </w:rPr>
        <w:t>inhaalafschrijving</w:t>
      </w:r>
      <w:r w:rsidRPr="009A7EB1">
        <w:rPr>
          <w:rFonts w:eastAsia="Times New Roman" w:cs="Times New Roman"/>
          <w:color w:val="131313"/>
          <w:spacing w:val="53"/>
          <w:w w:val="105"/>
        </w:rPr>
        <w:t xml:space="preserve"> </w:t>
      </w:r>
      <w:r w:rsidRPr="009A7EB1">
        <w:rPr>
          <w:rFonts w:eastAsia="Times New Roman" w:cs="Times New Roman"/>
          <w:color w:val="131313"/>
          <w:w w:val="105"/>
        </w:rPr>
        <w:t>€</w:t>
      </w:r>
      <w:r w:rsidRPr="009A7EB1">
        <w:rPr>
          <w:rFonts w:eastAsia="Times New Roman" w:cs="Times New Roman"/>
          <w:color w:val="131313"/>
          <w:spacing w:val="41"/>
          <w:w w:val="105"/>
        </w:rPr>
        <w:t xml:space="preserve"> </w:t>
      </w:r>
      <w:r w:rsidRPr="009A7EB1">
        <w:rPr>
          <w:rFonts w:eastAsia="Times New Roman" w:cs="Times New Roman"/>
          <w:color w:val="131313"/>
          <w:w w:val="105"/>
        </w:rPr>
        <w:t>3.000,-</w:t>
      </w:r>
      <w:r w:rsidRPr="009A7EB1">
        <w:rPr>
          <w:rFonts w:eastAsia="Times New Roman" w:cs="Times New Roman"/>
          <w:color w:val="131313"/>
          <w:spacing w:val="16"/>
          <w:w w:val="105"/>
        </w:rPr>
        <w:t xml:space="preserve"> </w:t>
      </w:r>
      <w:r w:rsidRPr="009A7EB1">
        <w:rPr>
          <w:rFonts w:eastAsia="Times New Roman" w:cs="Times New Roman"/>
          <w:color w:val="131313"/>
          <w:w w:val="105"/>
        </w:rPr>
        <w:t>groot</w:t>
      </w:r>
      <w:r w:rsidRPr="009A7EB1">
        <w:rPr>
          <w:rFonts w:eastAsia="Times New Roman" w:cs="Times New Roman"/>
          <w:color w:val="131313"/>
          <w:spacing w:val="10"/>
          <w:w w:val="105"/>
        </w:rPr>
        <w:t xml:space="preserve"> </w:t>
      </w:r>
      <w:r w:rsidRPr="009A7EB1">
        <w:rPr>
          <w:rFonts w:eastAsia="Times New Roman" w:cs="Times New Roman"/>
          <w:color w:val="131313"/>
          <w:w w:val="105"/>
        </w:rPr>
        <w:t>zijn.</w:t>
      </w:r>
    </w:p>
    <w:p w14:paraId="6F8C86AA" w14:textId="77777777" w:rsidR="009A7EB1" w:rsidRPr="009A7EB1" w:rsidRDefault="009A7EB1" w:rsidP="009A7EB1">
      <w:pPr>
        <w:spacing w:after="0" w:line="280" w:lineRule="exact"/>
        <w:ind w:right="141"/>
        <w:jc w:val="both"/>
      </w:pPr>
    </w:p>
    <w:p w14:paraId="7D172B7A" w14:textId="77777777" w:rsidR="009A7EB1" w:rsidRPr="009A7EB1" w:rsidRDefault="009A7EB1" w:rsidP="009A7EB1">
      <w:pPr>
        <w:spacing w:after="0" w:line="267" w:lineRule="auto"/>
        <w:ind w:right="141"/>
        <w:jc w:val="both"/>
        <w:rPr>
          <w:rFonts w:eastAsia="Times New Roman" w:cs="Times New Roman"/>
        </w:rPr>
      </w:pPr>
      <w:r>
        <w:rPr>
          <w:rFonts w:eastAsia="Times New Roman" w:cs="Times New Roman"/>
          <w:color w:val="131313"/>
          <w:w w:val="105"/>
        </w:rPr>
        <w:t>Bedrijfseconomisch</w:t>
      </w:r>
      <w:r w:rsidRPr="009A7EB1">
        <w:rPr>
          <w:rFonts w:eastAsia="Times New Roman" w:cs="Times New Roman"/>
          <w:color w:val="131313"/>
          <w:spacing w:val="8"/>
          <w:w w:val="105"/>
        </w:rPr>
        <w:t xml:space="preserve"> </w:t>
      </w:r>
      <w:r w:rsidRPr="009A7EB1">
        <w:rPr>
          <w:rFonts w:eastAsia="Times New Roman" w:cs="Times New Roman"/>
          <w:color w:val="131313"/>
          <w:w w:val="105"/>
        </w:rPr>
        <w:t>mag</w:t>
      </w:r>
      <w:r w:rsidRPr="009A7EB1">
        <w:rPr>
          <w:rFonts w:eastAsia="Times New Roman" w:cs="Times New Roman"/>
          <w:color w:val="131313"/>
          <w:spacing w:val="10"/>
          <w:w w:val="105"/>
        </w:rPr>
        <w:t xml:space="preserve"> </w:t>
      </w:r>
      <w:r w:rsidRPr="009A7EB1">
        <w:rPr>
          <w:rFonts w:eastAsia="Times New Roman" w:cs="Times New Roman"/>
          <w:color w:val="131313"/>
          <w:w w:val="105"/>
        </w:rPr>
        <w:t>je</w:t>
      </w:r>
      <w:r w:rsidRPr="009A7EB1">
        <w:rPr>
          <w:rFonts w:eastAsia="Times New Roman" w:cs="Times New Roman"/>
          <w:color w:val="131313"/>
          <w:spacing w:val="39"/>
          <w:w w:val="105"/>
        </w:rPr>
        <w:t xml:space="preserve"> </w:t>
      </w:r>
      <w:r w:rsidRPr="009A7EB1">
        <w:rPr>
          <w:rFonts w:eastAsia="Times New Roman" w:cs="Times New Roman"/>
          <w:color w:val="131313"/>
          <w:w w:val="105"/>
        </w:rPr>
        <w:t>het</w:t>
      </w:r>
      <w:r w:rsidRPr="009A7EB1">
        <w:rPr>
          <w:rFonts w:eastAsia="Times New Roman" w:cs="Times New Roman"/>
          <w:color w:val="131313"/>
          <w:spacing w:val="21"/>
          <w:w w:val="105"/>
        </w:rPr>
        <w:t xml:space="preserve"> </w:t>
      </w:r>
      <w:r w:rsidRPr="009A7EB1">
        <w:rPr>
          <w:rFonts w:eastAsia="Times New Roman" w:cs="Times New Roman"/>
          <w:color w:val="131313"/>
          <w:w w:val="105"/>
        </w:rPr>
        <w:t>afschrijvingsbedrag</w:t>
      </w:r>
      <w:r w:rsidRPr="009A7EB1">
        <w:rPr>
          <w:rFonts w:eastAsia="Times New Roman" w:cs="Times New Roman"/>
          <w:color w:val="131313"/>
          <w:spacing w:val="31"/>
          <w:w w:val="105"/>
        </w:rPr>
        <w:t xml:space="preserve"> </w:t>
      </w:r>
      <w:r w:rsidRPr="009A7EB1">
        <w:rPr>
          <w:rFonts w:eastAsia="Times New Roman" w:cs="Times New Roman"/>
          <w:color w:val="131313"/>
          <w:w w:val="105"/>
        </w:rPr>
        <w:t>aanpassen</w:t>
      </w:r>
      <w:r w:rsidRPr="009A7EB1">
        <w:rPr>
          <w:rFonts w:eastAsia="Times New Roman" w:cs="Times New Roman"/>
          <w:color w:val="131313"/>
          <w:spacing w:val="45"/>
          <w:w w:val="105"/>
        </w:rPr>
        <w:t xml:space="preserve"> </w:t>
      </w:r>
      <w:r w:rsidRPr="009A7EB1">
        <w:rPr>
          <w:rFonts w:eastAsia="Times New Roman" w:cs="Times New Roman"/>
          <w:color w:val="131313"/>
          <w:w w:val="105"/>
        </w:rPr>
        <w:t>aan</w:t>
      </w:r>
      <w:r w:rsidRPr="009A7EB1">
        <w:rPr>
          <w:rFonts w:eastAsia="Times New Roman" w:cs="Times New Roman"/>
          <w:color w:val="131313"/>
          <w:spacing w:val="35"/>
          <w:w w:val="105"/>
        </w:rPr>
        <w:t xml:space="preserve"> </w:t>
      </w:r>
      <w:r w:rsidRPr="009A7EB1">
        <w:rPr>
          <w:rFonts w:eastAsia="Times New Roman" w:cs="Times New Roman"/>
          <w:color w:val="131313"/>
          <w:w w:val="105"/>
        </w:rPr>
        <w:t>de</w:t>
      </w:r>
      <w:r w:rsidRPr="009A7EB1">
        <w:rPr>
          <w:rFonts w:eastAsia="Times New Roman" w:cs="Times New Roman"/>
          <w:color w:val="131313"/>
          <w:w w:val="114"/>
        </w:rPr>
        <w:t xml:space="preserve"> </w:t>
      </w:r>
      <w:r w:rsidRPr="009A7EB1">
        <w:rPr>
          <w:rFonts w:eastAsia="Times New Roman" w:cs="Times New Roman"/>
          <w:color w:val="131313"/>
          <w:w w:val="105"/>
        </w:rPr>
        <w:t>waardestijging</w:t>
      </w:r>
      <w:r w:rsidRPr="009A7EB1">
        <w:rPr>
          <w:rFonts w:eastAsia="Times New Roman" w:cs="Times New Roman"/>
          <w:color w:val="131313"/>
          <w:spacing w:val="27"/>
          <w:w w:val="105"/>
        </w:rPr>
        <w:t xml:space="preserve"> </w:t>
      </w:r>
      <w:r w:rsidRPr="009A7EB1">
        <w:rPr>
          <w:rFonts w:eastAsia="Times New Roman" w:cs="Times New Roman"/>
          <w:color w:val="131313"/>
          <w:w w:val="105"/>
        </w:rPr>
        <w:t>van</w:t>
      </w:r>
      <w:r w:rsidRPr="009A7EB1">
        <w:rPr>
          <w:rFonts w:eastAsia="Times New Roman" w:cs="Times New Roman"/>
          <w:color w:val="131313"/>
          <w:spacing w:val="36"/>
          <w:w w:val="105"/>
        </w:rPr>
        <w:t xml:space="preserve"> </w:t>
      </w:r>
      <w:r w:rsidRPr="009A7EB1">
        <w:rPr>
          <w:rFonts w:eastAsia="Times New Roman" w:cs="Times New Roman"/>
          <w:color w:val="131313"/>
          <w:w w:val="105"/>
        </w:rPr>
        <w:t>een</w:t>
      </w:r>
      <w:r w:rsidRPr="009A7EB1">
        <w:rPr>
          <w:rFonts w:eastAsia="Times New Roman" w:cs="Times New Roman"/>
          <w:color w:val="131313"/>
          <w:spacing w:val="32"/>
          <w:w w:val="105"/>
        </w:rPr>
        <w:t xml:space="preserve"> </w:t>
      </w:r>
      <w:r w:rsidRPr="009A7EB1">
        <w:rPr>
          <w:rFonts w:eastAsia="Times New Roman" w:cs="Times New Roman"/>
          <w:color w:val="131313"/>
          <w:w w:val="105"/>
        </w:rPr>
        <w:t>duurzaam</w:t>
      </w:r>
      <w:r w:rsidRPr="009A7EB1">
        <w:rPr>
          <w:rFonts w:eastAsia="Times New Roman" w:cs="Times New Roman"/>
          <w:color w:val="131313"/>
          <w:spacing w:val="41"/>
          <w:w w:val="105"/>
        </w:rPr>
        <w:t xml:space="preserve"> </w:t>
      </w:r>
      <w:r>
        <w:rPr>
          <w:rFonts w:eastAsia="Times New Roman" w:cs="Times New Roman"/>
          <w:color w:val="131313"/>
          <w:w w:val="105"/>
        </w:rPr>
        <w:t>bedrijfsmiddel</w:t>
      </w:r>
      <w:r w:rsidRPr="009A7EB1">
        <w:rPr>
          <w:rFonts w:eastAsia="Times New Roman" w:cs="Times New Roman"/>
          <w:color w:val="131313"/>
          <w:spacing w:val="29"/>
          <w:w w:val="105"/>
        </w:rPr>
        <w:t xml:space="preserve"> </w:t>
      </w:r>
      <w:r w:rsidRPr="009A7EB1">
        <w:rPr>
          <w:rFonts w:eastAsia="Times New Roman" w:cs="Times New Roman"/>
          <w:color w:val="131313"/>
          <w:w w:val="105"/>
        </w:rPr>
        <w:t>Je</w:t>
      </w:r>
      <w:r w:rsidRPr="009A7EB1">
        <w:rPr>
          <w:rFonts w:eastAsia="Times New Roman" w:cs="Times New Roman"/>
          <w:color w:val="131313"/>
          <w:spacing w:val="14"/>
          <w:w w:val="105"/>
        </w:rPr>
        <w:t xml:space="preserve"> </w:t>
      </w:r>
      <w:r w:rsidRPr="009A7EB1">
        <w:rPr>
          <w:rFonts w:eastAsia="Times New Roman" w:cs="Times New Roman"/>
          <w:color w:val="131313"/>
          <w:w w:val="105"/>
        </w:rPr>
        <w:t>houdt</w:t>
      </w:r>
      <w:r w:rsidRPr="009A7EB1">
        <w:rPr>
          <w:rFonts w:eastAsia="Times New Roman" w:cs="Times New Roman"/>
          <w:color w:val="131313"/>
          <w:spacing w:val="33"/>
          <w:w w:val="105"/>
        </w:rPr>
        <w:t xml:space="preserve"> </w:t>
      </w:r>
      <w:r w:rsidRPr="009A7EB1">
        <w:rPr>
          <w:rFonts w:eastAsia="Times New Roman" w:cs="Times New Roman"/>
          <w:color w:val="131313"/>
          <w:w w:val="105"/>
        </w:rPr>
        <w:t>dan</w:t>
      </w:r>
      <w:r w:rsidRPr="009A7EB1">
        <w:rPr>
          <w:rFonts w:eastAsia="Times New Roman" w:cs="Times New Roman"/>
          <w:color w:val="131313"/>
          <w:spacing w:val="35"/>
          <w:w w:val="105"/>
        </w:rPr>
        <w:t xml:space="preserve"> </w:t>
      </w:r>
      <w:r w:rsidRPr="009A7EB1">
        <w:rPr>
          <w:rFonts w:eastAsia="Times New Roman" w:cs="Times New Roman"/>
          <w:color w:val="131313"/>
          <w:w w:val="105"/>
        </w:rPr>
        <w:t>dus</w:t>
      </w:r>
      <w:r w:rsidRPr="009A7EB1">
        <w:rPr>
          <w:rFonts w:eastAsia="Times New Roman" w:cs="Times New Roman"/>
          <w:color w:val="131313"/>
          <w:spacing w:val="16"/>
          <w:w w:val="105"/>
        </w:rPr>
        <w:t xml:space="preserve"> </w:t>
      </w:r>
      <w:r w:rsidRPr="009A7EB1">
        <w:rPr>
          <w:rFonts w:eastAsia="Times New Roman" w:cs="Times New Roman"/>
          <w:color w:val="131313"/>
          <w:w w:val="105"/>
        </w:rPr>
        <w:t>al</w:t>
      </w:r>
      <w:r w:rsidRPr="009A7EB1">
        <w:rPr>
          <w:rFonts w:eastAsia="Times New Roman" w:cs="Times New Roman"/>
          <w:color w:val="131313"/>
          <w:spacing w:val="34"/>
          <w:w w:val="105"/>
        </w:rPr>
        <w:t xml:space="preserve"> </w:t>
      </w:r>
      <w:r w:rsidRPr="009A7EB1">
        <w:rPr>
          <w:rFonts w:eastAsia="Times New Roman" w:cs="Times New Roman"/>
          <w:color w:val="131313"/>
          <w:w w:val="105"/>
        </w:rPr>
        <w:t>rekening</w:t>
      </w:r>
      <w:r w:rsidRPr="009A7EB1">
        <w:rPr>
          <w:rFonts w:eastAsia="Times New Roman" w:cs="Times New Roman"/>
          <w:color w:val="131313"/>
          <w:w w:val="106"/>
        </w:rPr>
        <w:t xml:space="preserve"> </w:t>
      </w:r>
      <w:r w:rsidRPr="009A7EB1">
        <w:rPr>
          <w:rFonts w:eastAsia="Times New Roman" w:cs="Times New Roman"/>
          <w:color w:val="131313"/>
          <w:w w:val="105"/>
        </w:rPr>
        <w:t>met</w:t>
      </w:r>
      <w:r w:rsidRPr="009A7EB1">
        <w:rPr>
          <w:rFonts w:eastAsia="Times New Roman" w:cs="Times New Roman"/>
          <w:color w:val="131313"/>
          <w:spacing w:val="34"/>
          <w:w w:val="105"/>
        </w:rPr>
        <w:t xml:space="preserve"> </w:t>
      </w:r>
      <w:r w:rsidRPr="009A7EB1">
        <w:rPr>
          <w:rFonts w:eastAsia="Times New Roman" w:cs="Times New Roman"/>
          <w:color w:val="131313"/>
          <w:w w:val="105"/>
        </w:rPr>
        <w:t>de</w:t>
      </w:r>
      <w:r w:rsidRPr="009A7EB1">
        <w:rPr>
          <w:rFonts w:eastAsia="Times New Roman" w:cs="Times New Roman"/>
          <w:color w:val="131313"/>
          <w:spacing w:val="16"/>
          <w:w w:val="105"/>
        </w:rPr>
        <w:t xml:space="preserve"> </w:t>
      </w:r>
      <w:r>
        <w:rPr>
          <w:rFonts w:eastAsia="Times New Roman" w:cs="Times New Roman"/>
          <w:color w:val="131313"/>
          <w:w w:val="105"/>
        </w:rPr>
        <w:t>vervangingswaarde.</w:t>
      </w:r>
      <w:r w:rsidRPr="009A7EB1">
        <w:rPr>
          <w:rFonts w:eastAsia="Times New Roman" w:cs="Times New Roman"/>
          <w:color w:val="131313"/>
          <w:spacing w:val="2"/>
          <w:w w:val="105"/>
        </w:rPr>
        <w:t xml:space="preserve"> </w:t>
      </w:r>
      <w:r w:rsidRPr="009A7EB1">
        <w:rPr>
          <w:rFonts w:eastAsia="Times New Roman" w:cs="Times New Roman"/>
          <w:color w:val="131313"/>
          <w:w w:val="105"/>
        </w:rPr>
        <w:t>Zodra</w:t>
      </w:r>
      <w:r w:rsidRPr="009A7EB1">
        <w:rPr>
          <w:rFonts w:eastAsia="Times New Roman" w:cs="Times New Roman"/>
          <w:color w:val="131313"/>
          <w:spacing w:val="41"/>
          <w:w w:val="105"/>
        </w:rPr>
        <w:t xml:space="preserve"> </w:t>
      </w:r>
      <w:r w:rsidRPr="009A7EB1">
        <w:rPr>
          <w:rFonts w:eastAsia="Times New Roman" w:cs="Times New Roman"/>
          <w:color w:val="131313"/>
          <w:w w:val="105"/>
        </w:rPr>
        <w:t>de</w:t>
      </w:r>
      <w:r w:rsidRPr="009A7EB1">
        <w:rPr>
          <w:rFonts w:eastAsia="Times New Roman" w:cs="Times New Roman"/>
          <w:color w:val="131313"/>
          <w:spacing w:val="29"/>
          <w:w w:val="105"/>
        </w:rPr>
        <w:t xml:space="preserve"> </w:t>
      </w:r>
      <w:r w:rsidRPr="009A7EB1">
        <w:rPr>
          <w:rFonts w:eastAsia="Times New Roman" w:cs="Times New Roman"/>
          <w:color w:val="131313"/>
          <w:w w:val="105"/>
        </w:rPr>
        <w:t>prijs</w:t>
      </w:r>
      <w:r w:rsidRPr="009A7EB1">
        <w:rPr>
          <w:rFonts w:eastAsia="Times New Roman" w:cs="Times New Roman"/>
          <w:color w:val="131313"/>
          <w:spacing w:val="36"/>
          <w:w w:val="105"/>
        </w:rPr>
        <w:t xml:space="preserve"> </w:t>
      </w:r>
      <w:r w:rsidRPr="009A7EB1">
        <w:rPr>
          <w:rFonts w:eastAsia="Times New Roman" w:cs="Times New Roman"/>
          <w:color w:val="131313"/>
          <w:w w:val="105"/>
        </w:rPr>
        <w:t>van</w:t>
      </w:r>
      <w:r w:rsidRPr="009A7EB1">
        <w:rPr>
          <w:rFonts w:eastAsia="Times New Roman" w:cs="Times New Roman"/>
          <w:color w:val="131313"/>
          <w:spacing w:val="52"/>
          <w:w w:val="105"/>
        </w:rPr>
        <w:t xml:space="preserve"> </w:t>
      </w:r>
      <w:r w:rsidRPr="009A7EB1">
        <w:rPr>
          <w:rFonts w:eastAsia="Times New Roman" w:cs="Times New Roman"/>
          <w:color w:val="131313"/>
          <w:w w:val="105"/>
        </w:rPr>
        <w:t>duurzame bedrijfsmiddelen</w:t>
      </w:r>
      <w:r w:rsidRPr="009A7EB1">
        <w:rPr>
          <w:rFonts w:eastAsia="Times New Roman" w:cs="Times New Roman"/>
          <w:color w:val="131313"/>
          <w:w w:val="104"/>
        </w:rPr>
        <w:t xml:space="preserve"> </w:t>
      </w:r>
      <w:r w:rsidRPr="009A7EB1">
        <w:rPr>
          <w:rFonts w:eastAsia="Times New Roman" w:cs="Times New Roman"/>
          <w:color w:val="131313"/>
          <w:w w:val="105"/>
        </w:rPr>
        <w:t>omhooggaat,</w:t>
      </w:r>
      <w:r w:rsidRPr="009A7EB1">
        <w:rPr>
          <w:rFonts w:eastAsia="Times New Roman" w:cs="Times New Roman"/>
          <w:color w:val="131313"/>
          <w:spacing w:val="39"/>
          <w:w w:val="105"/>
        </w:rPr>
        <w:t xml:space="preserve"> </w:t>
      </w:r>
      <w:r w:rsidRPr="009A7EB1">
        <w:rPr>
          <w:rFonts w:eastAsia="Times New Roman" w:cs="Times New Roman"/>
          <w:color w:val="131313"/>
          <w:w w:val="105"/>
        </w:rPr>
        <w:t>schrijf</w:t>
      </w:r>
      <w:r w:rsidRPr="009A7EB1">
        <w:rPr>
          <w:rFonts w:eastAsia="Times New Roman" w:cs="Times New Roman"/>
          <w:color w:val="131313"/>
          <w:spacing w:val="26"/>
          <w:w w:val="105"/>
        </w:rPr>
        <w:t xml:space="preserve"> </w:t>
      </w:r>
      <w:r w:rsidRPr="009A7EB1">
        <w:rPr>
          <w:rFonts w:eastAsia="Times New Roman" w:cs="Times New Roman"/>
          <w:color w:val="131313"/>
          <w:w w:val="105"/>
        </w:rPr>
        <w:t>je ook</w:t>
      </w:r>
      <w:r w:rsidRPr="009A7EB1">
        <w:rPr>
          <w:rFonts w:eastAsia="Times New Roman" w:cs="Times New Roman"/>
          <w:color w:val="131313"/>
          <w:spacing w:val="29"/>
          <w:w w:val="105"/>
        </w:rPr>
        <w:t xml:space="preserve"> </w:t>
      </w:r>
      <w:r w:rsidRPr="009A7EB1">
        <w:rPr>
          <w:rFonts w:eastAsia="Times New Roman" w:cs="Times New Roman"/>
          <w:color w:val="131313"/>
          <w:w w:val="105"/>
        </w:rPr>
        <w:t>een</w:t>
      </w:r>
      <w:r w:rsidRPr="009A7EB1">
        <w:rPr>
          <w:rFonts w:eastAsia="Times New Roman" w:cs="Times New Roman"/>
          <w:color w:val="131313"/>
          <w:spacing w:val="37"/>
          <w:w w:val="105"/>
        </w:rPr>
        <w:t xml:space="preserve"> </w:t>
      </w:r>
      <w:r w:rsidRPr="009A7EB1">
        <w:rPr>
          <w:rFonts w:eastAsia="Times New Roman" w:cs="Times New Roman"/>
          <w:color w:val="131313"/>
          <w:w w:val="105"/>
        </w:rPr>
        <w:t>hoger</w:t>
      </w:r>
      <w:r w:rsidRPr="009A7EB1">
        <w:rPr>
          <w:rFonts w:eastAsia="Times New Roman" w:cs="Times New Roman"/>
          <w:color w:val="131313"/>
          <w:spacing w:val="38"/>
          <w:w w:val="105"/>
        </w:rPr>
        <w:t xml:space="preserve"> </w:t>
      </w:r>
      <w:r w:rsidRPr="009A7EB1">
        <w:rPr>
          <w:rFonts w:eastAsia="Times New Roman" w:cs="Times New Roman"/>
          <w:color w:val="131313"/>
          <w:w w:val="105"/>
        </w:rPr>
        <w:t>bedrag</w:t>
      </w:r>
      <w:r w:rsidRPr="009A7EB1">
        <w:rPr>
          <w:rFonts w:eastAsia="Times New Roman" w:cs="Times New Roman"/>
          <w:color w:val="131313"/>
          <w:spacing w:val="37"/>
          <w:w w:val="105"/>
        </w:rPr>
        <w:t xml:space="preserve"> </w:t>
      </w:r>
      <w:r w:rsidRPr="009A7EB1">
        <w:rPr>
          <w:rFonts w:eastAsia="Times New Roman" w:cs="Times New Roman"/>
          <w:color w:val="131313"/>
          <w:w w:val="105"/>
        </w:rPr>
        <w:t>af.</w:t>
      </w:r>
    </w:p>
    <w:p w14:paraId="7CEBF41B" w14:textId="77777777" w:rsidR="009A7EB1" w:rsidRPr="009A7EB1" w:rsidRDefault="009A7EB1" w:rsidP="009A7EB1">
      <w:pPr>
        <w:spacing w:after="0" w:line="260" w:lineRule="exact"/>
        <w:ind w:right="141"/>
        <w:jc w:val="both"/>
      </w:pPr>
    </w:p>
    <w:p w14:paraId="0300BBB4" w14:textId="77777777" w:rsidR="009A7EB1" w:rsidRPr="009A7EB1" w:rsidRDefault="009A7EB1" w:rsidP="00E85B03">
      <w:pPr>
        <w:spacing w:after="0" w:line="267" w:lineRule="auto"/>
        <w:ind w:right="141"/>
        <w:jc w:val="both"/>
        <w:rPr>
          <w:rFonts w:eastAsia="Times New Roman" w:cs="Times New Roman"/>
        </w:rPr>
      </w:pPr>
      <w:r w:rsidRPr="009A7EB1">
        <w:rPr>
          <w:rFonts w:eastAsia="Times New Roman" w:cs="Times New Roman"/>
          <w:color w:val="131313"/>
          <w:w w:val="105"/>
        </w:rPr>
        <w:t>Het</w:t>
      </w:r>
      <w:r w:rsidRPr="009A7EB1">
        <w:rPr>
          <w:rFonts w:eastAsia="Times New Roman" w:cs="Times New Roman"/>
          <w:color w:val="131313"/>
          <w:spacing w:val="22"/>
          <w:w w:val="105"/>
        </w:rPr>
        <w:t xml:space="preserve"> </w:t>
      </w:r>
      <w:r w:rsidRPr="009A7EB1">
        <w:rPr>
          <w:rFonts w:eastAsia="Times New Roman" w:cs="Times New Roman"/>
          <w:color w:val="131313"/>
          <w:w w:val="105"/>
        </w:rPr>
        <w:t>gevolg</w:t>
      </w:r>
      <w:r w:rsidRPr="009A7EB1">
        <w:rPr>
          <w:rFonts w:eastAsia="Times New Roman" w:cs="Times New Roman"/>
          <w:color w:val="131313"/>
          <w:spacing w:val="20"/>
          <w:w w:val="105"/>
        </w:rPr>
        <w:t xml:space="preserve"> </w:t>
      </w:r>
      <w:r w:rsidRPr="009A7EB1">
        <w:rPr>
          <w:rFonts w:eastAsia="Times New Roman" w:cs="Times New Roman"/>
          <w:color w:val="131313"/>
          <w:w w:val="105"/>
        </w:rPr>
        <w:t>van</w:t>
      </w:r>
      <w:r w:rsidRPr="009A7EB1">
        <w:rPr>
          <w:rFonts w:eastAsia="Times New Roman" w:cs="Times New Roman"/>
          <w:color w:val="131313"/>
          <w:spacing w:val="42"/>
          <w:w w:val="105"/>
        </w:rPr>
        <w:t xml:space="preserve"> </w:t>
      </w:r>
      <w:r w:rsidRPr="009A7EB1">
        <w:rPr>
          <w:rFonts w:eastAsia="Times New Roman" w:cs="Times New Roman"/>
          <w:color w:val="131313"/>
          <w:w w:val="105"/>
        </w:rPr>
        <w:t>het</w:t>
      </w:r>
      <w:r w:rsidRPr="009A7EB1">
        <w:rPr>
          <w:rFonts w:eastAsia="Times New Roman" w:cs="Times New Roman"/>
          <w:color w:val="131313"/>
          <w:spacing w:val="27"/>
          <w:w w:val="105"/>
        </w:rPr>
        <w:t xml:space="preserve"> </w:t>
      </w:r>
      <w:r w:rsidRPr="009A7EB1">
        <w:rPr>
          <w:rFonts w:eastAsia="Times New Roman" w:cs="Times New Roman"/>
          <w:color w:val="131313"/>
          <w:w w:val="105"/>
        </w:rPr>
        <w:t>afschrijven</w:t>
      </w:r>
      <w:r w:rsidRPr="009A7EB1">
        <w:rPr>
          <w:rFonts w:eastAsia="Times New Roman" w:cs="Times New Roman"/>
          <w:color w:val="131313"/>
          <w:spacing w:val="41"/>
          <w:w w:val="105"/>
        </w:rPr>
        <w:t xml:space="preserve"> </w:t>
      </w:r>
      <w:r w:rsidRPr="009A7EB1">
        <w:rPr>
          <w:rFonts w:eastAsia="Times New Roman" w:cs="Times New Roman"/>
          <w:color w:val="131313"/>
          <w:w w:val="105"/>
        </w:rPr>
        <w:t>van</w:t>
      </w:r>
      <w:r w:rsidRPr="009A7EB1">
        <w:rPr>
          <w:rFonts w:eastAsia="Times New Roman" w:cs="Times New Roman"/>
          <w:color w:val="131313"/>
          <w:spacing w:val="42"/>
          <w:w w:val="105"/>
        </w:rPr>
        <w:t xml:space="preserve"> </w:t>
      </w:r>
      <w:r w:rsidRPr="009A7EB1">
        <w:rPr>
          <w:rFonts w:eastAsia="Times New Roman" w:cs="Times New Roman"/>
          <w:color w:val="131313"/>
          <w:w w:val="105"/>
        </w:rPr>
        <w:t>een</w:t>
      </w:r>
      <w:r w:rsidRPr="009A7EB1">
        <w:rPr>
          <w:rFonts w:eastAsia="Times New Roman" w:cs="Times New Roman"/>
          <w:color w:val="131313"/>
          <w:spacing w:val="46"/>
          <w:w w:val="105"/>
        </w:rPr>
        <w:t xml:space="preserve"> </w:t>
      </w:r>
      <w:r w:rsidRPr="009A7EB1">
        <w:rPr>
          <w:rFonts w:eastAsia="Times New Roman" w:cs="Times New Roman"/>
          <w:color w:val="131313"/>
          <w:w w:val="105"/>
        </w:rPr>
        <w:t>hoger</w:t>
      </w:r>
      <w:r w:rsidRPr="009A7EB1">
        <w:rPr>
          <w:rFonts w:eastAsia="Times New Roman" w:cs="Times New Roman"/>
          <w:color w:val="131313"/>
          <w:spacing w:val="36"/>
          <w:w w:val="105"/>
        </w:rPr>
        <w:t xml:space="preserve"> </w:t>
      </w:r>
      <w:r w:rsidRPr="009A7EB1">
        <w:rPr>
          <w:rFonts w:eastAsia="Times New Roman" w:cs="Times New Roman"/>
          <w:color w:val="131313"/>
          <w:w w:val="105"/>
        </w:rPr>
        <w:t>bedrag</w:t>
      </w:r>
      <w:r w:rsidRPr="009A7EB1">
        <w:rPr>
          <w:rFonts w:eastAsia="Times New Roman" w:cs="Times New Roman"/>
          <w:color w:val="131313"/>
          <w:spacing w:val="32"/>
          <w:w w:val="105"/>
        </w:rPr>
        <w:t xml:space="preserve"> </w:t>
      </w:r>
      <w:r w:rsidRPr="009A7EB1">
        <w:rPr>
          <w:rFonts w:eastAsia="Times New Roman" w:cs="Times New Roman"/>
          <w:color w:val="131313"/>
          <w:w w:val="105"/>
        </w:rPr>
        <w:t>is</w:t>
      </w:r>
      <w:r w:rsidRPr="009A7EB1">
        <w:rPr>
          <w:rFonts w:eastAsia="Times New Roman" w:cs="Times New Roman"/>
          <w:color w:val="131313"/>
          <w:spacing w:val="17"/>
          <w:w w:val="105"/>
        </w:rPr>
        <w:t xml:space="preserve"> </w:t>
      </w:r>
      <w:r w:rsidRPr="009A7EB1">
        <w:rPr>
          <w:rFonts w:eastAsia="Times New Roman" w:cs="Times New Roman"/>
          <w:color w:val="131313"/>
          <w:w w:val="105"/>
        </w:rPr>
        <w:t>dat</w:t>
      </w:r>
      <w:r w:rsidRPr="009A7EB1">
        <w:rPr>
          <w:rFonts w:eastAsia="Times New Roman" w:cs="Times New Roman"/>
          <w:color w:val="131313"/>
          <w:spacing w:val="27"/>
          <w:w w:val="105"/>
        </w:rPr>
        <w:t xml:space="preserve"> </w:t>
      </w:r>
      <w:r w:rsidRPr="009A7EB1">
        <w:rPr>
          <w:rFonts w:eastAsia="Times New Roman" w:cs="Times New Roman"/>
          <w:color w:val="131313"/>
          <w:w w:val="105"/>
        </w:rPr>
        <w:t>er</w:t>
      </w:r>
      <w:r w:rsidRPr="009A7EB1">
        <w:rPr>
          <w:rFonts w:eastAsia="Times New Roman" w:cs="Times New Roman"/>
          <w:color w:val="131313"/>
          <w:spacing w:val="24"/>
          <w:w w:val="105"/>
        </w:rPr>
        <w:t xml:space="preserve"> </w:t>
      </w:r>
      <w:r w:rsidRPr="009A7EB1">
        <w:rPr>
          <w:rFonts w:eastAsia="Times New Roman" w:cs="Times New Roman"/>
          <w:color w:val="131313"/>
          <w:w w:val="105"/>
        </w:rPr>
        <w:t>minder</w:t>
      </w:r>
      <w:r w:rsidRPr="009A7EB1">
        <w:rPr>
          <w:rFonts w:eastAsia="Times New Roman" w:cs="Times New Roman"/>
          <w:color w:val="131313"/>
          <w:w w:val="109"/>
        </w:rPr>
        <w:t xml:space="preserve"> </w:t>
      </w:r>
      <w:r w:rsidRPr="009A7EB1">
        <w:rPr>
          <w:rFonts w:eastAsia="Times New Roman" w:cs="Times New Roman"/>
          <w:color w:val="131313"/>
          <w:w w:val="105"/>
        </w:rPr>
        <w:t>nettowinst</w:t>
      </w:r>
      <w:r w:rsidRPr="009A7EB1">
        <w:rPr>
          <w:rFonts w:eastAsia="Times New Roman" w:cs="Times New Roman"/>
          <w:color w:val="131313"/>
          <w:spacing w:val="36"/>
          <w:w w:val="105"/>
        </w:rPr>
        <w:t xml:space="preserve"> </w:t>
      </w:r>
      <w:r w:rsidRPr="009A7EB1">
        <w:rPr>
          <w:rFonts w:eastAsia="Times New Roman" w:cs="Times New Roman"/>
          <w:color w:val="131313"/>
          <w:w w:val="105"/>
        </w:rPr>
        <w:t>overblijft.</w:t>
      </w:r>
      <w:r w:rsidRPr="009A7EB1">
        <w:rPr>
          <w:rFonts w:eastAsia="Times New Roman" w:cs="Times New Roman"/>
          <w:color w:val="131313"/>
          <w:spacing w:val="29"/>
          <w:w w:val="105"/>
        </w:rPr>
        <w:t xml:space="preserve"> </w:t>
      </w:r>
      <w:r w:rsidRPr="009A7EB1">
        <w:rPr>
          <w:rFonts w:eastAsia="Times New Roman" w:cs="Times New Roman"/>
          <w:color w:val="131313"/>
          <w:w w:val="105"/>
        </w:rPr>
        <w:t>Over</w:t>
      </w:r>
      <w:r w:rsidRPr="009A7EB1">
        <w:rPr>
          <w:rFonts w:eastAsia="Times New Roman" w:cs="Times New Roman"/>
          <w:color w:val="131313"/>
          <w:spacing w:val="28"/>
          <w:w w:val="105"/>
        </w:rPr>
        <w:t xml:space="preserve"> </w:t>
      </w:r>
      <w:r w:rsidRPr="009A7EB1">
        <w:rPr>
          <w:rFonts w:eastAsia="Times New Roman" w:cs="Times New Roman"/>
          <w:color w:val="131313"/>
          <w:w w:val="105"/>
        </w:rPr>
        <w:t>die</w:t>
      </w:r>
      <w:r w:rsidRPr="009A7EB1">
        <w:rPr>
          <w:rFonts w:eastAsia="Times New Roman" w:cs="Times New Roman"/>
          <w:color w:val="131313"/>
          <w:spacing w:val="26"/>
          <w:w w:val="105"/>
        </w:rPr>
        <w:t xml:space="preserve"> </w:t>
      </w:r>
      <w:r>
        <w:rPr>
          <w:rFonts w:eastAsia="Times New Roman" w:cs="Times New Roman"/>
          <w:color w:val="131313"/>
          <w:w w:val="105"/>
        </w:rPr>
        <w:t>nettowinst</w:t>
      </w:r>
      <w:r w:rsidRPr="009A7EB1">
        <w:rPr>
          <w:rFonts w:eastAsia="Times New Roman" w:cs="Times New Roman"/>
          <w:color w:val="131313"/>
          <w:spacing w:val="1"/>
          <w:w w:val="105"/>
        </w:rPr>
        <w:t xml:space="preserve"> </w:t>
      </w:r>
      <w:r w:rsidRPr="009A7EB1">
        <w:rPr>
          <w:rFonts w:eastAsia="Times New Roman" w:cs="Times New Roman"/>
          <w:color w:val="131313"/>
          <w:w w:val="105"/>
        </w:rPr>
        <w:t>betaal</w:t>
      </w:r>
      <w:r w:rsidRPr="009A7EB1">
        <w:rPr>
          <w:rFonts w:eastAsia="Times New Roman" w:cs="Times New Roman"/>
          <w:color w:val="131313"/>
          <w:spacing w:val="31"/>
          <w:w w:val="105"/>
        </w:rPr>
        <w:t xml:space="preserve"> </w:t>
      </w:r>
      <w:r w:rsidRPr="009A7EB1">
        <w:rPr>
          <w:rFonts w:eastAsia="Times New Roman" w:cs="Times New Roman"/>
          <w:color w:val="131313"/>
          <w:w w:val="105"/>
        </w:rPr>
        <w:t>je</w:t>
      </w:r>
      <w:r w:rsidRPr="009A7EB1">
        <w:rPr>
          <w:rFonts w:eastAsia="Times New Roman" w:cs="Times New Roman"/>
          <w:color w:val="131313"/>
          <w:spacing w:val="54"/>
          <w:w w:val="105"/>
        </w:rPr>
        <w:t xml:space="preserve"> </w:t>
      </w:r>
      <w:r w:rsidRPr="009A7EB1">
        <w:rPr>
          <w:rFonts w:eastAsia="Times New Roman" w:cs="Times New Roman"/>
          <w:color w:val="131313"/>
          <w:w w:val="105"/>
        </w:rPr>
        <w:t>belasting.</w:t>
      </w:r>
      <w:r w:rsidRPr="009A7EB1">
        <w:rPr>
          <w:rFonts w:eastAsia="Times New Roman" w:cs="Times New Roman"/>
          <w:color w:val="131313"/>
          <w:spacing w:val="49"/>
          <w:w w:val="105"/>
        </w:rPr>
        <w:t xml:space="preserve"> </w:t>
      </w:r>
      <w:r w:rsidRPr="009A7EB1">
        <w:rPr>
          <w:rFonts w:eastAsia="Times New Roman" w:cs="Times New Roman"/>
          <w:color w:val="131313"/>
          <w:w w:val="105"/>
        </w:rPr>
        <w:t>Bij</w:t>
      </w:r>
      <w:r w:rsidRPr="009A7EB1">
        <w:rPr>
          <w:rFonts w:eastAsia="Times New Roman" w:cs="Times New Roman"/>
          <w:color w:val="131313"/>
          <w:spacing w:val="30"/>
          <w:w w:val="105"/>
        </w:rPr>
        <w:t xml:space="preserve"> </w:t>
      </w:r>
      <w:r w:rsidRPr="009A7EB1">
        <w:rPr>
          <w:rFonts w:eastAsia="Times New Roman" w:cs="Times New Roman"/>
          <w:color w:val="131313"/>
          <w:w w:val="105"/>
        </w:rPr>
        <w:t>een</w:t>
      </w:r>
      <w:r w:rsidRPr="009A7EB1">
        <w:rPr>
          <w:rFonts w:eastAsia="Times New Roman" w:cs="Times New Roman"/>
          <w:color w:val="131313"/>
          <w:spacing w:val="34"/>
          <w:w w:val="105"/>
        </w:rPr>
        <w:t xml:space="preserve"> </w:t>
      </w:r>
      <w:r w:rsidRPr="009A7EB1">
        <w:rPr>
          <w:rFonts w:eastAsia="Times New Roman" w:cs="Times New Roman"/>
          <w:color w:val="131313"/>
          <w:w w:val="105"/>
        </w:rPr>
        <w:t>daling</w:t>
      </w:r>
      <w:r w:rsidRPr="009A7EB1">
        <w:rPr>
          <w:rFonts w:eastAsia="Times New Roman" w:cs="Times New Roman"/>
          <w:color w:val="131313"/>
          <w:w w:val="98"/>
        </w:rPr>
        <w:t xml:space="preserve"> </w:t>
      </w:r>
      <w:r w:rsidRPr="009A7EB1">
        <w:rPr>
          <w:rFonts w:eastAsia="Times New Roman" w:cs="Times New Roman"/>
          <w:color w:val="131313"/>
          <w:w w:val="105"/>
        </w:rPr>
        <w:t>van</w:t>
      </w:r>
      <w:r w:rsidRPr="009A7EB1">
        <w:rPr>
          <w:rFonts w:eastAsia="Times New Roman" w:cs="Times New Roman"/>
          <w:color w:val="131313"/>
          <w:spacing w:val="43"/>
          <w:w w:val="105"/>
        </w:rPr>
        <w:t xml:space="preserve"> </w:t>
      </w:r>
      <w:r w:rsidRPr="009A7EB1">
        <w:rPr>
          <w:rFonts w:eastAsia="Times New Roman" w:cs="Times New Roman"/>
          <w:color w:val="131313"/>
          <w:w w:val="105"/>
        </w:rPr>
        <w:t>de</w:t>
      </w:r>
      <w:r w:rsidRPr="009A7EB1">
        <w:rPr>
          <w:rFonts w:eastAsia="Times New Roman" w:cs="Times New Roman"/>
          <w:color w:val="131313"/>
          <w:spacing w:val="25"/>
          <w:w w:val="105"/>
        </w:rPr>
        <w:t xml:space="preserve"> </w:t>
      </w:r>
      <w:r w:rsidRPr="009A7EB1">
        <w:rPr>
          <w:rFonts w:eastAsia="Times New Roman" w:cs="Times New Roman"/>
          <w:color w:val="131313"/>
          <w:w w:val="105"/>
        </w:rPr>
        <w:t>nettowinst,</w:t>
      </w:r>
      <w:r w:rsidRPr="009A7EB1">
        <w:rPr>
          <w:rFonts w:eastAsia="Times New Roman" w:cs="Times New Roman"/>
          <w:color w:val="131313"/>
          <w:spacing w:val="49"/>
          <w:w w:val="105"/>
        </w:rPr>
        <w:t xml:space="preserve"> </w:t>
      </w:r>
      <w:r w:rsidRPr="009A7EB1">
        <w:rPr>
          <w:rFonts w:eastAsia="Times New Roman" w:cs="Times New Roman"/>
          <w:color w:val="131313"/>
          <w:w w:val="105"/>
        </w:rPr>
        <w:t>betaal</w:t>
      </w:r>
      <w:r w:rsidRPr="009A7EB1">
        <w:rPr>
          <w:rFonts w:eastAsia="Times New Roman" w:cs="Times New Roman"/>
          <w:color w:val="131313"/>
          <w:spacing w:val="33"/>
          <w:w w:val="105"/>
        </w:rPr>
        <w:t xml:space="preserve"> </w:t>
      </w:r>
      <w:r w:rsidRPr="009A7EB1">
        <w:rPr>
          <w:rFonts w:eastAsia="Times New Roman" w:cs="Times New Roman"/>
          <w:color w:val="131313"/>
          <w:w w:val="105"/>
        </w:rPr>
        <w:t>je</w:t>
      </w:r>
      <w:r w:rsidRPr="009A7EB1">
        <w:rPr>
          <w:rFonts w:eastAsia="Times New Roman" w:cs="Times New Roman"/>
          <w:color w:val="131313"/>
          <w:spacing w:val="49"/>
          <w:w w:val="105"/>
        </w:rPr>
        <w:t xml:space="preserve"> </w:t>
      </w:r>
      <w:r w:rsidRPr="009A7EB1">
        <w:rPr>
          <w:rFonts w:eastAsia="Times New Roman" w:cs="Times New Roman"/>
          <w:color w:val="131313"/>
          <w:w w:val="105"/>
        </w:rPr>
        <w:t>minder</w:t>
      </w:r>
      <w:r w:rsidRPr="009A7EB1">
        <w:rPr>
          <w:rFonts w:eastAsia="Times New Roman" w:cs="Times New Roman"/>
          <w:color w:val="131313"/>
          <w:spacing w:val="36"/>
          <w:w w:val="105"/>
        </w:rPr>
        <w:t xml:space="preserve"> </w:t>
      </w:r>
      <w:r w:rsidRPr="009A7EB1">
        <w:rPr>
          <w:rFonts w:eastAsia="Times New Roman" w:cs="Times New Roman"/>
          <w:color w:val="131313"/>
          <w:w w:val="105"/>
        </w:rPr>
        <w:t>belasting.</w:t>
      </w:r>
      <w:r w:rsidRPr="009A7EB1">
        <w:rPr>
          <w:rFonts w:eastAsia="Times New Roman" w:cs="Times New Roman"/>
          <w:color w:val="131313"/>
          <w:spacing w:val="35"/>
          <w:w w:val="105"/>
        </w:rPr>
        <w:t xml:space="preserve"> </w:t>
      </w:r>
      <w:r w:rsidRPr="009A7EB1">
        <w:rPr>
          <w:rFonts w:eastAsia="Times New Roman" w:cs="Times New Roman"/>
          <w:color w:val="131313"/>
          <w:w w:val="105"/>
        </w:rPr>
        <w:t>Om</w:t>
      </w:r>
      <w:r w:rsidRPr="009A7EB1">
        <w:rPr>
          <w:rFonts w:eastAsia="Times New Roman" w:cs="Times New Roman"/>
          <w:color w:val="131313"/>
          <w:spacing w:val="32"/>
          <w:w w:val="105"/>
        </w:rPr>
        <w:t xml:space="preserve"> </w:t>
      </w:r>
      <w:r w:rsidRPr="009A7EB1">
        <w:rPr>
          <w:rFonts w:eastAsia="Times New Roman" w:cs="Times New Roman"/>
          <w:color w:val="131313"/>
          <w:w w:val="105"/>
        </w:rPr>
        <w:t>die</w:t>
      </w:r>
      <w:r w:rsidRPr="009A7EB1">
        <w:rPr>
          <w:rFonts w:eastAsia="Times New Roman" w:cs="Times New Roman"/>
          <w:color w:val="131313"/>
          <w:spacing w:val="27"/>
          <w:w w:val="105"/>
        </w:rPr>
        <w:t xml:space="preserve"> </w:t>
      </w:r>
      <w:r w:rsidRPr="009A7EB1">
        <w:rPr>
          <w:rFonts w:eastAsia="Times New Roman" w:cs="Times New Roman"/>
          <w:color w:val="131313"/>
          <w:w w:val="105"/>
        </w:rPr>
        <w:t>reden</w:t>
      </w:r>
      <w:r w:rsidRPr="009A7EB1">
        <w:rPr>
          <w:rFonts w:eastAsia="Times New Roman" w:cs="Times New Roman"/>
          <w:color w:val="131313"/>
          <w:spacing w:val="53"/>
          <w:w w:val="105"/>
        </w:rPr>
        <w:t xml:space="preserve"> </w:t>
      </w:r>
      <w:r w:rsidRPr="009A7EB1">
        <w:rPr>
          <w:rFonts w:eastAsia="Times New Roman" w:cs="Times New Roman"/>
          <w:color w:val="131313"/>
          <w:w w:val="105"/>
        </w:rPr>
        <w:t>is</w:t>
      </w:r>
      <w:r w:rsidRPr="009A7EB1">
        <w:rPr>
          <w:rFonts w:eastAsia="Times New Roman" w:cs="Times New Roman"/>
          <w:color w:val="131313"/>
          <w:spacing w:val="26"/>
          <w:w w:val="105"/>
        </w:rPr>
        <w:t xml:space="preserve"> </w:t>
      </w:r>
      <w:r w:rsidRPr="009A7EB1">
        <w:rPr>
          <w:rFonts w:eastAsia="Times New Roman" w:cs="Times New Roman"/>
          <w:color w:val="131313"/>
          <w:w w:val="105"/>
        </w:rPr>
        <w:t>afschrijven</w:t>
      </w:r>
      <w:r w:rsidRPr="009A7EB1">
        <w:rPr>
          <w:rFonts w:eastAsia="Times New Roman" w:cs="Times New Roman"/>
          <w:color w:val="131313"/>
          <w:spacing w:val="46"/>
          <w:w w:val="105"/>
        </w:rPr>
        <w:t xml:space="preserve"> </w:t>
      </w:r>
      <w:r w:rsidRPr="009A7EB1">
        <w:rPr>
          <w:rFonts w:eastAsia="Times New Roman" w:cs="Times New Roman"/>
          <w:color w:val="131313"/>
          <w:w w:val="105"/>
        </w:rPr>
        <w:t>op</w:t>
      </w:r>
      <w:r w:rsidRPr="009A7EB1">
        <w:rPr>
          <w:rFonts w:eastAsia="Times New Roman" w:cs="Times New Roman"/>
          <w:color w:val="131313"/>
          <w:w w:val="116"/>
        </w:rPr>
        <w:t xml:space="preserve"> </w:t>
      </w:r>
      <w:r w:rsidRPr="009A7EB1">
        <w:rPr>
          <w:rFonts w:eastAsia="Times New Roman" w:cs="Times New Roman"/>
          <w:color w:val="131313"/>
          <w:w w:val="105"/>
        </w:rPr>
        <w:t>basis</w:t>
      </w:r>
      <w:r w:rsidRPr="009A7EB1">
        <w:rPr>
          <w:rFonts w:eastAsia="Times New Roman" w:cs="Times New Roman"/>
          <w:color w:val="131313"/>
          <w:spacing w:val="32"/>
          <w:w w:val="105"/>
        </w:rPr>
        <w:t xml:space="preserve"> </w:t>
      </w:r>
      <w:r w:rsidRPr="009A7EB1">
        <w:rPr>
          <w:rFonts w:eastAsia="Times New Roman" w:cs="Times New Roman"/>
          <w:color w:val="131313"/>
          <w:w w:val="105"/>
        </w:rPr>
        <w:t>van</w:t>
      </w:r>
      <w:r w:rsidRPr="009A7EB1">
        <w:rPr>
          <w:rFonts w:eastAsia="Times New Roman" w:cs="Times New Roman"/>
          <w:color w:val="131313"/>
          <w:spacing w:val="32"/>
          <w:w w:val="105"/>
        </w:rPr>
        <w:t xml:space="preserve"> </w:t>
      </w:r>
      <w:r w:rsidRPr="009A7EB1">
        <w:rPr>
          <w:rFonts w:eastAsia="Times New Roman" w:cs="Times New Roman"/>
          <w:color w:val="131313"/>
          <w:w w:val="105"/>
        </w:rPr>
        <w:t>de</w:t>
      </w:r>
      <w:r w:rsidRPr="009A7EB1">
        <w:rPr>
          <w:rFonts w:eastAsia="Times New Roman" w:cs="Times New Roman"/>
          <w:color w:val="131313"/>
          <w:spacing w:val="7"/>
          <w:w w:val="105"/>
        </w:rPr>
        <w:t xml:space="preserve"> </w:t>
      </w:r>
      <w:r w:rsidRPr="009A7EB1">
        <w:rPr>
          <w:rFonts w:eastAsia="Times New Roman" w:cs="Times New Roman"/>
          <w:color w:val="131313"/>
          <w:w w:val="105"/>
        </w:rPr>
        <w:t>vervangingswaarde</w:t>
      </w:r>
      <w:r w:rsidRPr="009A7EB1">
        <w:rPr>
          <w:rFonts w:eastAsia="Times New Roman" w:cs="Times New Roman"/>
          <w:color w:val="131313"/>
          <w:spacing w:val="50"/>
          <w:w w:val="105"/>
        </w:rPr>
        <w:t xml:space="preserve"> </w:t>
      </w:r>
      <w:r w:rsidRPr="009A7EB1">
        <w:rPr>
          <w:rFonts w:eastAsia="Times New Roman" w:cs="Times New Roman"/>
          <w:color w:val="131313"/>
          <w:w w:val="105"/>
        </w:rPr>
        <w:t>fiscaal</w:t>
      </w:r>
      <w:r w:rsidRPr="009A7EB1">
        <w:rPr>
          <w:rFonts w:eastAsia="Times New Roman" w:cs="Times New Roman"/>
          <w:color w:val="131313"/>
          <w:spacing w:val="40"/>
          <w:w w:val="105"/>
        </w:rPr>
        <w:t xml:space="preserve"> </w:t>
      </w:r>
      <w:r w:rsidRPr="009A7EB1">
        <w:rPr>
          <w:rFonts w:eastAsia="Times New Roman" w:cs="Times New Roman"/>
          <w:color w:val="131313"/>
          <w:w w:val="105"/>
        </w:rPr>
        <w:t>niet</w:t>
      </w:r>
      <w:r w:rsidRPr="009A7EB1">
        <w:rPr>
          <w:rFonts w:eastAsia="Times New Roman" w:cs="Times New Roman"/>
          <w:color w:val="131313"/>
          <w:spacing w:val="19"/>
          <w:w w:val="105"/>
        </w:rPr>
        <w:t xml:space="preserve"> </w:t>
      </w:r>
      <w:r w:rsidRPr="009A7EB1">
        <w:rPr>
          <w:rFonts w:eastAsia="Times New Roman" w:cs="Times New Roman"/>
          <w:color w:val="131313"/>
          <w:w w:val="105"/>
        </w:rPr>
        <w:t>toegestaan.</w:t>
      </w:r>
    </w:p>
    <w:p w14:paraId="4E2DA0A9" w14:textId="77777777" w:rsidR="00F85570" w:rsidRDefault="00F85570" w:rsidP="00E85B03">
      <w:pPr>
        <w:spacing w:after="0"/>
      </w:pPr>
    </w:p>
    <w:p w14:paraId="47795D0C" w14:textId="77777777" w:rsidR="00E85B03" w:rsidRDefault="00E85B03" w:rsidP="00E85B03">
      <w:pPr>
        <w:pStyle w:val="Kop2"/>
      </w:pPr>
      <w:bookmarkStart w:id="44" w:name="_Toc401822327"/>
      <w:r>
        <w:t>6.3 Regelgeving afschrijven</w:t>
      </w:r>
      <w:bookmarkEnd w:id="44"/>
    </w:p>
    <w:p w14:paraId="15F36430" w14:textId="77777777" w:rsidR="00E85B03" w:rsidRDefault="00E85B03" w:rsidP="00E85B03">
      <w:pPr>
        <w:spacing w:after="0"/>
      </w:pPr>
    </w:p>
    <w:p w14:paraId="35573C36" w14:textId="77777777" w:rsidR="00E85B03" w:rsidRPr="00E85B03" w:rsidRDefault="00E85B03" w:rsidP="00E85B03">
      <w:pPr>
        <w:spacing w:after="0" w:line="236" w:lineRule="exact"/>
        <w:ind w:right="141"/>
        <w:jc w:val="both"/>
        <w:rPr>
          <w:rFonts w:eastAsia="Times New Roman" w:cs="Times New Roman"/>
        </w:rPr>
      </w:pPr>
      <w:r w:rsidRPr="00E85B03">
        <w:rPr>
          <w:rFonts w:eastAsia="Times New Roman" w:cs="Times New Roman"/>
          <w:color w:val="131313"/>
          <w:w w:val="105"/>
        </w:rPr>
        <w:t>Er</w:t>
      </w:r>
      <w:r w:rsidRPr="00E85B03">
        <w:rPr>
          <w:rFonts w:eastAsia="Times New Roman" w:cs="Times New Roman"/>
          <w:color w:val="131313"/>
          <w:spacing w:val="17"/>
          <w:w w:val="105"/>
        </w:rPr>
        <w:t xml:space="preserve"> </w:t>
      </w:r>
      <w:r w:rsidRPr="00E85B03">
        <w:rPr>
          <w:rFonts w:eastAsia="Times New Roman" w:cs="Times New Roman"/>
          <w:color w:val="131313"/>
          <w:w w:val="105"/>
        </w:rPr>
        <w:t>zijn</w:t>
      </w:r>
      <w:r w:rsidRPr="00E85B03">
        <w:rPr>
          <w:rFonts w:eastAsia="Times New Roman" w:cs="Times New Roman"/>
          <w:color w:val="131313"/>
          <w:spacing w:val="26"/>
          <w:w w:val="105"/>
        </w:rPr>
        <w:t xml:space="preserve"> </w:t>
      </w:r>
      <w:r w:rsidRPr="00E85B03">
        <w:rPr>
          <w:rFonts w:eastAsia="Times New Roman" w:cs="Times New Roman"/>
          <w:color w:val="131313"/>
          <w:w w:val="105"/>
        </w:rPr>
        <w:t>geen</w:t>
      </w:r>
      <w:r w:rsidRPr="00E85B03">
        <w:rPr>
          <w:rFonts w:eastAsia="Times New Roman" w:cs="Times New Roman"/>
          <w:color w:val="131313"/>
          <w:spacing w:val="26"/>
          <w:w w:val="105"/>
        </w:rPr>
        <w:t xml:space="preserve"> </w:t>
      </w:r>
      <w:r w:rsidRPr="00E85B03">
        <w:rPr>
          <w:rFonts w:eastAsia="Times New Roman" w:cs="Times New Roman"/>
          <w:color w:val="131313"/>
          <w:w w:val="105"/>
        </w:rPr>
        <w:t>vaste</w:t>
      </w:r>
      <w:r w:rsidRPr="00E85B03">
        <w:rPr>
          <w:rFonts w:eastAsia="Times New Roman" w:cs="Times New Roman"/>
          <w:color w:val="131313"/>
          <w:spacing w:val="38"/>
          <w:w w:val="105"/>
        </w:rPr>
        <w:t xml:space="preserve"> </w:t>
      </w:r>
      <w:r w:rsidRPr="00E85B03">
        <w:rPr>
          <w:rFonts w:eastAsia="Times New Roman" w:cs="Times New Roman"/>
          <w:color w:val="131313"/>
          <w:w w:val="105"/>
        </w:rPr>
        <w:t>regels</w:t>
      </w:r>
      <w:r w:rsidRPr="00E85B03">
        <w:rPr>
          <w:rFonts w:eastAsia="Times New Roman" w:cs="Times New Roman"/>
          <w:color w:val="131313"/>
          <w:spacing w:val="28"/>
          <w:w w:val="105"/>
        </w:rPr>
        <w:t xml:space="preserve"> </w:t>
      </w:r>
      <w:r w:rsidRPr="00E85B03">
        <w:rPr>
          <w:rFonts w:eastAsia="Times New Roman" w:cs="Times New Roman"/>
          <w:color w:val="131313"/>
          <w:w w:val="105"/>
        </w:rPr>
        <w:t>voor</w:t>
      </w:r>
      <w:r w:rsidRPr="00E85B03">
        <w:rPr>
          <w:rFonts w:eastAsia="Times New Roman" w:cs="Times New Roman"/>
          <w:color w:val="131313"/>
          <w:spacing w:val="27"/>
          <w:w w:val="105"/>
        </w:rPr>
        <w:t xml:space="preserve"> </w:t>
      </w:r>
      <w:r w:rsidRPr="00E85B03">
        <w:rPr>
          <w:rFonts w:eastAsia="Times New Roman" w:cs="Times New Roman"/>
          <w:color w:val="131313"/>
          <w:w w:val="105"/>
        </w:rPr>
        <w:t>de</w:t>
      </w:r>
      <w:r w:rsidRPr="00E85B03">
        <w:rPr>
          <w:rFonts w:eastAsia="Times New Roman" w:cs="Times New Roman"/>
          <w:color w:val="131313"/>
          <w:spacing w:val="21"/>
          <w:w w:val="105"/>
        </w:rPr>
        <w:t xml:space="preserve"> </w:t>
      </w:r>
      <w:r w:rsidRPr="00E85B03">
        <w:rPr>
          <w:rFonts w:eastAsia="Times New Roman" w:cs="Times New Roman"/>
          <w:color w:val="131313"/>
          <w:w w:val="105"/>
        </w:rPr>
        <w:t>afschrijftermijnen.</w:t>
      </w:r>
      <w:r w:rsidRPr="00E85B03">
        <w:rPr>
          <w:rFonts w:eastAsia="Times New Roman" w:cs="Times New Roman"/>
          <w:color w:val="131313"/>
          <w:spacing w:val="48"/>
          <w:w w:val="105"/>
        </w:rPr>
        <w:t xml:space="preserve"> </w:t>
      </w:r>
      <w:r w:rsidRPr="00E85B03">
        <w:rPr>
          <w:rFonts w:eastAsia="Times New Roman" w:cs="Times New Roman"/>
          <w:color w:val="131313"/>
          <w:w w:val="105"/>
        </w:rPr>
        <w:t>Maar</w:t>
      </w:r>
      <w:r w:rsidRPr="00E85B03">
        <w:rPr>
          <w:rFonts w:eastAsia="Times New Roman" w:cs="Times New Roman"/>
          <w:color w:val="131313"/>
          <w:spacing w:val="27"/>
          <w:w w:val="105"/>
        </w:rPr>
        <w:t xml:space="preserve"> </w:t>
      </w:r>
      <w:r w:rsidRPr="00E85B03">
        <w:rPr>
          <w:rFonts w:eastAsia="Times New Roman" w:cs="Times New Roman"/>
          <w:color w:val="131313"/>
          <w:w w:val="105"/>
        </w:rPr>
        <w:t>de</w:t>
      </w:r>
      <w:r w:rsidRPr="00E85B03">
        <w:rPr>
          <w:rFonts w:eastAsia="Times New Roman" w:cs="Times New Roman"/>
          <w:color w:val="131313"/>
          <w:spacing w:val="31"/>
          <w:w w:val="105"/>
        </w:rPr>
        <w:t xml:space="preserve"> </w:t>
      </w:r>
      <w:r w:rsidRPr="00E85B03">
        <w:rPr>
          <w:rFonts w:eastAsia="Times New Roman" w:cs="Times New Roman"/>
          <w:color w:val="131313"/>
          <w:w w:val="105"/>
        </w:rPr>
        <w:t>Belastingdienst</w:t>
      </w:r>
      <w:r>
        <w:rPr>
          <w:rFonts w:eastAsia="Times New Roman" w:cs="Times New Roman"/>
        </w:rPr>
        <w:t xml:space="preserve"> </w:t>
      </w:r>
      <w:r w:rsidRPr="00E85B03">
        <w:rPr>
          <w:rFonts w:eastAsia="Times New Roman" w:cs="Times New Roman"/>
          <w:color w:val="131313"/>
          <w:w w:val="105"/>
        </w:rPr>
        <w:t>schrijft</w:t>
      </w:r>
      <w:r w:rsidRPr="00E85B03">
        <w:rPr>
          <w:rFonts w:eastAsia="Times New Roman" w:cs="Times New Roman"/>
          <w:color w:val="131313"/>
          <w:spacing w:val="11"/>
          <w:w w:val="105"/>
        </w:rPr>
        <w:t xml:space="preserve"> </w:t>
      </w:r>
      <w:r w:rsidRPr="00E85B03">
        <w:rPr>
          <w:rFonts w:eastAsia="Times New Roman" w:cs="Times New Roman"/>
          <w:color w:val="131313"/>
          <w:w w:val="105"/>
        </w:rPr>
        <w:t>wel</w:t>
      </w:r>
      <w:r w:rsidRPr="00E85B03">
        <w:rPr>
          <w:rFonts w:eastAsia="Times New Roman" w:cs="Times New Roman"/>
          <w:color w:val="131313"/>
          <w:spacing w:val="22"/>
          <w:w w:val="105"/>
        </w:rPr>
        <w:t xml:space="preserve"> </w:t>
      </w:r>
      <w:r w:rsidRPr="00E85B03">
        <w:rPr>
          <w:rFonts w:eastAsia="Times New Roman" w:cs="Times New Roman"/>
          <w:color w:val="131313"/>
          <w:w w:val="105"/>
        </w:rPr>
        <w:t>voor</w:t>
      </w:r>
      <w:r w:rsidRPr="00E85B03">
        <w:rPr>
          <w:rFonts w:eastAsia="Times New Roman" w:cs="Times New Roman"/>
          <w:color w:val="131313"/>
          <w:spacing w:val="26"/>
          <w:w w:val="105"/>
        </w:rPr>
        <w:t xml:space="preserve"> </w:t>
      </w:r>
      <w:r w:rsidRPr="00E85B03">
        <w:rPr>
          <w:rFonts w:eastAsia="Times New Roman" w:cs="Times New Roman"/>
          <w:color w:val="131313"/>
          <w:w w:val="105"/>
        </w:rPr>
        <w:t>binnen</w:t>
      </w:r>
      <w:r w:rsidRPr="00E85B03">
        <w:rPr>
          <w:rFonts w:eastAsia="Times New Roman" w:cs="Times New Roman"/>
          <w:color w:val="131313"/>
          <w:spacing w:val="54"/>
          <w:w w:val="105"/>
        </w:rPr>
        <w:t xml:space="preserve"> </w:t>
      </w:r>
      <w:r w:rsidRPr="00E85B03">
        <w:rPr>
          <w:rFonts w:eastAsia="Times New Roman" w:cs="Times New Roman"/>
          <w:color w:val="131313"/>
          <w:w w:val="105"/>
        </w:rPr>
        <w:t>hoeveel</w:t>
      </w:r>
      <w:r w:rsidRPr="00E85B03">
        <w:rPr>
          <w:rFonts w:eastAsia="Times New Roman" w:cs="Times New Roman"/>
          <w:color w:val="131313"/>
          <w:spacing w:val="43"/>
          <w:w w:val="105"/>
        </w:rPr>
        <w:t xml:space="preserve"> </w:t>
      </w:r>
      <w:r>
        <w:rPr>
          <w:rFonts w:eastAsia="Times New Roman" w:cs="Times New Roman"/>
          <w:color w:val="131313"/>
          <w:w w:val="105"/>
        </w:rPr>
        <w:t>jaren</w:t>
      </w:r>
      <w:r w:rsidRPr="00E85B03">
        <w:rPr>
          <w:rFonts w:eastAsia="Times New Roman" w:cs="Times New Roman"/>
          <w:color w:val="131313"/>
          <w:w w:val="105"/>
        </w:rPr>
        <w:t xml:space="preserve"> je</w:t>
      </w:r>
      <w:r w:rsidRPr="00E85B03">
        <w:rPr>
          <w:rFonts w:eastAsia="Times New Roman" w:cs="Times New Roman"/>
          <w:color w:val="131313"/>
          <w:spacing w:val="48"/>
          <w:w w:val="105"/>
        </w:rPr>
        <w:t xml:space="preserve"> </w:t>
      </w:r>
      <w:r w:rsidRPr="00E85B03">
        <w:rPr>
          <w:rFonts w:eastAsia="Times New Roman" w:cs="Times New Roman"/>
          <w:color w:val="131313"/>
          <w:w w:val="105"/>
        </w:rPr>
        <w:t>duurzame</w:t>
      </w:r>
      <w:r w:rsidRPr="00E85B03">
        <w:rPr>
          <w:rFonts w:eastAsia="Times New Roman" w:cs="Times New Roman"/>
          <w:color w:val="131313"/>
          <w:spacing w:val="29"/>
          <w:w w:val="105"/>
        </w:rPr>
        <w:t xml:space="preserve"> </w:t>
      </w:r>
      <w:r w:rsidRPr="00E85B03">
        <w:rPr>
          <w:rFonts w:eastAsia="Times New Roman" w:cs="Times New Roman"/>
          <w:color w:val="131313"/>
          <w:w w:val="105"/>
        </w:rPr>
        <w:t>bedrijfsmiddelen fiscaal</w:t>
      </w:r>
      <w:r w:rsidRPr="00E85B03">
        <w:rPr>
          <w:rFonts w:eastAsia="Times New Roman" w:cs="Times New Roman"/>
          <w:color w:val="131313"/>
          <w:w w:val="97"/>
        </w:rPr>
        <w:t xml:space="preserve"> </w:t>
      </w:r>
      <w:r w:rsidRPr="00E85B03">
        <w:rPr>
          <w:rFonts w:eastAsia="Times New Roman" w:cs="Times New Roman"/>
          <w:color w:val="131313"/>
          <w:w w:val="105"/>
        </w:rPr>
        <w:t>mag</w:t>
      </w:r>
      <w:r w:rsidRPr="00E85B03">
        <w:rPr>
          <w:rFonts w:eastAsia="Times New Roman" w:cs="Times New Roman"/>
          <w:color w:val="131313"/>
          <w:spacing w:val="-17"/>
          <w:w w:val="105"/>
        </w:rPr>
        <w:t xml:space="preserve"> </w:t>
      </w:r>
      <w:r w:rsidRPr="00E85B03">
        <w:rPr>
          <w:rFonts w:eastAsia="Times New Roman" w:cs="Times New Roman"/>
          <w:color w:val="131313"/>
          <w:w w:val="105"/>
        </w:rPr>
        <w:t>afschrijven.</w:t>
      </w:r>
    </w:p>
    <w:p w14:paraId="6EADB4FD" w14:textId="77777777" w:rsidR="00E85B03" w:rsidRPr="00E85B03" w:rsidRDefault="00E85B03" w:rsidP="00E85B03">
      <w:pPr>
        <w:spacing w:after="0" w:line="260" w:lineRule="exact"/>
        <w:ind w:right="141"/>
        <w:jc w:val="both"/>
      </w:pPr>
    </w:p>
    <w:p w14:paraId="190531CB" w14:textId="36C8E420" w:rsidR="00E85B03" w:rsidRPr="00E85B03" w:rsidRDefault="00E85B03" w:rsidP="00E85B03">
      <w:pPr>
        <w:spacing w:after="0" w:line="262" w:lineRule="auto"/>
        <w:ind w:right="141"/>
        <w:jc w:val="both"/>
        <w:rPr>
          <w:rFonts w:eastAsia="Times New Roman" w:cs="Times New Roman"/>
        </w:rPr>
      </w:pPr>
      <w:r w:rsidRPr="00E85B03">
        <w:rPr>
          <w:rFonts w:eastAsia="Times New Roman" w:cs="Times New Roman"/>
          <w:color w:val="131313"/>
          <w:w w:val="105"/>
        </w:rPr>
        <w:t>In</w:t>
      </w:r>
      <w:r w:rsidRPr="00E85B03">
        <w:rPr>
          <w:rFonts w:eastAsia="Times New Roman" w:cs="Times New Roman"/>
          <w:color w:val="131313"/>
          <w:spacing w:val="28"/>
          <w:w w:val="105"/>
        </w:rPr>
        <w:t xml:space="preserve"> </w:t>
      </w:r>
      <w:r w:rsidRPr="00E85B03">
        <w:rPr>
          <w:rFonts w:eastAsia="Times New Roman" w:cs="Times New Roman"/>
          <w:color w:val="131313"/>
          <w:w w:val="105"/>
        </w:rPr>
        <w:t>principe</w:t>
      </w:r>
      <w:r w:rsidRPr="00E85B03">
        <w:rPr>
          <w:rFonts w:eastAsia="Times New Roman" w:cs="Times New Roman"/>
          <w:color w:val="131313"/>
          <w:spacing w:val="37"/>
          <w:w w:val="105"/>
        </w:rPr>
        <w:t xml:space="preserve"> </w:t>
      </w:r>
      <w:r w:rsidRPr="00E85B03">
        <w:rPr>
          <w:rFonts w:eastAsia="Times New Roman" w:cs="Times New Roman"/>
          <w:color w:val="131313"/>
          <w:w w:val="105"/>
        </w:rPr>
        <w:t>mag</w:t>
      </w:r>
      <w:r w:rsidRPr="00E85B03">
        <w:rPr>
          <w:rFonts w:eastAsia="Times New Roman" w:cs="Times New Roman"/>
          <w:color w:val="131313"/>
          <w:spacing w:val="6"/>
          <w:w w:val="105"/>
        </w:rPr>
        <w:t xml:space="preserve"> </w:t>
      </w:r>
      <w:r w:rsidRPr="00E85B03">
        <w:rPr>
          <w:rFonts w:eastAsia="Times New Roman" w:cs="Times New Roman"/>
          <w:color w:val="131313"/>
          <w:w w:val="105"/>
        </w:rPr>
        <w:t>je</w:t>
      </w:r>
      <w:r w:rsidRPr="00E85B03">
        <w:rPr>
          <w:rFonts w:eastAsia="Times New Roman" w:cs="Times New Roman"/>
          <w:color w:val="131313"/>
          <w:spacing w:val="33"/>
          <w:w w:val="105"/>
        </w:rPr>
        <w:t xml:space="preserve"> </w:t>
      </w:r>
      <w:r w:rsidRPr="00E85B03">
        <w:rPr>
          <w:rFonts w:eastAsia="Times New Roman" w:cs="Times New Roman"/>
          <w:color w:val="131313"/>
          <w:w w:val="105"/>
        </w:rPr>
        <w:t>fiscaal</w:t>
      </w:r>
      <w:r w:rsidRPr="00E85B03">
        <w:rPr>
          <w:rFonts w:eastAsia="Times New Roman" w:cs="Times New Roman"/>
          <w:color w:val="131313"/>
          <w:spacing w:val="21"/>
          <w:w w:val="105"/>
        </w:rPr>
        <w:t xml:space="preserve"> </w:t>
      </w:r>
      <w:r w:rsidRPr="00E85B03">
        <w:rPr>
          <w:rFonts w:eastAsia="Times New Roman" w:cs="Times New Roman"/>
          <w:color w:val="131313"/>
          <w:w w:val="105"/>
        </w:rPr>
        <w:t>afschrijven</w:t>
      </w:r>
      <w:r w:rsidRPr="00E85B03">
        <w:rPr>
          <w:rFonts w:eastAsia="Times New Roman" w:cs="Times New Roman"/>
          <w:color w:val="131313"/>
          <w:spacing w:val="36"/>
          <w:w w:val="105"/>
        </w:rPr>
        <w:t xml:space="preserve"> </w:t>
      </w:r>
      <w:r w:rsidRPr="00E85B03">
        <w:rPr>
          <w:rFonts w:eastAsia="Times New Roman" w:cs="Times New Roman"/>
          <w:color w:val="131313"/>
          <w:w w:val="105"/>
        </w:rPr>
        <w:t>op</w:t>
      </w:r>
      <w:r w:rsidRPr="00E85B03">
        <w:rPr>
          <w:rFonts w:eastAsia="Times New Roman" w:cs="Times New Roman"/>
          <w:color w:val="131313"/>
          <w:spacing w:val="8"/>
          <w:w w:val="105"/>
        </w:rPr>
        <w:t xml:space="preserve"> </w:t>
      </w:r>
      <w:r w:rsidRPr="00E85B03">
        <w:rPr>
          <w:rFonts w:eastAsia="Times New Roman" w:cs="Times New Roman"/>
          <w:color w:val="131313"/>
          <w:w w:val="105"/>
        </w:rPr>
        <w:t>alle</w:t>
      </w:r>
      <w:r w:rsidRPr="00E85B03">
        <w:rPr>
          <w:rFonts w:eastAsia="Times New Roman" w:cs="Times New Roman"/>
          <w:color w:val="131313"/>
          <w:spacing w:val="18"/>
          <w:w w:val="105"/>
        </w:rPr>
        <w:t xml:space="preserve"> </w:t>
      </w:r>
      <w:r w:rsidRPr="00E85B03">
        <w:rPr>
          <w:rFonts w:eastAsia="Times New Roman" w:cs="Times New Roman"/>
          <w:color w:val="131313"/>
          <w:w w:val="105"/>
        </w:rPr>
        <w:t>kosten</w:t>
      </w:r>
      <w:r w:rsidRPr="00E85B03">
        <w:rPr>
          <w:rFonts w:eastAsia="Times New Roman" w:cs="Times New Roman"/>
          <w:color w:val="131313"/>
          <w:spacing w:val="32"/>
          <w:w w:val="105"/>
        </w:rPr>
        <w:t xml:space="preserve"> </w:t>
      </w:r>
      <w:r w:rsidRPr="00E85B03">
        <w:rPr>
          <w:rFonts w:eastAsia="Times New Roman" w:cs="Times New Roman"/>
          <w:color w:val="131313"/>
          <w:w w:val="105"/>
        </w:rPr>
        <w:t>die</w:t>
      </w:r>
      <w:r w:rsidRPr="00E85B03">
        <w:rPr>
          <w:rFonts w:eastAsia="Times New Roman" w:cs="Times New Roman"/>
          <w:color w:val="131313"/>
          <w:spacing w:val="14"/>
          <w:w w:val="105"/>
        </w:rPr>
        <w:t xml:space="preserve"> </w:t>
      </w:r>
      <w:r w:rsidRPr="00E85B03">
        <w:rPr>
          <w:rFonts w:eastAsia="Times New Roman" w:cs="Times New Roman"/>
          <w:color w:val="131313"/>
          <w:w w:val="105"/>
        </w:rPr>
        <w:t>je</w:t>
      </w:r>
      <w:r w:rsidRPr="00E85B03">
        <w:rPr>
          <w:rFonts w:eastAsia="Times New Roman" w:cs="Times New Roman"/>
          <w:color w:val="131313"/>
          <w:spacing w:val="34"/>
          <w:w w:val="105"/>
        </w:rPr>
        <w:t xml:space="preserve"> </w:t>
      </w:r>
      <w:r w:rsidRPr="00E85B03">
        <w:rPr>
          <w:rFonts w:eastAsia="Times New Roman" w:cs="Times New Roman"/>
          <w:color w:val="131313"/>
          <w:w w:val="105"/>
        </w:rPr>
        <w:t>hebt</w:t>
      </w:r>
      <w:r w:rsidRPr="00E85B03">
        <w:rPr>
          <w:rFonts w:eastAsia="Times New Roman" w:cs="Times New Roman"/>
          <w:color w:val="131313"/>
          <w:spacing w:val="13"/>
          <w:w w:val="105"/>
        </w:rPr>
        <w:t xml:space="preserve"> </w:t>
      </w:r>
      <w:r w:rsidRPr="00E85B03">
        <w:rPr>
          <w:rFonts w:eastAsia="Times New Roman" w:cs="Times New Roman"/>
          <w:color w:val="131313"/>
          <w:w w:val="105"/>
        </w:rPr>
        <w:t>gemaakt</w:t>
      </w:r>
      <w:r w:rsidRPr="00E85B03">
        <w:rPr>
          <w:rFonts w:eastAsia="Times New Roman" w:cs="Times New Roman"/>
          <w:color w:val="131313"/>
          <w:spacing w:val="27"/>
          <w:w w:val="105"/>
        </w:rPr>
        <w:t xml:space="preserve"> </w:t>
      </w:r>
      <w:r w:rsidRPr="00E85B03">
        <w:rPr>
          <w:rFonts w:eastAsia="Times New Roman" w:cs="Times New Roman"/>
          <w:color w:val="131313"/>
          <w:w w:val="105"/>
        </w:rPr>
        <w:t>bij</w:t>
      </w:r>
      <w:r w:rsidRPr="00E85B03">
        <w:rPr>
          <w:rFonts w:eastAsia="Times New Roman" w:cs="Times New Roman"/>
          <w:color w:val="131313"/>
          <w:spacing w:val="7"/>
          <w:w w:val="105"/>
        </w:rPr>
        <w:t xml:space="preserve"> </w:t>
      </w:r>
      <w:r w:rsidRPr="00E85B03">
        <w:rPr>
          <w:rFonts w:eastAsia="Times New Roman" w:cs="Times New Roman"/>
          <w:color w:val="131313"/>
          <w:w w:val="105"/>
        </w:rPr>
        <w:t>de</w:t>
      </w:r>
      <w:r w:rsidRPr="00E85B03">
        <w:rPr>
          <w:rFonts w:eastAsia="Times New Roman" w:cs="Times New Roman"/>
          <w:color w:val="131313"/>
          <w:w w:val="114"/>
        </w:rPr>
        <w:t xml:space="preserve"> </w:t>
      </w:r>
      <w:r w:rsidRPr="00E85B03">
        <w:rPr>
          <w:rFonts w:eastAsia="Times New Roman" w:cs="Times New Roman"/>
          <w:color w:val="131313"/>
          <w:w w:val="105"/>
        </w:rPr>
        <w:t>aanschaf</w:t>
      </w:r>
      <w:r w:rsidRPr="00E85B03">
        <w:rPr>
          <w:rFonts w:eastAsia="Times New Roman" w:cs="Times New Roman"/>
          <w:color w:val="131313"/>
          <w:spacing w:val="39"/>
          <w:w w:val="105"/>
        </w:rPr>
        <w:t xml:space="preserve"> </w:t>
      </w:r>
      <w:r w:rsidRPr="00E85B03">
        <w:rPr>
          <w:rFonts w:eastAsia="Times New Roman" w:cs="Times New Roman"/>
          <w:color w:val="131313"/>
          <w:w w:val="105"/>
        </w:rPr>
        <w:t>van</w:t>
      </w:r>
      <w:r w:rsidRPr="00E85B03">
        <w:rPr>
          <w:rFonts w:eastAsia="Times New Roman" w:cs="Times New Roman"/>
          <w:color w:val="131313"/>
          <w:spacing w:val="47"/>
          <w:w w:val="105"/>
        </w:rPr>
        <w:t xml:space="preserve"> </w:t>
      </w:r>
      <w:r w:rsidRPr="00E85B03">
        <w:rPr>
          <w:rFonts w:eastAsia="Times New Roman" w:cs="Times New Roman"/>
          <w:color w:val="131313"/>
          <w:w w:val="105"/>
        </w:rPr>
        <w:t>een</w:t>
      </w:r>
      <w:r w:rsidRPr="00E85B03">
        <w:rPr>
          <w:rFonts w:eastAsia="Times New Roman" w:cs="Times New Roman"/>
          <w:color w:val="131313"/>
          <w:spacing w:val="34"/>
          <w:w w:val="105"/>
        </w:rPr>
        <w:t xml:space="preserve"> </w:t>
      </w:r>
      <w:r w:rsidRPr="00E85B03">
        <w:rPr>
          <w:rFonts w:eastAsia="Times New Roman" w:cs="Times New Roman"/>
          <w:color w:val="131313"/>
          <w:w w:val="105"/>
        </w:rPr>
        <w:t>duurzaam</w:t>
      </w:r>
      <w:r w:rsidRPr="00E85B03">
        <w:rPr>
          <w:rFonts w:eastAsia="Times New Roman" w:cs="Times New Roman"/>
          <w:color w:val="131313"/>
          <w:spacing w:val="52"/>
          <w:w w:val="105"/>
        </w:rPr>
        <w:t xml:space="preserve"> </w:t>
      </w:r>
      <w:r w:rsidR="00FA1969" w:rsidRPr="00E85B03">
        <w:rPr>
          <w:rFonts w:eastAsia="Times New Roman" w:cs="Times New Roman"/>
          <w:color w:val="131313"/>
          <w:w w:val="105"/>
        </w:rPr>
        <w:t xml:space="preserve">bedrijfsmiddel, </w:t>
      </w:r>
      <w:r w:rsidR="00FA1969" w:rsidRPr="00E85B03">
        <w:rPr>
          <w:rFonts w:eastAsia="Times New Roman" w:cs="Times New Roman"/>
          <w:color w:val="131313"/>
          <w:spacing w:val="9"/>
          <w:w w:val="105"/>
        </w:rPr>
        <w:t>bijvoorbeeld</w:t>
      </w:r>
      <w:r w:rsidR="00FA1969" w:rsidRPr="00E85B03">
        <w:rPr>
          <w:rFonts w:eastAsia="Times New Roman" w:cs="Times New Roman"/>
          <w:color w:val="131313"/>
          <w:w w:val="105"/>
        </w:rPr>
        <w:t xml:space="preserve"> </w:t>
      </w:r>
      <w:r w:rsidR="00FA1969" w:rsidRPr="00E85B03">
        <w:rPr>
          <w:rFonts w:eastAsia="Times New Roman" w:cs="Times New Roman"/>
          <w:color w:val="131313"/>
          <w:spacing w:val="20"/>
          <w:w w:val="105"/>
        </w:rPr>
        <w:t>ook</w:t>
      </w:r>
      <w:r w:rsidRPr="00E85B03">
        <w:rPr>
          <w:rFonts w:eastAsia="Times New Roman" w:cs="Times New Roman"/>
          <w:color w:val="131313"/>
          <w:spacing w:val="21"/>
          <w:w w:val="105"/>
        </w:rPr>
        <w:t xml:space="preserve"> </w:t>
      </w:r>
      <w:r w:rsidRPr="00E85B03">
        <w:rPr>
          <w:rFonts w:eastAsia="Times New Roman" w:cs="Times New Roman"/>
          <w:color w:val="131313"/>
          <w:w w:val="105"/>
        </w:rPr>
        <w:t>op</w:t>
      </w:r>
      <w:r w:rsidRPr="00E85B03">
        <w:rPr>
          <w:rFonts w:eastAsia="Times New Roman" w:cs="Times New Roman"/>
          <w:color w:val="131313"/>
          <w:spacing w:val="19"/>
          <w:w w:val="105"/>
        </w:rPr>
        <w:t xml:space="preserve"> </w:t>
      </w:r>
      <w:r w:rsidRPr="00E85B03">
        <w:rPr>
          <w:rFonts w:eastAsia="Times New Roman" w:cs="Times New Roman"/>
          <w:color w:val="131313"/>
          <w:w w:val="105"/>
        </w:rPr>
        <w:t>de</w:t>
      </w:r>
      <w:r w:rsidRPr="00E85B03">
        <w:rPr>
          <w:rFonts w:eastAsia="Times New Roman" w:cs="Times New Roman"/>
          <w:color w:val="131313"/>
          <w:w w:val="114"/>
        </w:rPr>
        <w:t xml:space="preserve"> </w:t>
      </w:r>
      <w:r w:rsidRPr="00E85B03">
        <w:rPr>
          <w:rFonts w:eastAsia="Times New Roman" w:cs="Times New Roman"/>
          <w:color w:val="131313"/>
          <w:w w:val="105"/>
        </w:rPr>
        <w:t>installatiekosten</w:t>
      </w:r>
      <w:r w:rsidRPr="00E85B03">
        <w:rPr>
          <w:rFonts w:eastAsia="Times New Roman" w:cs="Times New Roman"/>
          <w:color w:val="131313"/>
          <w:spacing w:val="53"/>
          <w:w w:val="105"/>
        </w:rPr>
        <w:t xml:space="preserve"> </w:t>
      </w:r>
      <w:r w:rsidRPr="00E85B03">
        <w:rPr>
          <w:rFonts w:eastAsia="Times New Roman" w:cs="Times New Roman"/>
          <w:color w:val="131313"/>
          <w:w w:val="105"/>
        </w:rPr>
        <w:t>van</w:t>
      </w:r>
      <w:r w:rsidRPr="00E85B03">
        <w:rPr>
          <w:rFonts w:eastAsia="Times New Roman" w:cs="Times New Roman"/>
          <w:color w:val="131313"/>
          <w:spacing w:val="44"/>
          <w:w w:val="105"/>
        </w:rPr>
        <w:t xml:space="preserve"> </w:t>
      </w:r>
      <w:r w:rsidRPr="00E85B03">
        <w:rPr>
          <w:rFonts w:eastAsia="Times New Roman" w:cs="Times New Roman"/>
          <w:color w:val="131313"/>
          <w:w w:val="105"/>
        </w:rPr>
        <w:t>een</w:t>
      </w:r>
      <w:r w:rsidRPr="00E85B03">
        <w:rPr>
          <w:rFonts w:eastAsia="Times New Roman" w:cs="Times New Roman"/>
          <w:color w:val="131313"/>
          <w:spacing w:val="35"/>
          <w:w w:val="105"/>
        </w:rPr>
        <w:t xml:space="preserve"> </w:t>
      </w:r>
      <w:r w:rsidR="00FA1969" w:rsidRPr="00E85B03">
        <w:rPr>
          <w:rFonts w:eastAsia="Times New Roman" w:cs="Times New Roman"/>
          <w:color w:val="131313"/>
          <w:w w:val="105"/>
        </w:rPr>
        <w:t xml:space="preserve">koelwand </w:t>
      </w:r>
      <w:r w:rsidR="00FA1969" w:rsidRPr="00E85B03">
        <w:rPr>
          <w:rFonts w:eastAsia="Times New Roman" w:cs="Times New Roman"/>
          <w:color w:val="131313"/>
          <w:spacing w:val="1"/>
          <w:w w:val="105"/>
        </w:rPr>
        <w:t>als</w:t>
      </w:r>
      <w:r w:rsidRPr="00E85B03">
        <w:rPr>
          <w:rFonts w:eastAsia="Times New Roman" w:cs="Times New Roman"/>
          <w:color w:val="131313"/>
          <w:spacing w:val="26"/>
          <w:w w:val="105"/>
        </w:rPr>
        <w:t xml:space="preserve"> </w:t>
      </w:r>
      <w:r w:rsidRPr="00E85B03">
        <w:rPr>
          <w:rFonts w:eastAsia="Times New Roman" w:cs="Times New Roman"/>
          <w:color w:val="131313"/>
          <w:w w:val="105"/>
        </w:rPr>
        <w:t>die</w:t>
      </w:r>
      <w:r w:rsidRPr="00E85B03">
        <w:rPr>
          <w:rFonts w:eastAsia="Times New Roman" w:cs="Times New Roman"/>
          <w:color w:val="131313"/>
          <w:spacing w:val="23"/>
          <w:w w:val="105"/>
        </w:rPr>
        <w:t xml:space="preserve"> </w:t>
      </w:r>
      <w:r w:rsidRPr="00E85B03">
        <w:rPr>
          <w:rFonts w:eastAsia="Times New Roman" w:cs="Times New Roman"/>
          <w:color w:val="131313"/>
          <w:w w:val="105"/>
        </w:rPr>
        <w:t>kosten</w:t>
      </w:r>
      <w:r w:rsidRPr="00E85B03">
        <w:rPr>
          <w:rFonts w:eastAsia="Times New Roman" w:cs="Times New Roman"/>
          <w:color w:val="131313"/>
          <w:spacing w:val="33"/>
          <w:w w:val="105"/>
        </w:rPr>
        <w:t xml:space="preserve"> </w:t>
      </w:r>
      <w:r w:rsidRPr="00E85B03">
        <w:rPr>
          <w:rFonts w:eastAsia="Times New Roman" w:cs="Times New Roman"/>
          <w:color w:val="131313"/>
          <w:w w:val="105"/>
        </w:rPr>
        <w:t>€</w:t>
      </w:r>
      <w:r w:rsidRPr="00E85B03">
        <w:rPr>
          <w:rFonts w:eastAsia="Times New Roman" w:cs="Times New Roman"/>
          <w:color w:val="131313"/>
          <w:spacing w:val="17"/>
          <w:w w:val="105"/>
        </w:rPr>
        <w:t xml:space="preserve"> </w:t>
      </w:r>
      <w:r w:rsidRPr="00E85B03">
        <w:rPr>
          <w:rFonts w:eastAsia="Times New Roman" w:cs="Times New Roman"/>
          <w:color w:val="131313"/>
          <w:w w:val="105"/>
        </w:rPr>
        <w:t>450,-</w:t>
      </w:r>
      <w:r w:rsidRPr="00E85B03">
        <w:rPr>
          <w:rFonts w:eastAsia="Times New Roman" w:cs="Times New Roman"/>
          <w:color w:val="131313"/>
          <w:spacing w:val="34"/>
          <w:w w:val="105"/>
        </w:rPr>
        <w:t xml:space="preserve"> </w:t>
      </w:r>
      <w:r w:rsidRPr="00E85B03">
        <w:rPr>
          <w:rFonts w:eastAsia="Times New Roman" w:cs="Times New Roman"/>
          <w:color w:val="131313"/>
          <w:w w:val="105"/>
        </w:rPr>
        <w:t>of hoger</w:t>
      </w:r>
      <w:r w:rsidRPr="00E85B03">
        <w:rPr>
          <w:rFonts w:eastAsia="Times New Roman" w:cs="Times New Roman"/>
          <w:color w:val="131313"/>
          <w:spacing w:val="23"/>
          <w:w w:val="105"/>
        </w:rPr>
        <w:t xml:space="preserve"> </w:t>
      </w:r>
      <w:r w:rsidRPr="00E85B03">
        <w:rPr>
          <w:rFonts w:eastAsia="Times New Roman" w:cs="Times New Roman"/>
          <w:color w:val="131313"/>
          <w:w w:val="105"/>
        </w:rPr>
        <w:t>zijn.</w:t>
      </w:r>
      <w:r w:rsidRPr="00E85B03">
        <w:rPr>
          <w:rFonts w:eastAsia="Times New Roman" w:cs="Times New Roman"/>
          <w:color w:val="131313"/>
          <w:spacing w:val="-6"/>
          <w:w w:val="105"/>
        </w:rPr>
        <w:t xml:space="preserve"> </w:t>
      </w:r>
      <w:r w:rsidRPr="00E85B03">
        <w:rPr>
          <w:rFonts w:eastAsia="Times New Roman" w:cs="Times New Roman"/>
          <w:color w:val="131313"/>
          <w:w w:val="105"/>
        </w:rPr>
        <w:t>Je</w:t>
      </w:r>
      <w:r w:rsidRPr="00E85B03">
        <w:rPr>
          <w:rFonts w:eastAsia="Times New Roman" w:cs="Times New Roman"/>
          <w:color w:val="131313"/>
          <w:spacing w:val="17"/>
          <w:w w:val="105"/>
        </w:rPr>
        <w:t xml:space="preserve"> </w:t>
      </w:r>
      <w:r w:rsidRPr="00E85B03">
        <w:rPr>
          <w:rFonts w:eastAsia="Times New Roman" w:cs="Times New Roman"/>
          <w:color w:val="131313"/>
          <w:w w:val="105"/>
        </w:rPr>
        <w:t>mag</w:t>
      </w:r>
      <w:r w:rsidRPr="00E85B03">
        <w:rPr>
          <w:rFonts w:eastAsia="Times New Roman" w:cs="Times New Roman"/>
          <w:color w:val="131313"/>
          <w:w w:val="102"/>
        </w:rPr>
        <w:t xml:space="preserve"> </w:t>
      </w:r>
      <w:r w:rsidRPr="00E85B03">
        <w:rPr>
          <w:rFonts w:eastAsia="Times New Roman" w:cs="Times New Roman"/>
          <w:color w:val="131313"/>
          <w:w w:val="105"/>
        </w:rPr>
        <w:t>volgens</w:t>
      </w:r>
      <w:r w:rsidRPr="00E85B03">
        <w:rPr>
          <w:rFonts w:eastAsia="Times New Roman" w:cs="Times New Roman"/>
          <w:color w:val="131313"/>
          <w:spacing w:val="33"/>
          <w:w w:val="105"/>
        </w:rPr>
        <w:t xml:space="preserve"> </w:t>
      </w:r>
      <w:r w:rsidRPr="00E85B03">
        <w:rPr>
          <w:rFonts w:eastAsia="Times New Roman" w:cs="Times New Roman"/>
          <w:color w:val="131313"/>
          <w:w w:val="105"/>
        </w:rPr>
        <w:t>de</w:t>
      </w:r>
      <w:r w:rsidRPr="00E85B03">
        <w:rPr>
          <w:rFonts w:eastAsia="Times New Roman" w:cs="Times New Roman"/>
          <w:color w:val="131313"/>
          <w:spacing w:val="22"/>
          <w:w w:val="105"/>
        </w:rPr>
        <w:t xml:space="preserve"> </w:t>
      </w:r>
      <w:r w:rsidRPr="00E85B03">
        <w:rPr>
          <w:rFonts w:eastAsia="Times New Roman" w:cs="Times New Roman"/>
          <w:color w:val="131313"/>
          <w:w w:val="105"/>
        </w:rPr>
        <w:t>Belastingdienst</w:t>
      </w:r>
      <w:r w:rsidRPr="00E85B03">
        <w:rPr>
          <w:rFonts w:eastAsia="Times New Roman" w:cs="Times New Roman"/>
          <w:color w:val="131313"/>
          <w:spacing w:val="41"/>
          <w:w w:val="105"/>
        </w:rPr>
        <w:t xml:space="preserve"> </w:t>
      </w:r>
      <w:r w:rsidRPr="00E85B03">
        <w:rPr>
          <w:rFonts w:eastAsia="Times New Roman" w:cs="Times New Roman"/>
          <w:color w:val="131313"/>
          <w:w w:val="105"/>
        </w:rPr>
        <w:t>op</w:t>
      </w:r>
      <w:r w:rsidRPr="00E85B03">
        <w:rPr>
          <w:rFonts w:eastAsia="Times New Roman" w:cs="Times New Roman"/>
          <w:color w:val="131313"/>
          <w:spacing w:val="15"/>
          <w:w w:val="105"/>
        </w:rPr>
        <w:t xml:space="preserve"> </w:t>
      </w:r>
      <w:r w:rsidRPr="00E85B03">
        <w:rPr>
          <w:rFonts w:eastAsia="Times New Roman" w:cs="Times New Roman"/>
          <w:color w:val="131313"/>
          <w:w w:val="105"/>
        </w:rPr>
        <w:t>aangeschafte</w:t>
      </w:r>
      <w:r w:rsidRPr="00E85B03">
        <w:rPr>
          <w:rFonts w:eastAsia="Times New Roman" w:cs="Times New Roman"/>
          <w:color w:val="131313"/>
          <w:spacing w:val="45"/>
          <w:w w:val="105"/>
        </w:rPr>
        <w:t xml:space="preserve"> </w:t>
      </w:r>
      <w:r>
        <w:rPr>
          <w:rFonts w:eastAsia="Times New Roman" w:cs="Times New Roman"/>
          <w:color w:val="131313"/>
          <w:w w:val="105"/>
        </w:rPr>
        <w:t>bedrijfsmiddelen</w:t>
      </w:r>
      <w:r w:rsidRPr="00E85B03">
        <w:rPr>
          <w:rFonts w:eastAsia="Times New Roman" w:cs="Times New Roman"/>
          <w:color w:val="131313"/>
          <w:spacing w:val="24"/>
          <w:w w:val="105"/>
        </w:rPr>
        <w:t xml:space="preserve"> </w:t>
      </w:r>
      <w:r w:rsidRPr="00E85B03">
        <w:rPr>
          <w:rFonts w:eastAsia="Times New Roman" w:cs="Times New Roman"/>
          <w:color w:val="131313"/>
          <w:w w:val="105"/>
        </w:rPr>
        <w:t>maximaal</w:t>
      </w:r>
      <w:r w:rsidRPr="00E85B03">
        <w:rPr>
          <w:rFonts w:eastAsia="Times New Roman" w:cs="Times New Roman"/>
          <w:color w:val="131313"/>
          <w:spacing w:val="42"/>
          <w:w w:val="105"/>
        </w:rPr>
        <w:t xml:space="preserve"> </w:t>
      </w:r>
      <w:r w:rsidRPr="00E85B03">
        <w:rPr>
          <w:rFonts w:eastAsia="Times New Roman" w:cs="Times New Roman"/>
          <w:color w:val="131313"/>
          <w:w w:val="105"/>
        </w:rPr>
        <w:t>20%</w:t>
      </w:r>
      <w:r w:rsidRPr="00E85B03">
        <w:rPr>
          <w:rFonts w:eastAsia="Times New Roman" w:cs="Times New Roman"/>
          <w:color w:val="131313"/>
          <w:spacing w:val="21"/>
          <w:w w:val="105"/>
        </w:rPr>
        <w:t xml:space="preserve"> </w:t>
      </w:r>
      <w:r w:rsidRPr="00E85B03">
        <w:rPr>
          <w:rFonts w:eastAsia="Times New Roman" w:cs="Times New Roman"/>
          <w:color w:val="131313"/>
          <w:w w:val="105"/>
        </w:rPr>
        <w:t>per</w:t>
      </w:r>
      <w:r w:rsidRPr="00E85B03">
        <w:rPr>
          <w:rFonts w:eastAsia="Times New Roman" w:cs="Times New Roman"/>
          <w:color w:val="131313"/>
          <w:w w:val="116"/>
        </w:rPr>
        <w:t xml:space="preserve"> </w:t>
      </w:r>
      <w:r w:rsidRPr="00E85B03">
        <w:rPr>
          <w:rFonts w:eastAsia="Times New Roman" w:cs="Times New Roman"/>
          <w:color w:val="131313"/>
          <w:w w:val="105"/>
        </w:rPr>
        <w:t>jaar</w:t>
      </w:r>
      <w:r w:rsidRPr="00E85B03">
        <w:rPr>
          <w:rFonts w:eastAsia="Times New Roman" w:cs="Times New Roman"/>
          <w:color w:val="131313"/>
          <w:spacing w:val="43"/>
          <w:w w:val="105"/>
        </w:rPr>
        <w:t xml:space="preserve"> </w:t>
      </w:r>
      <w:r w:rsidRPr="00E85B03">
        <w:rPr>
          <w:rFonts w:eastAsia="Times New Roman" w:cs="Times New Roman"/>
          <w:color w:val="131313"/>
          <w:w w:val="105"/>
        </w:rPr>
        <w:t>afschrijven.</w:t>
      </w:r>
      <w:r w:rsidRPr="00E85B03">
        <w:rPr>
          <w:rFonts w:eastAsia="Times New Roman" w:cs="Times New Roman"/>
          <w:color w:val="131313"/>
          <w:spacing w:val="13"/>
          <w:w w:val="105"/>
        </w:rPr>
        <w:t xml:space="preserve"> </w:t>
      </w:r>
      <w:r w:rsidRPr="00E85B03">
        <w:rPr>
          <w:rFonts w:eastAsia="Times New Roman" w:cs="Times New Roman"/>
          <w:color w:val="131313"/>
          <w:w w:val="105"/>
        </w:rPr>
        <w:t>Voor</w:t>
      </w:r>
      <w:r w:rsidRPr="00E85B03">
        <w:rPr>
          <w:rFonts w:eastAsia="Times New Roman" w:cs="Times New Roman"/>
          <w:color w:val="131313"/>
          <w:spacing w:val="17"/>
          <w:w w:val="105"/>
        </w:rPr>
        <w:t xml:space="preserve"> </w:t>
      </w:r>
      <w:r w:rsidRPr="00E85B03">
        <w:rPr>
          <w:rFonts w:eastAsia="Times New Roman" w:cs="Times New Roman"/>
          <w:color w:val="131313"/>
          <w:w w:val="105"/>
        </w:rPr>
        <w:t>goodwill</w:t>
      </w:r>
      <w:r w:rsidRPr="00E85B03">
        <w:rPr>
          <w:rFonts w:eastAsia="Times New Roman" w:cs="Times New Roman"/>
          <w:color w:val="131313"/>
          <w:spacing w:val="24"/>
          <w:w w:val="105"/>
        </w:rPr>
        <w:t xml:space="preserve"> </w:t>
      </w:r>
      <w:r w:rsidRPr="00E85B03">
        <w:rPr>
          <w:rFonts w:eastAsia="Times New Roman" w:cs="Times New Roman"/>
          <w:color w:val="131313"/>
          <w:w w:val="105"/>
        </w:rPr>
        <w:t>geldt</w:t>
      </w:r>
      <w:r w:rsidRPr="00E85B03">
        <w:rPr>
          <w:rFonts w:eastAsia="Times New Roman" w:cs="Times New Roman"/>
          <w:color w:val="131313"/>
          <w:spacing w:val="19"/>
          <w:w w:val="105"/>
        </w:rPr>
        <w:t xml:space="preserve"> </w:t>
      </w:r>
      <w:r w:rsidRPr="00E85B03">
        <w:rPr>
          <w:rFonts w:eastAsia="Times New Roman" w:cs="Times New Roman"/>
          <w:color w:val="131313"/>
          <w:w w:val="105"/>
        </w:rPr>
        <w:t>een</w:t>
      </w:r>
      <w:r w:rsidRPr="00E85B03">
        <w:rPr>
          <w:rFonts w:eastAsia="Times New Roman" w:cs="Times New Roman"/>
          <w:color w:val="131313"/>
          <w:spacing w:val="33"/>
          <w:w w:val="105"/>
        </w:rPr>
        <w:t xml:space="preserve"> </w:t>
      </w:r>
      <w:r w:rsidRPr="00E85B03">
        <w:rPr>
          <w:rFonts w:eastAsia="Times New Roman" w:cs="Times New Roman"/>
          <w:color w:val="131313"/>
          <w:w w:val="105"/>
        </w:rPr>
        <w:t>percentage</w:t>
      </w:r>
      <w:r w:rsidRPr="00E85B03">
        <w:rPr>
          <w:rFonts w:eastAsia="Times New Roman" w:cs="Times New Roman"/>
          <w:color w:val="131313"/>
          <w:spacing w:val="34"/>
          <w:w w:val="105"/>
        </w:rPr>
        <w:t xml:space="preserve"> </w:t>
      </w:r>
      <w:r w:rsidRPr="00E85B03">
        <w:rPr>
          <w:rFonts w:eastAsia="Times New Roman" w:cs="Times New Roman"/>
          <w:color w:val="131313"/>
          <w:w w:val="105"/>
        </w:rPr>
        <w:t>van</w:t>
      </w:r>
      <w:r w:rsidRPr="00E85B03">
        <w:rPr>
          <w:rFonts w:eastAsia="Times New Roman" w:cs="Times New Roman"/>
          <w:color w:val="131313"/>
          <w:spacing w:val="41"/>
          <w:w w:val="105"/>
        </w:rPr>
        <w:t xml:space="preserve"> </w:t>
      </w:r>
      <w:r>
        <w:rPr>
          <w:rFonts w:eastAsia="Times New Roman" w:cs="Times New Roman"/>
          <w:color w:val="131313"/>
          <w:w w:val="105"/>
        </w:rPr>
        <w:t>maximaal 10</w:t>
      </w:r>
      <w:r w:rsidRPr="00E85B03">
        <w:rPr>
          <w:rFonts w:eastAsia="Times New Roman" w:cs="Times New Roman"/>
          <w:color w:val="131313"/>
          <w:w w:val="105"/>
        </w:rPr>
        <w:t>%.</w:t>
      </w:r>
    </w:p>
    <w:p w14:paraId="7753F12A" w14:textId="77777777" w:rsidR="00E85B03" w:rsidRDefault="00E85B03" w:rsidP="00E85B03">
      <w:pPr>
        <w:spacing w:after="0"/>
      </w:pPr>
    </w:p>
    <w:p w14:paraId="6A57CFD7" w14:textId="77777777" w:rsidR="00E85B03" w:rsidRPr="00E85B03" w:rsidRDefault="00E85B03" w:rsidP="00E85B03">
      <w:pPr>
        <w:spacing w:after="0" w:line="263" w:lineRule="auto"/>
        <w:ind w:right="141"/>
        <w:jc w:val="both"/>
        <w:rPr>
          <w:rFonts w:eastAsia="Times New Roman" w:cs="Times New Roman"/>
        </w:rPr>
      </w:pPr>
      <w:r w:rsidRPr="00E85B03">
        <w:rPr>
          <w:rFonts w:eastAsia="Times New Roman" w:cs="Times New Roman"/>
          <w:color w:val="151515"/>
          <w:w w:val="105"/>
        </w:rPr>
        <w:t>Ook</w:t>
      </w:r>
      <w:r w:rsidRPr="00E85B03">
        <w:rPr>
          <w:rFonts w:eastAsia="Times New Roman" w:cs="Times New Roman"/>
          <w:color w:val="151515"/>
          <w:spacing w:val="17"/>
          <w:w w:val="105"/>
        </w:rPr>
        <w:t xml:space="preserve"> </w:t>
      </w:r>
      <w:r w:rsidRPr="00E85B03">
        <w:rPr>
          <w:rFonts w:eastAsia="Times New Roman" w:cs="Times New Roman"/>
          <w:color w:val="151515"/>
          <w:w w:val="105"/>
        </w:rPr>
        <w:t>aan</w:t>
      </w:r>
      <w:r w:rsidRPr="00E85B03">
        <w:rPr>
          <w:rFonts w:eastAsia="Times New Roman" w:cs="Times New Roman"/>
          <w:color w:val="151515"/>
          <w:spacing w:val="28"/>
          <w:w w:val="105"/>
        </w:rPr>
        <w:t xml:space="preserve"> </w:t>
      </w:r>
      <w:r w:rsidRPr="00E85B03">
        <w:rPr>
          <w:rFonts w:eastAsia="Times New Roman" w:cs="Times New Roman"/>
          <w:color w:val="151515"/>
          <w:w w:val="105"/>
        </w:rPr>
        <w:t>het</w:t>
      </w:r>
      <w:r w:rsidRPr="00E85B03">
        <w:rPr>
          <w:rFonts w:eastAsia="Times New Roman" w:cs="Times New Roman"/>
          <w:color w:val="151515"/>
          <w:spacing w:val="17"/>
          <w:w w:val="105"/>
        </w:rPr>
        <w:t xml:space="preserve"> </w:t>
      </w:r>
      <w:r w:rsidRPr="00E85B03">
        <w:rPr>
          <w:rFonts w:eastAsia="Times New Roman" w:cs="Times New Roman"/>
          <w:color w:val="151515"/>
          <w:w w:val="105"/>
        </w:rPr>
        <w:t>afschrijven</w:t>
      </w:r>
      <w:r w:rsidRPr="00E85B03">
        <w:rPr>
          <w:rFonts w:eastAsia="Times New Roman" w:cs="Times New Roman"/>
          <w:color w:val="151515"/>
          <w:spacing w:val="25"/>
          <w:w w:val="105"/>
        </w:rPr>
        <w:t xml:space="preserve"> </w:t>
      </w:r>
      <w:r w:rsidRPr="00E85B03">
        <w:rPr>
          <w:rFonts w:eastAsia="Times New Roman" w:cs="Times New Roman"/>
          <w:color w:val="151515"/>
          <w:w w:val="105"/>
        </w:rPr>
        <w:t>van</w:t>
      </w:r>
      <w:r w:rsidRPr="00E85B03">
        <w:rPr>
          <w:rFonts w:eastAsia="Times New Roman" w:cs="Times New Roman"/>
          <w:color w:val="151515"/>
          <w:spacing w:val="27"/>
          <w:w w:val="105"/>
        </w:rPr>
        <w:t xml:space="preserve"> </w:t>
      </w:r>
      <w:r w:rsidRPr="00E85B03">
        <w:rPr>
          <w:rFonts w:eastAsia="Times New Roman" w:cs="Times New Roman"/>
          <w:color w:val="151515"/>
          <w:w w:val="105"/>
        </w:rPr>
        <w:t>opstallen,</w:t>
      </w:r>
      <w:r w:rsidRPr="00E85B03">
        <w:rPr>
          <w:rFonts w:eastAsia="Times New Roman" w:cs="Times New Roman"/>
          <w:color w:val="151515"/>
          <w:spacing w:val="15"/>
          <w:w w:val="105"/>
        </w:rPr>
        <w:t xml:space="preserve"> </w:t>
      </w:r>
      <w:r w:rsidRPr="00E85B03">
        <w:rPr>
          <w:rFonts w:eastAsia="Times New Roman" w:cs="Times New Roman"/>
          <w:color w:val="151515"/>
          <w:w w:val="105"/>
        </w:rPr>
        <w:t>zoals</w:t>
      </w:r>
      <w:r w:rsidRPr="00E85B03">
        <w:rPr>
          <w:rFonts w:eastAsia="Times New Roman" w:cs="Times New Roman"/>
          <w:color w:val="151515"/>
          <w:spacing w:val="14"/>
          <w:w w:val="105"/>
        </w:rPr>
        <w:t xml:space="preserve"> </w:t>
      </w:r>
      <w:r w:rsidRPr="00E85B03">
        <w:rPr>
          <w:rFonts w:eastAsia="Times New Roman" w:cs="Times New Roman"/>
          <w:color w:val="151515"/>
          <w:w w:val="105"/>
        </w:rPr>
        <w:t>gebouwen,</w:t>
      </w:r>
      <w:r w:rsidRPr="00E85B03">
        <w:rPr>
          <w:rFonts w:eastAsia="Times New Roman" w:cs="Times New Roman"/>
          <w:color w:val="151515"/>
          <w:spacing w:val="16"/>
          <w:w w:val="105"/>
        </w:rPr>
        <w:t xml:space="preserve"> </w:t>
      </w:r>
      <w:r w:rsidRPr="00E85B03">
        <w:rPr>
          <w:rFonts w:eastAsia="Times New Roman" w:cs="Times New Roman"/>
          <w:color w:val="151515"/>
          <w:w w:val="105"/>
        </w:rPr>
        <w:t>zijn</w:t>
      </w:r>
      <w:r w:rsidRPr="00E85B03">
        <w:rPr>
          <w:rFonts w:eastAsia="Times New Roman" w:cs="Times New Roman"/>
          <w:color w:val="151515"/>
          <w:spacing w:val="32"/>
          <w:w w:val="105"/>
        </w:rPr>
        <w:t xml:space="preserve"> </w:t>
      </w:r>
      <w:r w:rsidRPr="00E85B03">
        <w:rPr>
          <w:rFonts w:eastAsia="Times New Roman" w:cs="Times New Roman"/>
          <w:color w:val="151515"/>
          <w:w w:val="105"/>
        </w:rPr>
        <w:t>beperkingen verbonden.</w:t>
      </w:r>
      <w:r w:rsidRPr="00E85B03">
        <w:rPr>
          <w:rFonts w:eastAsia="Times New Roman" w:cs="Times New Roman"/>
          <w:color w:val="151515"/>
          <w:spacing w:val="24"/>
          <w:w w:val="105"/>
        </w:rPr>
        <w:t xml:space="preserve"> </w:t>
      </w:r>
      <w:r w:rsidRPr="00E85B03">
        <w:rPr>
          <w:rFonts w:eastAsia="Times New Roman" w:cs="Times New Roman"/>
          <w:color w:val="151515"/>
          <w:w w:val="105"/>
        </w:rPr>
        <w:t>De</w:t>
      </w:r>
      <w:r w:rsidRPr="00E85B03">
        <w:rPr>
          <w:rFonts w:eastAsia="Times New Roman" w:cs="Times New Roman"/>
          <w:color w:val="151515"/>
          <w:spacing w:val="13"/>
          <w:w w:val="105"/>
        </w:rPr>
        <w:t xml:space="preserve"> </w:t>
      </w:r>
      <w:r w:rsidRPr="00E85B03">
        <w:rPr>
          <w:rFonts w:eastAsia="Times New Roman" w:cs="Times New Roman"/>
          <w:color w:val="151515"/>
          <w:w w:val="105"/>
        </w:rPr>
        <w:t>toepassing</w:t>
      </w:r>
      <w:r w:rsidRPr="00E85B03">
        <w:rPr>
          <w:rFonts w:eastAsia="Times New Roman" w:cs="Times New Roman"/>
          <w:color w:val="151515"/>
          <w:spacing w:val="11"/>
          <w:w w:val="105"/>
        </w:rPr>
        <w:t xml:space="preserve"> </w:t>
      </w:r>
      <w:r w:rsidRPr="00E85B03">
        <w:rPr>
          <w:rFonts w:eastAsia="Times New Roman" w:cs="Times New Roman"/>
          <w:color w:val="151515"/>
          <w:w w:val="105"/>
        </w:rPr>
        <w:t>van</w:t>
      </w:r>
      <w:r w:rsidRPr="00E85B03">
        <w:rPr>
          <w:rFonts w:eastAsia="Times New Roman" w:cs="Times New Roman"/>
          <w:color w:val="151515"/>
          <w:spacing w:val="30"/>
          <w:w w:val="105"/>
        </w:rPr>
        <w:t xml:space="preserve"> </w:t>
      </w:r>
      <w:r w:rsidRPr="00E85B03">
        <w:rPr>
          <w:rFonts w:eastAsia="Times New Roman" w:cs="Times New Roman"/>
          <w:color w:val="151515"/>
          <w:w w:val="105"/>
        </w:rPr>
        <w:t>de</w:t>
      </w:r>
      <w:r w:rsidRPr="00E85B03">
        <w:rPr>
          <w:rFonts w:eastAsia="Times New Roman" w:cs="Times New Roman"/>
          <w:color w:val="151515"/>
          <w:spacing w:val="-1"/>
          <w:w w:val="105"/>
        </w:rPr>
        <w:t xml:space="preserve"> </w:t>
      </w:r>
      <w:r w:rsidRPr="00E85B03">
        <w:rPr>
          <w:rFonts w:eastAsia="Times New Roman" w:cs="Times New Roman"/>
          <w:color w:val="151515"/>
          <w:w w:val="105"/>
        </w:rPr>
        <w:t>jaarlijkse</w:t>
      </w:r>
      <w:r w:rsidRPr="00E85B03">
        <w:rPr>
          <w:rFonts w:eastAsia="Times New Roman" w:cs="Times New Roman"/>
          <w:color w:val="151515"/>
          <w:spacing w:val="31"/>
          <w:w w:val="105"/>
        </w:rPr>
        <w:t xml:space="preserve"> </w:t>
      </w:r>
      <w:r w:rsidRPr="00E85B03">
        <w:rPr>
          <w:rFonts w:eastAsia="Times New Roman" w:cs="Times New Roman"/>
          <w:color w:val="151515"/>
          <w:w w:val="105"/>
        </w:rPr>
        <w:t>afschrijving</w:t>
      </w:r>
      <w:r w:rsidRPr="00E85B03">
        <w:rPr>
          <w:rFonts w:eastAsia="Times New Roman" w:cs="Times New Roman"/>
          <w:color w:val="151515"/>
          <w:spacing w:val="21"/>
          <w:w w:val="105"/>
        </w:rPr>
        <w:t xml:space="preserve"> </w:t>
      </w:r>
      <w:r w:rsidRPr="00E85B03">
        <w:rPr>
          <w:rFonts w:eastAsia="Times New Roman" w:cs="Times New Roman"/>
          <w:color w:val="151515"/>
          <w:w w:val="105"/>
        </w:rPr>
        <w:t>op</w:t>
      </w:r>
      <w:r w:rsidRPr="00E85B03">
        <w:rPr>
          <w:rFonts w:eastAsia="Times New Roman" w:cs="Times New Roman"/>
          <w:color w:val="151515"/>
          <w:spacing w:val="11"/>
          <w:w w:val="105"/>
        </w:rPr>
        <w:t xml:space="preserve"> </w:t>
      </w:r>
      <w:r w:rsidRPr="00E85B03">
        <w:rPr>
          <w:rFonts w:eastAsia="Times New Roman" w:cs="Times New Roman"/>
          <w:color w:val="151515"/>
          <w:w w:val="105"/>
        </w:rPr>
        <w:t>het</w:t>
      </w:r>
      <w:r w:rsidRPr="00E85B03">
        <w:rPr>
          <w:rFonts w:eastAsia="Times New Roman" w:cs="Times New Roman"/>
          <w:color w:val="151515"/>
          <w:spacing w:val="14"/>
          <w:w w:val="105"/>
        </w:rPr>
        <w:t xml:space="preserve"> </w:t>
      </w:r>
      <w:r w:rsidRPr="00E85B03">
        <w:rPr>
          <w:rFonts w:eastAsia="Times New Roman" w:cs="Times New Roman"/>
          <w:color w:val="151515"/>
          <w:w w:val="105"/>
        </w:rPr>
        <w:t>pand</w:t>
      </w:r>
      <w:r w:rsidRPr="00E85B03">
        <w:rPr>
          <w:rFonts w:eastAsia="Times New Roman" w:cs="Times New Roman"/>
          <w:color w:val="151515"/>
          <w:spacing w:val="36"/>
          <w:w w:val="105"/>
        </w:rPr>
        <w:t xml:space="preserve"> </w:t>
      </w:r>
      <w:r w:rsidRPr="00E85B03">
        <w:rPr>
          <w:rFonts w:eastAsia="Times New Roman" w:cs="Times New Roman"/>
          <w:color w:val="151515"/>
          <w:w w:val="105"/>
        </w:rPr>
        <w:t>is</w:t>
      </w:r>
      <w:r w:rsidRPr="00E85B03">
        <w:rPr>
          <w:rFonts w:eastAsia="Times New Roman" w:cs="Times New Roman"/>
          <w:color w:val="151515"/>
          <w:spacing w:val="9"/>
          <w:w w:val="105"/>
        </w:rPr>
        <w:t xml:space="preserve"> </w:t>
      </w:r>
      <w:r w:rsidRPr="00E85B03">
        <w:rPr>
          <w:rFonts w:eastAsia="Times New Roman" w:cs="Times New Roman"/>
          <w:color w:val="151515"/>
          <w:w w:val="105"/>
        </w:rPr>
        <w:t>alleen</w:t>
      </w:r>
      <w:r w:rsidRPr="00E85B03">
        <w:rPr>
          <w:rFonts w:eastAsia="Times New Roman" w:cs="Times New Roman"/>
          <w:color w:val="151515"/>
          <w:w w:val="101"/>
        </w:rPr>
        <w:t xml:space="preserve"> </w:t>
      </w:r>
      <w:r w:rsidRPr="00E85B03">
        <w:rPr>
          <w:rFonts w:eastAsia="Times New Roman" w:cs="Times New Roman"/>
          <w:color w:val="151515"/>
        </w:rPr>
        <w:t>mogelijk</w:t>
      </w:r>
      <w:r w:rsidRPr="00E85B03">
        <w:rPr>
          <w:rFonts w:eastAsia="Times New Roman" w:cs="Times New Roman"/>
          <w:color w:val="151515"/>
          <w:spacing w:val="26"/>
        </w:rPr>
        <w:t xml:space="preserve"> </w:t>
      </w:r>
      <w:r w:rsidRPr="00E85B03">
        <w:rPr>
          <w:rFonts w:eastAsia="Times New Roman" w:cs="Times New Roman"/>
          <w:color w:val="151515"/>
        </w:rPr>
        <w:t>als:</w:t>
      </w:r>
    </w:p>
    <w:p w14:paraId="45CD6769" w14:textId="77777777" w:rsidR="00E85B03" w:rsidRPr="00E85B03" w:rsidRDefault="00E85B03" w:rsidP="00E85B03">
      <w:pPr>
        <w:pStyle w:val="Lijstalinea"/>
        <w:numPr>
          <w:ilvl w:val="0"/>
          <w:numId w:val="8"/>
        </w:numPr>
        <w:spacing w:after="0" w:line="255" w:lineRule="auto"/>
        <w:ind w:right="141"/>
        <w:jc w:val="both"/>
        <w:rPr>
          <w:rFonts w:eastAsia="Times New Roman" w:cs="Times New Roman"/>
        </w:rPr>
      </w:pPr>
      <w:r w:rsidRPr="00E85B03">
        <w:rPr>
          <w:rFonts w:eastAsia="Times New Roman" w:cs="Times New Roman"/>
          <w:color w:val="151515"/>
          <w:w w:val="105"/>
        </w:rPr>
        <w:t>de</w:t>
      </w:r>
      <w:r w:rsidRPr="00E85B03">
        <w:rPr>
          <w:rFonts w:eastAsia="Times New Roman" w:cs="Times New Roman"/>
          <w:color w:val="151515"/>
          <w:spacing w:val="21"/>
          <w:w w:val="105"/>
        </w:rPr>
        <w:t xml:space="preserve"> </w:t>
      </w:r>
      <w:r w:rsidRPr="00E85B03">
        <w:rPr>
          <w:rFonts w:eastAsia="Times New Roman" w:cs="Times New Roman"/>
          <w:color w:val="151515"/>
          <w:w w:val="105"/>
        </w:rPr>
        <w:t>boekwaarde</w:t>
      </w:r>
      <w:r w:rsidRPr="00E85B03">
        <w:rPr>
          <w:rFonts w:eastAsia="Times New Roman" w:cs="Times New Roman"/>
          <w:color w:val="151515"/>
          <w:spacing w:val="44"/>
          <w:w w:val="105"/>
        </w:rPr>
        <w:t xml:space="preserve"> </w:t>
      </w:r>
      <w:r w:rsidRPr="00E85B03">
        <w:rPr>
          <w:rFonts w:eastAsia="Times New Roman" w:cs="Times New Roman"/>
          <w:color w:val="151515"/>
          <w:w w:val="105"/>
        </w:rPr>
        <w:t>van</w:t>
      </w:r>
      <w:r w:rsidRPr="00E85B03">
        <w:rPr>
          <w:rFonts w:eastAsia="Times New Roman" w:cs="Times New Roman"/>
          <w:color w:val="151515"/>
          <w:spacing w:val="47"/>
          <w:w w:val="105"/>
        </w:rPr>
        <w:t xml:space="preserve"> </w:t>
      </w:r>
      <w:r w:rsidRPr="00E85B03">
        <w:rPr>
          <w:rFonts w:eastAsia="Times New Roman" w:cs="Times New Roman"/>
          <w:color w:val="151515"/>
          <w:w w:val="105"/>
        </w:rPr>
        <w:t>het</w:t>
      </w:r>
      <w:r w:rsidRPr="00E85B03">
        <w:rPr>
          <w:rFonts w:eastAsia="Times New Roman" w:cs="Times New Roman"/>
          <w:color w:val="151515"/>
          <w:spacing w:val="35"/>
          <w:w w:val="105"/>
        </w:rPr>
        <w:t xml:space="preserve"> </w:t>
      </w:r>
      <w:r w:rsidRPr="00E85B03">
        <w:rPr>
          <w:rFonts w:eastAsia="Times New Roman" w:cs="Times New Roman"/>
          <w:color w:val="151515"/>
          <w:w w:val="105"/>
        </w:rPr>
        <w:t>pand</w:t>
      </w:r>
      <w:r w:rsidRPr="00E85B03">
        <w:rPr>
          <w:rFonts w:eastAsia="Times New Roman" w:cs="Times New Roman"/>
          <w:color w:val="151515"/>
          <w:spacing w:val="54"/>
          <w:w w:val="105"/>
        </w:rPr>
        <w:t xml:space="preserve"> </w:t>
      </w:r>
      <w:r w:rsidRPr="00E85B03">
        <w:rPr>
          <w:rFonts w:eastAsia="Times New Roman" w:cs="Times New Roman"/>
          <w:color w:val="151515"/>
          <w:w w:val="105"/>
        </w:rPr>
        <w:t>dat</w:t>
      </w:r>
      <w:r w:rsidRPr="00E85B03">
        <w:rPr>
          <w:rFonts w:eastAsia="Times New Roman" w:cs="Times New Roman"/>
          <w:color w:val="151515"/>
          <w:spacing w:val="21"/>
          <w:w w:val="105"/>
        </w:rPr>
        <w:t xml:space="preserve"> </w:t>
      </w:r>
      <w:r w:rsidRPr="00E85B03">
        <w:rPr>
          <w:rFonts w:eastAsia="Times New Roman" w:cs="Times New Roman"/>
          <w:color w:val="151515"/>
          <w:w w:val="105"/>
        </w:rPr>
        <w:t>de</w:t>
      </w:r>
      <w:r w:rsidRPr="00E85B03">
        <w:rPr>
          <w:rFonts w:eastAsia="Times New Roman" w:cs="Times New Roman"/>
          <w:color w:val="151515"/>
          <w:spacing w:val="21"/>
          <w:w w:val="105"/>
        </w:rPr>
        <w:t xml:space="preserve"> </w:t>
      </w:r>
      <w:r w:rsidRPr="00E85B03">
        <w:rPr>
          <w:rFonts w:eastAsia="Times New Roman" w:cs="Times New Roman"/>
          <w:color w:val="151515"/>
          <w:w w:val="105"/>
        </w:rPr>
        <w:t>onderneming</w:t>
      </w:r>
      <w:r w:rsidRPr="00E85B03">
        <w:rPr>
          <w:rFonts w:eastAsia="Times New Roman" w:cs="Times New Roman"/>
          <w:color w:val="151515"/>
          <w:spacing w:val="23"/>
          <w:w w:val="105"/>
        </w:rPr>
        <w:t xml:space="preserve"> </w:t>
      </w:r>
      <w:r w:rsidRPr="00E85B03">
        <w:rPr>
          <w:rFonts w:eastAsia="Times New Roman" w:cs="Times New Roman"/>
          <w:color w:val="151515"/>
          <w:w w:val="105"/>
        </w:rPr>
        <w:t>gebruikt,</w:t>
      </w:r>
      <w:r w:rsidRPr="00E85B03">
        <w:rPr>
          <w:rFonts w:eastAsia="Times New Roman" w:cs="Times New Roman"/>
          <w:color w:val="151515"/>
          <w:spacing w:val="41"/>
          <w:w w:val="105"/>
        </w:rPr>
        <w:t xml:space="preserve"> </w:t>
      </w:r>
      <w:r w:rsidRPr="00E85B03">
        <w:rPr>
          <w:rFonts w:eastAsia="Times New Roman" w:cs="Times New Roman"/>
          <w:color w:val="151515"/>
          <w:w w:val="105"/>
        </w:rPr>
        <w:t>hoger</w:t>
      </w:r>
      <w:r w:rsidRPr="00E85B03">
        <w:rPr>
          <w:rFonts w:eastAsia="Times New Roman" w:cs="Times New Roman"/>
          <w:color w:val="151515"/>
          <w:spacing w:val="35"/>
          <w:w w:val="105"/>
        </w:rPr>
        <w:t xml:space="preserve"> </w:t>
      </w:r>
      <w:r w:rsidRPr="00E85B03">
        <w:rPr>
          <w:rFonts w:eastAsia="Times New Roman" w:cs="Times New Roman"/>
          <w:color w:val="151515"/>
          <w:w w:val="105"/>
        </w:rPr>
        <w:t>is</w:t>
      </w:r>
      <w:r w:rsidRPr="00E85B03">
        <w:rPr>
          <w:rFonts w:eastAsia="Times New Roman" w:cs="Times New Roman"/>
          <w:color w:val="151515"/>
          <w:spacing w:val="15"/>
          <w:w w:val="105"/>
        </w:rPr>
        <w:t xml:space="preserve"> </w:t>
      </w:r>
      <w:r w:rsidRPr="00E85B03">
        <w:rPr>
          <w:rFonts w:eastAsia="Times New Roman" w:cs="Times New Roman"/>
          <w:color w:val="151515"/>
          <w:w w:val="105"/>
        </w:rPr>
        <w:t>dan</w:t>
      </w:r>
      <w:r w:rsidRPr="00E85B03">
        <w:rPr>
          <w:rFonts w:eastAsia="Times New Roman" w:cs="Times New Roman"/>
          <w:color w:val="151515"/>
          <w:w w:val="103"/>
        </w:rPr>
        <w:t xml:space="preserve"> </w:t>
      </w:r>
      <w:r w:rsidRPr="00E85B03">
        <w:rPr>
          <w:rFonts w:eastAsia="Times New Roman" w:cs="Times New Roman"/>
          <w:color w:val="151515"/>
          <w:w w:val="105"/>
        </w:rPr>
        <w:t>50%</w:t>
      </w:r>
      <w:r w:rsidRPr="00E85B03">
        <w:rPr>
          <w:rFonts w:eastAsia="Times New Roman" w:cs="Times New Roman"/>
          <w:color w:val="151515"/>
          <w:spacing w:val="19"/>
          <w:w w:val="105"/>
        </w:rPr>
        <w:t xml:space="preserve"> </w:t>
      </w:r>
      <w:r w:rsidRPr="00E85B03">
        <w:rPr>
          <w:rFonts w:eastAsia="Times New Roman" w:cs="Times New Roman"/>
          <w:color w:val="151515"/>
          <w:w w:val="105"/>
        </w:rPr>
        <w:t>van</w:t>
      </w:r>
      <w:r w:rsidRPr="00E85B03">
        <w:rPr>
          <w:rFonts w:eastAsia="Times New Roman" w:cs="Times New Roman"/>
          <w:color w:val="151515"/>
          <w:spacing w:val="54"/>
          <w:w w:val="105"/>
        </w:rPr>
        <w:t xml:space="preserve"> </w:t>
      </w:r>
      <w:r w:rsidRPr="00E85B03">
        <w:rPr>
          <w:rFonts w:eastAsia="Times New Roman" w:cs="Times New Roman"/>
          <w:color w:val="151515"/>
          <w:w w:val="105"/>
        </w:rPr>
        <w:t>de</w:t>
      </w:r>
      <w:r w:rsidRPr="00E85B03">
        <w:rPr>
          <w:rFonts w:eastAsia="Times New Roman" w:cs="Times New Roman"/>
          <w:color w:val="151515"/>
          <w:spacing w:val="23"/>
          <w:w w:val="105"/>
        </w:rPr>
        <w:t xml:space="preserve"> </w:t>
      </w:r>
      <w:r>
        <w:rPr>
          <w:rFonts w:eastAsia="Times New Roman" w:cs="Times New Roman"/>
          <w:color w:val="151515"/>
          <w:w w:val="105"/>
        </w:rPr>
        <w:t>WOZ-waarde</w:t>
      </w:r>
      <w:r w:rsidRPr="00E85B03">
        <w:rPr>
          <w:rFonts w:eastAsia="Times New Roman" w:cs="Times New Roman"/>
          <w:color w:val="151515"/>
          <w:spacing w:val="8"/>
          <w:w w:val="105"/>
        </w:rPr>
        <w:t xml:space="preserve"> </w:t>
      </w:r>
      <w:r w:rsidRPr="00E85B03">
        <w:rPr>
          <w:rFonts w:eastAsia="Arial" w:cs="Arial"/>
          <w:color w:val="151515"/>
          <w:w w:val="105"/>
        </w:rPr>
        <w:t>(=</w:t>
      </w:r>
      <w:r w:rsidRPr="00E85B03">
        <w:rPr>
          <w:rFonts w:eastAsia="Arial" w:cs="Arial"/>
          <w:color w:val="151515"/>
          <w:spacing w:val="17"/>
          <w:w w:val="105"/>
        </w:rPr>
        <w:t xml:space="preserve"> </w:t>
      </w:r>
      <w:r w:rsidRPr="00E85B03">
        <w:rPr>
          <w:rFonts w:eastAsia="Times New Roman" w:cs="Times New Roman"/>
          <w:color w:val="151515"/>
          <w:w w:val="105"/>
        </w:rPr>
        <w:t>bodemwaarde)</w:t>
      </w:r>
    </w:p>
    <w:p w14:paraId="74050E18" w14:textId="77777777" w:rsidR="00E85B03" w:rsidRPr="00E85B03" w:rsidRDefault="00E85B03" w:rsidP="00E85B03">
      <w:pPr>
        <w:pStyle w:val="Lijstalinea"/>
        <w:numPr>
          <w:ilvl w:val="0"/>
          <w:numId w:val="8"/>
        </w:numPr>
        <w:spacing w:after="0" w:line="270" w:lineRule="auto"/>
        <w:ind w:right="141"/>
        <w:jc w:val="both"/>
        <w:rPr>
          <w:rFonts w:eastAsia="Times New Roman" w:cs="Times New Roman"/>
        </w:rPr>
      </w:pPr>
      <w:r w:rsidRPr="00E85B03">
        <w:rPr>
          <w:rFonts w:eastAsia="Times New Roman" w:cs="Times New Roman"/>
          <w:color w:val="151515"/>
          <w:w w:val="110"/>
        </w:rPr>
        <w:t>de</w:t>
      </w:r>
      <w:r w:rsidRPr="00E85B03">
        <w:rPr>
          <w:rFonts w:eastAsia="Times New Roman" w:cs="Times New Roman"/>
          <w:color w:val="151515"/>
          <w:spacing w:val="-14"/>
          <w:w w:val="110"/>
        </w:rPr>
        <w:t xml:space="preserve"> </w:t>
      </w:r>
      <w:r w:rsidRPr="00E85B03">
        <w:rPr>
          <w:rFonts w:eastAsia="Times New Roman" w:cs="Times New Roman"/>
          <w:color w:val="151515"/>
          <w:w w:val="110"/>
        </w:rPr>
        <w:t>jaarlijkse</w:t>
      </w:r>
      <w:r w:rsidRPr="00E85B03">
        <w:rPr>
          <w:rFonts w:eastAsia="Times New Roman" w:cs="Times New Roman"/>
          <w:color w:val="151515"/>
          <w:spacing w:val="9"/>
          <w:w w:val="110"/>
        </w:rPr>
        <w:t xml:space="preserve"> </w:t>
      </w:r>
      <w:r w:rsidRPr="00E85B03">
        <w:rPr>
          <w:rFonts w:eastAsia="Times New Roman" w:cs="Times New Roman"/>
          <w:color w:val="151515"/>
          <w:w w:val="110"/>
        </w:rPr>
        <w:t>afschrijving</w:t>
      </w:r>
      <w:r w:rsidRPr="00E85B03">
        <w:rPr>
          <w:rFonts w:eastAsia="Times New Roman" w:cs="Times New Roman"/>
          <w:color w:val="151515"/>
          <w:spacing w:val="-4"/>
          <w:w w:val="110"/>
        </w:rPr>
        <w:t xml:space="preserve"> </w:t>
      </w:r>
      <w:r w:rsidRPr="00E85B03">
        <w:rPr>
          <w:rFonts w:eastAsia="Times New Roman" w:cs="Times New Roman"/>
          <w:color w:val="151515"/>
          <w:w w:val="110"/>
        </w:rPr>
        <w:t>over</w:t>
      </w:r>
      <w:r w:rsidRPr="00E85B03">
        <w:rPr>
          <w:rFonts w:eastAsia="Times New Roman" w:cs="Times New Roman"/>
          <w:color w:val="151515"/>
          <w:spacing w:val="-4"/>
          <w:w w:val="110"/>
        </w:rPr>
        <w:t xml:space="preserve"> </w:t>
      </w:r>
      <w:r w:rsidRPr="00E85B03">
        <w:rPr>
          <w:rFonts w:eastAsia="Times New Roman" w:cs="Times New Roman"/>
          <w:color w:val="151515"/>
          <w:w w:val="110"/>
        </w:rPr>
        <w:t>het</w:t>
      </w:r>
      <w:r w:rsidRPr="00E85B03">
        <w:rPr>
          <w:rFonts w:eastAsia="Times New Roman" w:cs="Times New Roman"/>
          <w:color w:val="151515"/>
          <w:spacing w:val="-9"/>
          <w:w w:val="110"/>
        </w:rPr>
        <w:t xml:space="preserve"> </w:t>
      </w:r>
      <w:r w:rsidRPr="00E85B03">
        <w:rPr>
          <w:rFonts w:eastAsia="Times New Roman" w:cs="Times New Roman"/>
          <w:color w:val="151515"/>
          <w:w w:val="110"/>
        </w:rPr>
        <w:t>pand</w:t>
      </w:r>
      <w:r w:rsidRPr="00E85B03">
        <w:rPr>
          <w:rFonts w:eastAsia="Times New Roman" w:cs="Times New Roman"/>
          <w:color w:val="151515"/>
          <w:spacing w:val="6"/>
          <w:w w:val="110"/>
        </w:rPr>
        <w:t xml:space="preserve"> </w:t>
      </w:r>
      <w:r w:rsidRPr="00E85B03">
        <w:rPr>
          <w:rFonts w:eastAsia="Times New Roman" w:cs="Times New Roman"/>
          <w:color w:val="151515"/>
          <w:w w:val="110"/>
        </w:rPr>
        <w:t>niet</w:t>
      </w:r>
      <w:r w:rsidRPr="00E85B03">
        <w:rPr>
          <w:rFonts w:eastAsia="Times New Roman" w:cs="Times New Roman"/>
          <w:color w:val="151515"/>
          <w:spacing w:val="-13"/>
          <w:w w:val="110"/>
        </w:rPr>
        <w:t xml:space="preserve"> </w:t>
      </w:r>
      <w:r w:rsidRPr="00E85B03">
        <w:rPr>
          <w:rFonts w:eastAsia="Times New Roman" w:cs="Times New Roman"/>
          <w:color w:val="151515"/>
          <w:w w:val="110"/>
        </w:rPr>
        <w:t>groter</w:t>
      </w:r>
      <w:r w:rsidRPr="00E85B03">
        <w:rPr>
          <w:rFonts w:eastAsia="Times New Roman" w:cs="Times New Roman"/>
          <w:color w:val="151515"/>
          <w:spacing w:val="-6"/>
          <w:w w:val="110"/>
        </w:rPr>
        <w:t xml:space="preserve"> </w:t>
      </w:r>
      <w:r w:rsidRPr="00E85B03">
        <w:rPr>
          <w:rFonts w:eastAsia="Times New Roman" w:cs="Times New Roman"/>
          <w:color w:val="151515"/>
          <w:w w:val="110"/>
        </w:rPr>
        <w:t>is</w:t>
      </w:r>
      <w:r w:rsidRPr="00E85B03">
        <w:rPr>
          <w:rFonts w:eastAsia="Times New Roman" w:cs="Times New Roman"/>
          <w:color w:val="151515"/>
          <w:spacing w:val="-14"/>
          <w:w w:val="110"/>
        </w:rPr>
        <w:t xml:space="preserve"> </w:t>
      </w:r>
      <w:r w:rsidRPr="00E85B03">
        <w:rPr>
          <w:rFonts w:eastAsia="Times New Roman" w:cs="Times New Roman"/>
          <w:color w:val="151515"/>
          <w:w w:val="110"/>
        </w:rPr>
        <w:t>dan het</w:t>
      </w:r>
      <w:r w:rsidRPr="00E85B03">
        <w:rPr>
          <w:rFonts w:eastAsia="Times New Roman" w:cs="Times New Roman"/>
          <w:color w:val="151515"/>
          <w:spacing w:val="-13"/>
          <w:w w:val="110"/>
        </w:rPr>
        <w:t xml:space="preserve"> </w:t>
      </w:r>
      <w:r w:rsidRPr="00E85B03">
        <w:rPr>
          <w:rFonts w:eastAsia="Times New Roman" w:cs="Times New Roman"/>
          <w:color w:val="151515"/>
          <w:w w:val="110"/>
        </w:rPr>
        <w:t>verschil</w:t>
      </w:r>
      <w:r w:rsidRPr="00E85B03">
        <w:rPr>
          <w:rFonts w:eastAsia="Times New Roman" w:cs="Times New Roman"/>
          <w:color w:val="151515"/>
          <w:w w:val="102"/>
        </w:rPr>
        <w:t xml:space="preserve"> </w:t>
      </w:r>
      <w:r w:rsidRPr="00E85B03">
        <w:rPr>
          <w:rFonts w:eastAsia="Times New Roman" w:cs="Times New Roman"/>
          <w:color w:val="151515"/>
          <w:w w:val="110"/>
        </w:rPr>
        <w:t>tussen</w:t>
      </w:r>
      <w:r w:rsidRPr="00E85B03">
        <w:rPr>
          <w:rFonts w:eastAsia="Times New Roman" w:cs="Times New Roman"/>
          <w:color w:val="151515"/>
          <w:spacing w:val="21"/>
          <w:w w:val="110"/>
        </w:rPr>
        <w:t xml:space="preserve"> </w:t>
      </w:r>
      <w:r w:rsidRPr="00E85B03">
        <w:rPr>
          <w:rFonts w:eastAsia="Times New Roman" w:cs="Times New Roman"/>
          <w:color w:val="151515"/>
          <w:w w:val="110"/>
        </w:rPr>
        <w:t>de</w:t>
      </w:r>
      <w:r w:rsidRPr="00E85B03">
        <w:rPr>
          <w:rFonts w:eastAsia="Times New Roman" w:cs="Times New Roman"/>
          <w:color w:val="151515"/>
          <w:spacing w:val="4"/>
          <w:w w:val="110"/>
        </w:rPr>
        <w:t xml:space="preserve"> </w:t>
      </w:r>
      <w:r w:rsidRPr="00E85B03">
        <w:rPr>
          <w:rFonts w:eastAsia="Times New Roman" w:cs="Times New Roman"/>
          <w:color w:val="151515"/>
          <w:w w:val="110"/>
        </w:rPr>
        <w:t>boekwaarde</w:t>
      </w:r>
      <w:r w:rsidRPr="00E85B03">
        <w:rPr>
          <w:rFonts w:eastAsia="Times New Roman" w:cs="Times New Roman"/>
          <w:color w:val="151515"/>
          <w:spacing w:val="25"/>
          <w:w w:val="110"/>
        </w:rPr>
        <w:t xml:space="preserve"> </w:t>
      </w:r>
      <w:r w:rsidRPr="00E85B03">
        <w:rPr>
          <w:rFonts w:eastAsia="Times New Roman" w:cs="Times New Roman"/>
          <w:color w:val="151515"/>
          <w:w w:val="110"/>
        </w:rPr>
        <w:t>en</w:t>
      </w:r>
      <w:r w:rsidRPr="00E85B03">
        <w:rPr>
          <w:rFonts w:eastAsia="Times New Roman" w:cs="Times New Roman"/>
          <w:color w:val="151515"/>
          <w:spacing w:val="15"/>
          <w:w w:val="110"/>
        </w:rPr>
        <w:t xml:space="preserve"> </w:t>
      </w:r>
      <w:r w:rsidRPr="00E85B03">
        <w:rPr>
          <w:rFonts w:eastAsia="Times New Roman" w:cs="Times New Roman"/>
          <w:color w:val="151515"/>
          <w:w w:val="110"/>
        </w:rPr>
        <w:t>de</w:t>
      </w:r>
      <w:r w:rsidRPr="00E85B03">
        <w:rPr>
          <w:rFonts w:eastAsia="Times New Roman" w:cs="Times New Roman"/>
          <w:color w:val="151515"/>
          <w:spacing w:val="6"/>
          <w:w w:val="110"/>
        </w:rPr>
        <w:t xml:space="preserve"> </w:t>
      </w:r>
      <w:r w:rsidRPr="00E85B03">
        <w:rPr>
          <w:rFonts w:eastAsia="Times New Roman" w:cs="Times New Roman"/>
          <w:color w:val="151515"/>
          <w:w w:val="110"/>
        </w:rPr>
        <w:t>bodemwaarde.</w:t>
      </w:r>
    </w:p>
    <w:p w14:paraId="00FA9E97" w14:textId="77777777" w:rsidR="00E85B03" w:rsidRDefault="00E85B03" w:rsidP="00E85B03"/>
    <w:p w14:paraId="29A2C1AD" w14:textId="77777777" w:rsidR="00E85B03" w:rsidRDefault="00E85B03" w:rsidP="00E85B03"/>
    <w:p w14:paraId="63ECD3E0" w14:textId="77777777" w:rsidR="00E85B03" w:rsidRDefault="00E85B03" w:rsidP="00E85B03">
      <w:pPr>
        <w:pStyle w:val="Kop2"/>
      </w:pPr>
      <w:bookmarkStart w:id="45" w:name="_Toc401822328"/>
      <w:r>
        <w:lastRenderedPageBreak/>
        <w:t>6.4 Complementaire kosten</w:t>
      </w:r>
      <w:bookmarkEnd w:id="45"/>
    </w:p>
    <w:p w14:paraId="0F892F67" w14:textId="77777777" w:rsidR="00E85B03" w:rsidRDefault="00E85B03" w:rsidP="00E85B03">
      <w:pPr>
        <w:spacing w:after="0"/>
      </w:pPr>
    </w:p>
    <w:p w14:paraId="1CEC3752" w14:textId="77777777" w:rsidR="00E85B03" w:rsidRPr="00E85B03" w:rsidRDefault="00E85B03" w:rsidP="00E85B03">
      <w:pPr>
        <w:spacing w:after="0" w:line="233" w:lineRule="exact"/>
        <w:ind w:right="141"/>
        <w:jc w:val="both"/>
        <w:rPr>
          <w:rFonts w:eastAsia="Times New Roman" w:cs="Times New Roman"/>
        </w:rPr>
      </w:pPr>
      <w:r w:rsidRPr="00E85B03">
        <w:rPr>
          <w:rFonts w:eastAsia="Times New Roman" w:cs="Times New Roman"/>
          <w:color w:val="151515"/>
          <w:w w:val="105"/>
        </w:rPr>
        <w:t>Naast</w:t>
      </w:r>
      <w:r w:rsidRPr="00E85B03">
        <w:rPr>
          <w:rFonts w:eastAsia="Times New Roman" w:cs="Times New Roman"/>
          <w:color w:val="151515"/>
          <w:spacing w:val="26"/>
          <w:w w:val="105"/>
        </w:rPr>
        <w:t xml:space="preserve"> </w:t>
      </w:r>
      <w:r w:rsidR="008C130B">
        <w:rPr>
          <w:rFonts w:eastAsia="Times New Roman" w:cs="Times New Roman"/>
          <w:color w:val="151515"/>
          <w:w w:val="105"/>
        </w:rPr>
        <w:t>afschrijvingsl</w:t>
      </w:r>
      <w:r w:rsidRPr="00E85B03">
        <w:rPr>
          <w:rFonts w:eastAsia="Times New Roman" w:cs="Times New Roman"/>
          <w:color w:val="151515"/>
          <w:w w:val="105"/>
        </w:rPr>
        <w:t>asten brengen</w:t>
      </w:r>
      <w:r w:rsidRPr="00E85B03">
        <w:rPr>
          <w:rFonts w:eastAsia="Times New Roman" w:cs="Times New Roman"/>
          <w:color w:val="151515"/>
          <w:spacing w:val="48"/>
          <w:w w:val="105"/>
        </w:rPr>
        <w:t xml:space="preserve"> </w:t>
      </w:r>
      <w:r w:rsidRPr="00E85B03">
        <w:rPr>
          <w:rFonts w:eastAsia="Times New Roman" w:cs="Times New Roman"/>
          <w:color w:val="151515"/>
          <w:w w:val="105"/>
        </w:rPr>
        <w:t>duurzame</w:t>
      </w:r>
      <w:r w:rsidRPr="00E85B03">
        <w:rPr>
          <w:rFonts w:eastAsia="Times New Roman" w:cs="Times New Roman"/>
          <w:color w:val="151515"/>
          <w:spacing w:val="34"/>
          <w:w w:val="105"/>
        </w:rPr>
        <w:t xml:space="preserve"> </w:t>
      </w:r>
      <w:r w:rsidRPr="00E85B03">
        <w:rPr>
          <w:rFonts w:eastAsia="Times New Roman" w:cs="Times New Roman"/>
          <w:color w:val="151515"/>
          <w:w w:val="105"/>
        </w:rPr>
        <w:t>bedrijfsmiddelen ook</w:t>
      </w:r>
      <w:r w:rsidRPr="00E85B03">
        <w:rPr>
          <w:rFonts w:eastAsia="Times New Roman" w:cs="Times New Roman"/>
          <w:color w:val="151515"/>
          <w:spacing w:val="15"/>
          <w:w w:val="105"/>
        </w:rPr>
        <w:t xml:space="preserve"> </w:t>
      </w:r>
      <w:r w:rsidRPr="00E85B03">
        <w:rPr>
          <w:rFonts w:eastAsia="Times New Roman" w:cs="Times New Roman"/>
          <w:color w:val="151515"/>
          <w:w w:val="105"/>
        </w:rPr>
        <w:t>nog</w:t>
      </w:r>
      <w:r>
        <w:rPr>
          <w:rFonts w:eastAsia="Times New Roman" w:cs="Times New Roman"/>
        </w:rPr>
        <w:t xml:space="preserve"> </w:t>
      </w:r>
      <w:r w:rsidRPr="00E85B03">
        <w:rPr>
          <w:rFonts w:eastAsia="Times New Roman" w:cs="Times New Roman"/>
          <w:color w:val="151515"/>
          <w:w w:val="105"/>
        </w:rPr>
        <w:t>onderhoudskosten</w:t>
      </w:r>
      <w:r w:rsidRPr="00E85B03">
        <w:rPr>
          <w:rFonts w:eastAsia="Times New Roman" w:cs="Times New Roman"/>
          <w:color w:val="151515"/>
          <w:spacing w:val="25"/>
          <w:w w:val="105"/>
        </w:rPr>
        <w:t xml:space="preserve"> </w:t>
      </w:r>
      <w:r w:rsidRPr="00E85B03">
        <w:rPr>
          <w:rFonts w:eastAsia="Times New Roman" w:cs="Times New Roman"/>
          <w:color w:val="151515"/>
          <w:w w:val="105"/>
        </w:rPr>
        <w:t>en</w:t>
      </w:r>
      <w:r w:rsidRPr="00E85B03">
        <w:rPr>
          <w:rFonts w:eastAsia="Times New Roman" w:cs="Times New Roman"/>
          <w:color w:val="151515"/>
          <w:spacing w:val="48"/>
          <w:w w:val="105"/>
        </w:rPr>
        <w:t xml:space="preserve"> </w:t>
      </w:r>
      <w:r w:rsidRPr="00E85B03">
        <w:rPr>
          <w:rFonts w:eastAsia="Times New Roman" w:cs="Times New Roman"/>
          <w:color w:val="151515"/>
          <w:w w:val="105"/>
        </w:rPr>
        <w:t>energiekosten</w:t>
      </w:r>
      <w:r w:rsidRPr="00E85B03">
        <w:rPr>
          <w:rFonts w:eastAsia="Times New Roman" w:cs="Times New Roman"/>
          <w:color w:val="151515"/>
          <w:spacing w:val="5"/>
          <w:w w:val="105"/>
        </w:rPr>
        <w:t xml:space="preserve"> </w:t>
      </w:r>
      <w:r w:rsidRPr="00E85B03">
        <w:rPr>
          <w:rFonts w:eastAsia="Times New Roman" w:cs="Times New Roman"/>
          <w:color w:val="151515"/>
          <w:w w:val="105"/>
        </w:rPr>
        <w:t>met</w:t>
      </w:r>
      <w:r w:rsidRPr="00E85B03">
        <w:rPr>
          <w:rFonts w:eastAsia="Times New Roman" w:cs="Times New Roman"/>
          <w:color w:val="151515"/>
          <w:spacing w:val="31"/>
          <w:w w:val="105"/>
        </w:rPr>
        <w:t xml:space="preserve"> </w:t>
      </w:r>
      <w:r w:rsidRPr="00E85B03">
        <w:rPr>
          <w:rFonts w:eastAsia="Times New Roman" w:cs="Times New Roman"/>
          <w:color w:val="151515"/>
          <w:w w:val="105"/>
        </w:rPr>
        <w:t>zich</w:t>
      </w:r>
      <w:r w:rsidRPr="00E85B03">
        <w:rPr>
          <w:rFonts w:eastAsia="Times New Roman" w:cs="Times New Roman"/>
          <w:color w:val="151515"/>
          <w:spacing w:val="49"/>
          <w:w w:val="105"/>
        </w:rPr>
        <w:t xml:space="preserve"> </w:t>
      </w:r>
      <w:r w:rsidRPr="00E85B03">
        <w:rPr>
          <w:rFonts w:eastAsia="Times New Roman" w:cs="Times New Roman"/>
          <w:color w:val="151515"/>
          <w:w w:val="105"/>
        </w:rPr>
        <w:t>mee.</w:t>
      </w:r>
      <w:r w:rsidRPr="00E85B03">
        <w:rPr>
          <w:rFonts w:eastAsia="Times New Roman" w:cs="Times New Roman"/>
          <w:color w:val="151515"/>
          <w:spacing w:val="42"/>
          <w:w w:val="105"/>
        </w:rPr>
        <w:t xml:space="preserve"> </w:t>
      </w:r>
      <w:r w:rsidRPr="00E85B03">
        <w:rPr>
          <w:rFonts w:eastAsia="Times New Roman" w:cs="Times New Roman"/>
          <w:color w:val="151515"/>
          <w:w w:val="105"/>
        </w:rPr>
        <w:t>Dit</w:t>
      </w:r>
      <w:r w:rsidRPr="00E85B03">
        <w:rPr>
          <w:rFonts w:eastAsia="Times New Roman" w:cs="Times New Roman"/>
          <w:color w:val="151515"/>
          <w:spacing w:val="28"/>
          <w:w w:val="105"/>
        </w:rPr>
        <w:t xml:space="preserve"> </w:t>
      </w:r>
      <w:r w:rsidRPr="00E85B03">
        <w:rPr>
          <w:rFonts w:eastAsia="Times New Roman" w:cs="Times New Roman"/>
          <w:color w:val="151515"/>
          <w:w w:val="105"/>
        </w:rPr>
        <w:t>zijn</w:t>
      </w:r>
      <w:r w:rsidRPr="00E85B03">
        <w:rPr>
          <w:rFonts w:eastAsia="Times New Roman" w:cs="Times New Roman"/>
          <w:color w:val="151515"/>
          <w:spacing w:val="51"/>
          <w:w w:val="105"/>
        </w:rPr>
        <w:t xml:space="preserve"> </w:t>
      </w:r>
      <w:r w:rsidRPr="00E85B03">
        <w:rPr>
          <w:rFonts w:eastAsia="Times New Roman" w:cs="Times New Roman"/>
          <w:color w:val="151515"/>
          <w:w w:val="105"/>
        </w:rPr>
        <w:t>complementaire</w:t>
      </w:r>
      <w:r w:rsidRPr="00E85B03">
        <w:rPr>
          <w:rFonts w:eastAsia="Times New Roman" w:cs="Times New Roman"/>
          <w:color w:val="151515"/>
          <w:w w:val="109"/>
        </w:rPr>
        <w:t xml:space="preserve"> </w:t>
      </w:r>
      <w:r w:rsidRPr="00E85B03">
        <w:rPr>
          <w:rFonts w:eastAsia="Times New Roman" w:cs="Times New Roman"/>
          <w:color w:val="151515"/>
          <w:w w:val="105"/>
        </w:rPr>
        <w:t>kosten.</w:t>
      </w:r>
      <w:r w:rsidRPr="00E85B03">
        <w:rPr>
          <w:rFonts w:eastAsia="Times New Roman" w:cs="Times New Roman"/>
          <w:color w:val="151515"/>
          <w:spacing w:val="23"/>
          <w:w w:val="105"/>
        </w:rPr>
        <w:t xml:space="preserve"> </w:t>
      </w:r>
      <w:r w:rsidRPr="00E85B03">
        <w:rPr>
          <w:rFonts w:eastAsia="Times New Roman" w:cs="Times New Roman"/>
          <w:color w:val="151515"/>
          <w:w w:val="105"/>
        </w:rPr>
        <w:t>Complementaire</w:t>
      </w:r>
      <w:r w:rsidRPr="00E85B03">
        <w:rPr>
          <w:rFonts w:eastAsia="Times New Roman" w:cs="Times New Roman"/>
          <w:color w:val="151515"/>
          <w:spacing w:val="44"/>
          <w:w w:val="105"/>
        </w:rPr>
        <w:t xml:space="preserve"> </w:t>
      </w:r>
      <w:r w:rsidRPr="00E85B03">
        <w:rPr>
          <w:rFonts w:eastAsia="Times New Roman" w:cs="Times New Roman"/>
          <w:color w:val="151515"/>
          <w:w w:val="105"/>
        </w:rPr>
        <w:t>kosten</w:t>
      </w:r>
      <w:r w:rsidRPr="00E85B03">
        <w:rPr>
          <w:rFonts w:eastAsia="Times New Roman" w:cs="Times New Roman"/>
          <w:color w:val="151515"/>
          <w:spacing w:val="32"/>
          <w:w w:val="105"/>
        </w:rPr>
        <w:t xml:space="preserve"> </w:t>
      </w:r>
      <w:r w:rsidRPr="00E85B03">
        <w:rPr>
          <w:rFonts w:eastAsia="Times New Roman" w:cs="Times New Roman"/>
          <w:color w:val="151515"/>
          <w:w w:val="105"/>
        </w:rPr>
        <w:t>zijn</w:t>
      </w:r>
      <w:r w:rsidRPr="00E85B03">
        <w:rPr>
          <w:rFonts w:eastAsia="Times New Roman" w:cs="Times New Roman"/>
          <w:color w:val="151515"/>
          <w:spacing w:val="37"/>
          <w:w w:val="105"/>
        </w:rPr>
        <w:t xml:space="preserve"> </w:t>
      </w:r>
      <w:r w:rsidRPr="00E85B03">
        <w:rPr>
          <w:rFonts w:eastAsia="Times New Roman" w:cs="Times New Roman"/>
          <w:color w:val="151515"/>
          <w:w w:val="105"/>
        </w:rPr>
        <w:t>kosten</w:t>
      </w:r>
      <w:r w:rsidRPr="00E85B03">
        <w:rPr>
          <w:rFonts w:eastAsia="Times New Roman" w:cs="Times New Roman"/>
          <w:color w:val="151515"/>
          <w:spacing w:val="43"/>
          <w:w w:val="105"/>
        </w:rPr>
        <w:t xml:space="preserve"> </w:t>
      </w:r>
      <w:r w:rsidRPr="00E85B03">
        <w:rPr>
          <w:rFonts w:eastAsia="Times New Roman" w:cs="Times New Roman"/>
          <w:color w:val="151515"/>
          <w:w w:val="105"/>
        </w:rPr>
        <w:t>die</w:t>
      </w:r>
      <w:r w:rsidRPr="00E85B03">
        <w:rPr>
          <w:rFonts w:eastAsia="Times New Roman" w:cs="Times New Roman"/>
          <w:color w:val="151515"/>
          <w:spacing w:val="29"/>
          <w:w w:val="105"/>
        </w:rPr>
        <w:t xml:space="preserve"> </w:t>
      </w:r>
      <w:r w:rsidRPr="00E85B03">
        <w:rPr>
          <w:rFonts w:eastAsia="Times New Roman" w:cs="Times New Roman"/>
          <w:color w:val="151515"/>
          <w:w w:val="105"/>
        </w:rPr>
        <w:t>nodig</w:t>
      </w:r>
      <w:r w:rsidRPr="00E85B03">
        <w:rPr>
          <w:rFonts w:eastAsia="Times New Roman" w:cs="Times New Roman"/>
          <w:color w:val="151515"/>
          <w:spacing w:val="27"/>
          <w:w w:val="105"/>
        </w:rPr>
        <w:t xml:space="preserve"> </w:t>
      </w:r>
      <w:r w:rsidRPr="00E85B03">
        <w:rPr>
          <w:rFonts w:eastAsia="Times New Roman" w:cs="Times New Roman"/>
          <w:color w:val="151515"/>
          <w:w w:val="105"/>
        </w:rPr>
        <w:t>zijn</w:t>
      </w:r>
      <w:r w:rsidRPr="00E85B03">
        <w:rPr>
          <w:rFonts w:eastAsia="Times New Roman" w:cs="Times New Roman"/>
          <w:color w:val="151515"/>
          <w:spacing w:val="45"/>
          <w:w w:val="105"/>
        </w:rPr>
        <w:t xml:space="preserve"> </w:t>
      </w:r>
      <w:r w:rsidRPr="00E85B03">
        <w:rPr>
          <w:rFonts w:eastAsia="Times New Roman" w:cs="Times New Roman"/>
          <w:color w:val="151515"/>
          <w:w w:val="105"/>
        </w:rPr>
        <w:t>om</w:t>
      </w:r>
      <w:r w:rsidRPr="00E85B03">
        <w:rPr>
          <w:rFonts w:eastAsia="Times New Roman" w:cs="Times New Roman"/>
          <w:color w:val="151515"/>
          <w:spacing w:val="33"/>
          <w:w w:val="105"/>
        </w:rPr>
        <w:t xml:space="preserve"> </w:t>
      </w:r>
      <w:r w:rsidRPr="00E85B03">
        <w:rPr>
          <w:rFonts w:eastAsia="Times New Roman" w:cs="Times New Roman"/>
          <w:color w:val="151515"/>
          <w:w w:val="105"/>
        </w:rPr>
        <w:t>een</w:t>
      </w:r>
      <w:r w:rsidRPr="00E85B03">
        <w:rPr>
          <w:rFonts w:eastAsia="Times New Roman" w:cs="Times New Roman"/>
          <w:color w:val="151515"/>
          <w:spacing w:val="28"/>
          <w:w w:val="105"/>
        </w:rPr>
        <w:t xml:space="preserve"> </w:t>
      </w:r>
      <w:r w:rsidRPr="00E85B03">
        <w:rPr>
          <w:rFonts w:eastAsia="Times New Roman" w:cs="Times New Roman"/>
          <w:color w:val="151515"/>
          <w:w w:val="105"/>
        </w:rPr>
        <w:t>duurzaam</w:t>
      </w:r>
      <w:r w:rsidRPr="00E85B03">
        <w:rPr>
          <w:rFonts w:eastAsia="Times New Roman" w:cs="Times New Roman"/>
          <w:color w:val="151515"/>
          <w:w w:val="106"/>
        </w:rPr>
        <w:t xml:space="preserve"> </w:t>
      </w:r>
      <w:r w:rsidRPr="00E85B03">
        <w:rPr>
          <w:rFonts w:eastAsia="Times New Roman" w:cs="Times New Roman"/>
          <w:color w:val="151515"/>
          <w:w w:val="105"/>
        </w:rPr>
        <w:t>bedrijfsmiddel</w:t>
      </w:r>
      <w:r w:rsidRPr="00E85B03">
        <w:rPr>
          <w:rFonts w:eastAsia="Times New Roman" w:cs="Times New Roman"/>
          <w:color w:val="151515"/>
          <w:spacing w:val="52"/>
          <w:w w:val="105"/>
        </w:rPr>
        <w:t xml:space="preserve"> </w:t>
      </w:r>
      <w:r w:rsidRPr="00E85B03">
        <w:rPr>
          <w:rFonts w:eastAsia="Times New Roman" w:cs="Times New Roman"/>
          <w:color w:val="151515"/>
          <w:w w:val="105"/>
        </w:rPr>
        <w:t>te</w:t>
      </w:r>
      <w:r w:rsidRPr="00E85B03">
        <w:rPr>
          <w:rFonts w:eastAsia="Times New Roman" w:cs="Times New Roman"/>
          <w:color w:val="151515"/>
          <w:spacing w:val="34"/>
          <w:w w:val="105"/>
        </w:rPr>
        <w:t xml:space="preserve"> </w:t>
      </w:r>
      <w:r w:rsidRPr="00E85B03">
        <w:rPr>
          <w:rFonts w:eastAsia="Times New Roman" w:cs="Times New Roman"/>
          <w:color w:val="151515"/>
          <w:w w:val="105"/>
        </w:rPr>
        <w:t>laten</w:t>
      </w:r>
      <w:r w:rsidRPr="00E85B03">
        <w:rPr>
          <w:rFonts w:eastAsia="Times New Roman" w:cs="Times New Roman"/>
          <w:color w:val="151515"/>
          <w:spacing w:val="34"/>
          <w:w w:val="105"/>
        </w:rPr>
        <w:t xml:space="preserve"> </w:t>
      </w:r>
      <w:r w:rsidRPr="00E85B03">
        <w:rPr>
          <w:rFonts w:eastAsia="Times New Roman" w:cs="Times New Roman"/>
          <w:color w:val="151515"/>
          <w:w w:val="105"/>
        </w:rPr>
        <w:t>functioneren.</w:t>
      </w:r>
    </w:p>
    <w:p w14:paraId="2D130168" w14:textId="77777777" w:rsidR="00E85B03" w:rsidRPr="00E85B03" w:rsidRDefault="00E85B03" w:rsidP="00E85B03">
      <w:pPr>
        <w:spacing w:after="0" w:line="260" w:lineRule="exact"/>
        <w:ind w:right="141"/>
        <w:jc w:val="both"/>
      </w:pPr>
    </w:p>
    <w:p w14:paraId="4D29CA99" w14:textId="77777777" w:rsidR="008C130B" w:rsidRDefault="00E85B03" w:rsidP="008C130B">
      <w:pPr>
        <w:spacing w:after="0" w:line="265" w:lineRule="auto"/>
        <w:ind w:right="141"/>
        <w:jc w:val="both"/>
        <w:rPr>
          <w:rFonts w:eastAsia="Times New Roman" w:cs="Times New Roman"/>
          <w:color w:val="151515"/>
          <w:w w:val="104"/>
        </w:rPr>
      </w:pPr>
      <w:r w:rsidRPr="00E85B03">
        <w:rPr>
          <w:rFonts w:eastAsia="Times New Roman" w:cs="Times New Roman"/>
          <w:color w:val="151515"/>
          <w:w w:val="105"/>
        </w:rPr>
        <w:t>Om</w:t>
      </w:r>
      <w:r w:rsidRPr="00E85B03">
        <w:rPr>
          <w:rFonts w:eastAsia="Times New Roman" w:cs="Times New Roman"/>
          <w:color w:val="151515"/>
          <w:spacing w:val="36"/>
          <w:w w:val="105"/>
        </w:rPr>
        <w:t xml:space="preserve"> </w:t>
      </w:r>
      <w:r w:rsidRPr="00E85B03">
        <w:rPr>
          <w:rFonts w:eastAsia="Times New Roman" w:cs="Times New Roman"/>
          <w:color w:val="151515"/>
          <w:w w:val="105"/>
        </w:rPr>
        <w:t>de</w:t>
      </w:r>
      <w:r w:rsidRPr="00E85B03">
        <w:rPr>
          <w:rFonts w:eastAsia="Times New Roman" w:cs="Times New Roman"/>
          <w:color w:val="151515"/>
          <w:spacing w:val="24"/>
          <w:w w:val="105"/>
        </w:rPr>
        <w:t xml:space="preserve"> </w:t>
      </w:r>
      <w:r w:rsidRPr="00E85B03">
        <w:rPr>
          <w:rFonts w:eastAsia="Times New Roman" w:cs="Times New Roman"/>
          <w:color w:val="151515"/>
          <w:w w:val="105"/>
        </w:rPr>
        <w:t>kosten</w:t>
      </w:r>
      <w:r w:rsidRPr="00E85B03">
        <w:rPr>
          <w:rFonts w:eastAsia="Times New Roman" w:cs="Times New Roman"/>
          <w:color w:val="151515"/>
          <w:spacing w:val="50"/>
          <w:w w:val="105"/>
        </w:rPr>
        <w:t xml:space="preserve"> </w:t>
      </w:r>
      <w:r w:rsidRPr="00E85B03">
        <w:rPr>
          <w:rFonts w:eastAsia="Times New Roman" w:cs="Times New Roman"/>
          <w:color w:val="151515"/>
          <w:w w:val="105"/>
        </w:rPr>
        <w:t>per</w:t>
      </w:r>
      <w:r w:rsidRPr="00E85B03">
        <w:rPr>
          <w:rFonts w:eastAsia="Times New Roman" w:cs="Times New Roman"/>
          <w:color w:val="151515"/>
          <w:spacing w:val="26"/>
          <w:w w:val="105"/>
        </w:rPr>
        <w:t xml:space="preserve"> </w:t>
      </w:r>
      <w:r w:rsidRPr="00E85B03">
        <w:rPr>
          <w:rFonts w:eastAsia="Times New Roman" w:cs="Times New Roman"/>
          <w:color w:val="151515"/>
          <w:w w:val="105"/>
        </w:rPr>
        <w:t>jaar</w:t>
      </w:r>
      <w:r w:rsidRPr="00E85B03">
        <w:rPr>
          <w:rFonts w:eastAsia="Times New Roman" w:cs="Times New Roman"/>
          <w:color w:val="151515"/>
          <w:spacing w:val="36"/>
          <w:w w:val="105"/>
        </w:rPr>
        <w:t xml:space="preserve"> </w:t>
      </w:r>
      <w:r w:rsidRPr="00E85B03">
        <w:rPr>
          <w:rFonts w:eastAsia="Times New Roman" w:cs="Times New Roman"/>
          <w:color w:val="151515"/>
          <w:w w:val="105"/>
        </w:rPr>
        <w:t>gelijkmatig</w:t>
      </w:r>
      <w:r w:rsidRPr="00E85B03">
        <w:rPr>
          <w:rFonts w:eastAsia="Times New Roman" w:cs="Times New Roman"/>
          <w:color w:val="151515"/>
          <w:spacing w:val="28"/>
          <w:w w:val="105"/>
        </w:rPr>
        <w:t xml:space="preserve"> </w:t>
      </w:r>
      <w:r w:rsidRPr="00E85B03">
        <w:rPr>
          <w:rFonts w:eastAsia="Times New Roman" w:cs="Times New Roman"/>
          <w:color w:val="151515"/>
          <w:w w:val="105"/>
        </w:rPr>
        <w:t>over</w:t>
      </w:r>
      <w:r w:rsidRPr="00E85B03">
        <w:rPr>
          <w:rFonts w:eastAsia="Times New Roman" w:cs="Times New Roman"/>
          <w:color w:val="151515"/>
          <w:spacing w:val="23"/>
          <w:w w:val="105"/>
        </w:rPr>
        <w:t xml:space="preserve"> </w:t>
      </w:r>
      <w:r w:rsidRPr="00E85B03">
        <w:rPr>
          <w:rFonts w:eastAsia="Times New Roman" w:cs="Times New Roman"/>
          <w:color w:val="151515"/>
          <w:w w:val="105"/>
        </w:rPr>
        <w:t>de</w:t>
      </w:r>
      <w:r w:rsidRPr="00E85B03">
        <w:rPr>
          <w:rFonts w:eastAsia="Times New Roman" w:cs="Times New Roman"/>
          <w:color w:val="151515"/>
          <w:spacing w:val="7"/>
          <w:w w:val="105"/>
        </w:rPr>
        <w:t xml:space="preserve"> </w:t>
      </w:r>
      <w:r w:rsidRPr="00E85B03">
        <w:rPr>
          <w:rFonts w:eastAsia="Times New Roman" w:cs="Times New Roman"/>
          <w:color w:val="151515"/>
          <w:w w:val="105"/>
        </w:rPr>
        <w:t>gebruiksjaren</w:t>
      </w:r>
      <w:r w:rsidRPr="00E85B03">
        <w:rPr>
          <w:rFonts w:eastAsia="Times New Roman" w:cs="Times New Roman"/>
          <w:color w:val="151515"/>
          <w:spacing w:val="47"/>
          <w:w w:val="105"/>
        </w:rPr>
        <w:t xml:space="preserve"> </w:t>
      </w:r>
      <w:r w:rsidRPr="00E85B03">
        <w:rPr>
          <w:rFonts w:eastAsia="Times New Roman" w:cs="Times New Roman"/>
          <w:color w:val="151515"/>
          <w:w w:val="105"/>
        </w:rPr>
        <w:t>te</w:t>
      </w:r>
      <w:r w:rsidRPr="00E85B03">
        <w:rPr>
          <w:rFonts w:eastAsia="Times New Roman" w:cs="Times New Roman"/>
          <w:color w:val="151515"/>
          <w:spacing w:val="15"/>
          <w:w w:val="105"/>
        </w:rPr>
        <w:t xml:space="preserve"> </w:t>
      </w:r>
      <w:r w:rsidRPr="00E85B03">
        <w:rPr>
          <w:rFonts w:eastAsia="Times New Roman" w:cs="Times New Roman"/>
          <w:color w:val="151515"/>
          <w:w w:val="105"/>
        </w:rPr>
        <w:t>spreiden,</w:t>
      </w:r>
      <w:r w:rsidRPr="00E85B03">
        <w:rPr>
          <w:rFonts w:eastAsia="Times New Roman" w:cs="Times New Roman"/>
          <w:color w:val="151515"/>
          <w:spacing w:val="45"/>
          <w:w w:val="105"/>
        </w:rPr>
        <w:t xml:space="preserve"> </w:t>
      </w:r>
      <w:r w:rsidRPr="00E85B03">
        <w:rPr>
          <w:rFonts w:eastAsia="Times New Roman" w:cs="Times New Roman"/>
          <w:color w:val="151515"/>
          <w:w w:val="105"/>
        </w:rPr>
        <w:t>is</w:t>
      </w:r>
      <w:r w:rsidRPr="00E85B03">
        <w:rPr>
          <w:rFonts w:eastAsia="Times New Roman" w:cs="Times New Roman"/>
          <w:color w:val="151515"/>
          <w:spacing w:val="35"/>
          <w:w w:val="105"/>
        </w:rPr>
        <w:t xml:space="preserve"> </w:t>
      </w:r>
      <w:r w:rsidRPr="00E85B03">
        <w:rPr>
          <w:rFonts w:eastAsia="Times New Roman" w:cs="Times New Roman"/>
          <w:color w:val="151515"/>
          <w:w w:val="105"/>
        </w:rPr>
        <w:t>het</w:t>
      </w:r>
      <w:r w:rsidRPr="00E85B03">
        <w:rPr>
          <w:rFonts w:eastAsia="Times New Roman" w:cs="Times New Roman"/>
          <w:color w:val="151515"/>
          <w:w w:val="110"/>
        </w:rPr>
        <w:t xml:space="preserve"> </w:t>
      </w:r>
      <w:r w:rsidRPr="00E85B03">
        <w:rPr>
          <w:rFonts w:eastAsia="Times New Roman" w:cs="Times New Roman"/>
          <w:color w:val="151515"/>
          <w:w w:val="105"/>
        </w:rPr>
        <w:t>wenselijk</w:t>
      </w:r>
      <w:r w:rsidRPr="00E85B03">
        <w:rPr>
          <w:rFonts w:eastAsia="Times New Roman" w:cs="Times New Roman"/>
          <w:color w:val="151515"/>
          <w:spacing w:val="28"/>
          <w:w w:val="105"/>
        </w:rPr>
        <w:t xml:space="preserve"> </w:t>
      </w:r>
      <w:r w:rsidRPr="00E85B03">
        <w:rPr>
          <w:rFonts w:eastAsia="Times New Roman" w:cs="Times New Roman"/>
          <w:color w:val="151515"/>
          <w:w w:val="105"/>
        </w:rPr>
        <w:t>om</w:t>
      </w:r>
      <w:r w:rsidRPr="00E85B03">
        <w:rPr>
          <w:rFonts w:eastAsia="Times New Roman" w:cs="Times New Roman"/>
          <w:color w:val="151515"/>
          <w:spacing w:val="25"/>
          <w:w w:val="105"/>
        </w:rPr>
        <w:t xml:space="preserve"> </w:t>
      </w:r>
      <w:r w:rsidRPr="00E85B03">
        <w:rPr>
          <w:rFonts w:eastAsia="Times New Roman" w:cs="Times New Roman"/>
          <w:color w:val="151515"/>
          <w:w w:val="105"/>
        </w:rPr>
        <w:t>de</w:t>
      </w:r>
      <w:r w:rsidRPr="00E85B03">
        <w:rPr>
          <w:rFonts w:eastAsia="Times New Roman" w:cs="Times New Roman"/>
          <w:color w:val="151515"/>
          <w:spacing w:val="6"/>
          <w:w w:val="105"/>
        </w:rPr>
        <w:t xml:space="preserve"> </w:t>
      </w:r>
      <w:r w:rsidRPr="00E85B03">
        <w:rPr>
          <w:rFonts w:eastAsia="Times New Roman" w:cs="Times New Roman"/>
          <w:color w:val="151515"/>
          <w:w w:val="105"/>
        </w:rPr>
        <w:t>som</w:t>
      </w:r>
      <w:r w:rsidRPr="00E85B03">
        <w:rPr>
          <w:rFonts w:eastAsia="Times New Roman" w:cs="Times New Roman"/>
          <w:color w:val="151515"/>
          <w:spacing w:val="7"/>
          <w:w w:val="105"/>
        </w:rPr>
        <w:t xml:space="preserve"> </w:t>
      </w:r>
      <w:r w:rsidRPr="00E85B03">
        <w:rPr>
          <w:rFonts w:eastAsia="Times New Roman" w:cs="Times New Roman"/>
          <w:color w:val="151515"/>
          <w:w w:val="105"/>
        </w:rPr>
        <w:t>van</w:t>
      </w:r>
      <w:r w:rsidRPr="00E85B03">
        <w:rPr>
          <w:rFonts w:eastAsia="Times New Roman" w:cs="Times New Roman"/>
          <w:color w:val="151515"/>
          <w:spacing w:val="22"/>
          <w:w w:val="105"/>
        </w:rPr>
        <w:t xml:space="preserve"> </w:t>
      </w:r>
      <w:r w:rsidRPr="00E85B03">
        <w:rPr>
          <w:rFonts w:eastAsia="Times New Roman" w:cs="Times New Roman"/>
          <w:color w:val="151515"/>
          <w:w w:val="105"/>
        </w:rPr>
        <w:t>alle</w:t>
      </w:r>
      <w:r w:rsidRPr="00E85B03">
        <w:rPr>
          <w:rFonts w:eastAsia="Times New Roman" w:cs="Times New Roman"/>
          <w:color w:val="151515"/>
          <w:spacing w:val="19"/>
          <w:w w:val="105"/>
        </w:rPr>
        <w:t xml:space="preserve"> </w:t>
      </w:r>
      <w:r w:rsidRPr="00E85B03">
        <w:rPr>
          <w:rFonts w:eastAsia="Times New Roman" w:cs="Times New Roman"/>
          <w:color w:val="151515"/>
          <w:w w:val="105"/>
        </w:rPr>
        <w:t>kosten</w:t>
      </w:r>
      <w:r w:rsidRPr="00E85B03">
        <w:rPr>
          <w:rFonts w:eastAsia="Times New Roman" w:cs="Times New Roman"/>
          <w:color w:val="151515"/>
          <w:spacing w:val="36"/>
          <w:w w:val="105"/>
        </w:rPr>
        <w:t xml:space="preserve"> </w:t>
      </w:r>
      <w:r w:rsidRPr="00E85B03">
        <w:rPr>
          <w:rFonts w:eastAsia="Times New Roman" w:cs="Times New Roman"/>
          <w:color w:val="151515"/>
          <w:w w:val="105"/>
        </w:rPr>
        <w:t>(afschrijvingen</w:t>
      </w:r>
      <w:r w:rsidRPr="00E85B03">
        <w:rPr>
          <w:rFonts w:eastAsia="Times New Roman" w:cs="Times New Roman"/>
          <w:color w:val="151515"/>
          <w:spacing w:val="42"/>
          <w:w w:val="105"/>
        </w:rPr>
        <w:t xml:space="preserve"> </w:t>
      </w:r>
      <w:r w:rsidRPr="00E85B03">
        <w:rPr>
          <w:rFonts w:eastAsia="Times New Roman" w:cs="Times New Roman"/>
          <w:color w:val="151515"/>
          <w:w w:val="105"/>
        </w:rPr>
        <w:t>plus</w:t>
      </w:r>
      <w:r w:rsidRPr="00E85B03">
        <w:rPr>
          <w:rFonts w:eastAsia="Times New Roman" w:cs="Times New Roman"/>
          <w:color w:val="151515"/>
          <w:spacing w:val="29"/>
          <w:w w:val="105"/>
        </w:rPr>
        <w:t xml:space="preserve"> </w:t>
      </w:r>
      <w:r w:rsidRPr="00E85B03">
        <w:rPr>
          <w:rFonts w:eastAsia="Times New Roman" w:cs="Times New Roman"/>
          <w:color w:val="151515"/>
          <w:w w:val="105"/>
        </w:rPr>
        <w:t>complementaire</w:t>
      </w:r>
      <w:r w:rsidR="008C130B">
        <w:rPr>
          <w:rFonts w:eastAsia="Times New Roman" w:cs="Times New Roman"/>
        </w:rPr>
        <w:t xml:space="preserve"> </w:t>
      </w:r>
      <w:r w:rsidRPr="00E85B03">
        <w:rPr>
          <w:rFonts w:eastAsia="Times New Roman" w:cs="Times New Roman"/>
          <w:color w:val="151515"/>
          <w:w w:val="110"/>
        </w:rPr>
        <w:t>kosten)</w:t>
      </w:r>
      <w:r w:rsidRPr="00E85B03">
        <w:rPr>
          <w:rFonts w:eastAsia="Times New Roman" w:cs="Times New Roman"/>
          <w:color w:val="151515"/>
          <w:spacing w:val="10"/>
          <w:w w:val="110"/>
        </w:rPr>
        <w:t xml:space="preserve"> </w:t>
      </w:r>
      <w:r w:rsidRPr="00E85B03">
        <w:rPr>
          <w:rFonts w:eastAsia="Times New Roman" w:cs="Times New Roman"/>
          <w:color w:val="151515"/>
          <w:w w:val="110"/>
        </w:rPr>
        <w:t>ongeveer</w:t>
      </w:r>
      <w:r w:rsidRPr="00E85B03">
        <w:rPr>
          <w:rFonts w:eastAsia="Times New Roman" w:cs="Times New Roman"/>
          <w:color w:val="151515"/>
          <w:spacing w:val="-2"/>
          <w:w w:val="110"/>
        </w:rPr>
        <w:t xml:space="preserve"> </w:t>
      </w:r>
      <w:r w:rsidRPr="00E85B03">
        <w:rPr>
          <w:rFonts w:eastAsia="Times New Roman" w:cs="Times New Roman"/>
          <w:color w:val="151515"/>
          <w:w w:val="110"/>
        </w:rPr>
        <w:t>gelijk</w:t>
      </w:r>
      <w:r w:rsidRPr="00E85B03">
        <w:rPr>
          <w:rFonts w:eastAsia="Times New Roman" w:cs="Times New Roman"/>
          <w:color w:val="151515"/>
          <w:spacing w:val="-2"/>
          <w:w w:val="110"/>
        </w:rPr>
        <w:t xml:space="preserve"> </w:t>
      </w:r>
      <w:r w:rsidRPr="00E85B03">
        <w:rPr>
          <w:rFonts w:eastAsia="Times New Roman" w:cs="Times New Roman"/>
          <w:color w:val="151515"/>
          <w:w w:val="110"/>
        </w:rPr>
        <w:t>te</w:t>
      </w:r>
      <w:r w:rsidRPr="00E85B03">
        <w:rPr>
          <w:rFonts w:eastAsia="Times New Roman" w:cs="Times New Roman"/>
          <w:color w:val="151515"/>
          <w:spacing w:val="6"/>
          <w:w w:val="110"/>
        </w:rPr>
        <w:t xml:space="preserve"> </w:t>
      </w:r>
      <w:r w:rsidRPr="00E85B03">
        <w:rPr>
          <w:rFonts w:eastAsia="Times New Roman" w:cs="Times New Roman"/>
          <w:color w:val="151515"/>
          <w:w w:val="110"/>
        </w:rPr>
        <w:t>houden.</w:t>
      </w:r>
      <w:r w:rsidRPr="00E85B03">
        <w:rPr>
          <w:rFonts w:eastAsia="Times New Roman" w:cs="Times New Roman"/>
          <w:color w:val="151515"/>
          <w:spacing w:val="3"/>
          <w:w w:val="110"/>
        </w:rPr>
        <w:t xml:space="preserve"> </w:t>
      </w:r>
      <w:r w:rsidRPr="00E85B03">
        <w:rPr>
          <w:rFonts w:eastAsia="Times New Roman" w:cs="Times New Roman"/>
          <w:color w:val="151515"/>
          <w:w w:val="110"/>
        </w:rPr>
        <w:t>Als</w:t>
      </w:r>
      <w:r w:rsidRPr="00E85B03">
        <w:rPr>
          <w:rFonts w:eastAsia="Times New Roman" w:cs="Times New Roman"/>
          <w:color w:val="151515"/>
          <w:spacing w:val="-1"/>
          <w:w w:val="110"/>
        </w:rPr>
        <w:t xml:space="preserve"> </w:t>
      </w:r>
      <w:r w:rsidRPr="00E85B03">
        <w:rPr>
          <w:rFonts w:eastAsia="Times New Roman" w:cs="Times New Roman"/>
          <w:color w:val="151515"/>
          <w:w w:val="110"/>
        </w:rPr>
        <w:t>je</w:t>
      </w:r>
      <w:r w:rsidRPr="00E85B03">
        <w:rPr>
          <w:rFonts w:eastAsia="Times New Roman" w:cs="Times New Roman"/>
          <w:color w:val="151515"/>
          <w:spacing w:val="18"/>
          <w:w w:val="110"/>
        </w:rPr>
        <w:t xml:space="preserve"> </w:t>
      </w:r>
      <w:r w:rsidRPr="00E85B03">
        <w:rPr>
          <w:rFonts w:eastAsia="Times New Roman" w:cs="Times New Roman"/>
          <w:color w:val="151515"/>
          <w:w w:val="110"/>
        </w:rPr>
        <w:t>uitgaat van</w:t>
      </w:r>
      <w:r w:rsidRPr="00E85B03">
        <w:rPr>
          <w:rFonts w:eastAsia="Times New Roman" w:cs="Times New Roman"/>
          <w:color w:val="151515"/>
          <w:spacing w:val="14"/>
          <w:w w:val="110"/>
        </w:rPr>
        <w:t xml:space="preserve"> </w:t>
      </w:r>
      <w:r w:rsidRPr="00E85B03">
        <w:rPr>
          <w:rFonts w:eastAsia="Times New Roman" w:cs="Times New Roman"/>
          <w:color w:val="151515"/>
          <w:w w:val="110"/>
        </w:rPr>
        <w:t>afschrijving</w:t>
      </w:r>
      <w:r w:rsidRPr="00E85B03">
        <w:rPr>
          <w:rFonts w:eastAsia="Times New Roman" w:cs="Times New Roman"/>
          <w:color w:val="151515"/>
          <w:spacing w:val="11"/>
          <w:w w:val="110"/>
        </w:rPr>
        <w:t xml:space="preserve"> </w:t>
      </w:r>
      <w:r w:rsidRPr="00E85B03">
        <w:rPr>
          <w:rFonts w:eastAsia="Times New Roman" w:cs="Times New Roman"/>
          <w:color w:val="151515"/>
          <w:w w:val="110"/>
        </w:rPr>
        <w:t>met een vast</w:t>
      </w:r>
      <w:r w:rsidRPr="00E85B03">
        <w:rPr>
          <w:rFonts w:eastAsia="Times New Roman" w:cs="Times New Roman"/>
          <w:color w:val="151515"/>
          <w:w w:val="110"/>
        </w:rPr>
        <w:tab/>
      </w:r>
      <w:r w:rsidRPr="00E85B03">
        <w:rPr>
          <w:rFonts w:eastAsia="Times New Roman" w:cs="Times New Roman"/>
          <w:color w:val="151515"/>
          <w:w w:val="105"/>
        </w:rPr>
        <w:t>percentage</w:t>
      </w:r>
      <w:r w:rsidRPr="00E85B03">
        <w:rPr>
          <w:rFonts w:eastAsia="Times New Roman" w:cs="Times New Roman"/>
          <w:color w:val="151515"/>
          <w:spacing w:val="36"/>
          <w:w w:val="105"/>
        </w:rPr>
        <w:t xml:space="preserve"> </w:t>
      </w:r>
      <w:r w:rsidRPr="00E85B03">
        <w:rPr>
          <w:rFonts w:eastAsia="Times New Roman" w:cs="Times New Roman"/>
          <w:color w:val="151515"/>
          <w:w w:val="105"/>
        </w:rPr>
        <w:t>van</w:t>
      </w:r>
      <w:r w:rsidRPr="00E85B03">
        <w:rPr>
          <w:rFonts w:eastAsia="Times New Roman" w:cs="Times New Roman"/>
          <w:color w:val="151515"/>
          <w:spacing w:val="49"/>
          <w:w w:val="105"/>
        </w:rPr>
        <w:t xml:space="preserve"> </w:t>
      </w:r>
      <w:r w:rsidRPr="00E85B03">
        <w:rPr>
          <w:rFonts w:eastAsia="Times New Roman" w:cs="Times New Roman"/>
          <w:color w:val="151515"/>
          <w:w w:val="105"/>
        </w:rPr>
        <w:t>de</w:t>
      </w:r>
      <w:r w:rsidRPr="00E85B03">
        <w:rPr>
          <w:rFonts w:eastAsia="Times New Roman" w:cs="Times New Roman"/>
          <w:color w:val="151515"/>
          <w:spacing w:val="32"/>
          <w:w w:val="105"/>
        </w:rPr>
        <w:t xml:space="preserve"> </w:t>
      </w:r>
      <w:r w:rsidRPr="00E85B03">
        <w:rPr>
          <w:rFonts w:eastAsia="Times New Roman" w:cs="Times New Roman"/>
          <w:color w:val="151515"/>
          <w:w w:val="105"/>
        </w:rPr>
        <w:t>boekwaarde, dan</w:t>
      </w:r>
      <w:r w:rsidRPr="00E85B03">
        <w:rPr>
          <w:rFonts w:eastAsia="Times New Roman" w:cs="Times New Roman"/>
          <w:color w:val="151515"/>
          <w:spacing w:val="41"/>
          <w:w w:val="105"/>
        </w:rPr>
        <w:t xml:space="preserve"> </w:t>
      </w:r>
      <w:r w:rsidRPr="00E85B03">
        <w:rPr>
          <w:rFonts w:eastAsia="Times New Roman" w:cs="Times New Roman"/>
          <w:color w:val="151515"/>
          <w:w w:val="105"/>
        </w:rPr>
        <w:t>ontstaat</w:t>
      </w:r>
      <w:r w:rsidRPr="00E85B03">
        <w:rPr>
          <w:rFonts w:eastAsia="Times New Roman" w:cs="Times New Roman"/>
          <w:color w:val="151515"/>
          <w:spacing w:val="48"/>
          <w:w w:val="105"/>
        </w:rPr>
        <w:t xml:space="preserve"> </w:t>
      </w:r>
      <w:r w:rsidRPr="00E85B03">
        <w:rPr>
          <w:rFonts w:eastAsia="Times New Roman" w:cs="Times New Roman"/>
          <w:color w:val="151515"/>
          <w:w w:val="105"/>
        </w:rPr>
        <w:t>het</w:t>
      </w:r>
      <w:r w:rsidRPr="00E85B03">
        <w:rPr>
          <w:rFonts w:eastAsia="Times New Roman" w:cs="Times New Roman"/>
          <w:color w:val="151515"/>
          <w:spacing w:val="28"/>
          <w:w w:val="105"/>
        </w:rPr>
        <w:t xml:space="preserve"> </w:t>
      </w:r>
      <w:r w:rsidRPr="00E85B03">
        <w:rPr>
          <w:rFonts w:eastAsia="Times New Roman" w:cs="Times New Roman"/>
          <w:color w:val="151515"/>
          <w:w w:val="105"/>
        </w:rPr>
        <w:t>volgende</w:t>
      </w:r>
      <w:r w:rsidRPr="00E85B03">
        <w:rPr>
          <w:rFonts w:eastAsia="Times New Roman" w:cs="Times New Roman"/>
          <w:color w:val="151515"/>
          <w:spacing w:val="48"/>
          <w:w w:val="105"/>
        </w:rPr>
        <w:t xml:space="preserve"> </w:t>
      </w:r>
      <w:r w:rsidRPr="00E85B03">
        <w:rPr>
          <w:rFonts w:eastAsia="Times New Roman" w:cs="Times New Roman"/>
          <w:color w:val="151515"/>
          <w:w w:val="105"/>
        </w:rPr>
        <w:t>beeld:</w:t>
      </w:r>
      <w:r w:rsidRPr="00E85B03">
        <w:rPr>
          <w:rFonts w:eastAsia="Times New Roman" w:cs="Times New Roman"/>
          <w:color w:val="151515"/>
          <w:w w:val="104"/>
        </w:rPr>
        <w:t xml:space="preserve"> </w:t>
      </w:r>
    </w:p>
    <w:p w14:paraId="574E24ED" w14:textId="77777777" w:rsidR="00E85B03" w:rsidRPr="008C130B" w:rsidRDefault="00E85B03" w:rsidP="008C130B">
      <w:pPr>
        <w:pStyle w:val="Lijstalinea"/>
        <w:numPr>
          <w:ilvl w:val="0"/>
          <w:numId w:val="8"/>
        </w:numPr>
        <w:spacing w:after="0" w:line="265" w:lineRule="auto"/>
        <w:ind w:right="141"/>
        <w:jc w:val="both"/>
        <w:rPr>
          <w:rFonts w:eastAsia="Times New Roman" w:cs="Times New Roman"/>
        </w:rPr>
      </w:pPr>
      <w:r w:rsidRPr="008C130B">
        <w:rPr>
          <w:rFonts w:eastAsia="Times New Roman" w:cs="Times New Roman"/>
          <w:color w:val="151515"/>
          <w:w w:val="105"/>
        </w:rPr>
        <w:t>In</w:t>
      </w:r>
      <w:r w:rsidRPr="008C130B">
        <w:rPr>
          <w:rFonts w:eastAsia="Times New Roman" w:cs="Times New Roman"/>
          <w:color w:val="151515"/>
          <w:spacing w:val="32"/>
          <w:w w:val="105"/>
        </w:rPr>
        <w:t xml:space="preserve"> </w:t>
      </w:r>
      <w:r w:rsidRPr="008C130B">
        <w:rPr>
          <w:rFonts w:eastAsia="Times New Roman" w:cs="Times New Roman"/>
          <w:color w:val="151515"/>
          <w:w w:val="105"/>
        </w:rPr>
        <w:t>het</w:t>
      </w:r>
      <w:r w:rsidRPr="008C130B">
        <w:rPr>
          <w:rFonts w:eastAsia="Times New Roman" w:cs="Times New Roman"/>
          <w:color w:val="151515"/>
          <w:spacing w:val="30"/>
          <w:w w:val="105"/>
        </w:rPr>
        <w:t xml:space="preserve"> </w:t>
      </w:r>
      <w:r w:rsidRPr="008C130B">
        <w:rPr>
          <w:rFonts w:eastAsia="Times New Roman" w:cs="Times New Roman"/>
          <w:color w:val="151515"/>
          <w:w w:val="105"/>
        </w:rPr>
        <w:t>eerste</w:t>
      </w:r>
      <w:r w:rsidRPr="008C130B">
        <w:rPr>
          <w:rFonts w:eastAsia="Times New Roman" w:cs="Times New Roman"/>
          <w:color w:val="151515"/>
          <w:spacing w:val="3"/>
          <w:w w:val="105"/>
        </w:rPr>
        <w:t xml:space="preserve"> </w:t>
      </w:r>
      <w:r w:rsidRPr="008C130B">
        <w:rPr>
          <w:rFonts w:eastAsia="Times New Roman" w:cs="Times New Roman"/>
          <w:color w:val="151515"/>
          <w:w w:val="105"/>
        </w:rPr>
        <w:t>jaar</w:t>
      </w:r>
      <w:r w:rsidRPr="008C130B">
        <w:rPr>
          <w:rFonts w:eastAsia="Times New Roman" w:cs="Times New Roman"/>
          <w:color w:val="151515"/>
          <w:spacing w:val="30"/>
          <w:w w:val="105"/>
        </w:rPr>
        <w:t xml:space="preserve"> </w:t>
      </w:r>
      <w:r w:rsidRPr="008C130B">
        <w:rPr>
          <w:rFonts w:eastAsia="Times New Roman" w:cs="Times New Roman"/>
          <w:color w:val="151515"/>
          <w:w w:val="105"/>
        </w:rPr>
        <w:t>zijn</w:t>
      </w:r>
      <w:r w:rsidRPr="008C130B">
        <w:rPr>
          <w:rFonts w:eastAsia="Times New Roman" w:cs="Times New Roman"/>
          <w:color w:val="151515"/>
          <w:spacing w:val="37"/>
          <w:w w:val="105"/>
        </w:rPr>
        <w:t xml:space="preserve"> </w:t>
      </w:r>
      <w:r w:rsidRPr="008C130B">
        <w:rPr>
          <w:rFonts w:eastAsia="Times New Roman" w:cs="Times New Roman"/>
          <w:color w:val="151515"/>
          <w:w w:val="105"/>
        </w:rPr>
        <w:t>er</w:t>
      </w:r>
      <w:r w:rsidRPr="008C130B">
        <w:rPr>
          <w:rFonts w:eastAsia="Times New Roman" w:cs="Times New Roman"/>
          <w:color w:val="151515"/>
          <w:spacing w:val="11"/>
          <w:w w:val="105"/>
        </w:rPr>
        <w:t xml:space="preserve"> </w:t>
      </w:r>
      <w:r w:rsidRPr="008C130B">
        <w:rPr>
          <w:rFonts w:eastAsia="Times New Roman" w:cs="Times New Roman"/>
          <w:color w:val="151515"/>
          <w:w w:val="105"/>
        </w:rPr>
        <w:t>alleen</w:t>
      </w:r>
      <w:r w:rsidRPr="008C130B">
        <w:rPr>
          <w:rFonts w:eastAsia="Times New Roman" w:cs="Times New Roman"/>
          <w:color w:val="151515"/>
          <w:spacing w:val="31"/>
          <w:w w:val="105"/>
        </w:rPr>
        <w:t xml:space="preserve"> </w:t>
      </w:r>
      <w:r w:rsidRPr="008C130B">
        <w:rPr>
          <w:rFonts w:eastAsia="Times New Roman" w:cs="Times New Roman"/>
          <w:color w:val="151515"/>
          <w:w w:val="105"/>
        </w:rPr>
        <w:t>de</w:t>
      </w:r>
      <w:r w:rsidRPr="008C130B">
        <w:rPr>
          <w:rFonts w:eastAsia="Times New Roman" w:cs="Times New Roman"/>
          <w:color w:val="151515"/>
          <w:spacing w:val="10"/>
          <w:w w:val="105"/>
        </w:rPr>
        <w:t xml:space="preserve"> </w:t>
      </w:r>
      <w:r w:rsidRPr="008C130B">
        <w:rPr>
          <w:rFonts w:eastAsia="Times New Roman" w:cs="Times New Roman"/>
          <w:color w:val="151515"/>
          <w:w w:val="105"/>
        </w:rPr>
        <w:t>afschrijvingskosten.</w:t>
      </w:r>
      <w:r w:rsidRPr="008C130B">
        <w:rPr>
          <w:rFonts w:eastAsia="Times New Roman" w:cs="Times New Roman"/>
          <w:color w:val="151515"/>
          <w:spacing w:val="41"/>
          <w:w w:val="105"/>
        </w:rPr>
        <w:t xml:space="preserve"> </w:t>
      </w:r>
      <w:r w:rsidRPr="008C130B">
        <w:rPr>
          <w:rFonts w:eastAsia="Times New Roman" w:cs="Times New Roman"/>
          <w:color w:val="151515"/>
          <w:w w:val="105"/>
        </w:rPr>
        <w:t>De</w:t>
      </w:r>
      <w:r w:rsidRPr="008C130B">
        <w:rPr>
          <w:rFonts w:eastAsia="Times New Roman" w:cs="Times New Roman"/>
          <w:color w:val="151515"/>
          <w:w w:val="108"/>
        </w:rPr>
        <w:t xml:space="preserve"> </w:t>
      </w:r>
      <w:r w:rsidR="008C130B">
        <w:rPr>
          <w:rFonts w:eastAsia="Times New Roman" w:cs="Times New Roman"/>
          <w:color w:val="151515"/>
          <w:w w:val="105"/>
        </w:rPr>
        <w:t>onderhoudskosten</w:t>
      </w:r>
      <w:r w:rsidRPr="008C130B">
        <w:rPr>
          <w:rFonts w:eastAsia="Times New Roman" w:cs="Times New Roman"/>
          <w:color w:val="151515"/>
          <w:spacing w:val="2"/>
          <w:w w:val="105"/>
        </w:rPr>
        <w:t xml:space="preserve"> </w:t>
      </w:r>
      <w:r w:rsidR="008C130B">
        <w:rPr>
          <w:rFonts w:eastAsia="Times New Roman" w:cs="Times New Roman"/>
          <w:color w:val="151515"/>
          <w:w w:val="105"/>
        </w:rPr>
        <w:t>zijn</w:t>
      </w:r>
      <w:r w:rsidRPr="008C130B">
        <w:rPr>
          <w:rFonts w:eastAsia="Times New Roman" w:cs="Times New Roman"/>
          <w:color w:val="151515"/>
          <w:spacing w:val="3"/>
          <w:w w:val="105"/>
        </w:rPr>
        <w:t xml:space="preserve"> </w:t>
      </w:r>
      <w:r w:rsidRPr="008C130B">
        <w:rPr>
          <w:rFonts w:eastAsia="Times New Roman" w:cs="Times New Roman"/>
          <w:color w:val="151515"/>
          <w:w w:val="105"/>
        </w:rPr>
        <w:t>nog</w:t>
      </w:r>
      <w:r w:rsidRPr="008C130B">
        <w:rPr>
          <w:rFonts w:eastAsia="Times New Roman" w:cs="Times New Roman"/>
          <w:color w:val="151515"/>
          <w:spacing w:val="26"/>
          <w:w w:val="105"/>
        </w:rPr>
        <w:t xml:space="preserve"> </w:t>
      </w:r>
      <w:r w:rsidRPr="008C130B">
        <w:rPr>
          <w:rFonts w:eastAsia="Times New Roman" w:cs="Times New Roman"/>
          <w:color w:val="151515"/>
          <w:w w:val="105"/>
        </w:rPr>
        <w:t>gering.</w:t>
      </w:r>
    </w:p>
    <w:p w14:paraId="6BEB6DAA" w14:textId="77777777" w:rsidR="00E85B03" w:rsidRPr="008C130B" w:rsidRDefault="00E85B03" w:rsidP="00E85B03">
      <w:pPr>
        <w:pStyle w:val="Lijstalinea"/>
        <w:numPr>
          <w:ilvl w:val="0"/>
          <w:numId w:val="8"/>
        </w:numPr>
        <w:spacing w:after="0" w:line="235" w:lineRule="exact"/>
        <w:ind w:right="141"/>
        <w:jc w:val="both"/>
        <w:rPr>
          <w:rFonts w:eastAsia="Times New Roman" w:cs="Times New Roman"/>
        </w:rPr>
      </w:pPr>
      <w:r w:rsidRPr="008C130B">
        <w:rPr>
          <w:rFonts w:eastAsia="Times New Roman" w:cs="Times New Roman"/>
          <w:color w:val="151515"/>
          <w:w w:val="105"/>
        </w:rPr>
        <w:t>In</w:t>
      </w:r>
      <w:r w:rsidRPr="008C130B">
        <w:rPr>
          <w:rFonts w:eastAsia="Times New Roman" w:cs="Times New Roman"/>
          <w:color w:val="151515"/>
          <w:spacing w:val="33"/>
          <w:w w:val="105"/>
        </w:rPr>
        <w:t xml:space="preserve"> </w:t>
      </w:r>
      <w:r w:rsidRPr="008C130B">
        <w:rPr>
          <w:rFonts w:eastAsia="Times New Roman" w:cs="Times New Roman"/>
          <w:color w:val="151515"/>
          <w:w w:val="105"/>
        </w:rPr>
        <w:t>het</w:t>
      </w:r>
      <w:r w:rsidRPr="008C130B">
        <w:rPr>
          <w:rFonts w:eastAsia="Times New Roman" w:cs="Times New Roman"/>
          <w:color w:val="151515"/>
          <w:spacing w:val="25"/>
          <w:w w:val="105"/>
        </w:rPr>
        <w:t xml:space="preserve"> </w:t>
      </w:r>
      <w:r w:rsidRPr="008C130B">
        <w:rPr>
          <w:rFonts w:eastAsia="Times New Roman" w:cs="Times New Roman"/>
          <w:color w:val="151515"/>
          <w:w w:val="105"/>
        </w:rPr>
        <w:t>tweede</w:t>
      </w:r>
      <w:r w:rsidRPr="008C130B">
        <w:rPr>
          <w:rFonts w:eastAsia="Times New Roman" w:cs="Times New Roman"/>
          <w:color w:val="151515"/>
          <w:spacing w:val="20"/>
          <w:w w:val="105"/>
        </w:rPr>
        <w:t xml:space="preserve"> </w:t>
      </w:r>
      <w:r w:rsidRPr="008C130B">
        <w:rPr>
          <w:rFonts w:eastAsia="Times New Roman" w:cs="Times New Roman"/>
          <w:color w:val="151515"/>
          <w:w w:val="105"/>
        </w:rPr>
        <w:t>jaar</w:t>
      </w:r>
      <w:r w:rsidRPr="008C130B">
        <w:rPr>
          <w:rFonts w:eastAsia="Times New Roman" w:cs="Times New Roman"/>
          <w:color w:val="151515"/>
          <w:spacing w:val="34"/>
          <w:w w:val="105"/>
        </w:rPr>
        <w:t xml:space="preserve"> </w:t>
      </w:r>
      <w:r w:rsidRPr="008C130B">
        <w:rPr>
          <w:rFonts w:eastAsia="Times New Roman" w:cs="Times New Roman"/>
          <w:color w:val="151515"/>
          <w:w w:val="105"/>
        </w:rPr>
        <w:t>zijn</w:t>
      </w:r>
      <w:r w:rsidRPr="008C130B">
        <w:rPr>
          <w:rFonts w:eastAsia="Times New Roman" w:cs="Times New Roman"/>
          <w:color w:val="151515"/>
          <w:spacing w:val="36"/>
          <w:w w:val="105"/>
        </w:rPr>
        <w:t xml:space="preserve"> </w:t>
      </w:r>
      <w:r w:rsidRPr="008C130B">
        <w:rPr>
          <w:rFonts w:eastAsia="Times New Roman" w:cs="Times New Roman"/>
          <w:color w:val="151515"/>
          <w:w w:val="105"/>
        </w:rPr>
        <w:t>er</w:t>
      </w:r>
      <w:r w:rsidRPr="008C130B">
        <w:rPr>
          <w:rFonts w:eastAsia="Times New Roman" w:cs="Times New Roman"/>
          <w:color w:val="151515"/>
          <w:spacing w:val="26"/>
          <w:w w:val="105"/>
        </w:rPr>
        <w:t xml:space="preserve"> </w:t>
      </w:r>
      <w:r w:rsidRPr="008C130B">
        <w:rPr>
          <w:rFonts w:eastAsia="Times New Roman" w:cs="Times New Roman"/>
          <w:color w:val="151515"/>
          <w:w w:val="105"/>
        </w:rPr>
        <w:t>lagere</w:t>
      </w:r>
      <w:r w:rsidRPr="008C130B">
        <w:rPr>
          <w:rFonts w:eastAsia="Times New Roman" w:cs="Times New Roman"/>
          <w:color w:val="151515"/>
          <w:spacing w:val="18"/>
          <w:w w:val="105"/>
        </w:rPr>
        <w:t xml:space="preserve"> </w:t>
      </w:r>
      <w:r w:rsidRPr="008C130B">
        <w:rPr>
          <w:rFonts w:eastAsia="Times New Roman" w:cs="Times New Roman"/>
          <w:color w:val="151515"/>
          <w:w w:val="105"/>
        </w:rPr>
        <w:t>afschrijvingskosten,</w:t>
      </w:r>
      <w:r w:rsidRPr="008C130B">
        <w:rPr>
          <w:rFonts w:eastAsia="Times New Roman" w:cs="Times New Roman"/>
          <w:color w:val="151515"/>
          <w:spacing w:val="54"/>
          <w:w w:val="105"/>
        </w:rPr>
        <w:t xml:space="preserve"> </w:t>
      </w:r>
      <w:r w:rsidRPr="008C130B">
        <w:rPr>
          <w:rFonts w:eastAsia="Times New Roman" w:cs="Times New Roman"/>
          <w:color w:val="151515"/>
          <w:w w:val="105"/>
        </w:rPr>
        <w:t>maar</w:t>
      </w:r>
      <w:r w:rsidRPr="008C130B">
        <w:rPr>
          <w:rFonts w:eastAsia="Times New Roman" w:cs="Times New Roman"/>
          <w:color w:val="151515"/>
          <w:spacing w:val="21"/>
          <w:w w:val="105"/>
        </w:rPr>
        <w:t xml:space="preserve"> </w:t>
      </w:r>
      <w:r w:rsidRPr="008C130B">
        <w:rPr>
          <w:rFonts w:eastAsia="Times New Roman" w:cs="Times New Roman"/>
          <w:color w:val="151515"/>
          <w:w w:val="105"/>
        </w:rPr>
        <w:t>worden</w:t>
      </w:r>
      <w:r w:rsidRPr="008C130B">
        <w:rPr>
          <w:rFonts w:eastAsia="Times New Roman" w:cs="Times New Roman"/>
          <w:color w:val="151515"/>
          <w:spacing w:val="43"/>
          <w:w w:val="105"/>
        </w:rPr>
        <w:t xml:space="preserve"> </w:t>
      </w:r>
      <w:r w:rsidRPr="008C130B">
        <w:rPr>
          <w:rFonts w:eastAsia="Times New Roman" w:cs="Times New Roman"/>
          <w:color w:val="151515"/>
          <w:w w:val="105"/>
        </w:rPr>
        <w:t>de</w:t>
      </w:r>
      <w:r w:rsidR="008C130B">
        <w:rPr>
          <w:rFonts w:eastAsia="Times New Roman" w:cs="Times New Roman"/>
          <w:color w:val="151515"/>
          <w:w w:val="105"/>
        </w:rPr>
        <w:t xml:space="preserve"> </w:t>
      </w:r>
      <w:r w:rsidRPr="008C130B">
        <w:rPr>
          <w:rFonts w:eastAsia="Times New Roman" w:cs="Times New Roman"/>
          <w:color w:val="151515"/>
          <w:w w:val="110"/>
        </w:rPr>
        <w:t>onderhoudskosten</w:t>
      </w:r>
      <w:r w:rsidRPr="008C130B">
        <w:rPr>
          <w:rFonts w:eastAsia="Times New Roman" w:cs="Times New Roman"/>
          <w:color w:val="151515"/>
          <w:spacing w:val="53"/>
          <w:w w:val="110"/>
        </w:rPr>
        <w:t xml:space="preserve"> </w:t>
      </w:r>
      <w:r w:rsidRPr="008C130B">
        <w:rPr>
          <w:rFonts w:eastAsia="Times New Roman" w:cs="Times New Roman"/>
          <w:color w:val="151515"/>
          <w:w w:val="110"/>
        </w:rPr>
        <w:t>iets</w:t>
      </w:r>
      <w:r w:rsidRPr="008C130B">
        <w:rPr>
          <w:rFonts w:eastAsia="Times New Roman" w:cs="Times New Roman"/>
          <w:color w:val="151515"/>
          <w:spacing w:val="18"/>
          <w:w w:val="110"/>
        </w:rPr>
        <w:t xml:space="preserve"> </w:t>
      </w:r>
      <w:r w:rsidRPr="008C130B">
        <w:rPr>
          <w:rFonts w:eastAsia="Times New Roman" w:cs="Times New Roman"/>
          <w:color w:val="151515"/>
          <w:w w:val="110"/>
        </w:rPr>
        <w:t>hoger.</w:t>
      </w:r>
    </w:p>
    <w:p w14:paraId="41DAFD3B" w14:textId="77777777" w:rsidR="008C130B" w:rsidRPr="008C130B" w:rsidRDefault="008C130B" w:rsidP="008C130B">
      <w:pPr>
        <w:pStyle w:val="Lijstalinea"/>
        <w:numPr>
          <w:ilvl w:val="0"/>
          <w:numId w:val="8"/>
        </w:numPr>
        <w:spacing w:before="21" w:line="265" w:lineRule="auto"/>
        <w:ind w:right="1335"/>
        <w:jc w:val="both"/>
        <w:rPr>
          <w:rFonts w:eastAsia="Times New Roman" w:cs="Times New Roman"/>
        </w:rPr>
      </w:pPr>
      <w:r w:rsidRPr="008C130B">
        <w:rPr>
          <w:rFonts w:eastAsia="Times New Roman" w:cs="Times New Roman"/>
          <w:color w:val="151515"/>
          <w:w w:val="105"/>
        </w:rPr>
        <w:t>In</w:t>
      </w:r>
      <w:r w:rsidRPr="008C130B">
        <w:rPr>
          <w:rFonts w:eastAsia="Times New Roman" w:cs="Times New Roman"/>
          <w:color w:val="151515"/>
          <w:spacing w:val="35"/>
          <w:w w:val="105"/>
        </w:rPr>
        <w:t xml:space="preserve"> </w:t>
      </w:r>
      <w:r w:rsidRPr="008C130B">
        <w:rPr>
          <w:rFonts w:eastAsia="Times New Roman" w:cs="Times New Roman"/>
          <w:color w:val="151515"/>
          <w:w w:val="105"/>
        </w:rPr>
        <w:t>het</w:t>
      </w:r>
      <w:r w:rsidRPr="008C130B">
        <w:rPr>
          <w:rFonts w:eastAsia="Times New Roman" w:cs="Times New Roman"/>
          <w:color w:val="151515"/>
          <w:spacing w:val="32"/>
          <w:w w:val="105"/>
        </w:rPr>
        <w:t xml:space="preserve"> </w:t>
      </w:r>
      <w:r w:rsidRPr="008C130B">
        <w:rPr>
          <w:rFonts w:eastAsia="Times New Roman" w:cs="Times New Roman"/>
          <w:color w:val="151515"/>
          <w:w w:val="105"/>
        </w:rPr>
        <w:t>derde</w:t>
      </w:r>
      <w:r w:rsidRPr="008C130B">
        <w:rPr>
          <w:rFonts w:eastAsia="Times New Roman" w:cs="Times New Roman"/>
          <w:color w:val="151515"/>
          <w:spacing w:val="22"/>
          <w:w w:val="105"/>
        </w:rPr>
        <w:t xml:space="preserve"> </w:t>
      </w:r>
      <w:r w:rsidRPr="008C130B">
        <w:rPr>
          <w:rFonts w:eastAsia="Times New Roman" w:cs="Times New Roman"/>
          <w:color w:val="151515"/>
          <w:w w:val="105"/>
        </w:rPr>
        <w:t>jaar</w:t>
      </w:r>
      <w:r w:rsidRPr="008C130B">
        <w:rPr>
          <w:rFonts w:eastAsia="Times New Roman" w:cs="Times New Roman"/>
          <w:color w:val="151515"/>
          <w:spacing w:val="41"/>
          <w:w w:val="105"/>
        </w:rPr>
        <w:t xml:space="preserve"> </w:t>
      </w:r>
      <w:r w:rsidRPr="008C130B">
        <w:rPr>
          <w:rFonts w:eastAsia="Times New Roman" w:cs="Times New Roman"/>
          <w:color w:val="151515"/>
          <w:w w:val="105"/>
        </w:rPr>
        <w:t>en</w:t>
      </w:r>
      <w:r w:rsidRPr="008C130B">
        <w:rPr>
          <w:rFonts w:eastAsia="Times New Roman" w:cs="Times New Roman"/>
          <w:color w:val="151515"/>
          <w:spacing w:val="21"/>
          <w:w w:val="105"/>
        </w:rPr>
        <w:t xml:space="preserve"> </w:t>
      </w:r>
      <w:r w:rsidRPr="008C130B">
        <w:rPr>
          <w:rFonts w:eastAsia="Times New Roman" w:cs="Times New Roman"/>
          <w:color w:val="151515"/>
          <w:w w:val="105"/>
        </w:rPr>
        <w:t>de</w:t>
      </w:r>
      <w:r w:rsidRPr="008C130B">
        <w:rPr>
          <w:rFonts w:eastAsia="Times New Roman" w:cs="Times New Roman"/>
          <w:color w:val="151515"/>
          <w:spacing w:val="7"/>
          <w:w w:val="105"/>
        </w:rPr>
        <w:t xml:space="preserve"> </w:t>
      </w:r>
      <w:r w:rsidRPr="008C130B">
        <w:rPr>
          <w:rFonts w:eastAsia="Times New Roman" w:cs="Times New Roman"/>
          <w:color w:val="151515"/>
          <w:w w:val="105"/>
        </w:rPr>
        <w:t>volgende</w:t>
      </w:r>
      <w:r w:rsidRPr="008C130B">
        <w:rPr>
          <w:rFonts w:eastAsia="Times New Roman" w:cs="Times New Roman"/>
          <w:color w:val="151515"/>
          <w:spacing w:val="32"/>
          <w:w w:val="105"/>
        </w:rPr>
        <w:t xml:space="preserve"> </w:t>
      </w:r>
      <w:r w:rsidRPr="008C130B">
        <w:rPr>
          <w:rFonts w:eastAsia="Times New Roman" w:cs="Times New Roman"/>
          <w:color w:val="151515"/>
          <w:w w:val="105"/>
        </w:rPr>
        <w:t>jaren</w:t>
      </w:r>
      <w:r w:rsidRPr="008C130B">
        <w:rPr>
          <w:rFonts w:eastAsia="Times New Roman" w:cs="Times New Roman"/>
          <w:color w:val="151515"/>
          <w:spacing w:val="50"/>
          <w:w w:val="105"/>
        </w:rPr>
        <w:t xml:space="preserve"> </w:t>
      </w:r>
      <w:r w:rsidRPr="008C130B">
        <w:rPr>
          <w:rFonts w:eastAsia="Times New Roman" w:cs="Times New Roman"/>
          <w:color w:val="151515"/>
          <w:w w:val="105"/>
        </w:rPr>
        <w:t>dalen</w:t>
      </w:r>
      <w:r w:rsidRPr="008C130B">
        <w:rPr>
          <w:rFonts w:eastAsia="Times New Roman" w:cs="Times New Roman"/>
          <w:color w:val="151515"/>
          <w:spacing w:val="39"/>
          <w:w w:val="105"/>
        </w:rPr>
        <w:t xml:space="preserve"> </w:t>
      </w:r>
      <w:r w:rsidRPr="008C130B">
        <w:rPr>
          <w:rFonts w:eastAsia="Times New Roman" w:cs="Times New Roman"/>
          <w:color w:val="151515"/>
          <w:w w:val="105"/>
        </w:rPr>
        <w:t>de</w:t>
      </w:r>
      <w:r w:rsidRPr="008C130B">
        <w:rPr>
          <w:rFonts w:eastAsia="Times New Roman" w:cs="Times New Roman"/>
          <w:color w:val="151515"/>
          <w:spacing w:val="16"/>
          <w:w w:val="105"/>
        </w:rPr>
        <w:t xml:space="preserve"> </w:t>
      </w:r>
      <w:r>
        <w:rPr>
          <w:rFonts w:eastAsia="Times New Roman" w:cs="Times New Roman"/>
          <w:color w:val="151515"/>
          <w:w w:val="105"/>
        </w:rPr>
        <w:t>afschrijvingsl</w:t>
      </w:r>
      <w:r w:rsidRPr="008C130B">
        <w:rPr>
          <w:rFonts w:eastAsia="Times New Roman" w:cs="Times New Roman"/>
          <w:color w:val="151515"/>
          <w:w w:val="105"/>
        </w:rPr>
        <w:t>asten</w:t>
      </w:r>
      <w:r w:rsidRPr="008C130B">
        <w:rPr>
          <w:rFonts w:eastAsia="Times New Roman" w:cs="Times New Roman"/>
          <w:color w:val="151515"/>
          <w:spacing w:val="40"/>
          <w:w w:val="105"/>
        </w:rPr>
        <w:t xml:space="preserve"> </w:t>
      </w:r>
      <w:r>
        <w:rPr>
          <w:rFonts w:eastAsia="Times New Roman" w:cs="Times New Roman"/>
          <w:color w:val="151515"/>
          <w:w w:val="105"/>
        </w:rPr>
        <w:t>verder en stijgen de onderhoudskosten.</w:t>
      </w:r>
    </w:p>
    <w:p w14:paraId="09319E9F" w14:textId="77777777" w:rsidR="008C130B" w:rsidRDefault="008C130B" w:rsidP="00E85B03">
      <w:pPr>
        <w:pStyle w:val="Lijstalinea"/>
        <w:numPr>
          <w:ilvl w:val="0"/>
          <w:numId w:val="8"/>
        </w:numPr>
        <w:spacing w:after="0" w:line="235" w:lineRule="exact"/>
        <w:ind w:right="141"/>
        <w:jc w:val="both"/>
        <w:rPr>
          <w:rFonts w:eastAsia="Times New Roman" w:cs="Times New Roman"/>
        </w:rPr>
      </w:pPr>
      <w:r>
        <w:rPr>
          <w:rFonts w:eastAsia="Times New Roman" w:cs="Times New Roman"/>
        </w:rPr>
        <w:t xml:space="preserve">De totale kosten (afschrijving plus onderhoudskosten) moeten ongeveer gelijk blijven. Dit </w:t>
      </w:r>
      <w:r w:rsidR="004C2BFC">
        <w:rPr>
          <w:rFonts w:eastAsia="Times New Roman" w:cs="Times New Roman"/>
        </w:rPr>
        <w:t>telt mee bij het bepalen</w:t>
      </w:r>
      <w:r>
        <w:rPr>
          <w:rFonts w:eastAsia="Times New Roman" w:cs="Times New Roman"/>
        </w:rPr>
        <w:t xml:space="preserve"> van de economische levensduur van het bedrijfsmiddel.</w:t>
      </w:r>
    </w:p>
    <w:p w14:paraId="4F9EF99A" w14:textId="77777777" w:rsidR="00BB741B" w:rsidRDefault="00BB741B" w:rsidP="00BB741B">
      <w:pPr>
        <w:spacing w:after="0" w:line="235" w:lineRule="exact"/>
        <w:ind w:right="141"/>
        <w:jc w:val="both"/>
        <w:rPr>
          <w:rFonts w:eastAsia="Times New Roman" w:cs="Times New Roman"/>
        </w:rPr>
      </w:pPr>
    </w:p>
    <w:p w14:paraId="20DA597F" w14:textId="77777777" w:rsidR="00BB741B" w:rsidRPr="00BB741B" w:rsidRDefault="00BB741B" w:rsidP="00BB741B">
      <w:pPr>
        <w:spacing w:after="0" w:line="235" w:lineRule="exact"/>
        <w:ind w:right="141"/>
        <w:jc w:val="both"/>
        <w:rPr>
          <w:rFonts w:eastAsia="Times New Roman" w:cs="Times New Roman"/>
        </w:rPr>
      </w:pPr>
    </w:p>
    <w:tbl>
      <w:tblPr>
        <w:tblStyle w:val="Lijsttabel3-Accent5"/>
        <w:tblW w:w="0" w:type="auto"/>
        <w:tblLook w:val="04A0" w:firstRow="1" w:lastRow="0" w:firstColumn="1" w:lastColumn="0" w:noHBand="0" w:noVBand="1"/>
      </w:tblPr>
      <w:tblGrid>
        <w:gridCol w:w="846"/>
        <w:gridCol w:w="2550"/>
        <w:gridCol w:w="2127"/>
        <w:gridCol w:w="1841"/>
        <w:gridCol w:w="1696"/>
      </w:tblGrid>
      <w:tr w:rsidR="00B00DA2" w14:paraId="35163AED" w14:textId="77777777" w:rsidTr="00B00D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tcPr>
          <w:p w14:paraId="73A81ABA" w14:textId="77777777" w:rsidR="00B00DA2" w:rsidRDefault="00B00DA2" w:rsidP="00B13172">
            <w:r>
              <w:t>Jaar</w:t>
            </w:r>
          </w:p>
        </w:tc>
        <w:tc>
          <w:tcPr>
            <w:tcW w:w="2551" w:type="dxa"/>
          </w:tcPr>
          <w:p w14:paraId="13163740" w14:textId="77777777" w:rsidR="00B00DA2" w:rsidRDefault="00B00DA2" w:rsidP="00B13172">
            <w:pPr>
              <w:cnfStyle w:val="100000000000" w:firstRow="1" w:lastRow="0" w:firstColumn="0" w:lastColumn="0" w:oddVBand="0" w:evenVBand="0" w:oddHBand="0" w:evenHBand="0" w:firstRowFirstColumn="0" w:firstRowLastColumn="0" w:lastRowFirstColumn="0" w:lastRowLastColumn="0"/>
            </w:pPr>
            <w:r>
              <w:t>Boekwaarde aan begin van het jaar</w:t>
            </w:r>
          </w:p>
        </w:tc>
        <w:tc>
          <w:tcPr>
            <w:tcW w:w="2127" w:type="dxa"/>
          </w:tcPr>
          <w:p w14:paraId="56525875" w14:textId="77777777" w:rsidR="00B00DA2" w:rsidRDefault="00B00DA2" w:rsidP="00B13172">
            <w:pPr>
              <w:cnfStyle w:val="100000000000" w:firstRow="1" w:lastRow="0" w:firstColumn="0" w:lastColumn="0" w:oddVBand="0" w:evenVBand="0" w:oddHBand="0" w:evenHBand="0" w:firstRowFirstColumn="0" w:firstRowLastColumn="0" w:lastRowFirstColumn="0" w:lastRowLastColumn="0"/>
            </w:pPr>
            <w:r>
              <w:t>Afschrijvingsbedrag</w:t>
            </w:r>
          </w:p>
        </w:tc>
        <w:tc>
          <w:tcPr>
            <w:tcW w:w="1842" w:type="dxa"/>
          </w:tcPr>
          <w:p w14:paraId="301861E9" w14:textId="77777777" w:rsidR="00B00DA2" w:rsidRDefault="00B00DA2" w:rsidP="00B13172">
            <w:pPr>
              <w:cnfStyle w:val="100000000000" w:firstRow="1" w:lastRow="0" w:firstColumn="0" w:lastColumn="0" w:oddVBand="0" w:evenVBand="0" w:oddHBand="0" w:evenHBand="0" w:firstRowFirstColumn="0" w:firstRowLastColumn="0" w:lastRowFirstColumn="0" w:lastRowLastColumn="0"/>
            </w:pPr>
            <w:r>
              <w:t>Overige kosten</w:t>
            </w:r>
          </w:p>
        </w:tc>
        <w:tc>
          <w:tcPr>
            <w:tcW w:w="1696" w:type="dxa"/>
          </w:tcPr>
          <w:p w14:paraId="32710694" w14:textId="77777777" w:rsidR="00B00DA2" w:rsidRDefault="00B00DA2" w:rsidP="00B13172">
            <w:pPr>
              <w:cnfStyle w:val="100000000000" w:firstRow="1" w:lastRow="0" w:firstColumn="0" w:lastColumn="0" w:oddVBand="0" w:evenVBand="0" w:oddHBand="0" w:evenHBand="0" w:firstRowFirstColumn="0" w:firstRowLastColumn="0" w:lastRowFirstColumn="0" w:lastRowLastColumn="0"/>
            </w:pPr>
            <w:r>
              <w:t>Totale kosten</w:t>
            </w:r>
          </w:p>
        </w:tc>
      </w:tr>
      <w:tr w:rsidR="00B00DA2" w14:paraId="66D47F59" w14:textId="77777777" w:rsidTr="00B00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0DF63CD" w14:textId="77777777" w:rsidR="00B00DA2" w:rsidRPr="001A6A2C" w:rsidRDefault="00B00DA2" w:rsidP="00B13172">
            <w:r>
              <w:t>1</w:t>
            </w:r>
          </w:p>
        </w:tc>
        <w:tc>
          <w:tcPr>
            <w:tcW w:w="2551" w:type="dxa"/>
          </w:tcPr>
          <w:p w14:paraId="050470D0" w14:textId="77777777" w:rsidR="00B00DA2" w:rsidRDefault="00B00DA2" w:rsidP="00B13172">
            <w:pPr>
              <w:cnfStyle w:val="000000100000" w:firstRow="0" w:lastRow="0" w:firstColumn="0" w:lastColumn="0" w:oddVBand="0" w:evenVBand="0" w:oddHBand="1" w:evenHBand="0" w:firstRowFirstColumn="0" w:firstRowLastColumn="0" w:lastRowFirstColumn="0" w:lastRowLastColumn="0"/>
            </w:pPr>
            <w:r>
              <w:t>€ 10.000,00</w:t>
            </w:r>
          </w:p>
        </w:tc>
        <w:tc>
          <w:tcPr>
            <w:tcW w:w="2127" w:type="dxa"/>
          </w:tcPr>
          <w:p w14:paraId="16689E07" w14:textId="77777777" w:rsidR="00B00DA2" w:rsidRDefault="00B00DA2" w:rsidP="00B13172">
            <w:pPr>
              <w:cnfStyle w:val="000000100000" w:firstRow="0" w:lastRow="0" w:firstColumn="0" w:lastColumn="0" w:oddVBand="0" w:evenVBand="0" w:oddHBand="1" w:evenHBand="0" w:firstRowFirstColumn="0" w:firstRowLastColumn="0" w:lastRowFirstColumn="0" w:lastRowLastColumn="0"/>
            </w:pPr>
            <w:r>
              <w:t>€ 2.000,00</w:t>
            </w:r>
          </w:p>
        </w:tc>
        <w:tc>
          <w:tcPr>
            <w:tcW w:w="1842" w:type="dxa"/>
          </w:tcPr>
          <w:p w14:paraId="46832A70" w14:textId="77777777" w:rsidR="00B00DA2" w:rsidRDefault="00B00DA2" w:rsidP="00B13172">
            <w:pPr>
              <w:cnfStyle w:val="000000100000" w:firstRow="0" w:lastRow="0" w:firstColumn="0" w:lastColumn="0" w:oddVBand="0" w:evenVBand="0" w:oddHBand="1" w:evenHBand="0" w:firstRowFirstColumn="0" w:firstRowLastColumn="0" w:lastRowFirstColumn="0" w:lastRowLastColumn="0"/>
            </w:pPr>
            <w:r>
              <w:t>€ 450,00</w:t>
            </w:r>
          </w:p>
        </w:tc>
        <w:tc>
          <w:tcPr>
            <w:tcW w:w="1696" w:type="dxa"/>
          </w:tcPr>
          <w:p w14:paraId="30FFF7DC" w14:textId="77777777" w:rsidR="00B00DA2" w:rsidRDefault="00B00DA2" w:rsidP="00B13172">
            <w:pPr>
              <w:cnfStyle w:val="000000100000" w:firstRow="0" w:lastRow="0" w:firstColumn="0" w:lastColumn="0" w:oddVBand="0" w:evenVBand="0" w:oddHBand="1" w:evenHBand="0" w:firstRowFirstColumn="0" w:firstRowLastColumn="0" w:lastRowFirstColumn="0" w:lastRowLastColumn="0"/>
            </w:pPr>
            <w:r>
              <w:t>€ 2.450,00</w:t>
            </w:r>
          </w:p>
        </w:tc>
      </w:tr>
      <w:tr w:rsidR="00B00DA2" w14:paraId="46D524E9" w14:textId="77777777" w:rsidTr="00B00DA2">
        <w:tc>
          <w:tcPr>
            <w:cnfStyle w:val="001000000000" w:firstRow="0" w:lastRow="0" w:firstColumn="1" w:lastColumn="0" w:oddVBand="0" w:evenVBand="0" w:oddHBand="0" w:evenHBand="0" w:firstRowFirstColumn="0" w:firstRowLastColumn="0" w:lastRowFirstColumn="0" w:lastRowLastColumn="0"/>
            <w:tcW w:w="846" w:type="dxa"/>
          </w:tcPr>
          <w:p w14:paraId="01265DAA" w14:textId="77777777" w:rsidR="00B00DA2" w:rsidRDefault="00B00DA2" w:rsidP="00B13172">
            <w:r>
              <w:t>2</w:t>
            </w:r>
          </w:p>
        </w:tc>
        <w:tc>
          <w:tcPr>
            <w:tcW w:w="2551" w:type="dxa"/>
          </w:tcPr>
          <w:p w14:paraId="37E3FE8D" w14:textId="77777777" w:rsidR="00B00DA2" w:rsidRDefault="00B00DA2" w:rsidP="00B13172">
            <w:pPr>
              <w:cnfStyle w:val="000000000000" w:firstRow="0" w:lastRow="0" w:firstColumn="0" w:lastColumn="0" w:oddVBand="0" w:evenVBand="0" w:oddHBand="0" w:evenHBand="0" w:firstRowFirstColumn="0" w:firstRowLastColumn="0" w:lastRowFirstColumn="0" w:lastRowLastColumn="0"/>
            </w:pPr>
            <w:r>
              <w:t>€ 8.000,00</w:t>
            </w:r>
          </w:p>
        </w:tc>
        <w:tc>
          <w:tcPr>
            <w:tcW w:w="2127" w:type="dxa"/>
          </w:tcPr>
          <w:p w14:paraId="40A93F1D" w14:textId="77777777" w:rsidR="00B00DA2" w:rsidRDefault="00B00DA2" w:rsidP="00B13172">
            <w:pPr>
              <w:cnfStyle w:val="000000000000" w:firstRow="0" w:lastRow="0" w:firstColumn="0" w:lastColumn="0" w:oddVBand="0" w:evenVBand="0" w:oddHBand="0" w:evenHBand="0" w:firstRowFirstColumn="0" w:firstRowLastColumn="0" w:lastRowFirstColumn="0" w:lastRowLastColumn="0"/>
            </w:pPr>
            <w:r>
              <w:t>€ 1.600,00</w:t>
            </w:r>
          </w:p>
        </w:tc>
        <w:tc>
          <w:tcPr>
            <w:tcW w:w="1842" w:type="dxa"/>
          </w:tcPr>
          <w:p w14:paraId="37E72350" w14:textId="77777777" w:rsidR="00B00DA2" w:rsidRDefault="00B00DA2" w:rsidP="00B13172">
            <w:pPr>
              <w:cnfStyle w:val="000000000000" w:firstRow="0" w:lastRow="0" w:firstColumn="0" w:lastColumn="0" w:oddVBand="0" w:evenVBand="0" w:oddHBand="0" w:evenHBand="0" w:firstRowFirstColumn="0" w:firstRowLastColumn="0" w:lastRowFirstColumn="0" w:lastRowLastColumn="0"/>
            </w:pPr>
            <w:r>
              <w:t>€ 600,00</w:t>
            </w:r>
          </w:p>
        </w:tc>
        <w:tc>
          <w:tcPr>
            <w:tcW w:w="1696" w:type="dxa"/>
          </w:tcPr>
          <w:p w14:paraId="39427D7E" w14:textId="77777777" w:rsidR="00B00DA2" w:rsidRDefault="00B00DA2" w:rsidP="00B13172">
            <w:pPr>
              <w:cnfStyle w:val="000000000000" w:firstRow="0" w:lastRow="0" w:firstColumn="0" w:lastColumn="0" w:oddVBand="0" w:evenVBand="0" w:oddHBand="0" w:evenHBand="0" w:firstRowFirstColumn="0" w:firstRowLastColumn="0" w:lastRowFirstColumn="0" w:lastRowLastColumn="0"/>
            </w:pPr>
            <w:r>
              <w:t>€ 2.200,00</w:t>
            </w:r>
          </w:p>
        </w:tc>
      </w:tr>
      <w:tr w:rsidR="00B00DA2" w14:paraId="55937C66" w14:textId="77777777" w:rsidTr="00B00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9F5EC30" w14:textId="77777777" w:rsidR="00B00DA2" w:rsidRDefault="00B00DA2" w:rsidP="00B13172">
            <w:r>
              <w:t>3</w:t>
            </w:r>
          </w:p>
        </w:tc>
        <w:tc>
          <w:tcPr>
            <w:tcW w:w="2551" w:type="dxa"/>
          </w:tcPr>
          <w:p w14:paraId="6A72DCB4" w14:textId="77777777" w:rsidR="00B00DA2" w:rsidRDefault="0065626F" w:rsidP="00B13172">
            <w:pPr>
              <w:cnfStyle w:val="000000100000" w:firstRow="0" w:lastRow="0" w:firstColumn="0" w:lastColumn="0" w:oddVBand="0" w:evenVBand="0" w:oddHBand="1" w:evenHBand="0" w:firstRowFirstColumn="0" w:firstRowLastColumn="0" w:lastRowFirstColumn="0" w:lastRowLastColumn="0"/>
            </w:pPr>
            <w:r>
              <w:t>€ 6.400,00</w:t>
            </w:r>
          </w:p>
        </w:tc>
        <w:tc>
          <w:tcPr>
            <w:tcW w:w="2127" w:type="dxa"/>
          </w:tcPr>
          <w:p w14:paraId="5389DB8D" w14:textId="77777777" w:rsidR="00B00DA2" w:rsidRDefault="0065626F" w:rsidP="00B13172">
            <w:pPr>
              <w:cnfStyle w:val="000000100000" w:firstRow="0" w:lastRow="0" w:firstColumn="0" w:lastColumn="0" w:oddVBand="0" w:evenVBand="0" w:oddHBand="1" w:evenHBand="0" w:firstRowFirstColumn="0" w:firstRowLastColumn="0" w:lastRowFirstColumn="0" w:lastRowLastColumn="0"/>
            </w:pPr>
            <w:r>
              <w:t>€ 1.280,00</w:t>
            </w:r>
          </w:p>
        </w:tc>
        <w:tc>
          <w:tcPr>
            <w:tcW w:w="1842" w:type="dxa"/>
          </w:tcPr>
          <w:p w14:paraId="6AB89B38" w14:textId="77777777" w:rsidR="00B00DA2" w:rsidRDefault="0065626F" w:rsidP="00B13172">
            <w:pPr>
              <w:cnfStyle w:val="000000100000" w:firstRow="0" w:lastRow="0" w:firstColumn="0" w:lastColumn="0" w:oddVBand="0" w:evenVBand="0" w:oddHBand="1" w:evenHBand="0" w:firstRowFirstColumn="0" w:firstRowLastColumn="0" w:lastRowFirstColumn="0" w:lastRowLastColumn="0"/>
            </w:pPr>
            <w:r>
              <w:t>€ 750,00</w:t>
            </w:r>
          </w:p>
        </w:tc>
        <w:tc>
          <w:tcPr>
            <w:tcW w:w="1696" w:type="dxa"/>
          </w:tcPr>
          <w:p w14:paraId="47279BDE" w14:textId="77777777" w:rsidR="00B00DA2" w:rsidRDefault="0065626F" w:rsidP="00B13172">
            <w:pPr>
              <w:cnfStyle w:val="000000100000" w:firstRow="0" w:lastRow="0" w:firstColumn="0" w:lastColumn="0" w:oddVBand="0" w:evenVBand="0" w:oddHBand="1" w:evenHBand="0" w:firstRowFirstColumn="0" w:firstRowLastColumn="0" w:lastRowFirstColumn="0" w:lastRowLastColumn="0"/>
            </w:pPr>
            <w:r>
              <w:t>€ 2.030,00</w:t>
            </w:r>
          </w:p>
        </w:tc>
      </w:tr>
      <w:tr w:rsidR="00B00DA2" w14:paraId="7B40A830" w14:textId="77777777" w:rsidTr="00B00DA2">
        <w:tc>
          <w:tcPr>
            <w:cnfStyle w:val="001000000000" w:firstRow="0" w:lastRow="0" w:firstColumn="1" w:lastColumn="0" w:oddVBand="0" w:evenVBand="0" w:oddHBand="0" w:evenHBand="0" w:firstRowFirstColumn="0" w:firstRowLastColumn="0" w:lastRowFirstColumn="0" w:lastRowLastColumn="0"/>
            <w:tcW w:w="846" w:type="dxa"/>
          </w:tcPr>
          <w:p w14:paraId="16182C59" w14:textId="77777777" w:rsidR="00B00DA2" w:rsidRDefault="00B00DA2" w:rsidP="00B13172">
            <w:r>
              <w:t>4</w:t>
            </w:r>
          </w:p>
        </w:tc>
        <w:tc>
          <w:tcPr>
            <w:tcW w:w="2551" w:type="dxa"/>
          </w:tcPr>
          <w:p w14:paraId="386A1D43" w14:textId="77777777" w:rsidR="00B00DA2" w:rsidRDefault="0065626F" w:rsidP="00B13172">
            <w:pPr>
              <w:cnfStyle w:val="000000000000" w:firstRow="0" w:lastRow="0" w:firstColumn="0" w:lastColumn="0" w:oddVBand="0" w:evenVBand="0" w:oddHBand="0" w:evenHBand="0" w:firstRowFirstColumn="0" w:firstRowLastColumn="0" w:lastRowFirstColumn="0" w:lastRowLastColumn="0"/>
            </w:pPr>
            <w:r>
              <w:t>€ 5.120,00</w:t>
            </w:r>
          </w:p>
        </w:tc>
        <w:tc>
          <w:tcPr>
            <w:tcW w:w="2127" w:type="dxa"/>
          </w:tcPr>
          <w:p w14:paraId="59F15F64" w14:textId="77777777" w:rsidR="00B00DA2" w:rsidRDefault="0065626F" w:rsidP="00B13172">
            <w:pPr>
              <w:cnfStyle w:val="000000000000" w:firstRow="0" w:lastRow="0" w:firstColumn="0" w:lastColumn="0" w:oddVBand="0" w:evenVBand="0" w:oddHBand="0" w:evenHBand="0" w:firstRowFirstColumn="0" w:firstRowLastColumn="0" w:lastRowFirstColumn="0" w:lastRowLastColumn="0"/>
            </w:pPr>
            <w:r>
              <w:t>€ 1.024,00</w:t>
            </w:r>
          </w:p>
        </w:tc>
        <w:tc>
          <w:tcPr>
            <w:tcW w:w="1842" w:type="dxa"/>
          </w:tcPr>
          <w:p w14:paraId="1BE5672E" w14:textId="77777777" w:rsidR="00B00DA2" w:rsidRDefault="0065626F" w:rsidP="00B13172">
            <w:pPr>
              <w:cnfStyle w:val="000000000000" w:firstRow="0" w:lastRow="0" w:firstColumn="0" w:lastColumn="0" w:oddVBand="0" w:evenVBand="0" w:oddHBand="0" w:evenHBand="0" w:firstRowFirstColumn="0" w:firstRowLastColumn="0" w:lastRowFirstColumn="0" w:lastRowLastColumn="0"/>
            </w:pPr>
            <w:r>
              <w:t>€ 900,00</w:t>
            </w:r>
          </w:p>
        </w:tc>
        <w:tc>
          <w:tcPr>
            <w:tcW w:w="1696" w:type="dxa"/>
          </w:tcPr>
          <w:p w14:paraId="4AB4201C" w14:textId="77777777" w:rsidR="00B00DA2" w:rsidRDefault="0065626F" w:rsidP="00B13172">
            <w:pPr>
              <w:cnfStyle w:val="000000000000" w:firstRow="0" w:lastRow="0" w:firstColumn="0" w:lastColumn="0" w:oddVBand="0" w:evenVBand="0" w:oddHBand="0" w:evenHBand="0" w:firstRowFirstColumn="0" w:firstRowLastColumn="0" w:lastRowFirstColumn="0" w:lastRowLastColumn="0"/>
            </w:pPr>
            <w:r>
              <w:t>€ 1.924,00</w:t>
            </w:r>
          </w:p>
        </w:tc>
      </w:tr>
      <w:tr w:rsidR="00B00DA2" w14:paraId="0740243D" w14:textId="77777777" w:rsidTr="00B00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A81275B" w14:textId="77777777" w:rsidR="00B00DA2" w:rsidRDefault="00B00DA2" w:rsidP="00B13172">
            <w:r>
              <w:t>5</w:t>
            </w:r>
          </w:p>
        </w:tc>
        <w:tc>
          <w:tcPr>
            <w:tcW w:w="2551" w:type="dxa"/>
          </w:tcPr>
          <w:p w14:paraId="47CFB9E1" w14:textId="77777777" w:rsidR="00B00DA2" w:rsidRDefault="006C2D45" w:rsidP="00B13172">
            <w:pPr>
              <w:cnfStyle w:val="000000100000" w:firstRow="0" w:lastRow="0" w:firstColumn="0" w:lastColumn="0" w:oddVBand="0" w:evenVBand="0" w:oddHBand="1" w:evenHBand="0" w:firstRowFirstColumn="0" w:firstRowLastColumn="0" w:lastRowFirstColumn="0" w:lastRowLastColumn="0"/>
            </w:pPr>
            <w:r>
              <w:t>€ 4.096,00</w:t>
            </w:r>
          </w:p>
        </w:tc>
        <w:tc>
          <w:tcPr>
            <w:tcW w:w="2127" w:type="dxa"/>
          </w:tcPr>
          <w:p w14:paraId="071AD544" w14:textId="77777777" w:rsidR="00B00DA2" w:rsidRDefault="006C2D45" w:rsidP="00B13172">
            <w:pPr>
              <w:cnfStyle w:val="000000100000" w:firstRow="0" w:lastRow="0" w:firstColumn="0" w:lastColumn="0" w:oddVBand="0" w:evenVBand="0" w:oddHBand="1" w:evenHBand="0" w:firstRowFirstColumn="0" w:firstRowLastColumn="0" w:lastRowFirstColumn="0" w:lastRowLastColumn="0"/>
            </w:pPr>
            <w:r>
              <w:t>€ 819,20</w:t>
            </w:r>
          </w:p>
        </w:tc>
        <w:tc>
          <w:tcPr>
            <w:tcW w:w="1842" w:type="dxa"/>
          </w:tcPr>
          <w:p w14:paraId="2B745417" w14:textId="77777777" w:rsidR="00B00DA2" w:rsidRDefault="006C2D45" w:rsidP="00B13172">
            <w:pPr>
              <w:cnfStyle w:val="000000100000" w:firstRow="0" w:lastRow="0" w:firstColumn="0" w:lastColumn="0" w:oddVBand="0" w:evenVBand="0" w:oddHBand="1" w:evenHBand="0" w:firstRowFirstColumn="0" w:firstRowLastColumn="0" w:lastRowFirstColumn="0" w:lastRowLastColumn="0"/>
            </w:pPr>
            <w:r>
              <w:t>€ 1.100,00</w:t>
            </w:r>
          </w:p>
        </w:tc>
        <w:tc>
          <w:tcPr>
            <w:tcW w:w="1696" w:type="dxa"/>
          </w:tcPr>
          <w:p w14:paraId="28CACDA6" w14:textId="77777777" w:rsidR="00B00DA2" w:rsidRDefault="006C2D45" w:rsidP="00B13172">
            <w:pPr>
              <w:cnfStyle w:val="000000100000" w:firstRow="0" w:lastRow="0" w:firstColumn="0" w:lastColumn="0" w:oddVBand="0" w:evenVBand="0" w:oddHBand="1" w:evenHBand="0" w:firstRowFirstColumn="0" w:firstRowLastColumn="0" w:lastRowFirstColumn="0" w:lastRowLastColumn="0"/>
            </w:pPr>
            <w:r>
              <w:t>€ 1.919,20</w:t>
            </w:r>
          </w:p>
        </w:tc>
      </w:tr>
      <w:tr w:rsidR="00B00DA2" w14:paraId="6BBDB81F" w14:textId="77777777" w:rsidTr="00B00DA2">
        <w:tc>
          <w:tcPr>
            <w:cnfStyle w:val="001000000000" w:firstRow="0" w:lastRow="0" w:firstColumn="1" w:lastColumn="0" w:oddVBand="0" w:evenVBand="0" w:oddHBand="0" w:evenHBand="0" w:firstRowFirstColumn="0" w:firstRowLastColumn="0" w:lastRowFirstColumn="0" w:lastRowLastColumn="0"/>
            <w:tcW w:w="846" w:type="dxa"/>
          </w:tcPr>
          <w:p w14:paraId="42BADDD9" w14:textId="77777777" w:rsidR="00B00DA2" w:rsidRDefault="00B00DA2" w:rsidP="00B13172">
            <w:r>
              <w:t>6</w:t>
            </w:r>
          </w:p>
        </w:tc>
        <w:tc>
          <w:tcPr>
            <w:tcW w:w="2551" w:type="dxa"/>
          </w:tcPr>
          <w:p w14:paraId="15DDB5AF" w14:textId="77777777" w:rsidR="00B00DA2" w:rsidRDefault="001F2D51" w:rsidP="00B13172">
            <w:pPr>
              <w:cnfStyle w:val="000000000000" w:firstRow="0" w:lastRow="0" w:firstColumn="0" w:lastColumn="0" w:oddVBand="0" w:evenVBand="0" w:oddHBand="0" w:evenHBand="0" w:firstRowFirstColumn="0" w:firstRowLastColumn="0" w:lastRowFirstColumn="0" w:lastRowLastColumn="0"/>
            </w:pPr>
            <w:r>
              <w:t>€ 3.276,80</w:t>
            </w:r>
          </w:p>
        </w:tc>
        <w:tc>
          <w:tcPr>
            <w:tcW w:w="2127" w:type="dxa"/>
          </w:tcPr>
          <w:p w14:paraId="758FCAF8" w14:textId="77777777" w:rsidR="00B00DA2" w:rsidRDefault="001F2D51" w:rsidP="00B13172">
            <w:pPr>
              <w:cnfStyle w:val="000000000000" w:firstRow="0" w:lastRow="0" w:firstColumn="0" w:lastColumn="0" w:oddVBand="0" w:evenVBand="0" w:oddHBand="0" w:evenHBand="0" w:firstRowFirstColumn="0" w:firstRowLastColumn="0" w:lastRowFirstColumn="0" w:lastRowLastColumn="0"/>
            </w:pPr>
            <w:r>
              <w:t>€ 655,36</w:t>
            </w:r>
          </w:p>
        </w:tc>
        <w:tc>
          <w:tcPr>
            <w:tcW w:w="1842" w:type="dxa"/>
          </w:tcPr>
          <w:p w14:paraId="286A887A" w14:textId="77777777" w:rsidR="00B00DA2" w:rsidRDefault="001F2D51" w:rsidP="00B13172">
            <w:pPr>
              <w:cnfStyle w:val="000000000000" w:firstRow="0" w:lastRow="0" w:firstColumn="0" w:lastColumn="0" w:oddVBand="0" w:evenVBand="0" w:oddHBand="0" w:evenHBand="0" w:firstRowFirstColumn="0" w:firstRowLastColumn="0" w:lastRowFirstColumn="0" w:lastRowLastColumn="0"/>
            </w:pPr>
            <w:r>
              <w:t>€ 1.300,00</w:t>
            </w:r>
          </w:p>
        </w:tc>
        <w:tc>
          <w:tcPr>
            <w:tcW w:w="1696" w:type="dxa"/>
          </w:tcPr>
          <w:p w14:paraId="1A0277E1" w14:textId="77777777" w:rsidR="00B00DA2" w:rsidRDefault="001F2D51" w:rsidP="00B13172">
            <w:pPr>
              <w:cnfStyle w:val="000000000000" w:firstRow="0" w:lastRow="0" w:firstColumn="0" w:lastColumn="0" w:oddVBand="0" w:evenVBand="0" w:oddHBand="0" w:evenHBand="0" w:firstRowFirstColumn="0" w:firstRowLastColumn="0" w:lastRowFirstColumn="0" w:lastRowLastColumn="0"/>
            </w:pPr>
            <w:r>
              <w:t>€ 1.955,36</w:t>
            </w:r>
          </w:p>
        </w:tc>
      </w:tr>
      <w:tr w:rsidR="00B00DA2" w14:paraId="65F82FE6" w14:textId="77777777" w:rsidTr="00B00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84D5EBE" w14:textId="77777777" w:rsidR="00B00DA2" w:rsidRDefault="00B00DA2" w:rsidP="00B13172">
            <w:r>
              <w:t>7</w:t>
            </w:r>
          </w:p>
        </w:tc>
        <w:tc>
          <w:tcPr>
            <w:tcW w:w="2551" w:type="dxa"/>
          </w:tcPr>
          <w:p w14:paraId="7B3884FF" w14:textId="77777777" w:rsidR="00B00DA2" w:rsidRDefault="001F2D51" w:rsidP="00B13172">
            <w:pPr>
              <w:cnfStyle w:val="000000100000" w:firstRow="0" w:lastRow="0" w:firstColumn="0" w:lastColumn="0" w:oddVBand="0" w:evenVBand="0" w:oddHBand="1" w:evenHBand="0" w:firstRowFirstColumn="0" w:firstRowLastColumn="0" w:lastRowFirstColumn="0" w:lastRowLastColumn="0"/>
            </w:pPr>
            <w:r>
              <w:t>€ 2.621,44</w:t>
            </w:r>
          </w:p>
        </w:tc>
        <w:tc>
          <w:tcPr>
            <w:tcW w:w="2127" w:type="dxa"/>
          </w:tcPr>
          <w:p w14:paraId="42533302" w14:textId="77777777" w:rsidR="00B00DA2" w:rsidRDefault="001F2D51" w:rsidP="00B13172">
            <w:pPr>
              <w:cnfStyle w:val="000000100000" w:firstRow="0" w:lastRow="0" w:firstColumn="0" w:lastColumn="0" w:oddVBand="0" w:evenVBand="0" w:oddHBand="1" w:evenHBand="0" w:firstRowFirstColumn="0" w:firstRowLastColumn="0" w:lastRowFirstColumn="0" w:lastRowLastColumn="0"/>
            </w:pPr>
            <w:r>
              <w:t>€ 524,29</w:t>
            </w:r>
          </w:p>
        </w:tc>
        <w:tc>
          <w:tcPr>
            <w:tcW w:w="1842" w:type="dxa"/>
          </w:tcPr>
          <w:p w14:paraId="0CD89DAF" w14:textId="77777777" w:rsidR="00B00DA2" w:rsidRDefault="001F2D51" w:rsidP="00B13172">
            <w:pPr>
              <w:cnfStyle w:val="000000100000" w:firstRow="0" w:lastRow="0" w:firstColumn="0" w:lastColumn="0" w:oddVBand="0" w:evenVBand="0" w:oddHBand="1" w:evenHBand="0" w:firstRowFirstColumn="0" w:firstRowLastColumn="0" w:lastRowFirstColumn="0" w:lastRowLastColumn="0"/>
            </w:pPr>
            <w:r>
              <w:t>€ 1.500,00</w:t>
            </w:r>
          </w:p>
        </w:tc>
        <w:tc>
          <w:tcPr>
            <w:tcW w:w="1696" w:type="dxa"/>
          </w:tcPr>
          <w:p w14:paraId="6D2600C3" w14:textId="77777777" w:rsidR="00B00DA2" w:rsidRDefault="001F2D51" w:rsidP="00B13172">
            <w:pPr>
              <w:cnfStyle w:val="000000100000" w:firstRow="0" w:lastRow="0" w:firstColumn="0" w:lastColumn="0" w:oddVBand="0" w:evenVBand="0" w:oddHBand="1" w:evenHBand="0" w:firstRowFirstColumn="0" w:firstRowLastColumn="0" w:lastRowFirstColumn="0" w:lastRowLastColumn="0"/>
            </w:pPr>
            <w:r>
              <w:t>€ 2.024,29</w:t>
            </w:r>
          </w:p>
        </w:tc>
      </w:tr>
      <w:tr w:rsidR="00B00DA2" w14:paraId="56A33A62" w14:textId="77777777" w:rsidTr="00B00DA2">
        <w:tc>
          <w:tcPr>
            <w:cnfStyle w:val="001000000000" w:firstRow="0" w:lastRow="0" w:firstColumn="1" w:lastColumn="0" w:oddVBand="0" w:evenVBand="0" w:oddHBand="0" w:evenHBand="0" w:firstRowFirstColumn="0" w:firstRowLastColumn="0" w:lastRowFirstColumn="0" w:lastRowLastColumn="0"/>
            <w:tcW w:w="846" w:type="dxa"/>
          </w:tcPr>
          <w:p w14:paraId="7D527C84" w14:textId="77777777" w:rsidR="00B00DA2" w:rsidRDefault="00B00DA2" w:rsidP="00B13172">
            <w:r>
              <w:t>8</w:t>
            </w:r>
          </w:p>
        </w:tc>
        <w:tc>
          <w:tcPr>
            <w:tcW w:w="2551" w:type="dxa"/>
          </w:tcPr>
          <w:p w14:paraId="607FDEB8" w14:textId="77777777" w:rsidR="00B00DA2" w:rsidRDefault="001F2D51" w:rsidP="00B13172">
            <w:pPr>
              <w:cnfStyle w:val="000000000000" w:firstRow="0" w:lastRow="0" w:firstColumn="0" w:lastColumn="0" w:oddVBand="0" w:evenVBand="0" w:oddHBand="0" w:evenHBand="0" w:firstRowFirstColumn="0" w:firstRowLastColumn="0" w:lastRowFirstColumn="0" w:lastRowLastColumn="0"/>
            </w:pPr>
            <w:r>
              <w:t>€ 2.097,15</w:t>
            </w:r>
          </w:p>
        </w:tc>
        <w:tc>
          <w:tcPr>
            <w:tcW w:w="2127" w:type="dxa"/>
          </w:tcPr>
          <w:p w14:paraId="249021F8" w14:textId="77777777" w:rsidR="00B00DA2" w:rsidRDefault="001F2D51" w:rsidP="00B13172">
            <w:pPr>
              <w:cnfStyle w:val="000000000000" w:firstRow="0" w:lastRow="0" w:firstColumn="0" w:lastColumn="0" w:oddVBand="0" w:evenVBand="0" w:oddHBand="0" w:evenHBand="0" w:firstRowFirstColumn="0" w:firstRowLastColumn="0" w:lastRowFirstColumn="0" w:lastRowLastColumn="0"/>
            </w:pPr>
            <w:r>
              <w:t>€ 419,43</w:t>
            </w:r>
          </w:p>
        </w:tc>
        <w:tc>
          <w:tcPr>
            <w:tcW w:w="1842" w:type="dxa"/>
          </w:tcPr>
          <w:p w14:paraId="4873FADD" w14:textId="77777777" w:rsidR="00B00DA2" w:rsidRDefault="001F2D51" w:rsidP="00B13172">
            <w:pPr>
              <w:cnfStyle w:val="000000000000" w:firstRow="0" w:lastRow="0" w:firstColumn="0" w:lastColumn="0" w:oddVBand="0" w:evenVBand="0" w:oddHBand="0" w:evenHBand="0" w:firstRowFirstColumn="0" w:firstRowLastColumn="0" w:lastRowFirstColumn="0" w:lastRowLastColumn="0"/>
            </w:pPr>
            <w:r>
              <w:t>€ 1.750,00</w:t>
            </w:r>
          </w:p>
        </w:tc>
        <w:tc>
          <w:tcPr>
            <w:tcW w:w="1696" w:type="dxa"/>
          </w:tcPr>
          <w:p w14:paraId="246BCCF9" w14:textId="77777777" w:rsidR="00B00DA2" w:rsidRDefault="001F2D51" w:rsidP="00B13172">
            <w:pPr>
              <w:cnfStyle w:val="000000000000" w:firstRow="0" w:lastRow="0" w:firstColumn="0" w:lastColumn="0" w:oddVBand="0" w:evenVBand="0" w:oddHBand="0" w:evenHBand="0" w:firstRowFirstColumn="0" w:firstRowLastColumn="0" w:lastRowFirstColumn="0" w:lastRowLastColumn="0"/>
            </w:pPr>
            <w:r>
              <w:t>€2.169,43</w:t>
            </w:r>
          </w:p>
        </w:tc>
      </w:tr>
      <w:tr w:rsidR="00B00DA2" w14:paraId="6E7B4D2E" w14:textId="77777777" w:rsidTr="00B00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F0397D8" w14:textId="77777777" w:rsidR="00B00DA2" w:rsidRDefault="00B00DA2" w:rsidP="00B13172">
            <w:r>
              <w:t>9</w:t>
            </w:r>
          </w:p>
        </w:tc>
        <w:tc>
          <w:tcPr>
            <w:tcW w:w="2551" w:type="dxa"/>
          </w:tcPr>
          <w:p w14:paraId="57E515EE" w14:textId="77777777" w:rsidR="00B00DA2" w:rsidRDefault="001F2D51" w:rsidP="00B13172">
            <w:pPr>
              <w:cnfStyle w:val="000000100000" w:firstRow="0" w:lastRow="0" w:firstColumn="0" w:lastColumn="0" w:oddVBand="0" w:evenVBand="0" w:oddHBand="1" w:evenHBand="0" w:firstRowFirstColumn="0" w:firstRowLastColumn="0" w:lastRowFirstColumn="0" w:lastRowLastColumn="0"/>
            </w:pPr>
            <w:r>
              <w:t>€ 1.677,72</w:t>
            </w:r>
          </w:p>
        </w:tc>
        <w:tc>
          <w:tcPr>
            <w:tcW w:w="2127" w:type="dxa"/>
          </w:tcPr>
          <w:p w14:paraId="0A872AD9" w14:textId="77777777" w:rsidR="00B00DA2" w:rsidRDefault="001F2D51" w:rsidP="00B13172">
            <w:pPr>
              <w:cnfStyle w:val="000000100000" w:firstRow="0" w:lastRow="0" w:firstColumn="0" w:lastColumn="0" w:oddVBand="0" w:evenVBand="0" w:oddHBand="1" w:evenHBand="0" w:firstRowFirstColumn="0" w:firstRowLastColumn="0" w:lastRowFirstColumn="0" w:lastRowLastColumn="0"/>
            </w:pPr>
            <w:r>
              <w:t>€ 335,54</w:t>
            </w:r>
          </w:p>
        </w:tc>
        <w:tc>
          <w:tcPr>
            <w:tcW w:w="1842" w:type="dxa"/>
          </w:tcPr>
          <w:p w14:paraId="7E838312" w14:textId="77777777" w:rsidR="00B00DA2" w:rsidRDefault="001F2D51" w:rsidP="00B13172">
            <w:pPr>
              <w:cnfStyle w:val="000000100000" w:firstRow="0" w:lastRow="0" w:firstColumn="0" w:lastColumn="0" w:oddVBand="0" w:evenVBand="0" w:oddHBand="1" w:evenHBand="0" w:firstRowFirstColumn="0" w:firstRowLastColumn="0" w:lastRowFirstColumn="0" w:lastRowLastColumn="0"/>
            </w:pPr>
            <w:r>
              <w:t>€ 2.000,00</w:t>
            </w:r>
          </w:p>
        </w:tc>
        <w:tc>
          <w:tcPr>
            <w:tcW w:w="1696" w:type="dxa"/>
          </w:tcPr>
          <w:p w14:paraId="16484B3E" w14:textId="77777777" w:rsidR="00B00DA2" w:rsidRDefault="001F2D51" w:rsidP="00B13172">
            <w:pPr>
              <w:cnfStyle w:val="000000100000" w:firstRow="0" w:lastRow="0" w:firstColumn="0" w:lastColumn="0" w:oddVBand="0" w:evenVBand="0" w:oddHBand="1" w:evenHBand="0" w:firstRowFirstColumn="0" w:firstRowLastColumn="0" w:lastRowFirstColumn="0" w:lastRowLastColumn="0"/>
            </w:pPr>
            <w:r>
              <w:t>€ 2.335,54</w:t>
            </w:r>
          </w:p>
        </w:tc>
      </w:tr>
      <w:tr w:rsidR="00B00DA2" w14:paraId="2F2FCD59" w14:textId="77777777" w:rsidTr="00B00DA2">
        <w:tc>
          <w:tcPr>
            <w:cnfStyle w:val="001000000000" w:firstRow="0" w:lastRow="0" w:firstColumn="1" w:lastColumn="0" w:oddVBand="0" w:evenVBand="0" w:oddHBand="0" w:evenHBand="0" w:firstRowFirstColumn="0" w:firstRowLastColumn="0" w:lastRowFirstColumn="0" w:lastRowLastColumn="0"/>
            <w:tcW w:w="846" w:type="dxa"/>
          </w:tcPr>
          <w:p w14:paraId="0B4CDEBE" w14:textId="77777777" w:rsidR="00B00DA2" w:rsidRDefault="00B00DA2" w:rsidP="00B13172">
            <w:r>
              <w:t>10</w:t>
            </w:r>
          </w:p>
        </w:tc>
        <w:tc>
          <w:tcPr>
            <w:tcW w:w="2551" w:type="dxa"/>
          </w:tcPr>
          <w:p w14:paraId="1F09CA69" w14:textId="77777777" w:rsidR="00B00DA2" w:rsidRDefault="001F2D51" w:rsidP="00B13172">
            <w:pPr>
              <w:cnfStyle w:val="000000000000" w:firstRow="0" w:lastRow="0" w:firstColumn="0" w:lastColumn="0" w:oddVBand="0" w:evenVBand="0" w:oddHBand="0" w:evenHBand="0" w:firstRowFirstColumn="0" w:firstRowLastColumn="0" w:lastRowFirstColumn="0" w:lastRowLastColumn="0"/>
            </w:pPr>
            <w:r>
              <w:t>€ 1.342,18</w:t>
            </w:r>
          </w:p>
        </w:tc>
        <w:tc>
          <w:tcPr>
            <w:tcW w:w="2127" w:type="dxa"/>
          </w:tcPr>
          <w:p w14:paraId="55A6D823" w14:textId="77777777" w:rsidR="00B00DA2" w:rsidRDefault="001F2D51" w:rsidP="00B13172">
            <w:pPr>
              <w:cnfStyle w:val="000000000000" w:firstRow="0" w:lastRow="0" w:firstColumn="0" w:lastColumn="0" w:oddVBand="0" w:evenVBand="0" w:oddHBand="0" w:evenHBand="0" w:firstRowFirstColumn="0" w:firstRowLastColumn="0" w:lastRowFirstColumn="0" w:lastRowLastColumn="0"/>
            </w:pPr>
            <w:r>
              <w:t>€ 268,44</w:t>
            </w:r>
          </w:p>
        </w:tc>
        <w:tc>
          <w:tcPr>
            <w:tcW w:w="1842" w:type="dxa"/>
          </w:tcPr>
          <w:p w14:paraId="7CBEA72E" w14:textId="77777777" w:rsidR="00B00DA2" w:rsidRDefault="001F2D51" w:rsidP="00B13172">
            <w:pPr>
              <w:cnfStyle w:val="000000000000" w:firstRow="0" w:lastRow="0" w:firstColumn="0" w:lastColumn="0" w:oddVBand="0" w:evenVBand="0" w:oddHBand="0" w:evenHBand="0" w:firstRowFirstColumn="0" w:firstRowLastColumn="0" w:lastRowFirstColumn="0" w:lastRowLastColumn="0"/>
            </w:pPr>
            <w:r>
              <w:t>€ 2.250,00</w:t>
            </w:r>
          </w:p>
        </w:tc>
        <w:tc>
          <w:tcPr>
            <w:tcW w:w="1696" w:type="dxa"/>
          </w:tcPr>
          <w:p w14:paraId="39208234" w14:textId="77777777" w:rsidR="00B00DA2" w:rsidRDefault="001F2D51" w:rsidP="00B13172">
            <w:pPr>
              <w:cnfStyle w:val="000000000000" w:firstRow="0" w:lastRow="0" w:firstColumn="0" w:lastColumn="0" w:oddVBand="0" w:evenVBand="0" w:oddHBand="0" w:evenHBand="0" w:firstRowFirstColumn="0" w:firstRowLastColumn="0" w:lastRowFirstColumn="0" w:lastRowLastColumn="0"/>
            </w:pPr>
            <w:r>
              <w:t>€ 2.518,44</w:t>
            </w:r>
          </w:p>
        </w:tc>
      </w:tr>
    </w:tbl>
    <w:p w14:paraId="57E59B9C" w14:textId="77777777" w:rsidR="00E85B03" w:rsidRDefault="00E85B03" w:rsidP="00E85B03"/>
    <w:p w14:paraId="1E8F8611" w14:textId="77777777" w:rsidR="006D4FB5" w:rsidRDefault="006D4FB5">
      <w:r>
        <w:br w:type="page"/>
      </w:r>
    </w:p>
    <w:tbl>
      <w:tblPr>
        <w:tblW w:w="9239"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39"/>
      </w:tblGrid>
      <w:tr w:rsidR="006D4FB5" w14:paraId="7FBF1DCD" w14:textId="77777777" w:rsidTr="006D4FB5">
        <w:trPr>
          <w:trHeight w:val="6396"/>
        </w:trPr>
        <w:tc>
          <w:tcPr>
            <w:tcW w:w="9239" w:type="dxa"/>
            <w:shd w:val="clear" w:color="auto" w:fill="D9D9D9" w:themeFill="background1" w:themeFillShade="D9"/>
          </w:tcPr>
          <w:p w14:paraId="0316FE37" w14:textId="77777777" w:rsidR="006D4FB5" w:rsidRDefault="006D4FB5" w:rsidP="006D4FB5">
            <w:pPr>
              <w:spacing w:after="0"/>
              <w:ind w:left="239"/>
              <w:jc w:val="both"/>
            </w:pPr>
            <w:r>
              <w:lastRenderedPageBreak/>
              <w:t>Een ondernemer heeft besloten een nieuwe betaalautomaat aan te schaffen. Hij verwacht dat de automaat tien jaar meegaat.</w:t>
            </w:r>
          </w:p>
          <w:p w14:paraId="242334C3" w14:textId="77777777" w:rsidR="006D4FB5" w:rsidRDefault="006D4FB5" w:rsidP="006D4FB5">
            <w:pPr>
              <w:spacing w:after="0"/>
              <w:ind w:left="239"/>
              <w:jc w:val="both"/>
            </w:pPr>
            <w:r>
              <w:t>De aanschafkosten zijn € 10.000,- en er is geen restwaarde.</w:t>
            </w:r>
          </w:p>
          <w:p w14:paraId="75ABD9D5" w14:textId="77777777" w:rsidR="006D4FB5" w:rsidRDefault="006D4FB5" w:rsidP="006D4FB5">
            <w:pPr>
              <w:spacing w:after="0"/>
              <w:ind w:left="239"/>
              <w:jc w:val="both"/>
            </w:pPr>
            <w:r>
              <w:t xml:space="preserve">De ondernemer schrijft de automaat al met een vast percentage van de aanschafwaarde. De jaarlijkse afschrijving is dus </w:t>
            </w:r>
            <w:r w:rsidRPr="00AD60A9">
              <w:rPr>
                <w:u w:val="single"/>
              </w:rPr>
              <w:t>10.000</w:t>
            </w:r>
            <w:r>
              <w:t xml:space="preserve">    = € 1.000,-</w:t>
            </w:r>
          </w:p>
          <w:p w14:paraId="5CD0ABAD" w14:textId="77777777" w:rsidR="006D4FB5" w:rsidRDefault="006D4FB5" w:rsidP="006D4FB5">
            <w:pPr>
              <w:spacing w:after="0"/>
              <w:ind w:left="239"/>
              <w:jc w:val="both"/>
            </w:pPr>
            <w:r>
              <w:t xml:space="preserve">                 </w:t>
            </w:r>
            <w:r>
              <w:tab/>
              <w:t xml:space="preserve">                              10</w:t>
            </w:r>
          </w:p>
          <w:p w14:paraId="4C56E9E2" w14:textId="77777777" w:rsidR="006D4FB5" w:rsidRDefault="006D4FB5" w:rsidP="006D4FB5">
            <w:pPr>
              <w:spacing w:after="0"/>
              <w:ind w:left="239"/>
              <w:jc w:val="both"/>
            </w:pPr>
            <w:r>
              <w:t xml:space="preserve">Dit is </w:t>
            </w:r>
            <w:r w:rsidRPr="00AD60A9">
              <w:rPr>
                <w:u w:val="single"/>
              </w:rPr>
              <w:t>1.000</w:t>
            </w:r>
            <w:r>
              <w:t xml:space="preserve">   x 100% = 10% van de aanschafwaarde.</w:t>
            </w:r>
          </w:p>
          <w:p w14:paraId="3D575B5E" w14:textId="77777777" w:rsidR="006D4FB5" w:rsidRDefault="006D4FB5" w:rsidP="006D4FB5">
            <w:pPr>
              <w:spacing w:after="0"/>
              <w:ind w:left="239"/>
              <w:jc w:val="both"/>
            </w:pPr>
            <w:r>
              <w:t xml:space="preserve">          10.000</w:t>
            </w:r>
          </w:p>
          <w:p w14:paraId="5B58FDF0" w14:textId="77777777" w:rsidR="006D4FB5" w:rsidRDefault="006D4FB5" w:rsidP="006D4FB5">
            <w:pPr>
              <w:spacing w:after="0"/>
              <w:ind w:left="239"/>
              <w:jc w:val="both"/>
            </w:pPr>
            <w:r>
              <w:t>In schema zien de afschrijvingen er als volgt uit:</w:t>
            </w:r>
          </w:p>
          <w:p w14:paraId="0012C366" w14:textId="77777777" w:rsidR="006D4FB5" w:rsidRDefault="006D4FB5" w:rsidP="006D4FB5">
            <w:pPr>
              <w:spacing w:after="0"/>
              <w:ind w:left="239"/>
              <w:jc w:val="both"/>
            </w:pPr>
          </w:p>
          <w:tbl>
            <w:tblPr>
              <w:tblStyle w:val="Lijsttabel3-Accent5"/>
              <w:tblW w:w="0" w:type="auto"/>
              <w:tblInd w:w="222" w:type="dxa"/>
              <w:tblLook w:val="04A0" w:firstRow="1" w:lastRow="0" w:firstColumn="1" w:lastColumn="0" w:noHBand="0" w:noVBand="1"/>
            </w:tblPr>
            <w:tblGrid>
              <w:gridCol w:w="805"/>
              <w:gridCol w:w="2428"/>
              <w:gridCol w:w="2024"/>
            </w:tblGrid>
            <w:tr w:rsidR="006D4FB5" w14:paraId="637110D0" w14:textId="77777777" w:rsidTr="006D4FB5">
              <w:trPr>
                <w:cnfStyle w:val="100000000000" w:firstRow="1" w:lastRow="0" w:firstColumn="0" w:lastColumn="0" w:oddVBand="0" w:evenVBand="0" w:oddHBand="0" w:evenHBand="0" w:firstRowFirstColumn="0" w:firstRowLastColumn="0" w:lastRowFirstColumn="0" w:lastRowLastColumn="0"/>
                <w:trHeight w:val="507"/>
              </w:trPr>
              <w:tc>
                <w:tcPr>
                  <w:cnfStyle w:val="001000000100" w:firstRow="0" w:lastRow="0" w:firstColumn="1" w:lastColumn="0" w:oddVBand="0" w:evenVBand="0" w:oddHBand="0" w:evenHBand="0" w:firstRowFirstColumn="1" w:firstRowLastColumn="0" w:lastRowFirstColumn="0" w:lastRowLastColumn="0"/>
                  <w:tcW w:w="805" w:type="dxa"/>
                </w:tcPr>
                <w:p w14:paraId="6ADEC00C" w14:textId="77777777" w:rsidR="006D4FB5" w:rsidRDefault="006D4FB5" w:rsidP="00B13172">
                  <w:r>
                    <w:t>Jaar</w:t>
                  </w:r>
                </w:p>
              </w:tc>
              <w:tc>
                <w:tcPr>
                  <w:tcW w:w="2428" w:type="dxa"/>
                </w:tcPr>
                <w:p w14:paraId="7E7A7BB3" w14:textId="77777777" w:rsidR="006D4FB5" w:rsidRDefault="006D4FB5" w:rsidP="00B13172">
                  <w:pPr>
                    <w:cnfStyle w:val="100000000000" w:firstRow="1" w:lastRow="0" w:firstColumn="0" w:lastColumn="0" w:oddVBand="0" w:evenVBand="0" w:oddHBand="0" w:evenHBand="0" w:firstRowFirstColumn="0" w:firstRowLastColumn="0" w:lastRowFirstColumn="0" w:lastRowLastColumn="0"/>
                  </w:pPr>
                  <w:r>
                    <w:t>Boekwaarde aan begin van het jaar</w:t>
                  </w:r>
                </w:p>
              </w:tc>
              <w:tc>
                <w:tcPr>
                  <w:tcW w:w="2024" w:type="dxa"/>
                </w:tcPr>
                <w:p w14:paraId="3BE88CDF" w14:textId="77777777" w:rsidR="006D4FB5" w:rsidRDefault="006D4FB5" w:rsidP="00B13172">
                  <w:pPr>
                    <w:cnfStyle w:val="100000000000" w:firstRow="1" w:lastRow="0" w:firstColumn="0" w:lastColumn="0" w:oddVBand="0" w:evenVBand="0" w:oddHBand="0" w:evenHBand="0" w:firstRowFirstColumn="0" w:firstRowLastColumn="0" w:lastRowFirstColumn="0" w:lastRowLastColumn="0"/>
                  </w:pPr>
                  <w:r>
                    <w:t>Afschrijvingsbedrag</w:t>
                  </w:r>
                </w:p>
              </w:tc>
            </w:tr>
            <w:tr w:rsidR="006D4FB5" w14:paraId="41B3CDB6" w14:textId="77777777" w:rsidTr="006D4FB5">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805" w:type="dxa"/>
                  <w:shd w:val="clear" w:color="auto" w:fill="D9D9D9" w:themeFill="background1" w:themeFillShade="D9"/>
                </w:tcPr>
                <w:p w14:paraId="039EF88C" w14:textId="77777777" w:rsidR="006D4FB5" w:rsidRPr="001A6A2C" w:rsidRDefault="006D4FB5" w:rsidP="00B13172">
                  <w:r>
                    <w:t>1</w:t>
                  </w:r>
                </w:p>
              </w:tc>
              <w:tc>
                <w:tcPr>
                  <w:tcW w:w="2428" w:type="dxa"/>
                </w:tcPr>
                <w:p w14:paraId="04B1C571" w14:textId="77777777" w:rsidR="006D4FB5" w:rsidRDefault="006D4FB5" w:rsidP="00B13172">
                  <w:pPr>
                    <w:cnfStyle w:val="000000100000" w:firstRow="0" w:lastRow="0" w:firstColumn="0" w:lastColumn="0" w:oddVBand="0" w:evenVBand="0" w:oddHBand="1" w:evenHBand="0" w:firstRowFirstColumn="0" w:firstRowLastColumn="0" w:lastRowFirstColumn="0" w:lastRowLastColumn="0"/>
                  </w:pPr>
                  <w:r>
                    <w:t>€ 10.000,-</w:t>
                  </w:r>
                </w:p>
              </w:tc>
              <w:tc>
                <w:tcPr>
                  <w:tcW w:w="2024" w:type="dxa"/>
                </w:tcPr>
                <w:p w14:paraId="32F02478" w14:textId="77777777" w:rsidR="006D4FB5" w:rsidRDefault="006D4FB5" w:rsidP="00AD60A9">
                  <w:pPr>
                    <w:cnfStyle w:val="000000100000" w:firstRow="0" w:lastRow="0" w:firstColumn="0" w:lastColumn="0" w:oddVBand="0" w:evenVBand="0" w:oddHBand="1" w:evenHBand="0" w:firstRowFirstColumn="0" w:firstRowLastColumn="0" w:lastRowFirstColumn="0" w:lastRowLastColumn="0"/>
                  </w:pPr>
                  <w:r>
                    <w:t>€ 1.000,-</w:t>
                  </w:r>
                </w:p>
              </w:tc>
            </w:tr>
            <w:tr w:rsidR="006D4FB5" w14:paraId="600A44CA" w14:textId="77777777" w:rsidTr="006D4FB5">
              <w:trPr>
                <w:trHeight w:val="253"/>
              </w:trPr>
              <w:tc>
                <w:tcPr>
                  <w:cnfStyle w:val="001000000000" w:firstRow="0" w:lastRow="0" w:firstColumn="1" w:lastColumn="0" w:oddVBand="0" w:evenVBand="0" w:oddHBand="0" w:evenHBand="0" w:firstRowFirstColumn="0" w:firstRowLastColumn="0" w:lastRowFirstColumn="0" w:lastRowLastColumn="0"/>
                  <w:tcW w:w="805" w:type="dxa"/>
                  <w:shd w:val="clear" w:color="auto" w:fill="D9D9D9" w:themeFill="background1" w:themeFillShade="D9"/>
                </w:tcPr>
                <w:p w14:paraId="29E788D9" w14:textId="77777777" w:rsidR="006D4FB5" w:rsidRDefault="006D4FB5" w:rsidP="00B13172">
                  <w:r>
                    <w:t>2</w:t>
                  </w:r>
                </w:p>
              </w:tc>
              <w:tc>
                <w:tcPr>
                  <w:tcW w:w="2428" w:type="dxa"/>
                </w:tcPr>
                <w:p w14:paraId="3279BC7B" w14:textId="77777777" w:rsidR="006D4FB5" w:rsidRDefault="006D4FB5" w:rsidP="00B13172">
                  <w:pPr>
                    <w:cnfStyle w:val="000000000000" w:firstRow="0" w:lastRow="0" w:firstColumn="0" w:lastColumn="0" w:oddVBand="0" w:evenVBand="0" w:oddHBand="0" w:evenHBand="0" w:firstRowFirstColumn="0" w:firstRowLastColumn="0" w:lastRowFirstColumn="0" w:lastRowLastColumn="0"/>
                  </w:pPr>
                  <w:r>
                    <w:t>€ 9.000,-</w:t>
                  </w:r>
                </w:p>
              </w:tc>
              <w:tc>
                <w:tcPr>
                  <w:tcW w:w="2024" w:type="dxa"/>
                </w:tcPr>
                <w:p w14:paraId="034097C0" w14:textId="77777777" w:rsidR="006D4FB5" w:rsidRDefault="006D4FB5" w:rsidP="00B13172">
                  <w:pPr>
                    <w:cnfStyle w:val="000000000000" w:firstRow="0" w:lastRow="0" w:firstColumn="0" w:lastColumn="0" w:oddVBand="0" w:evenVBand="0" w:oddHBand="0" w:evenHBand="0" w:firstRowFirstColumn="0" w:firstRowLastColumn="0" w:lastRowFirstColumn="0" w:lastRowLastColumn="0"/>
                  </w:pPr>
                  <w:r>
                    <w:t>€ 1.000,-</w:t>
                  </w:r>
                </w:p>
              </w:tc>
            </w:tr>
            <w:tr w:rsidR="006D4FB5" w14:paraId="2DEA1679" w14:textId="77777777" w:rsidTr="006D4FB5">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805" w:type="dxa"/>
                  <w:shd w:val="clear" w:color="auto" w:fill="D9D9D9" w:themeFill="background1" w:themeFillShade="D9"/>
                </w:tcPr>
                <w:p w14:paraId="04FDE164" w14:textId="77777777" w:rsidR="006D4FB5" w:rsidRDefault="006D4FB5" w:rsidP="00B13172">
                  <w:r>
                    <w:t>3</w:t>
                  </w:r>
                </w:p>
              </w:tc>
              <w:tc>
                <w:tcPr>
                  <w:tcW w:w="2428" w:type="dxa"/>
                </w:tcPr>
                <w:p w14:paraId="1ABC61F1" w14:textId="77777777" w:rsidR="006D4FB5" w:rsidRDefault="006D4FB5" w:rsidP="00B13172">
                  <w:pPr>
                    <w:cnfStyle w:val="000000100000" w:firstRow="0" w:lastRow="0" w:firstColumn="0" w:lastColumn="0" w:oddVBand="0" w:evenVBand="0" w:oddHBand="1" w:evenHBand="0" w:firstRowFirstColumn="0" w:firstRowLastColumn="0" w:lastRowFirstColumn="0" w:lastRowLastColumn="0"/>
                  </w:pPr>
                  <w:r>
                    <w:t>€ 8.000,-</w:t>
                  </w:r>
                </w:p>
              </w:tc>
              <w:tc>
                <w:tcPr>
                  <w:tcW w:w="2024" w:type="dxa"/>
                </w:tcPr>
                <w:p w14:paraId="48061F43" w14:textId="77777777" w:rsidR="006D4FB5" w:rsidRDefault="006D4FB5" w:rsidP="00B13172">
                  <w:pPr>
                    <w:cnfStyle w:val="000000100000" w:firstRow="0" w:lastRow="0" w:firstColumn="0" w:lastColumn="0" w:oddVBand="0" w:evenVBand="0" w:oddHBand="1" w:evenHBand="0" w:firstRowFirstColumn="0" w:firstRowLastColumn="0" w:lastRowFirstColumn="0" w:lastRowLastColumn="0"/>
                  </w:pPr>
                  <w:r>
                    <w:t>€ 1.000,-</w:t>
                  </w:r>
                </w:p>
              </w:tc>
            </w:tr>
            <w:tr w:rsidR="006D4FB5" w14:paraId="58E631F7" w14:textId="77777777" w:rsidTr="006D4FB5">
              <w:trPr>
                <w:trHeight w:val="253"/>
              </w:trPr>
              <w:tc>
                <w:tcPr>
                  <w:cnfStyle w:val="001000000000" w:firstRow="0" w:lastRow="0" w:firstColumn="1" w:lastColumn="0" w:oddVBand="0" w:evenVBand="0" w:oddHBand="0" w:evenHBand="0" w:firstRowFirstColumn="0" w:firstRowLastColumn="0" w:lastRowFirstColumn="0" w:lastRowLastColumn="0"/>
                  <w:tcW w:w="805" w:type="dxa"/>
                  <w:shd w:val="clear" w:color="auto" w:fill="D9D9D9" w:themeFill="background1" w:themeFillShade="D9"/>
                </w:tcPr>
                <w:p w14:paraId="086CDE3A" w14:textId="77777777" w:rsidR="006D4FB5" w:rsidRDefault="006D4FB5" w:rsidP="00AD60A9">
                  <w:r>
                    <w:t>4</w:t>
                  </w:r>
                </w:p>
              </w:tc>
              <w:tc>
                <w:tcPr>
                  <w:tcW w:w="2428" w:type="dxa"/>
                </w:tcPr>
                <w:p w14:paraId="5396085F" w14:textId="77777777" w:rsidR="006D4FB5" w:rsidRDefault="006D4FB5" w:rsidP="00AD60A9">
                  <w:pPr>
                    <w:cnfStyle w:val="000000000000" w:firstRow="0" w:lastRow="0" w:firstColumn="0" w:lastColumn="0" w:oddVBand="0" w:evenVBand="0" w:oddHBand="0" w:evenHBand="0" w:firstRowFirstColumn="0" w:firstRowLastColumn="0" w:lastRowFirstColumn="0" w:lastRowLastColumn="0"/>
                  </w:pPr>
                  <w:r>
                    <w:t>€ 7.000,-</w:t>
                  </w:r>
                </w:p>
              </w:tc>
              <w:tc>
                <w:tcPr>
                  <w:tcW w:w="2024" w:type="dxa"/>
                </w:tcPr>
                <w:p w14:paraId="3DCC1248" w14:textId="77777777" w:rsidR="006D4FB5" w:rsidRDefault="006D4FB5" w:rsidP="00AD60A9">
                  <w:pPr>
                    <w:cnfStyle w:val="000000000000" w:firstRow="0" w:lastRow="0" w:firstColumn="0" w:lastColumn="0" w:oddVBand="0" w:evenVBand="0" w:oddHBand="0" w:evenHBand="0" w:firstRowFirstColumn="0" w:firstRowLastColumn="0" w:lastRowFirstColumn="0" w:lastRowLastColumn="0"/>
                  </w:pPr>
                  <w:r w:rsidRPr="001E2EE7">
                    <w:t>€ 1.000,-</w:t>
                  </w:r>
                </w:p>
              </w:tc>
            </w:tr>
            <w:tr w:rsidR="006D4FB5" w14:paraId="576E0B70" w14:textId="77777777" w:rsidTr="006D4FB5">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805" w:type="dxa"/>
                  <w:shd w:val="clear" w:color="auto" w:fill="D9D9D9" w:themeFill="background1" w:themeFillShade="D9"/>
                </w:tcPr>
                <w:p w14:paraId="1217BA75" w14:textId="77777777" w:rsidR="006D4FB5" w:rsidRDefault="006D4FB5" w:rsidP="00AD60A9">
                  <w:r>
                    <w:t>5</w:t>
                  </w:r>
                </w:p>
              </w:tc>
              <w:tc>
                <w:tcPr>
                  <w:tcW w:w="2428" w:type="dxa"/>
                </w:tcPr>
                <w:p w14:paraId="3358D94B" w14:textId="77777777" w:rsidR="006D4FB5" w:rsidRDefault="006D4FB5" w:rsidP="00AD60A9">
                  <w:pPr>
                    <w:cnfStyle w:val="000000100000" w:firstRow="0" w:lastRow="0" w:firstColumn="0" w:lastColumn="0" w:oddVBand="0" w:evenVBand="0" w:oddHBand="1" w:evenHBand="0" w:firstRowFirstColumn="0" w:firstRowLastColumn="0" w:lastRowFirstColumn="0" w:lastRowLastColumn="0"/>
                  </w:pPr>
                  <w:r>
                    <w:t>€ 6.000,-</w:t>
                  </w:r>
                </w:p>
              </w:tc>
              <w:tc>
                <w:tcPr>
                  <w:tcW w:w="2024" w:type="dxa"/>
                </w:tcPr>
                <w:p w14:paraId="7294F453" w14:textId="77777777" w:rsidR="006D4FB5" w:rsidRDefault="006D4FB5" w:rsidP="00AD60A9">
                  <w:pPr>
                    <w:cnfStyle w:val="000000100000" w:firstRow="0" w:lastRow="0" w:firstColumn="0" w:lastColumn="0" w:oddVBand="0" w:evenVBand="0" w:oddHBand="1" w:evenHBand="0" w:firstRowFirstColumn="0" w:firstRowLastColumn="0" w:lastRowFirstColumn="0" w:lastRowLastColumn="0"/>
                  </w:pPr>
                  <w:r w:rsidRPr="001E2EE7">
                    <w:t>€ 1.000,-</w:t>
                  </w:r>
                </w:p>
              </w:tc>
            </w:tr>
            <w:tr w:rsidR="006D4FB5" w14:paraId="777F6D27" w14:textId="77777777" w:rsidTr="006D4FB5">
              <w:trPr>
                <w:trHeight w:val="253"/>
              </w:trPr>
              <w:tc>
                <w:tcPr>
                  <w:cnfStyle w:val="001000000000" w:firstRow="0" w:lastRow="0" w:firstColumn="1" w:lastColumn="0" w:oddVBand="0" w:evenVBand="0" w:oddHBand="0" w:evenHBand="0" w:firstRowFirstColumn="0" w:firstRowLastColumn="0" w:lastRowFirstColumn="0" w:lastRowLastColumn="0"/>
                  <w:tcW w:w="805" w:type="dxa"/>
                  <w:shd w:val="clear" w:color="auto" w:fill="D9D9D9" w:themeFill="background1" w:themeFillShade="D9"/>
                </w:tcPr>
                <w:p w14:paraId="33B9A81F" w14:textId="77777777" w:rsidR="006D4FB5" w:rsidRDefault="006D4FB5" w:rsidP="00AD60A9">
                  <w:r>
                    <w:t>6</w:t>
                  </w:r>
                </w:p>
              </w:tc>
              <w:tc>
                <w:tcPr>
                  <w:tcW w:w="2428" w:type="dxa"/>
                </w:tcPr>
                <w:p w14:paraId="74737E55" w14:textId="77777777" w:rsidR="006D4FB5" w:rsidRDefault="006D4FB5" w:rsidP="00AD60A9">
                  <w:pPr>
                    <w:cnfStyle w:val="000000000000" w:firstRow="0" w:lastRow="0" w:firstColumn="0" w:lastColumn="0" w:oddVBand="0" w:evenVBand="0" w:oddHBand="0" w:evenHBand="0" w:firstRowFirstColumn="0" w:firstRowLastColumn="0" w:lastRowFirstColumn="0" w:lastRowLastColumn="0"/>
                  </w:pPr>
                  <w:r>
                    <w:t>€ 5.000,-</w:t>
                  </w:r>
                </w:p>
              </w:tc>
              <w:tc>
                <w:tcPr>
                  <w:tcW w:w="2024" w:type="dxa"/>
                </w:tcPr>
                <w:p w14:paraId="0DC27140" w14:textId="77777777" w:rsidR="006D4FB5" w:rsidRDefault="006D4FB5" w:rsidP="00AD60A9">
                  <w:pPr>
                    <w:cnfStyle w:val="000000000000" w:firstRow="0" w:lastRow="0" w:firstColumn="0" w:lastColumn="0" w:oddVBand="0" w:evenVBand="0" w:oddHBand="0" w:evenHBand="0" w:firstRowFirstColumn="0" w:firstRowLastColumn="0" w:lastRowFirstColumn="0" w:lastRowLastColumn="0"/>
                  </w:pPr>
                  <w:r w:rsidRPr="001E2EE7">
                    <w:t>€ 1.000,-</w:t>
                  </w:r>
                </w:p>
              </w:tc>
            </w:tr>
            <w:tr w:rsidR="006D4FB5" w14:paraId="178A3F08" w14:textId="77777777" w:rsidTr="006D4FB5">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805" w:type="dxa"/>
                  <w:shd w:val="clear" w:color="auto" w:fill="D9D9D9" w:themeFill="background1" w:themeFillShade="D9"/>
                </w:tcPr>
                <w:p w14:paraId="6E8B6741" w14:textId="77777777" w:rsidR="006D4FB5" w:rsidRDefault="006D4FB5" w:rsidP="00AD60A9">
                  <w:r>
                    <w:t>7</w:t>
                  </w:r>
                </w:p>
              </w:tc>
              <w:tc>
                <w:tcPr>
                  <w:tcW w:w="2428" w:type="dxa"/>
                </w:tcPr>
                <w:p w14:paraId="75050CA4" w14:textId="77777777" w:rsidR="006D4FB5" w:rsidRDefault="006D4FB5" w:rsidP="00AD60A9">
                  <w:pPr>
                    <w:cnfStyle w:val="000000100000" w:firstRow="0" w:lastRow="0" w:firstColumn="0" w:lastColumn="0" w:oddVBand="0" w:evenVBand="0" w:oddHBand="1" w:evenHBand="0" w:firstRowFirstColumn="0" w:firstRowLastColumn="0" w:lastRowFirstColumn="0" w:lastRowLastColumn="0"/>
                  </w:pPr>
                  <w:r>
                    <w:t>€ 4.000,-</w:t>
                  </w:r>
                </w:p>
              </w:tc>
              <w:tc>
                <w:tcPr>
                  <w:tcW w:w="2024" w:type="dxa"/>
                </w:tcPr>
                <w:p w14:paraId="5DC2DC4C" w14:textId="77777777" w:rsidR="006D4FB5" w:rsidRDefault="006D4FB5" w:rsidP="00AD60A9">
                  <w:pPr>
                    <w:cnfStyle w:val="000000100000" w:firstRow="0" w:lastRow="0" w:firstColumn="0" w:lastColumn="0" w:oddVBand="0" w:evenVBand="0" w:oddHBand="1" w:evenHBand="0" w:firstRowFirstColumn="0" w:firstRowLastColumn="0" w:lastRowFirstColumn="0" w:lastRowLastColumn="0"/>
                  </w:pPr>
                  <w:r w:rsidRPr="001E2EE7">
                    <w:t>€ 1.000,-</w:t>
                  </w:r>
                </w:p>
              </w:tc>
            </w:tr>
            <w:tr w:rsidR="006D4FB5" w14:paraId="139FB4DC" w14:textId="77777777" w:rsidTr="006D4FB5">
              <w:trPr>
                <w:trHeight w:val="235"/>
              </w:trPr>
              <w:tc>
                <w:tcPr>
                  <w:cnfStyle w:val="001000000000" w:firstRow="0" w:lastRow="0" w:firstColumn="1" w:lastColumn="0" w:oddVBand="0" w:evenVBand="0" w:oddHBand="0" w:evenHBand="0" w:firstRowFirstColumn="0" w:firstRowLastColumn="0" w:lastRowFirstColumn="0" w:lastRowLastColumn="0"/>
                  <w:tcW w:w="805" w:type="dxa"/>
                  <w:shd w:val="clear" w:color="auto" w:fill="D9D9D9" w:themeFill="background1" w:themeFillShade="D9"/>
                </w:tcPr>
                <w:p w14:paraId="2DA0CD34" w14:textId="77777777" w:rsidR="006D4FB5" w:rsidRDefault="006D4FB5" w:rsidP="00AD60A9">
                  <w:r>
                    <w:t>8</w:t>
                  </w:r>
                </w:p>
              </w:tc>
              <w:tc>
                <w:tcPr>
                  <w:tcW w:w="2428" w:type="dxa"/>
                </w:tcPr>
                <w:p w14:paraId="0CED1FAE" w14:textId="77777777" w:rsidR="006D4FB5" w:rsidRDefault="006D4FB5" w:rsidP="00AD60A9">
                  <w:pPr>
                    <w:cnfStyle w:val="000000000000" w:firstRow="0" w:lastRow="0" w:firstColumn="0" w:lastColumn="0" w:oddVBand="0" w:evenVBand="0" w:oddHBand="0" w:evenHBand="0" w:firstRowFirstColumn="0" w:firstRowLastColumn="0" w:lastRowFirstColumn="0" w:lastRowLastColumn="0"/>
                  </w:pPr>
                  <w:r>
                    <w:t>€ 3.000,-</w:t>
                  </w:r>
                </w:p>
              </w:tc>
              <w:tc>
                <w:tcPr>
                  <w:tcW w:w="2024" w:type="dxa"/>
                </w:tcPr>
                <w:p w14:paraId="7FE51D3D" w14:textId="77777777" w:rsidR="006D4FB5" w:rsidRDefault="006D4FB5" w:rsidP="00AD60A9">
                  <w:pPr>
                    <w:cnfStyle w:val="000000000000" w:firstRow="0" w:lastRow="0" w:firstColumn="0" w:lastColumn="0" w:oddVBand="0" w:evenVBand="0" w:oddHBand="0" w:evenHBand="0" w:firstRowFirstColumn="0" w:firstRowLastColumn="0" w:lastRowFirstColumn="0" w:lastRowLastColumn="0"/>
                  </w:pPr>
                  <w:r w:rsidRPr="001E2EE7">
                    <w:t>€ 1.000,-</w:t>
                  </w:r>
                </w:p>
              </w:tc>
            </w:tr>
            <w:tr w:rsidR="006D4FB5" w14:paraId="10B77378" w14:textId="77777777" w:rsidTr="006D4FB5">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805" w:type="dxa"/>
                  <w:shd w:val="clear" w:color="auto" w:fill="D9D9D9" w:themeFill="background1" w:themeFillShade="D9"/>
                </w:tcPr>
                <w:p w14:paraId="70EA0D99" w14:textId="77777777" w:rsidR="006D4FB5" w:rsidRDefault="006D4FB5" w:rsidP="00AD60A9">
                  <w:r>
                    <w:t>9</w:t>
                  </w:r>
                </w:p>
              </w:tc>
              <w:tc>
                <w:tcPr>
                  <w:tcW w:w="2428" w:type="dxa"/>
                </w:tcPr>
                <w:p w14:paraId="5E1890D4" w14:textId="77777777" w:rsidR="006D4FB5" w:rsidRDefault="006D4FB5" w:rsidP="00AD60A9">
                  <w:pPr>
                    <w:cnfStyle w:val="000000100000" w:firstRow="0" w:lastRow="0" w:firstColumn="0" w:lastColumn="0" w:oddVBand="0" w:evenVBand="0" w:oddHBand="1" w:evenHBand="0" w:firstRowFirstColumn="0" w:firstRowLastColumn="0" w:lastRowFirstColumn="0" w:lastRowLastColumn="0"/>
                  </w:pPr>
                  <w:r>
                    <w:t>€ 2.000,-</w:t>
                  </w:r>
                </w:p>
              </w:tc>
              <w:tc>
                <w:tcPr>
                  <w:tcW w:w="2024" w:type="dxa"/>
                </w:tcPr>
                <w:p w14:paraId="6F7904BB" w14:textId="77777777" w:rsidR="006D4FB5" w:rsidRDefault="006D4FB5" w:rsidP="00AD60A9">
                  <w:pPr>
                    <w:cnfStyle w:val="000000100000" w:firstRow="0" w:lastRow="0" w:firstColumn="0" w:lastColumn="0" w:oddVBand="0" w:evenVBand="0" w:oddHBand="1" w:evenHBand="0" w:firstRowFirstColumn="0" w:firstRowLastColumn="0" w:lastRowFirstColumn="0" w:lastRowLastColumn="0"/>
                  </w:pPr>
                  <w:r w:rsidRPr="001E2EE7">
                    <w:t>€ 1.000,-</w:t>
                  </w:r>
                </w:p>
              </w:tc>
            </w:tr>
            <w:tr w:rsidR="006D4FB5" w14:paraId="6ED0DAD6" w14:textId="77777777" w:rsidTr="006D4FB5">
              <w:trPr>
                <w:trHeight w:val="253"/>
              </w:trPr>
              <w:tc>
                <w:tcPr>
                  <w:cnfStyle w:val="001000000000" w:firstRow="0" w:lastRow="0" w:firstColumn="1" w:lastColumn="0" w:oddVBand="0" w:evenVBand="0" w:oddHBand="0" w:evenHBand="0" w:firstRowFirstColumn="0" w:firstRowLastColumn="0" w:lastRowFirstColumn="0" w:lastRowLastColumn="0"/>
                  <w:tcW w:w="805" w:type="dxa"/>
                  <w:shd w:val="clear" w:color="auto" w:fill="D9D9D9" w:themeFill="background1" w:themeFillShade="D9"/>
                </w:tcPr>
                <w:p w14:paraId="68D58E0B" w14:textId="77777777" w:rsidR="006D4FB5" w:rsidRDefault="006D4FB5" w:rsidP="00AD60A9">
                  <w:r>
                    <w:t>10</w:t>
                  </w:r>
                </w:p>
              </w:tc>
              <w:tc>
                <w:tcPr>
                  <w:tcW w:w="2428" w:type="dxa"/>
                </w:tcPr>
                <w:p w14:paraId="63B738D3" w14:textId="77777777" w:rsidR="006D4FB5" w:rsidRDefault="006D4FB5" w:rsidP="00AD60A9">
                  <w:pPr>
                    <w:cnfStyle w:val="000000000000" w:firstRow="0" w:lastRow="0" w:firstColumn="0" w:lastColumn="0" w:oddVBand="0" w:evenVBand="0" w:oddHBand="0" w:evenHBand="0" w:firstRowFirstColumn="0" w:firstRowLastColumn="0" w:lastRowFirstColumn="0" w:lastRowLastColumn="0"/>
                  </w:pPr>
                  <w:r>
                    <w:t>€ 1.000,-</w:t>
                  </w:r>
                </w:p>
              </w:tc>
              <w:tc>
                <w:tcPr>
                  <w:tcW w:w="2024" w:type="dxa"/>
                </w:tcPr>
                <w:p w14:paraId="070BE806" w14:textId="77777777" w:rsidR="006D4FB5" w:rsidRDefault="006D4FB5" w:rsidP="00AD60A9">
                  <w:pPr>
                    <w:cnfStyle w:val="000000000000" w:firstRow="0" w:lastRow="0" w:firstColumn="0" w:lastColumn="0" w:oddVBand="0" w:evenVBand="0" w:oddHBand="0" w:evenHBand="0" w:firstRowFirstColumn="0" w:firstRowLastColumn="0" w:lastRowFirstColumn="0" w:lastRowLastColumn="0"/>
                  </w:pPr>
                  <w:r w:rsidRPr="001E2EE7">
                    <w:t>€ 1.000,-</w:t>
                  </w:r>
                </w:p>
              </w:tc>
            </w:tr>
          </w:tbl>
          <w:p w14:paraId="5D682778" w14:textId="77777777" w:rsidR="006D4FB5" w:rsidRDefault="006D4FB5" w:rsidP="006D4FB5">
            <w:pPr>
              <w:spacing w:after="0"/>
              <w:jc w:val="both"/>
            </w:pPr>
          </w:p>
        </w:tc>
      </w:tr>
    </w:tbl>
    <w:p w14:paraId="61E7414C" w14:textId="77777777" w:rsidR="00AD60A9" w:rsidRDefault="00AD60A9" w:rsidP="00E85B03"/>
    <w:p w14:paraId="7FC0FC50" w14:textId="77777777" w:rsidR="009E1228" w:rsidRDefault="009E1228" w:rsidP="00E85B03">
      <w:pPr>
        <w:rPr>
          <w:b/>
        </w:rPr>
      </w:pPr>
      <w:r w:rsidRPr="009E1228">
        <w:rPr>
          <w:b/>
        </w:rPr>
        <w:t>Uitvoering</w:t>
      </w:r>
    </w:p>
    <w:p w14:paraId="299C84FF" w14:textId="77777777" w:rsidR="009E1228" w:rsidRDefault="009E1228" w:rsidP="00B40BE4">
      <w:pPr>
        <w:pStyle w:val="Lijstalinea"/>
        <w:numPr>
          <w:ilvl w:val="0"/>
          <w:numId w:val="19"/>
        </w:numPr>
        <w:jc w:val="both"/>
      </w:pPr>
      <w:r>
        <w:t>Ondernemer Gina Grit schaft een nieuwe koelcel aan. De aanschafprijs is € 15.000,- (inclusief btw hoog tarief).</w:t>
      </w:r>
    </w:p>
    <w:p w14:paraId="74A6EEE5" w14:textId="77777777" w:rsidR="009E1228" w:rsidRDefault="009E1228" w:rsidP="00B40BE4">
      <w:pPr>
        <w:pStyle w:val="Lijstalinea"/>
        <w:jc w:val="both"/>
      </w:pPr>
      <w:r>
        <w:t>De installatiekosten bedragen € 1.440,- (inclusief btw hoog tarief). Er wordt jaarlijks afgeschreven met een vast bedrag van de aanschafprijs. De economische levensduur wordt geschat op vijf jaar en de restwaarde op € 1.500,- (excl. btw).</w:t>
      </w:r>
    </w:p>
    <w:p w14:paraId="4327B33D" w14:textId="77777777" w:rsidR="009E1228" w:rsidRDefault="009E1228" w:rsidP="009E1228">
      <w:pPr>
        <w:pStyle w:val="Lijstalinea"/>
      </w:pPr>
    </w:p>
    <w:p w14:paraId="6514024D" w14:textId="77777777" w:rsidR="009E1228" w:rsidRDefault="009E1228" w:rsidP="009E1228">
      <w:pPr>
        <w:pStyle w:val="Lijstalinea"/>
        <w:numPr>
          <w:ilvl w:val="0"/>
          <w:numId w:val="20"/>
        </w:numPr>
      </w:pPr>
      <w:r>
        <w:t>Bereken het jaarlijkse afschrijvingsbedrag van de koelwand. Ga uit van een vast percentage van de aanschafwaarde.</w:t>
      </w:r>
    </w:p>
    <w:p w14:paraId="4BA92754" w14:textId="77777777" w:rsidR="001F125C" w:rsidRDefault="001F125C" w:rsidP="001F125C">
      <w:pPr>
        <w:pStyle w:val="Lijstalinea"/>
        <w:ind w:left="1080"/>
      </w:pPr>
      <w:r>
        <w:t>…………………………………………………………………………………………………………………………………………………………………………………………………………………………………………………………………………………………………………………………………………………………………………………………………………………………………………………………………………………………………………………………………………………………………………………………………………………………………………………………………………………………………………………………………………………………………………………………………………………………………………………………………………………………………………………………………………………………………………………………………………</w:t>
      </w:r>
    </w:p>
    <w:p w14:paraId="335695D0" w14:textId="77777777" w:rsidR="001F125C" w:rsidRDefault="001F125C" w:rsidP="001F125C">
      <w:pPr>
        <w:pStyle w:val="Lijstalinea"/>
        <w:ind w:left="1080"/>
      </w:pPr>
    </w:p>
    <w:p w14:paraId="1BBE0D4E" w14:textId="77777777" w:rsidR="001F125C" w:rsidRDefault="00AB6A52" w:rsidP="00AB6A52">
      <w:pPr>
        <w:pStyle w:val="Lijstalinea"/>
        <w:numPr>
          <w:ilvl w:val="0"/>
          <w:numId w:val="20"/>
        </w:numPr>
      </w:pPr>
      <w:r>
        <w:t>Bereken de boekwaarde van deze koelwand nadat er drie jaren zijn afgeschreven.</w:t>
      </w:r>
    </w:p>
    <w:p w14:paraId="65111A69" w14:textId="77777777" w:rsidR="00AB6A52" w:rsidRDefault="00AB6A52" w:rsidP="00AB6A52">
      <w:pPr>
        <w:pStyle w:val="Lijstalinea"/>
        <w:ind w:left="1080"/>
      </w:pPr>
      <w:r>
        <w:t>……………………………………………………………………………………………………………………………………………………………………………………………………………………………………………………………………………………………………………………………………………………………………………………………………………………………………………………………………………………………………………………………………………………………………………………………………………………………………………………………………………………………………………………</w:t>
      </w:r>
    </w:p>
    <w:p w14:paraId="5C2F2D5F" w14:textId="77777777" w:rsidR="00AB6A52" w:rsidRDefault="00AB6A52" w:rsidP="00AB6A52">
      <w:pPr>
        <w:pStyle w:val="Lijstalinea"/>
        <w:ind w:left="1080"/>
      </w:pPr>
    </w:p>
    <w:p w14:paraId="18EC7FB0" w14:textId="77777777" w:rsidR="00AB6A52" w:rsidRDefault="00AB6A52" w:rsidP="00AB6A52">
      <w:pPr>
        <w:pStyle w:val="Lijstalinea"/>
        <w:numPr>
          <w:ilvl w:val="0"/>
          <w:numId w:val="19"/>
        </w:numPr>
        <w:jc w:val="both"/>
      </w:pPr>
      <w:r>
        <w:lastRenderedPageBreak/>
        <w:t>De aanschafprijs van een duurzaam productiemiddel is € 25.000,- exclusief btw. De economische levensduur wordt geschat op acht jaar. De verwachte restwaarde is € 5.000,- (excl. btw). Er wordt afgeschreven met een vast percentage van de aanschafwaarde. Hoe hoog is dat percentage? Kruis het juiste antwoord aan.</w:t>
      </w:r>
    </w:p>
    <w:p w14:paraId="43EB452D" w14:textId="77777777" w:rsidR="00AB6A52" w:rsidRDefault="00AB6A52" w:rsidP="00AB6A52">
      <w:pPr>
        <w:pStyle w:val="Lijstalinea"/>
        <w:numPr>
          <w:ilvl w:val="0"/>
          <w:numId w:val="21"/>
        </w:numPr>
        <w:jc w:val="both"/>
      </w:pPr>
      <w:r>
        <w:t>A   12,5%</w:t>
      </w:r>
    </w:p>
    <w:p w14:paraId="33C998B4" w14:textId="77777777" w:rsidR="00AB6A52" w:rsidRDefault="00AB6A52" w:rsidP="00AB6A52">
      <w:pPr>
        <w:pStyle w:val="Lijstalinea"/>
        <w:numPr>
          <w:ilvl w:val="0"/>
          <w:numId w:val="21"/>
        </w:numPr>
        <w:jc w:val="both"/>
      </w:pPr>
      <w:r>
        <w:t>B   10%</w:t>
      </w:r>
    </w:p>
    <w:p w14:paraId="57F4048F" w14:textId="77777777" w:rsidR="00AB6A52" w:rsidRDefault="00AB6A52" w:rsidP="00AB6A52">
      <w:pPr>
        <w:pStyle w:val="Lijstalinea"/>
        <w:numPr>
          <w:ilvl w:val="0"/>
          <w:numId w:val="21"/>
        </w:numPr>
        <w:jc w:val="both"/>
      </w:pPr>
      <w:r>
        <w:t>C   15%</w:t>
      </w:r>
    </w:p>
    <w:p w14:paraId="475FD39E" w14:textId="77777777" w:rsidR="00AB6A52" w:rsidRDefault="00AB6A52" w:rsidP="00AB6A52">
      <w:pPr>
        <w:pStyle w:val="Lijstalinea"/>
        <w:ind w:left="1440"/>
        <w:jc w:val="both"/>
      </w:pPr>
    </w:p>
    <w:p w14:paraId="42461CEE" w14:textId="77777777" w:rsidR="00AB6A52" w:rsidRDefault="00AB6A52" w:rsidP="00AB6A52">
      <w:pPr>
        <w:pStyle w:val="Lijstalinea"/>
        <w:numPr>
          <w:ilvl w:val="0"/>
          <w:numId w:val="19"/>
        </w:numPr>
        <w:jc w:val="both"/>
      </w:pPr>
      <w:r>
        <w:t>Maak een lineaire afschrijving aan de hand van de volgende gegevens:</w:t>
      </w:r>
    </w:p>
    <w:p w14:paraId="16D0A9B6" w14:textId="77777777" w:rsidR="00AB6A52" w:rsidRDefault="00AB6A52" w:rsidP="00AB6A52">
      <w:pPr>
        <w:pStyle w:val="Lijstalinea"/>
        <w:jc w:val="both"/>
      </w:pPr>
      <w:r>
        <w:t>Aanschafwaarde van € 10.000,-</w:t>
      </w:r>
    </w:p>
    <w:p w14:paraId="5E0B5706" w14:textId="77777777" w:rsidR="00AB6A52" w:rsidRDefault="00AB6A52" w:rsidP="00AB6A52">
      <w:pPr>
        <w:pStyle w:val="Lijstalinea"/>
        <w:jc w:val="both"/>
      </w:pPr>
      <w:r>
        <w:t>Economische levensduur van acht jaar</w:t>
      </w:r>
    </w:p>
    <w:p w14:paraId="74166BF3" w14:textId="77777777" w:rsidR="00AB6A52" w:rsidRDefault="00AB6A52" w:rsidP="00AB6A52">
      <w:pPr>
        <w:pStyle w:val="Lijstalinea"/>
        <w:jc w:val="both"/>
      </w:pPr>
      <w:r>
        <w:t>Restwaarde van € 2.000,-</w:t>
      </w:r>
    </w:p>
    <w:p w14:paraId="1B384343" w14:textId="77777777" w:rsidR="00AB6A52" w:rsidRDefault="00AB6A52" w:rsidP="00AB6A52">
      <w:pPr>
        <w:pStyle w:val="Lijstalinea"/>
        <w:jc w:val="both"/>
      </w:pPr>
    </w:p>
    <w:p w14:paraId="58793017" w14:textId="77777777" w:rsidR="00AB6A52" w:rsidRDefault="00AB6A52" w:rsidP="00AB6A52">
      <w:pPr>
        <w:pStyle w:val="Lijstalinea"/>
        <w:jc w:val="both"/>
      </w:pPr>
      <w:r>
        <w:t>Er wordt afgeschreven met een vast percentage van de aanschafwaarde. Zet de gegevens in de tabel.</w:t>
      </w:r>
    </w:p>
    <w:tbl>
      <w:tblPr>
        <w:tblStyle w:val="Lijsttabel3-Accent5"/>
        <w:tblW w:w="0" w:type="auto"/>
        <w:tblInd w:w="704" w:type="dxa"/>
        <w:tblLook w:val="04A0" w:firstRow="1" w:lastRow="0" w:firstColumn="1" w:lastColumn="0" w:noHBand="0" w:noVBand="1"/>
      </w:tblPr>
      <w:tblGrid>
        <w:gridCol w:w="989"/>
        <w:gridCol w:w="2551"/>
        <w:gridCol w:w="2127"/>
        <w:gridCol w:w="2129"/>
      </w:tblGrid>
      <w:tr w:rsidR="00F622F8" w14:paraId="5932D870" w14:textId="77777777" w:rsidTr="00517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9" w:type="dxa"/>
            <w:tcBorders>
              <w:right w:val="single" w:sz="4" w:space="0" w:color="auto"/>
            </w:tcBorders>
          </w:tcPr>
          <w:p w14:paraId="3C36B886" w14:textId="77777777" w:rsidR="00F622F8" w:rsidRDefault="00F622F8" w:rsidP="00B13172">
            <w:r>
              <w:t>Jaar</w:t>
            </w:r>
          </w:p>
        </w:tc>
        <w:tc>
          <w:tcPr>
            <w:tcW w:w="2551" w:type="dxa"/>
            <w:tcBorders>
              <w:left w:val="single" w:sz="4" w:space="0" w:color="auto"/>
              <w:right w:val="single" w:sz="4" w:space="0" w:color="auto"/>
            </w:tcBorders>
          </w:tcPr>
          <w:p w14:paraId="1A51C22D" w14:textId="77777777" w:rsidR="00F622F8" w:rsidRDefault="00F622F8" w:rsidP="00B13172">
            <w:pPr>
              <w:cnfStyle w:val="100000000000" w:firstRow="1" w:lastRow="0" w:firstColumn="0" w:lastColumn="0" w:oddVBand="0" w:evenVBand="0" w:oddHBand="0" w:evenHBand="0" w:firstRowFirstColumn="0" w:firstRowLastColumn="0" w:lastRowFirstColumn="0" w:lastRowLastColumn="0"/>
            </w:pPr>
            <w:r>
              <w:t>Boekwaarde aan begin van het jaar</w:t>
            </w:r>
          </w:p>
        </w:tc>
        <w:tc>
          <w:tcPr>
            <w:tcW w:w="2127" w:type="dxa"/>
            <w:tcBorders>
              <w:left w:val="single" w:sz="4" w:space="0" w:color="auto"/>
              <w:right w:val="single" w:sz="4" w:space="0" w:color="auto"/>
            </w:tcBorders>
          </w:tcPr>
          <w:p w14:paraId="4D92F57D" w14:textId="77777777" w:rsidR="00F622F8" w:rsidRDefault="00F622F8" w:rsidP="00B13172">
            <w:pPr>
              <w:cnfStyle w:val="100000000000" w:firstRow="1" w:lastRow="0" w:firstColumn="0" w:lastColumn="0" w:oddVBand="0" w:evenVBand="0" w:oddHBand="0" w:evenHBand="0" w:firstRowFirstColumn="0" w:firstRowLastColumn="0" w:lastRowFirstColumn="0" w:lastRowLastColumn="0"/>
            </w:pPr>
            <w:r>
              <w:t>Afschrijvingsbedrag</w:t>
            </w:r>
          </w:p>
        </w:tc>
        <w:tc>
          <w:tcPr>
            <w:tcW w:w="2129" w:type="dxa"/>
            <w:tcBorders>
              <w:left w:val="single" w:sz="4" w:space="0" w:color="auto"/>
            </w:tcBorders>
          </w:tcPr>
          <w:p w14:paraId="19E09EA5" w14:textId="77777777" w:rsidR="00F622F8" w:rsidRDefault="00F622F8" w:rsidP="00B13172">
            <w:pPr>
              <w:cnfStyle w:val="100000000000" w:firstRow="1" w:lastRow="0" w:firstColumn="0" w:lastColumn="0" w:oddVBand="0" w:evenVBand="0" w:oddHBand="0" w:evenHBand="0" w:firstRowFirstColumn="0" w:firstRowLastColumn="0" w:lastRowFirstColumn="0" w:lastRowLastColumn="0"/>
            </w:pPr>
            <w:r>
              <w:t>Boekwaarde aan het einde van het jaar</w:t>
            </w:r>
          </w:p>
        </w:tc>
      </w:tr>
      <w:tr w:rsidR="00F622F8" w14:paraId="1529C5F3" w14:textId="77777777" w:rsidTr="00517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 w:type="dxa"/>
            <w:tcBorders>
              <w:right w:val="single" w:sz="4" w:space="0" w:color="auto"/>
            </w:tcBorders>
          </w:tcPr>
          <w:p w14:paraId="0EA618E2" w14:textId="77777777" w:rsidR="00F622F8" w:rsidRPr="001A6A2C" w:rsidRDefault="00F622F8" w:rsidP="00B13172">
            <w:r>
              <w:t>1</w:t>
            </w:r>
          </w:p>
        </w:tc>
        <w:tc>
          <w:tcPr>
            <w:tcW w:w="2551" w:type="dxa"/>
            <w:tcBorders>
              <w:left w:val="single" w:sz="4" w:space="0" w:color="auto"/>
              <w:right w:val="single" w:sz="4" w:space="0" w:color="auto"/>
            </w:tcBorders>
          </w:tcPr>
          <w:p w14:paraId="15154190" w14:textId="77777777" w:rsidR="00F622F8" w:rsidRDefault="00F622F8" w:rsidP="00B13172">
            <w:pPr>
              <w:cnfStyle w:val="000000100000" w:firstRow="0" w:lastRow="0" w:firstColumn="0" w:lastColumn="0" w:oddVBand="0" w:evenVBand="0" w:oddHBand="1" w:evenHBand="0" w:firstRowFirstColumn="0" w:firstRowLastColumn="0" w:lastRowFirstColumn="0" w:lastRowLastColumn="0"/>
            </w:pPr>
          </w:p>
        </w:tc>
        <w:tc>
          <w:tcPr>
            <w:tcW w:w="2127" w:type="dxa"/>
            <w:tcBorders>
              <w:left w:val="single" w:sz="4" w:space="0" w:color="auto"/>
              <w:right w:val="single" w:sz="4" w:space="0" w:color="auto"/>
            </w:tcBorders>
          </w:tcPr>
          <w:p w14:paraId="6B80F246" w14:textId="77777777" w:rsidR="00F622F8" w:rsidRDefault="00F622F8" w:rsidP="00B13172">
            <w:pPr>
              <w:cnfStyle w:val="000000100000" w:firstRow="0" w:lastRow="0" w:firstColumn="0" w:lastColumn="0" w:oddVBand="0" w:evenVBand="0" w:oddHBand="1" w:evenHBand="0" w:firstRowFirstColumn="0" w:firstRowLastColumn="0" w:lastRowFirstColumn="0" w:lastRowLastColumn="0"/>
            </w:pPr>
          </w:p>
        </w:tc>
        <w:tc>
          <w:tcPr>
            <w:tcW w:w="2129" w:type="dxa"/>
            <w:tcBorders>
              <w:left w:val="single" w:sz="4" w:space="0" w:color="auto"/>
            </w:tcBorders>
          </w:tcPr>
          <w:p w14:paraId="4CDB53C7" w14:textId="77777777" w:rsidR="00F622F8" w:rsidRDefault="00F622F8" w:rsidP="00B13172">
            <w:pPr>
              <w:cnfStyle w:val="000000100000" w:firstRow="0" w:lastRow="0" w:firstColumn="0" w:lastColumn="0" w:oddVBand="0" w:evenVBand="0" w:oddHBand="1" w:evenHBand="0" w:firstRowFirstColumn="0" w:firstRowLastColumn="0" w:lastRowFirstColumn="0" w:lastRowLastColumn="0"/>
            </w:pPr>
          </w:p>
        </w:tc>
      </w:tr>
      <w:tr w:rsidR="00F622F8" w14:paraId="7735CDD6" w14:textId="77777777" w:rsidTr="005177E7">
        <w:tc>
          <w:tcPr>
            <w:cnfStyle w:val="001000000000" w:firstRow="0" w:lastRow="0" w:firstColumn="1" w:lastColumn="0" w:oddVBand="0" w:evenVBand="0" w:oddHBand="0" w:evenHBand="0" w:firstRowFirstColumn="0" w:firstRowLastColumn="0" w:lastRowFirstColumn="0" w:lastRowLastColumn="0"/>
            <w:tcW w:w="989" w:type="dxa"/>
            <w:tcBorders>
              <w:right w:val="single" w:sz="4" w:space="0" w:color="auto"/>
            </w:tcBorders>
          </w:tcPr>
          <w:p w14:paraId="7E9BA7C8" w14:textId="77777777" w:rsidR="00F622F8" w:rsidRDefault="00F622F8" w:rsidP="00B13172">
            <w:r>
              <w:t>2</w:t>
            </w:r>
          </w:p>
        </w:tc>
        <w:tc>
          <w:tcPr>
            <w:tcW w:w="2551" w:type="dxa"/>
            <w:tcBorders>
              <w:left w:val="single" w:sz="4" w:space="0" w:color="auto"/>
              <w:right w:val="single" w:sz="4" w:space="0" w:color="auto"/>
            </w:tcBorders>
          </w:tcPr>
          <w:p w14:paraId="34809FD0" w14:textId="77777777" w:rsidR="00F622F8" w:rsidRDefault="00F622F8" w:rsidP="00B13172">
            <w:pPr>
              <w:cnfStyle w:val="000000000000" w:firstRow="0" w:lastRow="0" w:firstColumn="0" w:lastColumn="0" w:oddVBand="0" w:evenVBand="0" w:oddHBand="0" w:evenHBand="0" w:firstRowFirstColumn="0" w:firstRowLastColumn="0" w:lastRowFirstColumn="0" w:lastRowLastColumn="0"/>
            </w:pPr>
          </w:p>
        </w:tc>
        <w:tc>
          <w:tcPr>
            <w:tcW w:w="2127" w:type="dxa"/>
            <w:tcBorders>
              <w:left w:val="single" w:sz="4" w:space="0" w:color="auto"/>
              <w:right w:val="single" w:sz="4" w:space="0" w:color="auto"/>
            </w:tcBorders>
          </w:tcPr>
          <w:p w14:paraId="457FC7A7" w14:textId="77777777" w:rsidR="00F622F8" w:rsidRDefault="00F622F8" w:rsidP="00B13172">
            <w:pPr>
              <w:cnfStyle w:val="000000000000" w:firstRow="0" w:lastRow="0" w:firstColumn="0" w:lastColumn="0" w:oddVBand="0" w:evenVBand="0" w:oddHBand="0" w:evenHBand="0" w:firstRowFirstColumn="0" w:firstRowLastColumn="0" w:lastRowFirstColumn="0" w:lastRowLastColumn="0"/>
            </w:pPr>
          </w:p>
        </w:tc>
        <w:tc>
          <w:tcPr>
            <w:tcW w:w="2129" w:type="dxa"/>
            <w:tcBorders>
              <w:left w:val="single" w:sz="4" w:space="0" w:color="auto"/>
            </w:tcBorders>
          </w:tcPr>
          <w:p w14:paraId="521B2A62" w14:textId="77777777" w:rsidR="00F622F8" w:rsidRDefault="00F622F8" w:rsidP="00B13172">
            <w:pPr>
              <w:cnfStyle w:val="000000000000" w:firstRow="0" w:lastRow="0" w:firstColumn="0" w:lastColumn="0" w:oddVBand="0" w:evenVBand="0" w:oddHBand="0" w:evenHBand="0" w:firstRowFirstColumn="0" w:firstRowLastColumn="0" w:lastRowFirstColumn="0" w:lastRowLastColumn="0"/>
            </w:pPr>
          </w:p>
        </w:tc>
      </w:tr>
      <w:tr w:rsidR="00F622F8" w14:paraId="46C505C5" w14:textId="77777777" w:rsidTr="00517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 w:type="dxa"/>
            <w:tcBorders>
              <w:right w:val="single" w:sz="4" w:space="0" w:color="auto"/>
            </w:tcBorders>
          </w:tcPr>
          <w:p w14:paraId="66267B95" w14:textId="77777777" w:rsidR="00F622F8" w:rsidRDefault="00F622F8" w:rsidP="00B13172">
            <w:r>
              <w:t>3</w:t>
            </w:r>
          </w:p>
        </w:tc>
        <w:tc>
          <w:tcPr>
            <w:tcW w:w="2551" w:type="dxa"/>
            <w:tcBorders>
              <w:left w:val="single" w:sz="4" w:space="0" w:color="auto"/>
              <w:right w:val="single" w:sz="4" w:space="0" w:color="auto"/>
            </w:tcBorders>
          </w:tcPr>
          <w:p w14:paraId="6D5FF23F" w14:textId="77777777" w:rsidR="00F622F8" w:rsidRDefault="00F622F8" w:rsidP="00B13172">
            <w:pPr>
              <w:cnfStyle w:val="000000100000" w:firstRow="0" w:lastRow="0" w:firstColumn="0" w:lastColumn="0" w:oddVBand="0" w:evenVBand="0" w:oddHBand="1" w:evenHBand="0" w:firstRowFirstColumn="0" w:firstRowLastColumn="0" w:lastRowFirstColumn="0" w:lastRowLastColumn="0"/>
            </w:pPr>
          </w:p>
        </w:tc>
        <w:tc>
          <w:tcPr>
            <w:tcW w:w="2127" w:type="dxa"/>
            <w:tcBorders>
              <w:left w:val="single" w:sz="4" w:space="0" w:color="auto"/>
              <w:right w:val="single" w:sz="4" w:space="0" w:color="auto"/>
            </w:tcBorders>
          </w:tcPr>
          <w:p w14:paraId="14DD430A" w14:textId="77777777" w:rsidR="00F622F8" w:rsidRDefault="00F622F8" w:rsidP="00B13172">
            <w:pPr>
              <w:cnfStyle w:val="000000100000" w:firstRow="0" w:lastRow="0" w:firstColumn="0" w:lastColumn="0" w:oddVBand="0" w:evenVBand="0" w:oddHBand="1" w:evenHBand="0" w:firstRowFirstColumn="0" w:firstRowLastColumn="0" w:lastRowFirstColumn="0" w:lastRowLastColumn="0"/>
            </w:pPr>
          </w:p>
        </w:tc>
        <w:tc>
          <w:tcPr>
            <w:tcW w:w="2129" w:type="dxa"/>
            <w:tcBorders>
              <w:left w:val="single" w:sz="4" w:space="0" w:color="auto"/>
            </w:tcBorders>
          </w:tcPr>
          <w:p w14:paraId="07619CB2" w14:textId="77777777" w:rsidR="00F622F8" w:rsidRDefault="00F622F8" w:rsidP="00B13172">
            <w:pPr>
              <w:cnfStyle w:val="000000100000" w:firstRow="0" w:lastRow="0" w:firstColumn="0" w:lastColumn="0" w:oddVBand="0" w:evenVBand="0" w:oddHBand="1" w:evenHBand="0" w:firstRowFirstColumn="0" w:firstRowLastColumn="0" w:lastRowFirstColumn="0" w:lastRowLastColumn="0"/>
            </w:pPr>
          </w:p>
        </w:tc>
      </w:tr>
      <w:tr w:rsidR="00F622F8" w14:paraId="71366B48" w14:textId="77777777" w:rsidTr="005177E7">
        <w:tc>
          <w:tcPr>
            <w:cnfStyle w:val="001000000000" w:firstRow="0" w:lastRow="0" w:firstColumn="1" w:lastColumn="0" w:oddVBand="0" w:evenVBand="0" w:oddHBand="0" w:evenHBand="0" w:firstRowFirstColumn="0" w:firstRowLastColumn="0" w:lastRowFirstColumn="0" w:lastRowLastColumn="0"/>
            <w:tcW w:w="989" w:type="dxa"/>
            <w:tcBorders>
              <w:right w:val="single" w:sz="4" w:space="0" w:color="auto"/>
            </w:tcBorders>
          </w:tcPr>
          <w:p w14:paraId="0F7B3DBF" w14:textId="77777777" w:rsidR="00F622F8" w:rsidRDefault="00F622F8" w:rsidP="00B13172">
            <w:r>
              <w:t>4</w:t>
            </w:r>
          </w:p>
        </w:tc>
        <w:tc>
          <w:tcPr>
            <w:tcW w:w="2551" w:type="dxa"/>
            <w:tcBorders>
              <w:left w:val="single" w:sz="4" w:space="0" w:color="auto"/>
              <w:right w:val="single" w:sz="4" w:space="0" w:color="auto"/>
            </w:tcBorders>
          </w:tcPr>
          <w:p w14:paraId="05FC8070" w14:textId="77777777" w:rsidR="00F622F8" w:rsidRDefault="00F622F8" w:rsidP="00B13172">
            <w:pPr>
              <w:cnfStyle w:val="000000000000" w:firstRow="0" w:lastRow="0" w:firstColumn="0" w:lastColumn="0" w:oddVBand="0" w:evenVBand="0" w:oddHBand="0" w:evenHBand="0" w:firstRowFirstColumn="0" w:firstRowLastColumn="0" w:lastRowFirstColumn="0" w:lastRowLastColumn="0"/>
            </w:pPr>
          </w:p>
        </w:tc>
        <w:tc>
          <w:tcPr>
            <w:tcW w:w="2127" w:type="dxa"/>
            <w:tcBorders>
              <w:left w:val="single" w:sz="4" w:space="0" w:color="auto"/>
              <w:right w:val="single" w:sz="4" w:space="0" w:color="auto"/>
            </w:tcBorders>
          </w:tcPr>
          <w:p w14:paraId="42D7F711" w14:textId="77777777" w:rsidR="00F622F8" w:rsidRDefault="00F622F8" w:rsidP="00B13172">
            <w:pPr>
              <w:cnfStyle w:val="000000000000" w:firstRow="0" w:lastRow="0" w:firstColumn="0" w:lastColumn="0" w:oddVBand="0" w:evenVBand="0" w:oddHBand="0" w:evenHBand="0" w:firstRowFirstColumn="0" w:firstRowLastColumn="0" w:lastRowFirstColumn="0" w:lastRowLastColumn="0"/>
            </w:pPr>
          </w:p>
        </w:tc>
        <w:tc>
          <w:tcPr>
            <w:tcW w:w="2129" w:type="dxa"/>
            <w:tcBorders>
              <w:left w:val="single" w:sz="4" w:space="0" w:color="auto"/>
            </w:tcBorders>
          </w:tcPr>
          <w:p w14:paraId="722E31B9" w14:textId="77777777" w:rsidR="00F622F8" w:rsidRDefault="00F622F8" w:rsidP="00B13172">
            <w:pPr>
              <w:cnfStyle w:val="000000000000" w:firstRow="0" w:lastRow="0" w:firstColumn="0" w:lastColumn="0" w:oddVBand="0" w:evenVBand="0" w:oddHBand="0" w:evenHBand="0" w:firstRowFirstColumn="0" w:firstRowLastColumn="0" w:lastRowFirstColumn="0" w:lastRowLastColumn="0"/>
            </w:pPr>
          </w:p>
        </w:tc>
      </w:tr>
      <w:tr w:rsidR="00F622F8" w14:paraId="653C0BA6" w14:textId="77777777" w:rsidTr="00517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 w:type="dxa"/>
            <w:tcBorders>
              <w:right w:val="single" w:sz="4" w:space="0" w:color="auto"/>
            </w:tcBorders>
          </w:tcPr>
          <w:p w14:paraId="4FBEAAB5" w14:textId="77777777" w:rsidR="00F622F8" w:rsidRDefault="00F622F8" w:rsidP="00B13172">
            <w:r>
              <w:t>5</w:t>
            </w:r>
          </w:p>
        </w:tc>
        <w:tc>
          <w:tcPr>
            <w:tcW w:w="2551" w:type="dxa"/>
            <w:tcBorders>
              <w:left w:val="single" w:sz="4" w:space="0" w:color="auto"/>
              <w:right w:val="single" w:sz="4" w:space="0" w:color="auto"/>
            </w:tcBorders>
          </w:tcPr>
          <w:p w14:paraId="60A7BDD7" w14:textId="77777777" w:rsidR="00F622F8" w:rsidRDefault="00F622F8" w:rsidP="00B13172">
            <w:pPr>
              <w:cnfStyle w:val="000000100000" w:firstRow="0" w:lastRow="0" w:firstColumn="0" w:lastColumn="0" w:oddVBand="0" w:evenVBand="0" w:oddHBand="1" w:evenHBand="0" w:firstRowFirstColumn="0" w:firstRowLastColumn="0" w:lastRowFirstColumn="0" w:lastRowLastColumn="0"/>
            </w:pPr>
          </w:p>
        </w:tc>
        <w:tc>
          <w:tcPr>
            <w:tcW w:w="2127" w:type="dxa"/>
            <w:tcBorders>
              <w:left w:val="single" w:sz="4" w:space="0" w:color="auto"/>
              <w:right w:val="single" w:sz="4" w:space="0" w:color="auto"/>
            </w:tcBorders>
          </w:tcPr>
          <w:p w14:paraId="1E2AC403" w14:textId="77777777" w:rsidR="00F622F8" w:rsidRDefault="00F622F8" w:rsidP="00B13172">
            <w:pPr>
              <w:cnfStyle w:val="000000100000" w:firstRow="0" w:lastRow="0" w:firstColumn="0" w:lastColumn="0" w:oddVBand="0" w:evenVBand="0" w:oddHBand="1" w:evenHBand="0" w:firstRowFirstColumn="0" w:firstRowLastColumn="0" w:lastRowFirstColumn="0" w:lastRowLastColumn="0"/>
            </w:pPr>
          </w:p>
        </w:tc>
        <w:tc>
          <w:tcPr>
            <w:tcW w:w="2129" w:type="dxa"/>
            <w:tcBorders>
              <w:left w:val="single" w:sz="4" w:space="0" w:color="auto"/>
            </w:tcBorders>
          </w:tcPr>
          <w:p w14:paraId="69AE77EF" w14:textId="77777777" w:rsidR="00F622F8" w:rsidRDefault="00F622F8" w:rsidP="00B13172">
            <w:pPr>
              <w:cnfStyle w:val="000000100000" w:firstRow="0" w:lastRow="0" w:firstColumn="0" w:lastColumn="0" w:oddVBand="0" w:evenVBand="0" w:oddHBand="1" w:evenHBand="0" w:firstRowFirstColumn="0" w:firstRowLastColumn="0" w:lastRowFirstColumn="0" w:lastRowLastColumn="0"/>
            </w:pPr>
          </w:p>
        </w:tc>
      </w:tr>
      <w:tr w:rsidR="00F622F8" w14:paraId="388AECF4" w14:textId="77777777" w:rsidTr="005177E7">
        <w:tc>
          <w:tcPr>
            <w:cnfStyle w:val="001000000000" w:firstRow="0" w:lastRow="0" w:firstColumn="1" w:lastColumn="0" w:oddVBand="0" w:evenVBand="0" w:oddHBand="0" w:evenHBand="0" w:firstRowFirstColumn="0" w:firstRowLastColumn="0" w:lastRowFirstColumn="0" w:lastRowLastColumn="0"/>
            <w:tcW w:w="989" w:type="dxa"/>
            <w:tcBorders>
              <w:right w:val="single" w:sz="4" w:space="0" w:color="auto"/>
            </w:tcBorders>
          </w:tcPr>
          <w:p w14:paraId="4B97DADC" w14:textId="77777777" w:rsidR="00F622F8" w:rsidRDefault="00F622F8" w:rsidP="00B13172">
            <w:r>
              <w:t>6</w:t>
            </w:r>
          </w:p>
        </w:tc>
        <w:tc>
          <w:tcPr>
            <w:tcW w:w="2551" w:type="dxa"/>
            <w:tcBorders>
              <w:left w:val="single" w:sz="4" w:space="0" w:color="auto"/>
              <w:right w:val="single" w:sz="4" w:space="0" w:color="auto"/>
            </w:tcBorders>
          </w:tcPr>
          <w:p w14:paraId="1BB417EB" w14:textId="77777777" w:rsidR="00F622F8" w:rsidRDefault="00F622F8" w:rsidP="00B13172">
            <w:pPr>
              <w:cnfStyle w:val="000000000000" w:firstRow="0" w:lastRow="0" w:firstColumn="0" w:lastColumn="0" w:oddVBand="0" w:evenVBand="0" w:oddHBand="0" w:evenHBand="0" w:firstRowFirstColumn="0" w:firstRowLastColumn="0" w:lastRowFirstColumn="0" w:lastRowLastColumn="0"/>
            </w:pPr>
          </w:p>
        </w:tc>
        <w:tc>
          <w:tcPr>
            <w:tcW w:w="2127" w:type="dxa"/>
            <w:tcBorders>
              <w:left w:val="single" w:sz="4" w:space="0" w:color="auto"/>
              <w:right w:val="single" w:sz="4" w:space="0" w:color="auto"/>
            </w:tcBorders>
          </w:tcPr>
          <w:p w14:paraId="67065EB9" w14:textId="77777777" w:rsidR="00F622F8" w:rsidRDefault="00F622F8" w:rsidP="00B13172">
            <w:pPr>
              <w:cnfStyle w:val="000000000000" w:firstRow="0" w:lastRow="0" w:firstColumn="0" w:lastColumn="0" w:oddVBand="0" w:evenVBand="0" w:oddHBand="0" w:evenHBand="0" w:firstRowFirstColumn="0" w:firstRowLastColumn="0" w:lastRowFirstColumn="0" w:lastRowLastColumn="0"/>
            </w:pPr>
          </w:p>
        </w:tc>
        <w:tc>
          <w:tcPr>
            <w:tcW w:w="2129" w:type="dxa"/>
            <w:tcBorders>
              <w:left w:val="single" w:sz="4" w:space="0" w:color="auto"/>
            </w:tcBorders>
          </w:tcPr>
          <w:p w14:paraId="7A6CBC90" w14:textId="77777777" w:rsidR="00F622F8" w:rsidRDefault="00F622F8" w:rsidP="00B13172">
            <w:pPr>
              <w:cnfStyle w:val="000000000000" w:firstRow="0" w:lastRow="0" w:firstColumn="0" w:lastColumn="0" w:oddVBand="0" w:evenVBand="0" w:oddHBand="0" w:evenHBand="0" w:firstRowFirstColumn="0" w:firstRowLastColumn="0" w:lastRowFirstColumn="0" w:lastRowLastColumn="0"/>
            </w:pPr>
          </w:p>
        </w:tc>
      </w:tr>
      <w:tr w:rsidR="00F622F8" w14:paraId="4976F90C" w14:textId="77777777" w:rsidTr="00517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 w:type="dxa"/>
            <w:tcBorders>
              <w:right w:val="single" w:sz="4" w:space="0" w:color="auto"/>
            </w:tcBorders>
          </w:tcPr>
          <w:p w14:paraId="44B1243B" w14:textId="77777777" w:rsidR="00F622F8" w:rsidRDefault="00F622F8" w:rsidP="00B13172">
            <w:r>
              <w:t>7</w:t>
            </w:r>
          </w:p>
        </w:tc>
        <w:tc>
          <w:tcPr>
            <w:tcW w:w="2551" w:type="dxa"/>
            <w:tcBorders>
              <w:left w:val="single" w:sz="4" w:space="0" w:color="auto"/>
              <w:right w:val="single" w:sz="4" w:space="0" w:color="auto"/>
            </w:tcBorders>
          </w:tcPr>
          <w:p w14:paraId="5AC7D23C" w14:textId="77777777" w:rsidR="00F622F8" w:rsidRDefault="00F622F8" w:rsidP="00B13172">
            <w:pPr>
              <w:cnfStyle w:val="000000100000" w:firstRow="0" w:lastRow="0" w:firstColumn="0" w:lastColumn="0" w:oddVBand="0" w:evenVBand="0" w:oddHBand="1" w:evenHBand="0" w:firstRowFirstColumn="0" w:firstRowLastColumn="0" w:lastRowFirstColumn="0" w:lastRowLastColumn="0"/>
            </w:pPr>
          </w:p>
        </w:tc>
        <w:tc>
          <w:tcPr>
            <w:tcW w:w="2127" w:type="dxa"/>
            <w:tcBorders>
              <w:left w:val="single" w:sz="4" w:space="0" w:color="auto"/>
              <w:right w:val="single" w:sz="4" w:space="0" w:color="auto"/>
            </w:tcBorders>
          </w:tcPr>
          <w:p w14:paraId="3ED929BB" w14:textId="77777777" w:rsidR="00F622F8" w:rsidRDefault="00F622F8" w:rsidP="00B13172">
            <w:pPr>
              <w:cnfStyle w:val="000000100000" w:firstRow="0" w:lastRow="0" w:firstColumn="0" w:lastColumn="0" w:oddVBand="0" w:evenVBand="0" w:oddHBand="1" w:evenHBand="0" w:firstRowFirstColumn="0" w:firstRowLastColumn="0" w:lastRowFirstColumn="0" w:lastRowLastColumn="0"/>
            </w:pPr>
          </w:p>
        </w:tc>
        <w:tc>
          <w:tcPr>
            <w:tcW w:w="2129" w:type="dxa"/>
            <w:tcBorders>
              <w:left w:val="single" w:sz="4" w:space="0" w:color="auto"/>
            </w:tcBorders>
          </w:tcPr>
          <w:p w14:paraId="2C22ADEC" w14:textId="77777777" w:rsidR="00F622F8" w:rsidRDefault="00F622F8" w:rsidP="00B13172">
            <w:pPr>
              <w:cnfStyle w:val="000000100000" w:firstRow="0" w:lastRow="0" w:firstColumn="0" w:lastColumn="0" w:oddVBand="0" w:evenVBand="0" w:oddHBand="1" w:evenHBand="0" w:firstRowFirstColumn="0" w:firstRowLastColumn="0" w:lastRowFirstColumn="0" w:lastRowLastColumn="0"/>
            </w:pPr>
          </w:p>
        </w:tc>
      </w:tr>
      <w:tr w:rsidR="00F622F8" w14:paraId="08849A5E" w14:textId="77777777" w:rsidTr="005177E7">
        <w:tc>
          <w:tcPr>
            <w:cnfStyle w:val="001000000000" w:firstRow="0" w:lastRow="0" w:firstColumn="1" w:lastColumn="0" w:oddVBand="0" w:evenVBand="0" w:oddHBand="0" w:evenHBand="0" w:firstRowFirstColumn="0" w:firstRowLastColumn="0" w:lastRowFirstColumn="0" w:lastRowLastColumn="0"/>
            <w:tcW w:w="989" w:type="dxa"/>
            <w:tcBorders>
              <w:right w:val="single" w:sz="4" w:space="0" w:color="auto"/>
            </w:tcBorders>
          </w:tcPr>
          <w:p w14:paraId="743D11AE" w14:textId="77777777" w:rsidR="00F622F8" w:rsidRDefault="00F622F8" w:rsidP="00B13172">
            <w:r>
              <w:t>8</w:t>
            </w:r>
          </w:p>
        </w:tc>
        <w:tc>
          <w:tcPr>
            <w:tcW w:w="2551" w:type="dxa"/>
            <w:tcBorders>
              <w:left w:val="single" w:sz="4" w:space="0" w:color="auto"/>
              <w:right w:val="single" w:sz="4" w:space="0" w:color="auto"/>
            </w:tcBorders>
          </w:tcPr>
          <w:p w14:paraId="65DC359F" w14:textId="77777777" w:rsidR="00F622F8" w:rsidRDefault="00F622F8" w:rsidP="00B13172">
            <w:pPr>
              <w:cnfStyle w:val="000000000000" w:firstRow="0" w:lastRow="0" w:firstColumn="0" w:lastColumn="0" w:oddVBand="0" w:evenVBand="0" w:oddHBand="0" w:evenHBand="0" w:firstRowFirstColumn="0" w:firstRowLastColumn="0" w:lastRowFirstColumn="0" w:lastRowLastColumn="0"/>
            </w:pPr>
          </w:p>
        </w:tc>
        <w:tc>
          <w:tcPr>
            <w:tcW w:w="2127" w:type="dxa"/>
            <w:tcBorders>
              <w:left w:val="single" w:sz="4" w:space="0" w:color="auto"/>
              <w:right w:val="single" w:sz="4" w:space="0" w:color="auto"/>
            </w:tcBorders>
          </w:tcPr>
          <w:p w14:paraId="4C0206E1" w14:textId="77777777" w:rsidR="00F622F8" w:rsidRDefault="00F622F8" w:rsidP="00B13172">
            <w:pPr>
              <w:cnfStyle w:val="000000000000" w:firstRow="0" w:lastRow="0" w:firstColumn="0" w:lastColumn="0" w:oddVBand="0" w:evenVBand="0" w:oddHBand="0" w:evenHBand="0" w:firstRowFirstColumn="0" w:firstRowLastColumn="0" w:lastRowFirstColumn="0" w:lastRowLastColumn="0"/>
            </w:pPr>
          </w:p>
        </w:tc>
        <w:tc>
          <w:tcPr>
            <w:tcW w:w="2129" w:type="dxa"/>
            <w:tcBorders>
              <w:left w:val="single" w:sz="4" w:space="0" w:color="auto"/>
            </w:tcBorders>
          </w:tcPr>
          <w:p w14:paraId="04CEB1B8" w14:textId="77777777" w:rsidR="00F622F8" w:rsidRDefault="00F622F8" w:rsidP="00B13172">
            <w:pPr>
              <w:cnfStyle w:val="000000000000" w:firstRow="0" w:lastRow="0" w:firstColumn="0" w:lastColumn="0" w:oddVBand="0" w:evenVBand="0" w:oddHBand="0" w:evenHBand="0" w:firstRowFirstColumn="0" w:firstRowLastColumn="0" w:lastRowFirstColumn="0" w:lastRowLastColumn="0"/>
            </w:pPr>
          </w:p>
        </w:tc>
      </w:tr>
    </w:tbl>
    <w:p w14:paraId="6222B64D" w14:textId="77777777" w:rsidR="00F622F8" w:rsidRDefault="00F622F8" w:rsidP="00F622F8">
      <w:pPr>
        <w:jc w:val="both"/>
      </w:pPr>
    </w:p>
    <w:p w14:paraId="68B8A3FA" w14:textId="77777777" w:rsidR="00F622F8" w:rsidRDefault="00737BD3" w:rsidP="00F622F8">
      <w:pPr>
        <w:pStyle w:val="Lijstalinea"/>
        <w:numPr>
          <w:ilvl w:val="0"/>
          <w:numId w:val="19"/>
        </w:numPr>
        <w:jc w:val="both"/>
      </w:pPr>
      <w:r>
        <w:t>Een ondernemer koopt magazijnstellingen met een aanschafwaarde van € 33.000,-. De stellingen worden afgeschreven met 11% van de boekwaarde. Bereken de boekwaarde aan het begin van het vierde jaar op basis van een vast percentage van de boekwaarde</w:t>
      </w:r>
      <w:r w:rsidR="005177E7">
        <w:t>.</w:t>
      </w:r>
    </w:p>
    <w:tbl>
      <w:tblPr>
        <w:tblStyle w:val="Lijsttabel3-Accent5"/>
        <w:tblW w:w="0" w:type="auto"/>
        <w:tblInd w:w="673" w:type="dxa"/>
        <w:tblBorders>
          <w:top w:val="single" w:sz="4" w:space="0" w:color="auto"/>
          <w:left w:val="single" w:sz="4" w:space="0" w:color="auto"/>
          <w:bottom w:val="single" w:sz="4" w:space="0" w:color="auto"/>
          <w:right w:val="single" w:sz="4" w:space="0" w:color="auto"/>
          <w:insideH w:val="single" w:sz="4" w:space="0" w:color="4472C4" w:themeColor="accent5"/>
          <w:insideV w:val="single" w:sz="4" w:space="0" w:color="auto"/>
        </w:tblBorders>
        <w:tblLook w:val="04A0" w:firstRow="1" w:lastRow="0" w:firstColumn="1" w:lastColumn="0" w:noHBand="0" w:noVBand="1"/>
      </w:tblPr>
      <w:tblGrid>
        <w:gridCol w:w="846"/>
        <w:gridCol w:w="2551"/>
        <w:gridCol w:w="2127"/>
      </w:tblGrid>
      <w:tr w:rsidR="005177E7" w14:paraId="4BB099C6" w14:textId="77777777" w:rsidTr="00FA19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tcBorders>
              <w:bottom w:val="none" w:sz="0" w:space="0" w:color="auto"/>
              <w:right w:val="none" w:sz="0" w:space="0" w:color="auto"/>
            </w:tcBorders>
          </w:tcPr>
          <w:p w14:paraId="0E779F44" w14:textId="77777777" w:rsidR="005177E7" w:rsidRDefault="005177E7" w:rsidP="00B13172">
            <w:r>
              <w:t>Jaar</w:t>
            </w:r>
          </w:p>
        </w:tc>
        <w:tc>
          <w:tcPr>
            <w:tcW w:w="2551" w:type="dxa"/>
          </w:tcPr>
          <w:p w14:paraId="1E25A755" w14:textId="77777777" w:rsidR="005177E7" w:rsidRDefault="005177E7" w:rsidP="00B13172">
            <w:pPr>
              <w:cnfStyle w:val="100000000000" w:firstRow="1" w:lastRow="0" w:firstColumn="0" w:lastColumn="0" w:oddVBand="0" w:evenVBand="0" w:oddHBand="0" w:evenHBand="0" w:firstRowFirstColumn="0" w:firstRowLastColumn="0" w:lastRowFirstColumn="0" w:lastRowLastColumn="0"/>
            </w:pPr>
            <w:r>
              <w:t>Boekwaarde begin jaar</w:t>
            </w:r>
          </w:p>
        </w:tc>
        <w:tc>
          <w:tcPr>
            <w:tcW w:w="2127" w:type="dxa"/>
          </w:tcPr>
          <w:p w14:paraId="25912120" w14:textId="77777777" w:rsidR="005177E7" w:rsidRDefault="005177E7" w:rsidP="00B13172">
            <w:pPr>
              <w:cnfStyle w:val="100000000000" w:firstRow="1" w:lastRow="0" w:firstColumn="0" w:lastColumn="0" w:oddVBand="0" w:evenVBand="0" w:oddHBand="0" w:evenHBand="0" w:firstRowFirstColumn="0" w:firstRowLastColumn="0" w:lastRowFirstColumn="0" w:lastRowLastColumn="0"/>
            </w:pPr>
            <w:r>
              <w:t>Afschrijving per jaar</w:t>
            </w:r>
          </w:p>
        </w:tc>
      </w:tr>
      <w:tr w:rsidR="005177E7" w14:paraId="2E653C0C" w14:textId="77777777" w:rsidTr="00FA19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one" w:sz="0" w:space="0" w:color="auto"/>
              <w:bottom w:val="none" w:sz="0" w:space="0" w:color="auto"/>
              <w:right w:val="none" w:sz="0" w:space="0" w:color="auto"/>
            </w:tcBorders>
          </w:tcPr>
          <w:p w14:paraId="51080FE7" w14:textId="77777777" w:rsidR="005177E7" w:rsidRPr="001A6A2C" w:rsidRDefault="005177E7" w:rsidP="00B13172">
            <w:r>
              <w:t>1</w:t>
            </w:r>
          </w:p>
        </w:tc>
        <w:tc>
          <w:tcPr>
            <w:tcW w:w="2551" w:type="dxa"/>
            <w:tcBorders>
              <w:top w:val="none" w:sz="0" w:space="0" w:color="auto"/>
              <w:bottom w:val="none" w:sz="0" w:space="0" w:color="auto"/>
            </w:tcBorders>
          </w:tcPr>
          <w:p w14:paraId="3D56FBFE" w14:textId="77777777" w:rsidR="005177E7" w:rsidRDefault="005177E7" w:rsidP="00B13172">
            <w:pPr>
              <w:cnfStyle w:val="000000100000" w:firstRow="0" w:lastRow="0" w:firstColumn="0" w:lastColumn="0" w:oddVBand="0" w:evenVBand="0" w:oddHBand="1" w:evenHBand="0" w:firstRowFirstColumn="0" w:firstRowLastColumn="0" w:lastRowFirstColumn="0" w:lastRowLastColumn="0"/>
            </w:pPr>
          </w:p>
        </w:tc>
        <w:tc>
          <w:tcPr>
            <w:tcW w:w="2127" w:type="dxa"/>
            <w:tcBorders>
              <w:top w:val="none" w:sz="0" w:space="0" w:color="auto"/>
              <w:bottom w:val="none" w:sz="0" w:space="0" w:color="auto"/>
            </w:tcBorders>
          </w:tcPr>
          <w:p w14:paraId="4D0E0867" w14:textId="77777777" w:rsidR="005177E7" w:rsidRDefault="005177E7" w:rsidP="00B13172">
            <w:pPr>
              <w:cnfStyle w:val="000000100000" w:firstRow="0" w:lastRow="0" w:firstColumn="0" w:lastColumn="0" w:oddVBand="0" w:evenVBand="0" w:oddHBand="1" w:evenHBand="0" w:firstRowFirstColumn="0" w:firstRowLastColumn="0" w:lastRowFirstColumn="0" w:lastRowLastColumn="0"/>
            </w:pPr>
          </w:p>
        </w:tc>
      </w:tr>
      <w:tr w:rsidR="005177E7" w14:paraId="6B7F1896" w14:textId="77777777" w:rsidTr="00FA1969">
        <w:tc>
          <w:tcPr>
            <w:cnfStyle w:val="001000000000" w:firstRow="0" w:lastRow="0" w:firstColumn="1" w:lastColumn="0" w:oddVBand="0" w:evenVBand="0" w:oddHBand="0" w:evenHBand="0" w:firstRowFirstColumn="0" w:firstRowLastColumn="0" w:lastRowFirstColumn="0" w:lastRowLastColumn="0"/>
            <w:tcW w:w="846" w:type="dxa"/>
            <w:tcBorders>
              <w:right w:val="none" w:sz="0" w:space="0" w:color="auto"/>
            </w:tcBorders>
          </w:tcPr>
          <w:p w14:paraId="7CBD7006" w14:textId="77777777" w:rsidR="005177E7" w:rsidRDefault="005177E7" w:rsidP="00B13172">
            <w:r>
              <w:t>2</w:t>
            </w:r>
          </w:p>
        </w:tc>
        <w:tc>
          <w:tcPr>
            <w:tcW w:w="2551" w:type="dxa"/>
          </w:tcPr>
          <w:p w14:paraId="0A7F83F4" w14:textId="77777777" w:rsidR="005177E7" w:rsidRDefault="005177E7" w:rsidP="00B13172">
            <w:pPr>
              <w:cnfStyle w:val="000000000000" w:firstRow="0" w:lastRow="0" w:firstColumn="0" w:lastColumn="0" w:oddVBand="0" w:evenVBand="0" w:oddHBand="0" w:evenHBand="0" w:firstRowFirstColumn="0" w:firstRowLastColumn="0" w:lastRowFirstColumn="0" w:lastRowLastColumn="0"/>
            </w:pPr>
          </w:p>
        </w:tc>
        <w:tc>
          <w:tcPr>
            <w:tcW w:w="2127" w:type="dxa"/>
          </w:tcPr>
          <w:p w14:paraId="58F5DF29" w14:textId="77777777" w:rsidR="005177E7" w:rsidRDefault="005177E7" w:rsidP="00B13172">
            <w:pPr>
              <w:cnfStyle w:val="000000000000" w:firstRow="0" w:lastRow="0" w:firstColumn="0" w:lastColumn="0" w:oddVBand="0" w:evenVBand="0" w:oddHBand="0" w:evenHBand="0" w:firstRowFirstColumn="0" w:firstRowLastColumn="0" w:lastRowFirstColumn="0" w:lastRowLastColumn="0"/>
            </w:pPr>
          </w:p>
        </w:tc>
      </w:tr>
      <w:tr w:rsidR="005177E7" w14:paraId="061E5E9F" w14:textId="77777777" w:rsidTr="00FA19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one" w:sz="0" w:space="0" w:color="auto"/>
              <w:bottom w:val="none" w:sz="0" w:space="0" w:color="auto"/>
              <w:right w:val="none" w:sz="0" w:space="0" w:color="auto"/>
            </w:tcBorders>
          </w:tcPr>
          <w:p w14:paraId="05DF1387" w14:textId="77777777" w:rsidR="005177E7" w:rsidRDefault="005177E7" w:rsidP="00B13172">
            <w:r>
              <w:t>3</w:t>
            </w:r>
          </w:p>
        </w:tc>
        <w:tc>
          <w:tcPr>
            <w:tcW w:w="2551" w:type="dxa"/>
            <w:tcBorders>
              <w:top w:val="none" w:sz="0" w:space="0" w:color="auto"/>
              <w:bottom w:val="none" w:sz="0" w:space="0" w:color="auto"/>
            </w:tcBorders>
          </w:tcPr>
          <w:p w14:paraId="59FCDE36" w14:textId="77777777" w:rsidR="005177E7" w:rsidRDefault="005177E7" w:rsidP="00B13172">
            <w:pPr>
              <w:cnfStyle w:val="000000100000" w:firstRow="0" w:lastRow="0" w:firstColumn="0" w:lastColumn="0" w:oddVBand="0" w:evenVBand="0" w:oddHBand="1" w:evenHBand="0" w:firstRowFirstColumn="0" w:firstRowLastColumn="0" w:lastRowFirstColumn="0" w:lastRowLastColumn="0"/>
            </w:pPr>
          </w:p>
        </w:tc>
        <w:tc>
          <w:tcPr>
            <w:tcW w:w="2127" w:type="dxa"/>
            <w:tcBorders>
              <w:top w:val="none" w:sz="0" w:space="0" w:color="auto"/>
              <w:bottom w:val="none" w:sz="0" w:space="0" w:color="auto"/>
            </w:tcBorders>
          </w:tcPr>
          <w:p w14:paraId="54E591FC" w14:textId="77777777" w:rsidR="005177E7" w:rsidRDefault="005177E7" w:rsidP="00B13172">
            <w:pPr>
              <w:cnfStyle w:val="000000100000" w:firstRow="0" w:lastRow="0" w:firstColumn="0" w:lastColumn="0" w:oddVBand="0" w:evenVBand="0" w:oddHBand="1" w:evenHBand="0" w:firstRowFirstColumn="0" w:firstRowLastColumn="0" w:lastRowFirstColumn="0" w:lastRowLastColumn="0"/>
            </w:pPr>
          </w:p>
        </w:tc>
      </w:tr>
      <w:tr w:rsidR="005177E7" w14:paraId="0CF79E49" w14:textId="77777777" w:rsidTr="00FA1969">
        <w:trPr>
          <w:gridAfter w:val="1"/>
          <w:wAfter w:w="2127" w:type="dxa"/>
        </w:trPr>
        <w:tc>
          <w:tcPr>
            <w:cnfStyle w:val="001000000000" w:firstRow="0" w:lastRow="0" w:firstColumn="1" w:lastColumn="0" w:oddVBand="0" w:evenVBand="0" w:oddHBand="0" w:evenHBand="0" w:firstRowFirstColumn="0" w:firstRowLastColumn="0" w:lastRowFirstColumn="0" w:lastRowLastColumn="0"/>
            <w:tcW w:w="846" w:type="dxa"/>
            <w:tcBorders>
              <w:right w:val="none" w:sz="0" w:space="0" w:color="auto"/>
            </w:tcBorders>
          </w:tcPr>
          <w:p w14:paraId="5620A6B8" w14:textId="77777777" w:rsidR="005177E7" w:rsidRDefault="005177E7" w:rsidP="00B13172">
            <w:r>
              <w:t>4</w:t>
            </w:r>
          </w:p>
        </w:tc>
        <w:tc>
          <w:tcPr>
            <w:tcW w:w="2551" w:type="dxa"/>
          </w:tcPr>
          <w:p w14:paraId="3DA8BA15" w14:textId="77777777" w:rsidR="005177E7" w:rsidRDefault="005177E7" w:rsidP="00B13172">
            <w:pPr>
              <w:cnfStyle w:val="000000000000" w:firstRow="0" w:lastRow="0" w:firstColumn="0" w:lastColumn="0" w:oddVBand="0" w:evenVBand="0" w:oddHBand="0" w:evenHBand="0" w:firstRowFirstColumn="0" w:firstRowLastColumn="0" w:lastRowFirstColumn="0" w:lastRowLastColumn="0"/>
            </w:pPr>
          </w:p>
        </w:tc>
      </w:tr>
    </w:tbl>
    <w:p w14:paraId="12800427" w14:textId="77777777" w:rsidR="00EA0086" w:rsidRDefault="00EA0086" w:rsidP="00EA0086">
      <w:pPr>
        <w:jc w:val="both"/>
      </w:pPr>
    </w:p>
    <w:p w14:paraId="542C1765" w14:textId="77777777" w:rsidR="00D44A09" w:rsidRDefault="00D44A09">
      <w:r>
        <w:br w:type="page"/>
      </w:r>
    </w:p>
    <w:p w14:paraId="3A8A659E" w14:textId="77777777" w:rsidR="00EA0086" w:rsidRDefault="00EA0086" w:rsidP="00EA0086">
      <w:pPr>
        <w:pStyle w:val="Lijstalinea"/>
        <w:numPr>
          <w:ilvl w:val="0"/>
          <w:numId w:val="19"/>
        </w:numPr>
        <w:jc w:val="both"/>
      </w:pPr>
      <w:r>
        <w:lastRenderedPageBreak/>
        <w:t>Doe een afschrijving op basis van een vast percentage van de boekwaarde aan de hand van de volgende gegevens:</w:t>
      </w:r>
    </w:p>
    <w:p w14:paraId="6A6935C3" w14:textId="77777777" w:rsidR="00EA0086" w:rsidRDefault="00EA0086" w:rsidP="00EA0086">
      <w:pPr>
        <w:pStyle w:val="Lijstalinea"/>
        <w:jc w:val="both"/>
      </w:pPr>
      <w:r>
        <w:t>Aanschafwaarde van € 20.000,-</w:t>
      </w:r>
    </w:p>
    <w:p w14:paraId="61407219" w14:textId="77777777" w:rsidR="00EA0086" w:rsidRDefault="00EA0086" w:rsidP="00EA0086">
      <w:pPr>
        <w:pStyle w:val="Lijstalinea"/>
        <w:jc w:val="both"/>
      </w:pPr>
      <w:r>
        <w:t>Geschatte technische levensduur van 8 jaar</w:t>
      </w:r>
    </w:p>
    <w:p w14:paraId="00661761" w14:textId="77777777" w:rsidR="00EA0086" w:rsidRDefault="00EA0086" w:rsidP="00EA0086">
      <w:pPr>
        <w:pStyle w:val="Lijstalinea"/>
        <w:jc w:val="both"/>
      </w:pPr>
      <w:r>
        <w:t>Afschrijvingspercentage van 25%.</w:t>
      </w:r>
    </w:p>
    <w:p w14:paraId="679BA619" w14:textId="77777777" w:rsidR="00036CD6" w:rsidRDefault="00036CD6" w:rsidP="00EA0086">
      <w:pPr>
        <w:pStyle w:val="Lijstalinea"/>
        <w:jc w:val="both"/>
      </w:pPr>
    </w:p>
    <w:p w14:paraId="59400052" w14:textId="77777777" w:rsidR="00036CD6" w:rsidRDefault="00036CD6" w:rsidP="00036CD6">
      <w:pPr>
        <w:pStyle w:val="Lijstalinea"/>
        <w:jc w:val="both"/>
      </w:pPr>
      <w:r>
        <w:t>Zet de gegevens in de tabel.</w:t>
      </w:r>
    </w:p>
    <w:p w14:paraId="07593FF4" w14:textId="77777777" w:rsidR="00D8044F" w:rsidRDefault="00D8044F" w:rsidP="00036CD6">
      <w:pPr>
        <w:pStyle w:val="Lijstalinea"/>
        <w:jc w:val="both"/>
      </w:pPr>
    </w:p>
    <w:p w14:paraId="05F73847" w14:textId="77777777" w:rsidR="00D8044F" w:rsidRDefault="00D8044F" w:rsidP="00036CD6">
      <w:pPr>
        <w:pStyle w:val="Lijstalinea"/>
        <w:jc w:val="both"/>
      </w:pPr>
    </w:p>
    <w:p w14:paraId="7836BDF4" w14:textId="77777777" w:rsidR="00036CD6" w:rsidRDefault="00036CD6" w:rsidP="00EA0086">
      <w:pPr>
        <w:pStyle w:val="Lijstalinea"/>
        <w:jc w:val="both"/>
      </w:pPr>
    </w:p>
    <w:tbl>
      <w:tblPr>
        <w:tblStyle w:val="Lijsttabel3-Accent5"/>
        <w:tblpPr w:leftFromText="141" w:rightFromText="141" w:vertAnchor="text" w:horzAnchor="margin" w:tblpXSpec="center" w:tblpY="1"/>
        <w:tblW w:w="0" w:type="auto"/>
        <w:tblLook w:val="04A0" w:firstRow="1" w:lastRow="0" w:firstColumn="1" w:lastColumn="0" w:noHBand="0" w:noVBand="1"/>
      </w:tblPr>
      <w:tblGrid>
        <w:gridCol w:w="1135"/>
        <w:gridCol w:w="2551"/>
        <w:gridCol w:w="2127"/>
        <w:gridCol w:w="2262"/>
      </w:tblGrid>
      <w:tr w:rsidR="00036CD6" w14:paraId="6B7CBDF3" w14:textId="77777777" w:rsidTr="00036C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35" w:type="dxa"/>
            <w:tcBorders>
              <w:right w:val="single" w:sz="4" w:space="0" w:color="auto"/>
            </w:tcBorders>
          </w:tcPr>
          <w:p w14:paraId="67222263" w14:textId="77777777" w:rsidR="00036CD6" w:rsidRDefault="00036CD6" w:rsidP="00036CD6">
            <w:r>
              <w:t>Jaar</w:t>
            </w:r>
          </w:p>
        </w:tc>
        <w:tc>
          <w:tcPr>
            <w:tcW w:w="2551" w:type="dxa"/>
            <w:tcBorders>
              <w:left w:val="single" w:sz="4" w:space="0" w:color="auto"/>
              <w:right w:val="single" w:sz="4" w:space="0" w:color="auto"/>
            </w:tcBorders>
          </w:tcPr>
          <w:p w14:paraId="238E2DC6" w14:textId="77777777" w:rsidR="00036CD6" w:rsidRDefault="00036CD6" w:rsidP="00036CD6">
            <w:pPr>
              <w:cnfStyle w:val="100000000000" w:firstRow="1" w:lastRow="0" w:firstColumn="0" w:lastColumn="0" w:oddVBand="0" w:evenVBand="0" w:oddHBand="0" w:evenHBand="0" w:firstRowFirstColumn="0" w:firstRowLastColumn="0" w:lastRowFirstColumn="0" w:lastRowLastColumn="0"/>
            </w:pPr>
            <w:r>
              <w:t>Boekwaarde aan begin van het jaar</w:t>
            </w:r>
          </w:p>
        </w:tc>
        <w:tc>
          <w:tcPr>
            <w:tcW w:w="2127" w:type="dxa"/>
            <w:tcBorders>
              <w:left w:val="single" w:sz="4" w:space="0" w:color="auto"/>
              <w:right w:val="single" w:sz="4" w:space="0" w:color="auto"/>
            </w:tcBorders>
          </w:tcPr>
          <w:p w14:paraId="207EB76F" w14:textId="77777777" w:rsidR="00036CD6" w:rsidRDefault="00036CD6" w:rsidP="00036CD6">
            <w:pPr>
              <w:cnfStyle w:val="100000000000" w:firstRow="1" w:lastRow="0" w:firstColumn="0" w:lastColumn="0" w:oddVBand="0" w:evenVBand="0" w:oddHBand="0" w:evenHBand="0" w:firstRowFirstColumn="0" w:firstRowLastColumn="0" w:lastRowFirstColumn="0" w:lastRowLastColumn="0"/>
            </w:pPr>
            <w:r>
              <w:t>Afschrijvingsbedrag</w:t>
            </w:r>
          </w:p>
        </w:tc>
        <w:tc>
          <w:tcPr>
            <w:tcW w:w="2262" w:type="dxa"/>
            <w:tcBorders>
              <w:left w:val="single" w:sz="4" w:space="0" w:color="auto"/>
            </w:tcBorders>
          </w:tcPr>
          <w:p w14:paraId="384FE123" w14:textId="77777777" w:rsidR="00036CD6" w:rsidRDefault="00036CD6" w:rsidP="00036CD6">
            <w:pPr>
              <w:cnfStyle w:val="100000000000" w:firstRow="1" w:lastRow="0" w:firstColumn="0" w:lastColumn="0" w:oddVBand="0" w:evenVBand="0" w:oddHBand="0" w:evenHBand="0" w:firstRowFirstColumn="0" w:firstRowLastColumn="0" w:lastRowFirstColumn="0" w:lastRowLastColumn="0"/>
            </w:pPr>
            <w:r>
              <w:t>Boekwaarde aan het einde van het jaar</w:t>
            </w:r>
          </w:p>
        </w:tc>
      </w:tr>
      <w:tr w:rsidR="00036CD6" w14:paraId="2EBDEE24" w14:textId="77777777" w:rsidTr="00036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Borders>
              <w:right w:val="single" w:sz="4" w:space="0" w:color="auto"/>
            </w:tcBorders>
          </w:tcPr>
          <w:p w14:paraId="2B9002FF" w14:textId="77777777" w:rsidR="00036CD6" w:rsidRPr="001A6A2C" w:rsidRDefault="00036CD6" w:rsidP="00036CD6">
            <w:r>
              <w:t>1</w:t>
            </w:r>
          </w:p>
        </w:tc>
        <w:tc>
          <w:tcPr>
            <w:tcW w:w="2551" w:type="dxa"/>
            <w:tcBorders>
              <w:left w:val="single" w:sz="4" w:space="0" w:color="auto"/>
              <w:right w:val="single" w:sz="4" w:space="0" w:color="auto"/>
            </w:tcBorders>
          </w:tcPr>
          <w:p w14:paraId="4ECFC3E2" w14:textId="77777777" w:rsidR="00036CD6" w:rsidRDefault="00036CD6" w:rsidP="00036CD6">
            <w:pPr>
              <w:cnfStyle w:val="000000100000" w:firstRow="0" w:lastRow="0" w:firstColumn="0" w:lastColumn="0" w:oddVBand="0" w:evenVBand="0" w:oddHBand="1" w:evenHBand="0" w:firstRowFirstColumn="0" w:firstRowLastColumn="0" w:lastRowFirstColumn="0" w:lastRowLastColumn="0"/>
            </w:pPr>
          </w:p>
        </w:tc>
        <w:tc>
          <w:tcPr>
            <w:tcW w:w="2127" w:type="dxa"/>
            <w:tcBorders>
              <w:left w:val="single" w:sz="4" w:space="0" w:color="auto"/>
              <w:right w:val="single" w:sz="4" w:space="0" w:color="auto"/>
            </w:tcBorders>
          </w:tcPr>
          <w:p w14:paraId="139A8760" w14:textId="77777777" w:rsidR="00036CD6" w:rsidRDefault="00036CD6" w:rsidP="00036CD6">
            <w:pPr>
              <w:cnfStyle w:val="000000100000" w:firstRow="0" w:lastRow="0" w:firstColumn="0" w:lastColumn="0" w:oddVBand="0" w:evenVBand="0" w:oddHBand="1" w:evenHBand="0" w:firstRowFirstColumn="0" w:firstRowLastColumn="0" w:lastRowFirstColumn="0" w:lastRowLastColumn="0"/>
            </w:pPr>
          </w:p>
        </w:tc>
        <w:tc>
          <w:tcPr>
            <w:tcW w:w="2262" w:type="dxa"/>
            <w:tcBorders>
              <w:left w:val="single" w:sz="4" w:space="0" w:color="auto"/>
            </w:tcBorders>
          </w:tcPr>
          <w:p w14:paraId="2A483249" w14:textId="77777777" w:rsidR="00036CD6" w:rsidRDefault="00036CD6" w:rsidP="00036CD6">
            <w:pPr>
              <w:cnfStyle w:val="000000100000" w:firstRow="0" w:lastRow="0" w:firstColumn="0" w:lastColumn="0" w:oddVBand="0" w:evenVBand="0" w:oddHBand="1" w:evenHBand="0" w:firstRowFirstColumn="0" w:firstRowLastColumn="0" w:lastRowFirstColumn="0" w:lastRowLastColumn="0"/>
            </w:pPr>
          </w:p>
        </w:tc>
      </w:tr>
      <w:tr w:rsidR="00036CD6" w14:paraId="1C0B0CF2" w14:textId="77777777" w:rsidTr="00036CD6">
        <w:tc>
          <w:tcPr>
            <w:cnfStyle w:val="001000000000" w:firstRow="0" w:lastRow="0" w:firstColumn="1" w:lastColumn="0" w:oddVBand="0" w:evenVBand="0" w:oddHBand="0" w:evenHBand="0" w:firstRowFirstColumn="0" w:firstRowLastColumn="0" w:lastRowFirstColumn="0" w:lastRowLastColumn="0"/>
            <w:tcW w:w="1135" w:type="dxa"/>
            <w:tcBorders>
              <w:right w:val="single" w:sz="4" w:space="0" w:color="auto"/>
            </w:tcBorders>
          </w:tcPr>
          <w:p w14:paraId="4765A9D4" w14:textId="77777777" w:rsidR="00036CD6" w:rsidRDefault="00036CD6" w:rsidP="00036CD6">
            <w:r>
              <w:t>2</w:t>
            </w:r>
          </w:p>
        </w:tc>
        <w:tc>
          <w:tcPr>
            <w:tcW w:w="2551" w:type="dxa"/>
            <w:tcBorders>
              <w:left w:val="single" w:sz="4" w:space="0" w:color="auto"/>
              <w:right w:val="single" w:sz="4" w:space="0" w:color="auto"/>
            </w:tcBorders>
          </w:tcPr>
          <w:p w14:paraId="2231002F" w14:textId="77777777" w:rsidR="00036CD6" w:rsidRDefault="00036CD6" w:rsidP="00036CD6">
            <w:pPr>
              <w:cnfStyle w:val="000000000000" w:firstRow="0" w:lastRow="0" w:firstColumn="0" w:lastColumn="0" w:oddVBand="0" w:evenVBand="0" w:oddHBand="0" w:evenHBand="0" w:firstRowFirstColumn="0" w:firstRowLastColumn="0" w:lastRowFirstColumn="0" w:lastRowLastColumn="0"/>
            </w:pPr>
          </w:p>
        </w:tc>
        <w:tc>
          <w:tcPr>
            <w:tcW w:w="2127" w:type="dxa"/>
            <w:tcBorders>
              <w:left w:val="single" w:sz="4" w:space="0" w:color="auto"/>
              <w:right w:val="single" w:sz="4" w:space="0" w:color="auto"/>
            </w:tcBorders>
          </w:tcPr>
          <w:p w14:paraId="4CE0E091" w14:textId="77777777" w:rsidR="00036CD6" w:rsidRDefault="00036CD6" w:rsidP="00036CD6">
            <w:pPr>
              <w:cnfStyle w:val="000000000000" w:firstRow="0" w:lastRow="0" w:firstColumn="0" w:lastColumn="0" w:oddVBand="0" w:evenVBand="0" w:oddHBand="0" w:evenHBand="0" w:firstRowFirstColumn="0" w:firstRowLastColumn="0" w:lastRowFirstColumn="0" w:lastRowLastColumn="0"/>
            </w:pPr>
          </w:p>
        </w:tc>
        <w:tc>
          <w:tcPr>
            <w:tcW w:w="2262" w:type="dxa"/>
            <w:tcBorders>
              <w:left w:val="single" w:sz="4" w:space="0" w:color="auto"/>
            </w:tcBorders>
          </w:tcPr>
          <w:p w14:paraId="6A13FE2E" w14:textId="77777777" w:rsidR="00036CD6" w:rsidRDefault="00036CD6" w:rsidP="00036CD6">
            <w:pPr>
              <w:cnfStyle w:val="000000000000" w:firstRow="0" w:lastRow="0" w:firstColumn="0" w:lastColumn="0" w:oddVBand="0" w:evenVBand="0" w:oddHBand="0" w:evenHBand="0" w:firstRowFirstColumn="0" w:firstRowLastColumn="0" w:lastRowFirstColumn="0" w:lastRowLastColumn="0"/>
            </w:pPr>
          </w:p>
        </w:tc>
      </w:tr>
      <w:tr w:rsidR="00036CD6" w14:paraId="6AC066F3" w14:textId="77777777" w:rsidTr="00036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Borders>
              <w:right w:val="single" w:sz="4" w:space="0" w:color="auto"/>
            </w:tcBorders>
          </w:tcPr>
          <w:p w14:paraId="6EFC5868" w14:textId="77777777" w:rsidR="00036CD6" w:rsidRDefault="00036CD6" w:rsidP="00036CD6">
            <w:r>
              <w:t>3</w:t>
            </w:r>
          </w:p>
        </w:tc>
        <w:tc>
          <w:tcPr>
            <w:tcW w:w="2551" w:type="dxa"/>
            <w:tcBorders>
              <w:left w:val="single" w:sz="4" w:space="0" w:color="auto"/>
              <w:right w:val="single" w:sz="4" w:space="0" w:color="auto"/>
            </w:tcBorders>
          </w:tcPr>
          <w:p w14:paraId="61D88C55" w14:textId="77777777" w:rsidR="00036CD6" w:rsidRDefault="00036CD6" w:rsidP="00036CD6">
            <w:pPr>
              <w:cnfStyle w:val="000000100000" w:firstRow="0" w:lastRow="0" w:firstColumn="0" w:lastColumn="0" w:oddVBand="0" w:evenVBand="0" w:oddHBand="1" w:evenHBand="0" w:firstRowFirstColumn="0" w:firstRowLastColumn="0" w:lastRowFirstColumn="0" w:lastRowLastColumn="0"/>
            </w:pPr>
          </w:p>
        </w:tc>
        <w:tc>
          <w:tcPr>
            <w:tcW w:w="2127" w:type="dxa"/>
            <w:tcBorders>
              <w:left w:val="single" w:sz="4" w:space="0" w:color="auto"/>
              <w:right w:val="single" w:sz="4" w:space="0" w:color="auto"/>
            </w:tcBorders>
          </w:tcPr>
          <w:p w14:paraId="4B8C9123" w14:textId="77777777" w:rsidR="00036CD6" w:rsidRDefault="00036CD6" w:rsidP="00036CD6">
            <w:pPr>
              <w:cnfStyle w:val="000000100000" w:firstRow="0" w:lastRow="0" w:firstColumn="0" w:lastColumn="0" w:oddVBand="0" w:evenVBand="0" w:oddHBand="1" w:evenHBand="0" w:firstRowFirstColumn="0" w:firstRowLastColumn="0" w:lastRowFirstColumn="0" w:lastRowLastColumn="0"/>
            </w:pPr>
          </w:p>
        </w:tc>
        <w:tc>
          <w:tcPr>
            <w:tcW w:w="2262" w:type="dxa"/>
            <w:tcBorders>
              <w:left w:val="single" w:sz="4" w:space="0" w:color="auto"/>
            </w:tcBorders>
          </w:tcPr>
          <w:p w14:paraId="6AA8DA02" w14:textId="77777777" w:rsidR="00036CD6" w:rsidRDefault="00036CD6" w:rsidP="00036CD6">
            <w:pPr>
              <w:cnfStyle w:val="000000100000" w:firstRow="0" w:lastRow="0" w:firstColumn="0" w:lastColumn="0" w:oddVBand="0" w:evenVBand="0" w:oddHBand="1" w:evenHBand="0" w:firstRowFirstColumn="0" w:firstRowLastColumn="0" w:lastRowFirstColumn="0" w:lastRowLastColumn="0"/>
            </w:pPr>
          </w:p>
        </w:tc>
      </w:tr>
      <w:tr w:rsidR="00036CD6" w14:paraId="30FF072C" w14:textId="77777777" w:rsidTr="00036CD6">
        <w:tc>
          <w:tcPr>
            <w:cnfStyle w:val="001000000000" w:firstRow="0" w:lastRow="0" w:firstColumn="1" w:lastColumn="0" w:oddVBand="0" w:evenVBand="0" w:oddHBand="0" w:evenHBand="0" w:firstRowFirstColumn="0" w:firstRowLastColumn="0" w:lastRowFirstColumn="0" w:lastRowLastColumn="0"/>
            <w:tcW w:w="1135" w:type="dxa"/>
            <w:tcBorders>
              <w:right w:val="single" w:sz="4" w:space="0" w:color="auto"/>
            </w:tcBorders>
          </w:tcPr>
          <w:p w14:paraId="723A6B84" w14:textId="77777777" w:rsidR="00036CD6" w:rsidRDefault="00036CD6" w:rsidP="00036CD6">
            <w:r>
              <w:t>4</w:t>
            </w:r>
          </w:p>
        </w:tc>
        <w:tc>
          <w:tcPr>
            <w:tcW w:w="2551" w:type="dxa"/>
            <w:tcBorders>
              <w:left w:val="single" w:sz="4" w:space="0" w:color="auto"/>
              <w:right w:val="single" w:sz="4" w:space="0" w:color="auto"/>
            </w:tcBorders>
          </w:tcPr>
          <w:p w14:paraId="463B8EBB" w14:textId="77777777" w:rsidR="00036CD6" w:rsidRDefault="00036CD6" w:rsidP="00036CD6">
            <w:pPr>
              <w:cnfStyle w:val="000000000000" w:firstRow="0" w:lastRow="0" w:firstColumn="0" w:lastColumn="0" w:oddVBand="0" w:evenVBand="0" w:oddHBand="0" w:evenHBand="0" w:firstRowFirstColumn="0" w:firstRowLastColumn="0" w:lastRowFirstColumn="0" w:lastRowLastColumn="0"/>
            </w:pPr>
          </w:p>
        </w:tc>
        <w:tc>
          <w:tcPr>
            <w:tcW w:w="2127" w:type="dxa"/>
            <w:tcBorders>
              <w:left w:val="single" w:sz="4" w:space="0" w:color="auto"/>
              <w:right w:val="single" w:sz="4" w:space="0" w:color="auto"/>
            </w:tcBorders>
          </w:tcPr>
          <w:p w14:paraId="75DF656F" w14:textId="77777777" w:rsidR="00036CD6" w:rsidRDefault="00036CD6" w:rsidP="00036CD6">
            <w:pPr>
              <w:cnfStyle w:val="000000000000" w:firstRow="0" w:lastRow="0" w:firstColumn="0" w:lastColumn="0" w:oddVBand="0" w:evenVBand="0" w:oddHBand="0" w:evenHBand="0" w:firstRowFirstColumn="0" w:firstRowLastColumn="0" w:lastRowFirstColumn="0" w:lastRowLastColumn="0"/>
            </w:pPr>
          </w:p>
        </w:tc>
        <w:tc>
          <w:tcPr>
            <w:tcW w:w="2262" w:type="dxa"/>
            <w:tcBorders>
              <w:left w:val="single" w:sz="4" w:space="0" w:color="auto"/>
            </w:tcBorders>
          </w:tcPr>
          <w:p w14:paraId="16435ACC" w14:textId="77777777" w:rsidR="00036CD6" w:rsidRDefault="00036CD6" w:rsidP="00036CD6">
            <w:pPr>
              <w:cnfStyle w:val="000000000000" w:firstRow="0" w:lastRow="0" w:firstColumn="0" w:lastColumn="0" w:oddVBand="0" w:evenVBand="0" w:oddHBand="0" w:evenHBand="0" w:firstRowFirstColumn="0" w:firstRowLastColumn="0" w:lastRowFirstColumn="0" w:lastRowLastColumn="0"/>
            </w:pPr>
          </w:p>
        </w:tc>
      </w:tr>
      <w:tr w:rsidR="00036CD6" w14:paraId="2843AF6A" w14:textId="77777777" w:rsidTr="00036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Borders>
              <w:right w:val="single" w:sz="4" w:space="0" w:color="auto"/>
            </w:tcBorders>
          </w:tcPr>
          <w:p w14:paraId="42C2EC44" w14:textId="77777777" w:rsidR="00036CD6" w:rsidRDefault="00036CD6" w:rsidP="00036CD6">
            <w:r>
              <w:t>5</w:t>
            </w:r>
          </w:p>
        </w:tc>
        <w:tc>
          <w:tcPr>
            <w:tcW w:w="2551" w:type="dxa"/>
            <w:tcBorders>
              <w:left w:val="single" w:sz="4" w:space="0" w:color="auto"/>
              <w:right w:val="single" w:sz="4" w:space="0" w:color="auto"/>
            </w:tcBorders>
          </w:tcPr>
          <w:p w14:paraId="4AEEB8E8" w14:textId="77777777" w:rsidR="00036CD6" w:rsidRDefault="00036CD6" w:rsidP="00036CD6">
            <w:pPr>
              <w:cnfStyle w:val="000000100000" w:firstRow="0" w:lastRow="0" w:firstColumn="0" w:lastColumn="0" w:oddVBand="0" w:evenVBand="0" w:oddHBand="1" w:evenHBand="0" w:firstRowFirstColumn="0" w:firstRowLastColumn="0" w:lastRowFirstColumn="0" w:lastRowLastColumn="0"/>
            </w:pPr>
          </w:p>
        </w:tc>
        <w:tc>
          <w:tcPr>
            <w:tcW w:w="2127" w:type="dxa"/>
            <w:tcBorders>
              <w:left w:val="single" w:sz="4" w:space="0" w:color="auto"/>
              <w:right w:val="single" w:sz="4" w:space="0" w:color="auto"/>
            </w:tcBorders>
          </w:tcPr>
          <w:p w14:paraId="43386BB5" w14:textId="77777777" w:rsidR="00036CD6" w:rsidRDefault="00036CD6" w:rsidP="00036CD6">
            <w:pPr>
              <w:cnfStyle w:val="000000100000" w:firstRow="0" w:lastRow="0" w:firstColumn="0" w:lastColumn="0" w:oddVBand="0" w:evenVBand="0" w:oddHBand="1" w:evenHBand="0" w:firstRowFirstColumn="0" w:firstRowLastColumn="0" w:lastRowFirstColumn="0" w:lastRowLastColumn="0"/>
            </w:pPr>
          </w:p>
        </w:tc>
        <w:tc>
          <w:tcPr>
            <w:tcW w:w="2262" w:type="dxa"/>
            <w:tcBorders>
              <w:left w:val="single" w:sz="4" w:space="0" w:color="auto"/>
            </w:tcBorders>
          </w:tcPr>
          <w:p w14:paraId="6688C6E8" w14:textId="77777777" w:rsidR="00036CD6" w:rsidRDefault="00036CD6" w:rsidP="00036CD6">
            <w:pPr>
              <w:cnfStyle w:val="000000100000" w:firstRow="0" w:lastRow="0" w:firstColumn="0" w:lastColumn="0" w:oddVBand="0" w:evenVBand="0" w:oddHBand="1" w:evenHBand="0" w:firstRowFirstColumn="0" w:firstRowLastColumn="0" w:lastRowFirstColumn="0" w:lastRowLastColumn="0"/>
            </w:pPr>
          </w:p>
        </w:tc>
      </w:tr>
      <w:tr w:rsidR="00036CD6" w14:paraId="0F028AA4" w14:textId="77777777" w:rsidTr="00036CD6">
        <w:tc>
          <w:tcPr>
            <w:cnfStyle w:val="001000000000" w:firstRow="0" w:lastRow="0" w:firstColumn="1" w:lastColumn="0" w:oddVBand="0" w:evenVBand="0" w:oddHBand="0" w:evenHBand="0" w:firstRowFirstColumn="0" w:firstRowLastColumn="0" w:lastRowFirstColumn="0" w:lastRowLastColumn="0"/>
            <w:tcW w:w="1135" w:type="dxa"/>
            <w:tcBorders>
              <w:right w:val="single" w:sz="4" w:space="0" w:color="auto"/>
            </w:tcBorders>
          </w:tcPr>
          <w:p w14:paraId="47AD3605" w14:textId="77777777" w:rsidR="00036CD6" w:rsidRDefault="00036CD6" w:rsidP="00036CD6">
            <w:r>
              <w:t>6</w:t>
            </w:r>
          </w:p>
        </w:tc>
        <w:tc>
          <w:tcPr>
            <w:tcW w:w="2551" w:type="dxa"/>
            <w:tcBorders>
              <w:left w:val="single" w:sz="4" w:space="0" w:color="auto"/>
              <w:right w:val="single" w:sz="4" w:space="0" w:color="auto"/>
            </w:tcBorders>
          </w:tcPr>
          <w:p w14:paraId="5AFE46B7" w14:textId="77777777" w:rsidR="00036CD6" w:rsidRDefault="00036CD6" w:rsidP="00036CD6">
            <w:pPr>
              <w:cnfStyle w:val="000000000000" w:firstRow="0" w:lastRow="0" w:firstColumn="0" w:lastColumn="0" w:oddVBand="0" w:evenVBand="0" w:oddHBand="0" w:evenHBand="0" w:firstRowFirstColumn="0" w:firstRowLastColumn="0" w:lastRowFirstColumn="0" w:lastRowLastColumn="0"/>
            </w:pPr>
          </w:p>
        </w:tc>
        <w:tc>
          <w:tcPr>
            <w:tcW w:w="2127" w:type="dxa"/>
            <w:tcBorders>
              <w:left w:val="single" w:sz="4" w:space="0" w:color="auto"/>
              <w:right w:val="single" w:sz="4" w:space="0" w:color="auto"/>
            </w:tcBorders>
          </w:tcPr>
          <w:p w14:paraId="67EBBFB5" w14:textId="77777777" w:rsidR="00036CD6" w:rsidRDefault="00036CD6" w:rsidP="00036CD6">
            <w:pPr>
              <w:cnfStyle w:val="000000000000" w:firstRow="0" w:lastRow="0" w:firstColumn="0" w:lastColumn="0" w:oddVBand="0" w:evenVBand="0" w:oddHBand="0" w:evenHBand="0" w:firstRowFirstColumn="0" w:firstRowLastColumn="0" w:lastRowFirstColumn="0" w:lastRowLastColumn="0"/>
            </w:pPr>
          </w:p>
        </w:tc>
        <w:tc>
          <w:tcPr>
            <w:tcW w:w="2262" w:type="dxa"/>
            <w:tcBorders>
              <w:left w:val="single" w:sz="4" w:space="0" w:color="auto"/>
            </w:tcBorders>
          </w:tcPr>
          <w:p w14:paraId="5A266BCD" w14:textId="77777777" w:rsidR="00036CD6" w:rsidRDefault="00036CD6" w:rsidP="00036CD6">
            <w:pPr>
              <w:cnfStyle w:val="000000000000" w:firstRow="0" w:lastRow="0" w:firstColumn="0" w:lastColumn="0" w:oddVBand="0" w:evenVBand="0" w:oddHBand="0" w:evenHBand="0" w:firstRowFirstColumn="0" w:firstRowLastColumn="0" w:lastRowFirstColumn="0" w:lastRowLastColumn="0"/>
            </w:pPr>
          </w:p>
        </w:tc>
      </w:tr>
      <w:tr w:rsidR="00036CD6" w14:paraId="67805C55" w14:textId="77777777" w:rsidTr="00036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Borders>
              <w:right w:val="single" w:sz="4" w:space="0" w:color="auto"/>
            </w:tcBorders>
          </w:tcPr>
          <w:p w14:paraId="6F8D7005" w14:textId="77777777" w:rsidR="00036CD6" w:rsidRDefault="00036CD6" w:rsidP="00036CD6">
            <w:r>
              <w:t>7</w:t>
            </w:r>
          </w:p>
        </w:tc>
        <w:tc>
          <w:tcPr>
            <w:tcW w:w="2551" w:type="dxa"/>
            <w:tcBorders>
              <w:left w:val="single" w:sz="4" w:space="0" w:color="auto"/>
              <w:right w:val="single" w:sz="4" w:space="0" w:color="auto"/>
            </w:tcBorders>
          </w:tcPr>
          <w:p w14:paraId="200F63BC" w14:textId="77777777" w:rsidR="00036CD6" w:rsidRDefault="00036CD6" w:rsidP="00036CD6">
            <w:pPr>
              <w:cnfStyle w:val="000000100000" w:firstRow="0" w:lastRow="0" w:firstColumn="0" w:lastColumn="0" w:oddVBand="0" w:evenVBand="0" w:oddHBand="1" w:evenHBand="0" w:firstRowFirstColumn="0" w:firstRowLastColumn="0" w:lastRowFirstColumn="0" w:lastRowLastColumn="0"/>
            </w:pPr>
          </w:p>
        </w:tc>
        <w:tc>
          <w:tcPr>
            <w:tcW w:w="2127" w:type="dxa"/>
            <w:tcBorders>
              <w:left w:val="single" w:sz="4" w:space="0" w:color="auto"/>
              <w:right w:val="single" w:sz="4" w:space="0" w:color="auto"/>
            </w:tcBorders>
          </w:tcPr>
          <w:p w14:paraId="0971D6C7" w14:textId="77777777" w:rsidR="00036CD6" w:rsidRDefault="00036CD6" w:rsidP="00036CD6">
            <w:pPr>
              <w:cnfStyle w:val="000000100000" w:firstRow="0" w:lastRow="0" w:firstColumn="0" w:lastColumn="0" w:oddVBand="0" w:evenVBand="0" w:oddHBand="1" w:evenHBand="0" w:firstRowFirstColumn="0" w:firstRowLastColumn="0" w:lastRowFirstColumn="0" w:lastRowLastColumn="0"/>
            </w:pPr>
          </w:p>
        </w:tc>
        <w:tc>
          <w:tcPr>
            <w:tcW w:w="2262" w:type="dxa"/>
            <w:tcBorders>
              <w:left w:val="single" w:sz="4" w:space="0" w:color="auto"/>
            </w:tcBorders>
          </w:tcPr>
          <w:p w14:paraId="6F493B99" w14:textId="77777777" w:rsidR="00036CD6" w:rsidRDefault="00036CD6" w:rsidP="00036CD6">
            <w:pPr>
              <w:cnfStyle w:val="000000100000" w:firstRow="0" w:lastRow="0" w:firstColumn="0" w:lastColumn="0" w:oddVBand="0" w:evenVBand="0" w:oddHBand="1" w:evenHBand="0" w:firstRowFirstColumn="0" w:firstRowLastColumn="0" w:lastRowFirstColumn="0" w:lastRowLastColumn="0"/>
            </w:pPr>
          </w:p>
        </w:tc>
      </w:tr>
      <w:tr w:rsidR="00036CD6" w14:paraId="61319CE3" w14:textId="77777777" w:rsidTr="00036CD6">
        <w:tc>
          <w:tcPr>
            <w:cnfStyle w:val="001000000000" w:firstRow="0" w:lastRow="0" w:firstColumn="1" w:lastColumn="0" w:oddVBand="0" w:evenVBand="0" w:oddHBand="0" w:evenHBand="0" w:firstRowFirstColumn="0" w:firstRowLastColumn="0" w:lastRowFirstColumn="0" w:lastRowLastColumn="0"/>
            <w:tcW w:w="1135" w:type="dxa"/>
            <w:tcBorders>
              <w:right w:val="single" w:sz="4" w:space="0" w:color="auto"/>
            </w:tcBorders>
          </w:tcPr>
          <w:p w14:paraId="42631D8B" w14:textId="77777777" w:rsidR="00036CD6" w:rsidRDefault="00036CD6" w:rsidP="00036CD6">
            <w:r>
              <w:t>8</w:t>
            </w:r>
          </w:p>
        </w:tc>
        <w:tc>
          <w:tcPr>
            <w:tcW w:w="2551" w:type="dxa"/>
            <w:tcBorders>
              <w:left w:val="single" w:sz="4" w:space="0" w:color="auto"/>
              <w:right w:val="single" w:sz="4" w:space="0" w:color="auto"/>
            </w:tcBorders>
          </w:tcPr>
          <w:p w14:paraId="6F713037" w14:textId="77777777" w:rsidR="00036CD6" w:rsidRDefault="00036CD6" w:rsidP="00036CD6">
            <w:pPr>
              <w:cnfStyle w:val="000000000000" w:firstRow="0" w:lastRow="0" w:firstColumn="0" w:lastColumn="0" w:oddVBand="0" w:evenVBand="0" w:oddHBand="0" w:evenHBand="0" w:firstRowFirstColumn="0" w:firstRowLastColumn="0" w:lastRowFirstColumn="0" w:lastRowLastColumn="0"/>
            </w:pPr>
          </w:p>
        </w:tc>
        <w:tc>
          <w:tcPr>
            <w:tcW w:w="2127" w:type="dxa"/>
            <w:tcBorders>
              <w:left w:val="single" w:sz="4" w:space="0" w:color="auto"/>
              <w:right w:val="single" w:sz="4" w:space="0" w:color="auto"/>
            </w:tcBorders>
          </w:tcPr>
          <w:p w14:paraId="64539C33" w14:textId="77777777" w:rsidR="00036CD6" w:rsidRDefault="00036CD6" w:rsidP="00036CD6">
            <w:pPr>
              <w:cnfStyle w:val="000000000000" w:firstRow="0" w:lastRow="0" w:firstColumn="0" w:lastColumn="0" w:oddVBand="0" w:evenVBand="0" w:oddHBand="0" w:evenHBand="0" w:firstRowFirstColumn="0" w:firstRowLastColumn="0" w:lastRowFirstColumn="0" w:lastRowLastColumn="0"/>
            </w:pPr>
          </w:p>
        </w:tc>
        <w:tc>
          <w:tcPr>
            <w:tcW w:w="2262" w:type="dxa"/>
            <w:tcBorders>
              <w:left w:val="single" w:sz="4" w:space="0" w:color="auto"/>
            </w:tcBorders>
          </w:tcPr>
          <w:p w14:paraId="769C31DB" w14:textId="77777777" w:rsidR="00036CD6" w:rsidRDefault="00036CD6" w:rsidP="00036CD6">
            <w:pPr>
              <w:cnfStyle w:val="000000000000" w:firstRow="0" w:lastRow="0" w:firstColumn="0" w:lastColumn="0" w:oddVBand="0" w:evenVBand="0" w:oddHBand="0" w:evenHBand="0" w:firstRowFirstColumn="0" w:firstRowLastColumn="0" w:lastRowFirstColumn="0" w:lastRowLastColumn="0"/>
            </w:pPr>
          </w:p>
        </w:tc>
      </w:tr>
    </w:tbl>
    <w:p w14:paraId="475C93E5" w14:textId="77777777" w:rsidR="00B13172" w:rsidRDefault="00B13172" w:rsidP="00EA0086">
      <w:pPr>
        <w:pStyle w:val="Lijstalinea"/>
        <w:jc w:val="both"/>
      </w:pPr>
    </w:p>
    <w:p w14:paraId="45A29374" w14:textId="77777777" w:rsidR="00B13172" w:rsidRDefault="00B13172" w:rsidP="00EA0086">
      <w:pPr>
        <w:pStyle w:val="Lijstalinea"/>
        <w:jc w:val="both"/>
      </w:pPr>
    </w:p>
    <w:p w14:paraId="08FFAC20" w14:textId="77777777" w:rsidR="00B13172" w:rsidRDefault="00B13172" w:rsidP="00B13172">
      <w:pPr>
        <w:pStyle w:val="Lijstalinea"/>
        <w:numPr>
          <w:ilvl w:val="0"/>
          <w:numId w:val="19"/>
        </w:numPr>
        <w:jc w:val="both"/>
      </w:pPr>
      <w:r>
        <w:t>Een ondernemer koopt een nieuwe machine. De aanschafprijs van de machine is € 12.000,-. Hij weet nog niet welke afschrijvingsmethode hij gaat gebruiken. Daarom maakt hij voor beide methoden een overzicht. Daarbij hanteert hij afschrijvingspercentages van:</w:t>
      </w:r>
    </w:p>
    <w:p w14:paraId="537AF914" w14:textId="77777777" w:rsidR="00B13172" w:rsidRDefault="00B13172" w:rsidP="00B13172">
      <w:pPr>
        <w:pStyle w:val="Lijstalinea"/>
        <w:numPr>
          <w:ilvl w:val="0"/>
          <w:numId w:val="8"/>
        </w:numPr>
        <w:jc w:val="both"/>
      </w:pPr>
      <w:r>
        <w:t>30% van de aanschafprijs</w:t>
      </w:r>
    </w:p>
    <w:p w14:paraId="2FB2499C" w14:textId="77777777" w:rsidR="00B13172" w:rsidRDefault="00B13172" w:rsidP="00B13172">
      <w:pPr>
        <w:pStyle w:val="Lijstalinea"/>
        <w:numPr>
          <w:ilvl w:val="0"/>
          <w:numId w:val="8"/>
        </w:numPr>
        <w:jc w:val="both"/>
      </w:pPr>
      <w:r>
        <w:t>30% van de boekwaarde</w:t>
      </w:r>
    </w:p>
    <w:p w14:paraId="65BEBB3D" w14:textId="77777777" w:rsidR="00B13172" w:rsidRDefault="00B13172" w:rsidP="00B13172">
      <w:pPr>
        <w:pStyle w:val="Lijstalinea"/>
        <w:jc w:val="both"/>
      </w:pPr>
    </w:p>
    <w:p w14:paraId="6121FDA2" w14:textId="77777777" w:rsidR="005258ED" w:rsidRDefault="005258ED" w:rsidP="00B13172">
      <w:pPr>
        <w:pStyle w:val="Lijstalinea"/>
        <w:jc w:val="both"/>
      </w:pPr>
      <w:r>
        <w:t>Zet de ontbrekende bedragen in de tabel.</w:t>
      </w:r>
    </w:p>
    <w:tbl>
      <w:tblPr>
        <w:tblStyle w:val="Lijsttabel3-Accent5"/>
        <w:tblpPr w:leftFromText="141" w:rightFromText="141" w:vertAnchor="text" w:horzAnchor="margin" w:tblpXSpec="center" w:tblpY="1"/>
        <w:tblW w:w="0" w:type="auto"/>
        <w:tblLook w:val="04A0" w:firstRow="1" w:lastRow="0" w:firstColumn="1" w:lastColumn="0" w:noHBand="0" w:noVBand="1"/>
      </w:tblPr>
      <w:tblGrid>
        <w:gridCol w:w="2875"/>
        <w:gridCol w:w="2507"/>
        <w:gridCol w:w="2693"/>
      </w:tblGrid>
      <w:tr w:rsidR="005258ED" w14:paraId="72DF6F7C" w14:textId="77777777" w:rsidTr="005258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75" w:type="dxa"/>
            <w:tcBorders>
              <w:right w:val="single" w:sz="4" w:space="0" w:color="auto"/>
            </w:tcBorders>
          </w:tcPr>
          <w:p w14:paraId="700C0DF5" w14:textId="77777777" w:rsidR="005258ED" w:rsidRDefault="005258ED" w:rsidP="005C06D3">
            <w:r>
              <w:t>Op basis van:</w:t>
            </w:r>
          </w:p>
        </w:tc>
        <w:tc>
          <w:tcPr>
            <w:tcW w:w="2507" w:type="dxa"/>
            <w:tcBorders>
              <w:left w:val="single" w:sz="4" w:space="0" w:color="auto"/>
              <w:right w:val="single" w:sz="4" w:space="0" w:color="auto"/>
            </w:tcBorders>
          </w:tcPr>
          <w:p w14:paraId="1980759B" w14:textId="77777777" w:rsidR="005258ED" w:rsidRDefault="005258ED" w:rsidP="005C06D3">
            <w:pPr>
              <w:cnfStyle w:val="100000000000" w:firstRow="1" w:lastRow="0" w:firstColumn="0" w:lastColumn="0" w:oddVBand="0" w:evenVBand="0" w:oddHBand="0" w:evenHBand="0" w:firstRowFirstColumn="0" w:firstRowLastColumn="0" w:lastRowFirstColumn="0" w:lastRowLastColumn="0"/>
            </w:pPr>
            <w:r>
              <w:t>Aanschafprijs</w:t>
            </w:r>
          </w:p>
        </w:tc>
        <w:tc>
          <w:tcPr>
            <w:tcW w:w="2693" w:type="dxa"/>
            <w:tcBorders>
              <w:left w:val="single" w:sz="4" w:space="0" w:color="auto"/>
              <w:right w:val="single" w:sz="4" w:space="0" w:color="auto"/>
            </w:tcBorders>
          </w:tcPr>
          <w:p w14:paraId="702C69B0" w14:textId="77777777" w:rsidR="005258ED" w:rsidRDefault="005258ED" w:rsidP="005C06D3">
            <w:pPr>
              <w:cnfStyle w:val="100000000000" w:firstRow="1" w:lastRow="0" w:firstColumn="0" w:lastColumn="0" w:oddVBand="0" w:evenVBand="0" w:oddHBand="0" w:evenHBand="0" w:firstRowFirstColumn="0" w:firstRowLastColumn="0" w:lastRowFirstColumn="0" w:lastRowLastColumn="0"/>
            </w:pPr>
            <w:r>
              <w:t>Boekwaarde</w:t>
            </w:r>
          </w:p>
        </w:tc>
      </w:tr>
      <w:tr w:rsidR="005258ED" w14:paraId="672D713F" w14:textId="77777777" w:rsidTr="00525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Borders>
              <w:right w:val="single" w:sz="4" w:space="0" w:color="auto"/>
            </w:tcBorders>
          </w:tcPr>
          <w:p w14:paraId="00C4CD47" w14:textId="77777777" w:rsidR="005258ED" w:rsidRPr="001A6A2C" w:rsidRDefault="005258ED" w:rsidP="005C06D3">
            <w:r>
              <w:t>Aanschafprijs</w:t>
            </w:r>
          </w:p>
        </w:tc>
        <w:tc>
          <w:tcPr>
            <w:tcW w:w="2507" w:type="dxa"/>
            <w:tcBorders>
              <w:left w:val="single" w:sz="4" w:space="0" w:color="auto"/>
              <w:right w:val="single" w:sz="4" w:space="0" w:color="auto"/>
            </w:tcBorders>
          </w:tcPr>
          <w:p w14:paraId="1903DF8F" w14:textId="77777777" w:rsidR="005258ED" w:rsidRDefault="005258ED" w:rsidP="005C06D3">
            <w:pPr>
              <w:cnfStyle w:val="000000100000" w:firstRow="0" w:lastRow="0" w:firstColumn="0" w:lastColumn="0" w:oddVBand="0" w:evenVBand="0" w:oddHBand="1" w:evenHBand="0" w:firstRowFirstColumn="0" w:firstRowLastColumn="0" w:lastRowFirstColumn="0" w:lastRowLastColumn="0"/>
            </w:pPr>
          </w:p>
        </w:tc>
        <w:tc>
          <w:tcPr>
            <w:tcW w:w="2693" w:type="dxa"/>
            <w:tcBorders>
              <w:left w:val="single" w:sz="4" w:space="0" w:color="auto"/>
              <w:right w:val="single" w:sz="4" w:space="0" w:color="auto"/>
            </w:tcBorders>
          </w:tcPr>
          <w:p w14:paraId="44A41E5B" w14:textId="77777777" w:rsidR="005258ED" w:rsidRDefault="005258ED" w:rsidP="005C06D3">
            <w:pPr>
              <w:cnfStyle w:val="000000100000" w:firstRow="0" w:lastRow="0" w:firstColumn="0" w:lastColumn="0" w:oddVBand="0" w:evenVBand="0" w:oddHBand="1" w:evenHBand="0" w:firstRowFirstColumn="0" w:firstRowLastColumn="0" w:lastRowFirstColumn="0" w:lastRowLastColumn="0"/>
            </w:pPr>
          </w:p>
        </w:tc>
      </w:tr>
      <w:tr w:rsidR="005258ED" w14:paraId="35E3D9BC" w14:textId="77777777" w:rsidTr="005258ED">
        <w:tc>
          <w:tcPr>
            <w:cnfStyle w:val="001000000000" w:firstRow="0" w:lastRow="0" w:firstColumn="1" w:lastColumn="0" w:oddVBand="0" w:evenVBand="0" w:oddHBand="0" w:evenHBand="0" w:firstRowFirstColumn="0" w:firstRowLastColumn="0" w:lastRowFirstColumn="0" w:lastRowLastColumn="0"/>
            <w:tcW w:w="2875" w:type="dxa"/>
            <w:tcBorders>
              <w:right w:val="single" w:sz="4" w:space="0" w:color="auto"/>
            </w:tcBorders>
          </w:tcPr>
          <w:p w14:paraId="555E5A7F" w14:textId="77777777" w:rsidR="005258ED" w:rsidRDefault="005258ED" w:rsidP="005C06D3">
            <w:r>
              <w:t>Aanschafprijs 1</w:t>
            </w:r>
            <w:r w:rsidRPr="005258ED">
              <w:rPr>
                <w:vertAlign w:val="superscript"/>
              </w:rPr>
              <w:t>e</w:t>
            </w:r>
            <w:r>
              <w:t xml:space="preserve"> jaar</w:t>
            </w:r>
          </w:p>
        </w:tc>
        <w:tc>
          <w:tcPr>
            <w:tcW w:w="2507" w:type="dxa"/>
            <w:tcBorders>
              <w:left w:val="single" w:sz="4" w:space="0" w:color="auto"/>
              <w:right w:val="single" w:sz="4" w:space="0" w:color="auto"/>
            </w:tcBorders>
          </w:tcPr>
          <w:p w14:paraId="1FC2A776" w14:textId="77777777" w:rsidR="005258ED" w:rsidRDefault="005258ED" w:rsidP="005C06D3">
            <w:pPr>
              <w:cnfStyle w:val="000000000000" w:firstRow="0" w:lastRow="0" w:firstColumn="0" w:lastColumn="0" w:oddVBand="0" w:evenVBand="0" w:oddHBand="0" w:evenHBand="0" w:firstRowFirstColumn="0" w:firstRowLastColumn="0" w:lastRowFirstColumn="0" w:lastRowLastColumn="0"/>
            </w:pPr>
          </w:p>
        </w:tc>
        <w:tc>
          <w:tcPr>
            <w:tcW w:w="2693" w:type="dxa"/>
            <w:tcBorders>
              <w:left w:val="single" w:sz="4" w:space="0" w:color="auto"/>
              <w:right w:val="single" w:sz="4" w:space="0" w:color="auto"/>
            </w:tcBorders>
          </w:tcPr>
          <w:p w14:paraId="099F0DDF" w14:textId="77777777" w:rsidR="005258ED" w:rsidRDefault="005258ED" w:rsidP="005C06D3">
            <w:pPr>
              <w:cnfStyle w:val="000000000000" w:firstRow="0" w:lastRow="0" w:firstColumn="0" w:lastColumn="0" w:oddVBand="0" w:evenVBand="0" w:oddHBand="0" w:evenHBand="0" w:firstRowFirstColumn="0" w:firstRowLastColumn="0" w:lastRowFirstColumn="0" w:lastRowLastColumn="0"/>
            </w:pPr>
          </w:p>
        </w:tc>
      </w:tr>
      <w:tr w:rsidR="005258ED" w14:paraId="7803CF5B" w14:textId="77777777" w:rsidTr="00525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Borders>
              <w:right w:val="single" w:sz="4" w:space="0" w:color="auto"/>
            </w:tcBorders>
          </w:tcPr>
          <w:p w14:paraId="0124E435" w14:textId="77777777" w:rsidR="005258ED" w:rsidRDefault="005258ED" w:rsidP="005C06D3">
            <w:r>
              <w:t>Boekwaarde na 1 jaar</w:t>
            </w:r>
          </w:p>
        </w:tc>
        <w:tc>
          <w:tcPr>
            <w:tcW w:w="2507" w:type="dxa"/>
            <w:tcBorders>
              <w:left w:val="single" w:sz="4" w:space="0" w:color="auto"/>
              <w:right w:val="single" w:sz="4" w:space="0" w:color="auto"/>
            </w:tcBorders>
          </w:tcPr>
          <w:p w14:paraId="7F536FBC" w14:textId="77777777" w:rsidR="005258ED" w:rsidRDefault="005258ED" w:rsidP="005C06D3">
            <w:pPr>
              <w:cnfStyle w:val="000000100000" w:firstRow="0" w:lastRow="0" w:firstColumn="0" w:lastColumn="0" w:oddVBand="0" w:evenVBand="0" w:oddHBand="1" w:evenHBand="0" w:firstRowFirstColumn="0" w:firstRowLastColumn="0" w:lastRowFirstColumn="0" w:lastRowLastColumn="0"/>
            </w:pPr>
          </w:p>
        </w:tc>
        <w:tc>
          <w:tcPr>
            <w:tcW w:w="2693" w:type="dxa"/>
            <w:tcBorders>
              <w:left w:val="single" w:sz="4" w:space="0" w:color="auto"/>
              <w:right w:val="single" w:sz="4" w:space="0" w:color="auto"/>
            </w:tcBorders>
          </w:tcPr>
          <w:p w14:paraId="3EF27F20" w14:textId="77777777" w:rsidR="005258ED" w:rsidRDefault="005258ED" w:rsidP="005C06D3">
            <w:pPr>
              <w:cnfStyle w:val="000000100000" w:firstRow="0" w:lastRow="0" w:firstColumn="0" w:lastColumn="0" w:oddVBand="0" w:evenVBand="0" w:oddHBand="1" w:evenHBand="0" w:firstRowFirstColumn="0" w:firstRowLastColumn="0" w:lastRowFirstColumn="0" w:lastRowLastColumn="0"/>
            </w:pPr>
          </w:p>
        </w:tc>
      </w:tr>
      <w:tr w:rsidR="005258ED" w14:paraId="51CD1294" w14:textId="77777777" w:rsidTr="005258ED">
        <w:tc>
          <w:tcPr>
            <w:cnfStyle w:val="001000000000" w:firstRow="0" w:lastRow="0" w:firstColumn="1" w:lastColumn="0" w:oddVBand="0" w:evenVBand="0" w:oddHBand="0" w:evenHBand="0" w:firstRowFirstColumn="0" w:firstRowLastColumn="0" w:lastRowFirstColumn="0" w:lastRowLastColumn="0"/>
            <w:tcW w:w="2875" w:type="dxa"/>
            <w:tcBorders>
              <w:right w:val="single" w:sz="4" w:space="0" w:color="auto"/>
            </w:tcBorders>
          </w:tcPr>
          <w:p w14:paraId="4536C301" w14:textId="77777777" w:rsidR="005258ED" w:rsidRDefault="005258ED" w:rsidP="005C06D3">
            <w:r>
              <w:t>Afschrijving 2</w:t>
            </w:r>
            <w:r w:rsidRPr="005258ED">
              <w:rPr>
                <w:vertAlign w:val="superscript"/>
              </w:rPr>
              <w:t>e</w:t>
            </w:r>
            <w:r>
              <w:t xml:space="preserve"> jaar</w:t>
            </w:r>
          </w:p>
        </w:tc>
        <w:tc>
          <w:tcPr>
            <w:tcW w:w="2507" w:type="dxa"/>
            <w:tcBorders>
              <w:left w:val="single" w:sz="4" w:space="0" w:color="auto"/>
              <w:right w:val="single" w:sz="4" w:space="0" w:color="auto"/>
            </w:tcBorders>
          </w:tcPr>
          <w:p w14:paraId="60E3DB66" w14:textId="77777777" w:rsidR="005258ED" w:rsidRDefault="005258ED" w:rsidP="005C06D3">
            <w:pPr>
              <w:cnfStyle w:val="000000000000" w:firstRow="0" w:lastRow="0" w:firstColumn="0" w:lastColumn="0" w:oddVBand="0" w:evenVBand="0" w:oddHBand="0" w:evenHBand="0" w:firstRowFirstColumn="0" w:firstRowLastColumn="0" w:lastRowFirstColumn="0" w:lastRowLastColumn="0"/>
            </w:pPr>
          </w:p>
        </w:tc>
        <w:tc>
          <w:tcPr>
            <w:tcW w:w="2693" w:type="dxa"/>
            <w:tcBorders>
              <w:left w:val="single" w:sz="4" w:space="0" w:color="auto"/>
              <w:right w:val="single" w:sz="4" w:space="0" w:color="auto"/>
            </w:tcBorders>
          </w:tcPr>
          <w:p w14:paraId="2064B053" w14:textId="77777777" w:rsidR="005258ED" w:rsidRDefault="005258ED" w:rsidP="005C06D3">
            <w:pPr>
              <w:cnfStyle w:val="000000000000" w:firstRow="0" w:lastRow="0" w:firstColumn="0" w:lastColumn="0" w:oddVBand="0" w:evenVBand="0" w:oddHBand="0" w:evenHBand="0" w:firstRowFirstColumn="0" w:firstRowLastColumn="0" w:lastRowFirstColumn="0" w:lastRowLastColumn="0"/>
            </w:pPr>
          </w:p>
        </w:tc>
      </w:tr>
      <w:tr w:rsidR="005258ED" w14:paraId="6B7B54F9" w14:textId="77777777" w:rsidTr="00525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Borders>
              <w:right w:val="single" w:sz="4" w:space="0" w:color="auto"/>
            </w:tcBorders>
          </w:tcPr>
          <w:p w14:paraId="434E9AF9" w14:textId="77777777" w:rsidR="005258ED" w:rsidRDefault="005258ED" w:rsidP="005C06D3">
            <w:r>
              <w:t>Boekwaarde na 2 jaar</w:t>
            </w:r>
          </w:p>
        </w:tc>
        <w:tc>
          <w:tcPr>
            <w:tcW w:w="2507" w:type="dxa"/>
            <w:tcBorders>
              <w:left w:val="single" w:sz="4" w:space="0" w:color="auto"/>
              <w:right w:val="single" w:sz="4" w:space="0" w:color="auto"/>
            </w:tcBorders>
          </w:tcPr>
          <w:p w14:paraId="399C08D1" w14:textId="77777777" w:rsidR="005258ED" w:rsidRDefault="005258ED" w:rsidP="005C06D3">
            <w:pPr>
              <w:cnfStyle w:val="000000100000" w:firstRow="0" w:lastRow="0" w:firstColumn="0" w:lastColumn="0" w:oddVBand="0" w:evenVBand="0" w:oddHBand="1" w:evenHBand="0" w:firstRowFirstColumn="0" w:firstRowLastColumn="0" w:lastRowFirstColumn="0" w:lastRowLastColumn="0"/>
            </w:pPr>
          </w:p>
        </w:tc>
        <w:tc>
          <w:tcPr>
            <w:tcW w:w="2693" w:type="dxa"/>
            <w:tcBorders>
              <w:left w:val="single" w:sz="4" w:space="0" w:color="auto"/>
              <w:right w:val="single" w:sz="4" w:space="0" w:color="auto"/>
            </w:tcBorders>
          </w:tcPr>
          <w:p w14:paraId="320B02E8" w14:textId="77777777" w:rsidR="005258ED" w:rsidRDefault="005258ED" w:rsidP="005C06D3">
            <w:pPr>
              <w:cnfStyle w:val="000000100000" w:firstRow="0" w:lastRow="0" w:firstColumn="0" w:lastColumn="0" w:oddVBand="0" w:evenVBand="0" w:oddHBand="1" w:evenHBand="0" w:firstRowFirstColumn="0" w:firstRowLastColumn="0" w:lastRowFirstColumn="0" w:lastRowLastColumn="0"/>
            </w:pPr>
          </w:p>
        </w:tc>
      </w:tr>
      <w:tr w:rsidR="005258ED" w14:paraId="657B4361" w14:textId="77777777" w:rsidTr="005258ED">
        <w:tc>
          <w:tcPr>
            <w:cnfStyle w:val="001000000000" w:firstRow="0" w:lastRow="0" w:firstColumn="1" w:lastColumn="0" w:oddVBand="0" w:evenVBand="0" w:oddHBand="0" w:evenHBand="0" w:firstRowFirstColumn="0" w:firstRowLastColumn="0" w:lastRowFirstColumn="0" w:lastRowLastColumn="0"/>
            <w:tcW w:w="2875" w:type="dxa"/>
            <w:tcBorders>
              <w:right w:val="single" w:sz="4" w:space="0" w:color="auto"/>
            </w:tcBorders>
          </w:tcPr>
          <w:p w14:paraId="7577B45D" w14:textId="77777777" w:rsidR="005258ED" w:rsidRDefault="005258ED" w:rsidP="005C06D3">
            <w:r>
              <w:t>Afschrijving 3</w:t>
            </w:r>
            <w:r w:rsidRPr="005258ED">
              <w:rPr>
                <w:vertAlign w:val="superscript"/>
              </w:rPr>
              <w:t>e</w:t>
            </w:r>
            <w:r>
              <w:t xml:space="preserve"> jaar</w:t>
            </w:r>
          </w:p>
        </w:tc>
        <w:tc>
          <w:tcPr>
            <w:tcW w:w="2507" w:type="dxa"/>
            <w:tcBorders>
              <w:left w:val="single" w:sz="4" w:space="0" w:color="auto"/>
              <w:right w:val="single" w:sz="4" w:space="0" w:color="auto"/>
            </w:tcBorders>
          </w:tcPr>
          <w:p w14:paraId="0C4F40CF" w14:textId="77777777" w:rsidR="005258ED" w:rsidRDefault="005258ED" w:rsidP="005C06D3">
            <w:pPr>
              <w:cnfStyle w:val="000000000000" w:firstRow="0" w:lastRow="0" w:firstColumn="0" w:lastColumn="0" w:oddVBand="0" w:evenVBand="0" w:oddHBand="0" w:evenHBand="0" w:firstRowFirstColumn="0" w:firstRowLastColumn="0" w:lastRowFirstColumn="0" w:lastRowLastColumn="0"/>
            </w:pPr>
          </w:p>
        </w:tc>
        <w:tc>
          <w:tcPr>
            <w:tcW w:w="2693" w:type="dxa"/>
            <w:tcBorders>
              <w:left w:val="single" w:sz="4" w:space="0" w:color="auto"/>
              <w:right w:val="single" w:sz="4" w:space="0" w:color="auto"/>
            </w:tcBorders>
          </w:tcPr>
          <w:p w14:paraId="577603C3" w14:textId="77777777" w:rsidR="005258ED" w:rsidRDefault="005258ED" w:rsidP="005C06D3">
            <w:pPr>
              <w:cnfStyle w:val="000000000000" w:firstRow="0" w:lastRow="0" w:firstColumn="0" w:lastColumn="0" w:oddVBand="0" w:evenVBand="0" w:oddHBand="0" w:evenHBand="0" w:firstRowFirstColumn="0" w:firstRowLastColumn="0" w:lastRowFirstColumn="0" w:lastRowLastColumn="0"/>
            </w:pPr>
          </w:p>
        </w:tc>
      </w:tr>
      <w:tr w:rsidR="005258ED" w14:paraId="45E6E751" w14:textId="77777777" w:rsidTr="00525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Borders>
              <w:right w:val="single" w:sz="4" w:space="0" w:color="auto"/>
            </w:tcBorders>
          </w:tcPr>
          <w:p w14:paraId="44D4BD86" w14:textId="77777777" w:rsidR="005258ED" w:rsidRDefault="005258ED" w:rsidP="005C06D3">
            <w:r>
              <w:t>Boekwaarde na 3 jaar</w:t>
            </w:r>
          </w:p>
        </w:tc>
        <w:tc>
          <w:tcPr>
            <w:tcW w:w="2507" w:type="dxa"/>
            <w:tcBorders>
              <w:left w:val="single" w:sz="4" w:space="0" w:color="auto"/>
              <w:right w:val="single" w:sz="4" w:space="0" w:color="auto"/>
            </w:tcBorders>
          </w:tcPr>
          <w:p w14:paraId="30779CFD" w14:textId="77777777" w:rsidR="005258ED" w:rsidRDefault="005258ED" w:rsidP="005C06D3">
            <w:pPr>
              <w:cnfStyle w:val="000000100000" w:firstRow="0" w:lastRow="0" w:firstColumn="0" w:lastColumn="0" w:oddVBand="0" w:evenVBand="0" w:oddHBand="1" w:evenHBand="0" w:firstRowFirstColumn="0" w:firstRowLastColumn="0" w:lastRowFirstColumn="0" w:lastRowLastColumn="0"/>
            </w:pPr>
          </w:p>
        </w:tc>
        <w:tc>
          <w:tcPr>
            <w:tcW w:w="2693" w:type="dxa"/>
            <w:tcBorders>
              <w:left w:val="single" w:sz="4" w:space="0" w:color="auto"/>
              <w:right w:val="single" w:sz="4" w:space="0" w:color="auto"/>
            </w:tcBorders>
          </w:tcPr>
          <w:p w14:paraId="77CE718B" w14:textId="77777777" w:rsidR="005258ED" w:rsidRDefault="005258ED" w:rsidP="005C06D3">
            <w:pPr>
              <w:cnfStyle w:val="000000100000" w:firstRow="0" w:lastRow="0" w:firstColumn="0" w:lastColumn="0" w:oddVBand="0" w:evenVBand="0" w:oddHBand="1" w:evenHBand="0" w:firstRowFirstColumn="0" w:firstRowLastColumn="0" w:lastRowFirstColumn="0" w:lastRowLastColumn="0"/>
            </w:pPr>
          </w:p>
        </w:tc>
      </w:tr>
    </w:tbl>
    <w:p w14:paraId="4644F826" w14:textId="77777777" w:rsidR="005258ED" w:rsidRDefault="005258ED" w:rsidP="00B13172">
      <w:pPr>
        <w:pStyle w:val="Lijstalinea"/>
        <w:jc w:val="both"/>
      </w:pPr>
    </w:p>
    <w:p w14:paraId="5EF0AEF5" w14:textId="77777777" w:rsidR="00804694" w:rsidRDefault="00804694">
      <w:r>
        <w:br w:type="page"/>
      </w:r>
    </w:p>
    <w:p w14:paraId="5274CF16" w14:textId="77777777" w:rsidR="00A434D8" w:rsidRDefault="00A434D8" w:rsidP="00A434D8">
      <w:pPr>
        <w:pStyle w:val="Kop1"/>
        <w:numPr>
          <w:ilvl w:val="0"/>
          <w:numId w:val="3"/>
        </w:numPr>
        <w:spacing w:before="0"/>
      </w:pPr>
      <w:bookmarkStart w:id="46" w:name="_Toc401822329"/>
      <w:r>
        <w:lastRenderedPageBreak/>
        <w:t>Begroten van de omzet</w:t>
      </w:r>
      <w:bookmarkEnd w:id="46"/>
    </w:p>
    <w:p w14:paraId="66394FEA" w14:textId="77777777" w:rsidR="00A434D8" w:rsidRDefault="00A434D8" w:rsidP="00A434D8">
      <w:pPr>
        <w:spacing w:after="0"/>
      </w:pPr>
    </w:p>
    <w:p w14:paraId="3FBBA471" w14:textId="77777777" w:rsidR="00A434D8" w:rsidRDefault="00A434D8" w:rsidP="006868C5">
      <w:pPr>
        <w:spacing w:after="0"/>
        <w:jc w:val="both"/>
      </w:pPr>
      <w:r>
        <w:t xml:space="preserve">Het doel van een bedrijf is om winst te maken. Maar eerst zal de omzet voldoende moeten zijn om alle noodzakelijke kosten te dekken. De </w:t>
      </w:r>
      <w:r w:rsidRPr="00A434D8">
        <w:rPr>
          <w:b/>
        </w:rPr>
        <w:t>omzet</w:t>
      </w:r>
      <w:r>
        <w:t xml:space="preserve"> is het totaalbedrag aan verkopen exclusief btw.</w:t>
      </w:r>
    </w:p>
    <w:p w14:paraId="1CA05420" w14:textId="77777777" w:rsidR="00A434D8" w:rsidRDefault="00A434D8" w:rsidP="006868C5">
      <w:pPr>
        <w:spacing w:after="0"/>
        <w:jc w:val="both"/>
      </w:pPr>
    </w:p>
    <w:p w14:paraId="4DC817A1" w14:textId="07840FDC" w:rsidR="00A434D8" w:rsidRDefault="00A434D8" w:rsidP="006868C5">
      <w:pPr>
        <w:spacing w:after="0"/>
        <w:jc w:val="both"/>
      </w:pPr>
      <w:r>
        <w:t>In dit hoofdstuk staan we stil bij het begroten van de omzet. Eerst komt aan bod op welke basis je zo’n begroting kunt maken. Daarna besteden we aandacht aan de break-even</w:t>
      </w:r>
      <w:r w:rsidR="00FA1969">
        <w:t>-</w:t>
      </w:r>
      <w:r>
        <w:t>omzet, de omzet waarbij een onderneming geen winst maakt, maar ook geen verlies lijdt. Omdat het maken van winst natuurlijk wel het doel is, begroten we vervolgens de omzet waarbij de onderneming een nettowinst nastreeft.</w:t>
      </w:r>
    </w:p>
    <w:p w14:paraId="103F6AAF" w14:textId="77777777" w:rsidR="00A434D8" w:rsidRDefault="00A434D8" w:rsidP="006868C5">
      <w:pPr>
        <w:spacing w:after="0"/>
        <w:jc w:val="both"/>
      </w:pPr>
    </w:p>
    <w:p w14:paraId="6BEC8454" w14:textId="77777777" w:rsidR="00A434D8" w:rsidRDefault="00A8202E" w:rsidP="006868C5">
      <w:pPr>
        <w:pStyle w:val="Kop2"/>
        <w:spacing w:before="0"/>
        <w:jc w:val="both"/>
      </w:pPr>
      <w:bookmarkStart w:id="47" w:name="_Toc401822330"/>
      <w:r>
        <w:t>7.1</w:t>
      </w:r>
      <w:r w:rsidR="00A434D8">
        <w:t xml:space="preserve"> omzetbegroting</w:t>
      </w:r>
      <w:bookmarkEnd w:id="47"/>
    </w:p>
    <w:p w14:paraId="6B9D72AA" w14:textId="77777777" w:rsidR="00A434D8" w:rsidRDefault="00A434D8" w:rsidP="006868C5">
      <w:pPr>
        <w:spacing w:after="0"/>
        <w:jc w:val="both"/>
      </w:pPr>
    </w:p>
    <w:p w14:paraId="1244D02F" w14:textId="77777777" w:rsidR="00A434D8" w:rsidRDefault="00A434D8" w:rsidP="006868C5">
      <w:pPr>
        <w:spacing w:after="0"/>
        <w:jc w:val="both"/>
      </w:pPr>
      <w:r>
        <w:t xml:space="preserve">Het doel van een bedrijf is om winst te maken. De omzet zal voldoende moeten zijn om minimaal alle gemaakte kosten te dekken. Een bedrijf maakt een omzetbegroting </w:t>
      </w:r>
      <w:r w:rsidR="00081767">
        <w:t>om inzichtelijk te maken welke omzet het in een bepaalde periode moet draaien. De omzet van een bedrijf dat goederen verkoopt, is afhankelijk van:</w:t>
      </w:r>
    </w:p>
    <w:p w14:paraId="74F34841" w14:textId="77777777" w:rsidR="00081767" w:rsidRDefault="00081767" w:rsidP="006868C5">
      <w:pPr>
        <w:pStyle w:val="Lijstalinea"/>
        <w:numPr>
          <w:ilvl w:val="0"/>
          <w:numId w:val="8"/>
        </w:numPr>
        <w:spacing w:after="0"/>
        <w:jc w:val="both"/>
      </w:pPr>
      <w:r>
        <w:t>Het aantal kopende klanten</w:t>
      </w:r>
    </w:p>
    <w:p w14:paraId="3427D3C2" w14:textId="77777777" w:rsidR="00081767" w:rsidRDefault="00081767" w:rsidP="006868C5">
      <w:pPr>
        <w:pStyle w:val="Lijstalinea"/>
        <w:numPr>
          <w:ilvl w:val="0"/>
          <w:numId w:val="8"/>
        </w:numPr>
        <w:spacing w:after="0"/>
        <w:jc w:val="both"/>
      </w:pPr>
      <w:r>
        <w:t>Het gemiddelde aankoopbedrag (het bedrag dat op de factuur staat).</w:t>
      </w:r>
    </w:p>
    <w:p w14:paraId="76F393E9" w14:textId="77777777" w:rsidR="00081767" w:rsidRDefault="00081767" w:rsidP="006868C5">
      <w:pPr>
        <w:spacing w:after="0"/>
        <w:jc w:val="both"/>
      </w:pPr>
    </w:p>
    <w:p w14:paraId="797E5B0F" w14:textId="77777777" w:rsidR="00081767" w:rsidRDefault="00081767" w:rsidP="006868C5">
      <w:pPr>
        <w:spacing w:after="0"/>
        <w:jc w:val="both"/>
      </w:pPr>
      <w:r>
        <w:t>Voor een bedrijf dat diensten verkoopt per tijdseenheid, is de omzet gelijk aan het aantal declarabele uren maal het uurtarief.</w:t>
      </w:r>
    </w:p>
    <w:p w14:paraId="7F7853BE" w14:textId="77777777" w:rsidR="00081767" w:rsidRDefault="00081767" w:rsidP="006868C5">
      <w:pPr>
        <w:spacing w:after="0"/>
        <w:jc w:val="both"/>
      </w:pPr>
    </w:p>
    <w:p w14:paraId="4631A59F" w14:textId="77777777" w:rsidR="00081767" w:rsidRDefault="00081767" w:rsidP="006868C5">
      <w:pPr>
        <w:spacing w:after="0"/>
        <w:jc w:val="both"/>
      </w:pPr>
      <w:r>
        <w:t>De omzetbegroting is een planning van de hoeveelheid die een bedrijf verwacht te verkopen, uitgedrukt in geld. Bij het bepalen van de hoogte van de begrote omzet zal een bedrijf gebruikmaken van de nodige informatie.</w:t>
      </w:r>
    </w:p>
    <w:p w14:paraId="79AB9981" w14:textId="77777777" w:rsidR="00081767" w:rsidRDefault="00081767" w:rsidP="006868C5">
      <w:pPr>
        <w:spacing w:after="0"/>
        <w:jc w:val="both"/>
      </w:pPr>
      <w:r>
        <w:t>Deze informatie haalt het uit:</w:t>
      </w:r>
    </w:p>
    <w:p w14:paraId="472CD469" w14:textId="77777777" w:rsidR="00081767" w:rsidRDefault="00081767" w:rsidP="006868C5">
      <w:pPr>
        <w:pStyle w:val="Lijstalinea"/>
        <w:numPr>
          <w:ilvl w:val="0"/>
          <w:numId w:val="8"/>
        </w:numPr>
        <w:spacing w:after="0"/>
        <w:jc w:val="both"/>
      </w:pPr>
      <w:r>
        <w:t>Vergelijkingen met andere bedrijven.</w:t>
      </w:r>
    </w:p>
    <w:p w14:paraId="1DDDA560" w14:textId="77777777" w:rsidR="00081767" w:rsidRDefault="00081767" w:rsidP="00D1506D">
      <w:pPr>
        <w:pStyle w:val="Lijstalinea"/>
        <w:numPr>
          <w:ilvl w:val="0"/>
          <w:numId w:val="8"/>
        </w:numPr>
        <w:spacing w:after="0"/>
        <w:jc w:val="both"/>
      </w:pPr>
      <w:r>
        <w:t>De historie van het bedrijf.</w:t>
      </w:r>
    </w:p>
    <w:p w14:paraId="5B1E168F" w14:textId="77777777" w:rsidR="00081767" w:rsidRDefault="00081767" w:rsidP="00D1506D">
      <w:pPr>
        <w:spacing w:after="0"/>
        <w:jc w:val="both"/>
      </w:pPr>
    </w:p>
    <w:p w14:paraId="2C545F1E" w14:textId="77777777" w:rsidR="00D44A09" w:rsidRDefault="00D44A09">
      <w:pPr>
        <w:rPr>
          <w:rFonts w:eastAsiaTheme="majorEastAsia" w:cstheme="majorBidi"/>
          <w:sz w:val="26"/>
          <w:szCs w:val="26"/>
        </w:rPr>
      </w:pPr>
      <w:r>
        <w:br w:type="page"/>
      </w:r>
    </w:p>
    <w:p w14:paraId="3BD1BC58" w14:textId="77777777" w:rsidR="00081767" w:rsidRDefault="00081767" w:rsidP="00D1506D">
      <w:pPr>
        <w:pStyle w:val="Kop2"/>
        <w:spacing w:before="0"/>
        <w:jc w:val="both"/>
      </w:pPr>
      <w:bookmarkStart w:id="48" w:name="_Toc401822331"/>
      <w:r>
        <w:lastRenderedPageBreak/>
        <w:t>7.</w:t>
      </w:r>
      <w:r w:rsidR="00A8202E">
        <w:t>2</w:t>
      </w:r>
      <w:r>
        <w:t xml:space="preserve"> Bedrijfsvergelijkingen</w:t>
      </w:r>
      <w:bookmarkEnd w:id="48"/>
    </w:p>
    <w:p w14:paraId="78334984" w14:textId="77777777" w:rsidR="00081767" w:rsidRDefault="00081767" w:rsidP="00D1506D">
      <w:pPr>
        <w:spacing w:after="0"/>
        <w:jc w:val="both"/>
      </w:pPr>
    </w:p>
    <w:p w14:paraId="62984D14" w14:textId="67F373FA" w:rsidR="00081767" w:rsidRDefault="00081767" w:rsidP="00D1506D">
      <w:pPr>
        <w:spacing w:after="0"/>
        <w:jc w:val="both"/>
      </w:pPr>
      <w:r>
        <w:t>Bij de start van een nieuwe onderneming heb je nog geen gegevens van voorgaande jaren. De ondernemer kan de eigen potentiele omzet (</w:t>
      </w:r>
      <w:r w:rsidR="00210AF4">
        <w:t>EPO) in</w:t>
      </w:r>
      <w:r w:rsidR="006868C5">
        <w:t xml:space="preserve"> dat geval berekenen aan de hand van de gegevens uit de markt. De </w:t>
      </w:r>
      <w:r w:rsidR="006868C5" w:rsidRPr="006868C5">
        <w:rPr>
          <w:b/>
        </w:rPr>
        <w:t>EPO</w:t>
      </w:r>
      <w:r w:rsidR="006868C5">
        <w:t>, de eigen potentiele omzet, is de omzet die maximaal haalbaar is als de marketinginstrumenten goed worden ingezet. Met de berekening van de EPO kan de ondernemer nagaan of er economisch gezien ruimte is voor zijn bedrijf. Hij moet daarbij niet uit het oog verliezen dat het om een omzetprognose gaat, dus om een inschatting van de omzet. Hij kan niet zonder meer ervan uitgaan dat hij deze omzet werkelijk zal halen.</w:t>
      </w:r>
    </w:p>
    <w:p w14:paraId="07D1E97C" w14:textId="77777777" w:rsidR="006868C5" w:rsidRDefault="006868C5" w:rsidP="006868C5">
      <w:pPr>
        <w:spacing w:after="0"/>
        <w:jc w:val="both"/>
      </w:pPr>
      <w:r>
        <w:t>Je kunt de EPO berekenen op basis van:</w:t>
      </w:r>
    </w:p>
    <w:p w14:paraId="1AF6FF22" w14:textId="77777777" w:rsidR="006868C5" w:rsidRDefault="006868C5" w:rsidP="006868C5">
      <w:pPr>
        <w:pStyle w:val="Lijstalinea"/>
        <w:numPr>
          <w:ilvl w:val="0"/>
          <w:numId w:val="8"/>
        </w:numPr>
        <w:spacing w:after="0"/>
        <w:jc w:val="both"/>
      </w:pPr>
      <w:r>
        <w:t>De potentiele omzet van het verzorgingsgebied.</w:t>
      </w:r>
    </w:p>
    <w:p w14:paraId="10A680F7" w14:textId="77777777" w:rsidR="006868C5" w:rsidRDefault="006868C5" w:rsidP="006868C5">
      <w:pPr>
        <w:pStyle w:val="Lijstalinea"/>
        <w:numPr>
          <w:ilvl w:val="0"/>
          <w:numId w:val="8"/>
        </w:numPr>
        <w:jc w:val="both"/>
      </w:pPr>
      <w:r>
        <w:t>De geschatte omzet van de concurrent(en).</w:t>
      </w:r>
    </w:p>
    <w:p w14:paraId="5EAE2D64" w14:textId="77777777" w:rsidR="006868C5" w:rsidRDefault="006868C5" w:rsidP="006868C5">
      <w:pPr>
        <w:jc w:val="both"/>
      </w:pPr>
      <w:r>
        <w:t>In het volgende schema is weergegeven hoe je de EPO kunt berekenen.</w:t>
      </w:r>
    </w:p>
    <w:tbl>
      <w:tblPr>
        <w:tblStyle w:val="Lijsttabel3-Accent5"/>
        <w:tblW w:w="9923" w:type="dxa"/>
        <w:tblInd w:w="-30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372"/>
        <w:gridCol w:w="283"/>
        <w:gridCol w:w="2268"/>
      </w:tblGrid>
      <w:tr w:rsidR="00F86FF7" w14:paraId="1757AD13" w14:textId="77777777" w:rsidTr="00E2493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655" w:type="dxa"/>
            <w:gridSpan w:val="2"/>
            <w:tcBorders>
              <w:bottom w:val="none" w:sz="0" w:space="0" w:color="auto"/>
              <w:right w:val="none" w:sz="0" w:space="0" w:color="auto"/>
            </w:tcBorders>
          </w:tcPr>
          <w:p w14:paraId="5B102EDE" w14:textId="77777777" w:rsidR="00F86FF7" w:rsidRDefault="00F86FF7" w:rsidP="005C06D3">
            <w:r>
              <w:t>Berekening eigen potentiele omzet</w:t>
            </w:r>
          </w:p>
        </w:tc>
        <w:tc>
          <w:tcPr>
            <w:tcW w:w="2268" w:type="dxa"/>
          </w:tcPr>
          <w:p w14:paraId="16E2D6D0" w14:textId="77777777" w:rsidR="00F86FF7" w:rsidRDefault="00F86FF7" w:rsidP="005C06D3">
            <w:pPr>
              <w:cnfStyle w:val="100000000000" w:firstRow="1" w:lastRow="0" w:firstColumn="0" w:lastColumn="0" w:oddVBand="0" w:evenVBand="0" w:oddHBand="0" w:evenHBand="0" w:firstRowFirstColumn="0" w:firstRowLastColumn="0" w:lastRowFirstColumn="0" w:lastRowLastColumn="0"/>
            </w:pPr>
          </w:p>
        </w:tc>
      </w:tr>
      <w:tr w:rsidR="00F86FF7" w14:paraId="0FBE92D5" w14:textId="77777777" w:rsidTr="00E249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2" w:type="dxa"/>
            <w:tcBorders>
              <w:top w:val="none" w:sz="0" w:space="0" w:color="auto"/>
              <w:bottom w:val="none" w:sz="0" w:space="0" w:color="auto"/>
              <w:right w:val="none" w:sz="0" w:space="0" w:color="auto"/>
            </w:tcBorders>
          </w:tcPr>
          <w:p w14:paraId="19977EA2" w14:textId="3771E20A" w:rsidR="00F86FF7" w:rsidRDefault="00F86FF7" w:rsidP="005C06D3">
            <w:r>
              <w:t>Potentiele omzet van</w:t>
            </w:r>
            <w:r w:rsidR="0099037C">
              <w:t xml:space="preserve"> het verzorgingsgebied </w:t>
            </w:r>
            <w:r>
              <w:t>-</w:t>
            </w:r>
            <w:r w:rsidR="0099037C">
              <w:t xml:space="preserve">/- </w:t>
            </w:r>
            <w:r>
              <w:t>geschatte omzet</w:t>
            </w:r>
            <w:r w:rsidR="0099037C">
              <w:t xml:space="preserve"> concurrentie</w:t>
            </w:r>
            <w:r>
              <w:t xml:space="preserve">       </w:t>
            </w:r>
          </w:p>
          <w:p w14:paraId="63E1C053" w14:textId="157A9510" w:rsidR="00F86FF7" w:rsidRPr="001A6A2C" w:rsidRDefault="00F86FF7" w:rsidP="0099037C">
            <w:r>
              <w:t xml:space="preserve">              </w:t>
            </w:r>
          </w:p>
        </w:tc>
        <w:tc>
          <w:tcPr>
            <w:tcW w:w="2551" w:type="dxa"/>
            <w:gridSpan w:val="2"/>
            <w:tcBorders>
              <w:top w:val="none" w:sz="0" w:space="0" w:color="auto"/>
              <w:bottom w:val="none" w:sz="0" w:space="0" w:color="auto"/>
            </w:tcBorders>
          </w:tcPr>
          <w:p w14:paraId="669C282F" w14:textId="2DFA8440" w:rsidR="00F86FF7" w:rsidRPr="00E2493A" w:rsidRDefault="0099037C" w:rsidP="005C06D3">
            <w:pPr>
              <w:cnfStyle w:val="000000100000" w:firstRow="0" w:lastRow="0" w:firstColumn="0" w:lastColumn="0" w:oddVBand="0" w:evenVBand="0" w:oddHBand="1" w:evenHBand="0" w:firstRowFirstColumn="0" w:firstRowLastColumn="0" w:lastRowFirstColumn="0" w:lastRowLastColumn="0"/>
              <w:rPr>
                <w:b/>
              </w:rPr>
            </w:pPr>
            <w:r w:rsidRPr="00E2493A">
              <w:rPr>
                <w:b/>
              </w:rPr>
              <w:t>= Eigen potentiele omzet</w:t>
            </w:r>
          </w:p>
        </w:tc>
      </w:tr>
    </w:tbl>
    <w:p w14:paraId="1D139D3E" w14:textId="77777777" w:rsidR="006868C5" w:rsidRPr="00081767" w:rsidRDefault="006868C5" w:rsidP="006868C5">
      <w:pPr>
        <w:jc w:val="both"/>
      </w:pPr>
    </w:p>
    <w:p w14:paraId="14841F47" w14:textId="77777777" w:rsidR="00081767" w:rsidRPr="00A434D8" w:rsidRDefault="00204FEB" w:rsidP="00204FEB">
      <w:pPr>
        <w:spacing w:after="0"/>
        <w:jc w:val="both"/>
      </w:pPr>
      <w:r>
        <w:t>Niet alleen voor een nieuw bedrijf, maar ook voor een bestaand bedrijf, is het verstandig om informatie uit de markt te gebruiken voor het begroten van de omzet. Denk bijvoorbeeld aan het gebruik van kengetallen uit de branche. Deze gegevens geven je een beeld van tendensen en verwachtingen in de branche; een beeld waarop je ‘binnen de muren’ van je bedrijf geen zicht hebt.</w:t>
      </w:r>
    </w:p>
    <w:p w14:paraId="2BB0B2C6" w14:textId="77777777" w:rsidR="00A434D8" w:rsidRDefault="00A434D8" w:rsidP="00204FEB">
      <w:pPr>
        <w:spacing w:after="0"/>
      </w:pPr>
    </w:p>
    <w:p w14:paraId="34C71073" w14:textId="77777777" w:rsidR="00204FEB" w:rsidRDefault="00204FEB" w:rsidP="00204FEB">
      <w:pPr>
        <w:spacing w:after="0"/>
        <w:jc w:val="both"/>
      </w:pPr>
      <w:r>
        <w:t>Informatie over de omzet in de branche kun je onder meer vinden bij de volgende hoofdbedrijfschappen: Hoofdbedrijfschap Detailhandel (HBD) en Hoofdbedrijfschap Ambachten (HBA).</w:t>
      </w:r>
    </w:p>
    <w:p w14:paraId="53CEE04C" w14:textId="77777777" w:rsidR="00A434D8" w:rsidRDefault="00282754" w:rsidP="00A434D8">
      <w:r>
        <w:rPr>
          <w:noProof/>
          <w:lang w:eastAsia="nl-NL"/>
        </w:rPr>
        <w:drawing>
          <wp:inline distT="0" distB="0" distL="0" distR="0" wp14:anchorId="0C6E93FF" wp14:editId="093050E4">
            <wp:extent cx="5389991" cy="3455719"/>
            <wp:effectExtent l="0" t="0" r="127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2600" cy="3470215"/>
                    </a:xfrm>
                    <a:prstGeom prst="rect">
                      <a:avLst/>
                    </a:prstGeom>
                    <a:noFill/>
                    <a:ln>
                      <a:noFill/>
                    </a:ln>
                  </pic:spPr>
                </pic:pic>
              </a:graphicData>
            </a:graphic>
          </wp:inline>
        </w:drawing>
      </w:r>
    </w:p>
    <w:p w14:paraId="427F9941" w14:textId="77777777" w:rsidR="00282754" w:rsidRDefault="00282754" w:rsidP="00D1506D">
      <w:pPr>
        <w:spacing w:after="0"/>
        <w:jc w:val="both"/>
      </w:pPr>
      <w:r>
        <w:lastRenderedPageBreak/>
        <w:t xml:space="preserve">Op plaatselijk niveau zal bijvoorbeeld de komst van een nieuwe concurrent invloed hebben op de omzet de je verwacht te behalen. Ook veranderingen in infrastructuur (opgebroken weg) of politieke besluiten (openingstijden) kunnen de omzetverwachting </w:t>
      </w:r>
      <w:r w:rsidR="009828E8">
        <w:t>beïnvloeden</w:t>
      </w:r>
      <w:r>
        <w:t>.</w:t>
      </w:r>
    </w:p>
    <w:p w14:paraId="34271DB1" w14:textId="77777777" w:rsidR="009828E8" w:rsidRDefault="009828E8" w:rsidP="00D1506D">
      <w:pPr>
        <w:spacing w:after="0"/>
      </w:pPr>
    </w:p>
    <w:p w14:paraId="5BAAE94A" w14:textId="77777777" w:rsidR="009828E8" w:rsidRDefault="00A8202E" w:rsidP="00D1506D">
      <w:pPr>
        <w:pStyle w:val="Kop2"/>
        <w:spacing w:before="0"/>
      </w:pPr>
      <w:bookmarkStart w:id="49" w:name="_Toc401822332"/>
      <w:r>
        <w:t>7.3</w:t>
      </w:r>
      <w:r w:rsidR="009828E8">
        <w:t xml:space="preserve"> Omzetbegroting vanuit de historie</w:t>
      </w:r>
      <w:bookmarkEnd w:id="49"/>
    </w:p>
    <w:p w14:paraId="46C49B7E" w14:textId="77777777" w:rsidR="009828E8" w:rsidRDefault="009828E8" w:rsidP="00D1506D">
      <w:pPr>
        <w:spacing w:after="0"/>
      </w:pPr>
    </w:p>
    <w:p w14:paraId="7F8E01EB" w14:textId="77777777" w:rsidR="009828E8" w:rsidRDefault="009828E8" w:rsidP="00B40BE4">
      <w:pPr>
        <w:spacing w:after="0"/>
        <w:jc w:val="both"/>
      </w:pPr>
      <w:r>
        <w:t>In een bedrijf dat al langer bestaat, is het een veelgebruikte methode om de begroting van de omzet te baseren op gegevens uit het verleden van het bedrijf, met name die van de meest recente jaren.</w:t>
      </w:r>
    </w:p>
    <w:p w14:paraId="05EC89B6" w14:textId="77777777" w:rsidR="009828E8" w:rsidRDefault="009828E8" w:rsidP="00B40BE4">
      <w:pPr>
        <w:jc w:val="both"/>
      </w:pPr>
      <w:r>
        <w:t>Hierbij zijn de volgende gegevens van belang:</w:t>
      </w:r>
    </w:p>
    <w:p w14:paraId="5E6BCFFA" w14:textId="77777777" w:rsidR="009828E8" w:rsidRDefault="009828E8" w:rsidP="00B40BE4">
      <w:pPr>
        <w:pStyle w:val="Lijstalinea"/>
        <w:numPr>
          <w:ilvl w:val="0"/>
          <w:numId w:val="8"/>
        </w:numPr>
        <w:jc w:val="both"/>
      </w:pPr>
      <w:r>
        <w:t>Omzet voorafgaande jaren</w:t>
      </w:r>
    </w:p>
    <w:p w14:paraId="691680E3" w14:textId="77777777" w:rsidR="009828E8" w:rsidRDefault="009828E8" w:rsidP="00B40BE4">
      <w:pPr>
        <w:pStyle w:val="Lijstalinea"/>
        <w:numPr>
          <w:ilvl w:val="0"/>
          <w:numId w:val="8"/>
        </w:numPr>
        <w:jc w:val="both"/>
      </w:pPr>
      <w:r>
        <w:t>Aantal klanten voorafgaande jaren</w:t>
      </w:r>
    </w:p>
    <w:p w14:paraId="1F5B60DB" w14:textId="77777777" w:rsidR="009828E8" w:rsidRDefault="009828E8" w:rsidP="00B40BE4">
      <w:pPr>
        <w:pStyle w:val="Lijstalinea"/>
        <w:numPr>
          <w:ilvl w:val="0"/>
          <w:numId w:val="8"/>
        </w:numPr>
        <w:jc w:val="both"/>
      </w:pPr>
      <w:r>
        <w:t>Gemiddelde aankoopbedrag per klant van de afgelopen jaren</w:t>
      </w:r>
    </w:p>
    <w:p w14:paraId="0F9F639D" w14:textId="77777777" w:rsidR="009828E8" w:rsidRDefault="009828E8" w:rsidP="00B40BE4">
      <w:pPr>
        <w:pStyle w:val="Lijstalinea"/>
        <w:numPr>
          <w:ilvl w:val="0"/>
          <w:numId w:val="8"/>
        </w:numPr>
        <w:jc w:val="both"/>
      </w:pPr>
      <w:r>
        <w:t>Geplande acties</w:t>
      </w:r>
    </w:p>
    <w:p w14:paraId="70BD3E65" w14:textId="77777777" w:rsidR="009828E8" w:rsidRDefault="009828E8" w:rsidP="00B40BE4">
      <w:pPr>
        <w:pStyle w:val="Lijstalinea"/>
        <w:numPr>
          <w:ilvl w:val="0"/>
          <w:numId w:val="8"/>
        </w:numPr>
        <w:jc w:val="both"/>
      </w:pPr>
      <w:r>
        <w:t>Veranderingen in het assortiment</w:t>
      </w:r>
    </w:p>
    <w:p w14:paraId="270FAA05" w14:textId="77777777" w:rsidR="009828E8" w:rsidRDefault="009828E8" w:rsidP="00B40BE4">
      <w:pPr>
        <w:pStyle w:val="Lijstalinea"/>
        <w:numPr>
          <w:ilvl w:val="0"/>
          <w:numId w:val="8"/>
        </w:numPr>
        <w:jc w:val="both"/>
      </w:pPr>
      <w:r>
        <w:t>Eventuele uitbreiding of verkleining van het aantal assortimentsgroepen</w:t>
      </w:r>
    </w:p>
    <w:p w14:paraId="1EFA4913" w14:textId="77777777" w:rsidR="009828E8" w:rsidRDefault="009828E8" w:rsidP="00B40BE4">
      <w:pPr>
        <w:pStyle w:val="Lijstalinea"/>
        <w:numPr>
          <w:ilvl w:val="0"/>
          <w:numId w:val="8"/>
        </w:numPr>
        <w:jc w:val="both"/>
      </w:pPr>
      <w:r>
        <w:t>Eventuele uitbreiding of verhuizing van het bedrijf</w:t>
      </w:r>
    </w:p>
    <w:p w14:paraId="02D22DC8" w14:textId="77777777" w:rsidR="009828E8" w:rsidRDefault="009828E8" w:rsidP="00B40BE4">
      <w:pPr>
        <w:pStyle w:val="Lijstalinea"/>
        <w:numPr>
          <w:ilvl w:val="0"/>
          <w:numId w:val="8"/>
        </w:numPr>
        <w:jc w:val="both"/>
      </w:pPr>
      <w:r>
        <w:t>Plannen voor het betreden van nieuwe markten (bijvoorbeeld export naar andere landen)</w:t>
      </w:r>
    </w:p>
    <w:p w14:paraId="5432F6E5" w14:textId="77777777" w:rsidR="009828E8" w:rsidRDefault="009828E8" w:rsidP="00B40BE4">
      <w:pPr>
        <w:pStyle w:val="Lijstalinea"/>
        <w:numPr>
          <w:ilvl w:val="0"/>
          <w:numId w:val="8"/>
        </w:numPr>
        <w:jc w:val="both"/>
      </w:pPr>
      <w:r>
        <w:t>Te verwachten inflatie</w:t>
      </w:r>
    </w:p>
    <w:p w14:paraId="42369399" w14:textId="77777777" w:rsidR="009828E8" w:rsidRDefault="009828E8" w:rsidP="00B40BE4">
      <w:pPr>
        <w:pStyle w:val="Lijstalinea"/>
        <w:numPr>
          <w:ilvl w:val="0"/>
          <w:numId w:val="8"/>
        </w:numPr>
        <w:jc w:val="both"/>
      </w:pPr>
      <w:r>
        <w:t>Veranderingen in aantal en omvang van concurrenten</w:t>
      </w:r>
    </w:p>
    <w:p w14:paraId="42C92E59" w14:textId="77777777" w:rsidR="009828E8" w:rsidRDefault="009828E8" w:rsidP="00B40BE4">
      <w:pPr>
        <w:pStyle w:val="Lijstalinea"/>
        <w:numPr>
          <w:ilvl w:val="0"/>
          <w:numId w:val="8"/>
        </w:numPr>
        <w:jc w:val="both"/>
      </w:pPr>
      <w:r>
        <w:t>Eventuele wijzigingen in de openingstijden (bijvoorbeeld wijziging aantal extra koopavonden)</w:t>
      </w:r>
    </w:p>
    <w:tbl>
      <w:tblPr>
        <w:tblW w:w="9756"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56"/>
      </w:tblGrid>
      <w:tr w:rsidR="00CD74C6" w14:paraId="2784F0BB" w14:textId="77777777" w:rsidTr="00CD74C6">
        <w:trPr>
          <w:trHeight w:val="3062"/>
        </w:trPr>
        <w:tc>
          <w:tcPr>
            <w:tcW w:w="9756" w:type="dxa"/>
            <w:shd w:val="clear" w:color="auto" w:fill="D9D9D9" w:themeFill="background1" w:themeFillShade="D9"/>
          </w:tcPr>
          <w:p w14:paraId="3B03D709" w14:textId="77777777" w:rsidR="00CD74C6" w:rsidRDefault="00CD74C6" w:rsidP="00CD74C6">
            <w:pPr>
              <w:spacing w:after="0"/>
              <w:ind w:left="258"/>
              <w:jc w:val="both"/>
            </w:pPr>
          </w:p>
          <w:p w14:paraId="1D5D51C8" w14:textId="77777777" w:rsidR="00CD74C6" w:rsidRDefault="00CD74C6" w:rsidP="00CD74C6">
            <w:pPr>
              <w:spacing w:after="0"/>
              <w:ind w:left="283" w:right="283"/>
              <w:jc w:val="both"/>
            </w:pPr>
            <w:r>
              <w:t>Het aantal klanten heeft vorig jaar een groei doorgemaakt van 700 per week naar 820 per week. De verwachting is dat het aantal klanten zal groeien naar 950 per week. De omzet per klant was twee jaar gelden en vorig jaar € 30,- en was daarbij ongeveer stabiel. De prognose voor de omzet per klant voor dit jaar is € 32,-</w:t>
            </w:r>
          </w:p>
          <w:tbl>
            <w:tblPr>
              <w:tblStyle w:val="Tabelraster"/>
              <w:tblW w:w="0" w:type="auto"/>
              <w:tblInd w:w="820" w:type="dxa"/>
              <w:tblLook w:val="04A0" w:firstRow="1" w:lastRow="0" w:firstColumn="1" w:lastColumn="0" w:noHBand="0" w:noVBand="1"/>
            </w:tblPr>
            <w:tblGrid>
              <w:gridCol w:w="3969"/>
              <w:gridCol w:w="3686"/>
            </w:tblGrid>
            <w:tr w:rsidR="00CD74C6" w14:paraId="20B4FC16" w14:textId="77777777" w:rsidTr="00CD74C6">
              <w:tc>
                <w:tcPr>
                  <w:tcW w:w="3969" w:type="dxa"/>
                </w:tcPr>
                <w:p w14:paraId="20173382" w14:textId="77777777" w:rsidR="00CD74C6" w:rsidRPr="006D03C3" w:rsidRDefault="00CD74C6" w:rsidP="009828E8">
                  <w:pPr>
                    <w:rPr>
                      <w:b/>
                    </w:rPr>
                  </w:pPr>
                  <w:r w:rsidRPr="006D03C3">
                    <w:rPr>
                      <w:b/>
                    </w:rPr>
                    <w:t>Omzetbegroting vanuit de historie</w:t>
                  </w:r>
                </w:p>
              </w:tc>
              <w:tc>
                <w:tcPr>
                  <w:tcW w:w="3686" w:type="dxa"/>
                </w:tcPr>
                <w:p w14:paraId="351FD180" w14:textId="77777777" w:rsidR="00CD74C6" w:rsidRPr="006D03C3" w:rsidRDefault="00CD74C6" w:rsidP="009828E8">
                  <w:pPr>
                    <w:rPr>
                      <w:b/>
                    </w:rPr>
                  </w:pPr>
                  <w:r w:rsidRPr="006D03C3">
                    <w:rPr>
                      <w:b/>
                    </w:rPr>
                    <w:t>Begroting</w:t>
                  </w:r>
                </w:p>
              </w:tc>
            </w:tr>
            <w:tr w:rsidR="00CD74C6" w14:paraId="4CEB308C" w14:textId="77777777" w:rsidTr="00CD74C6">
              <w:tc>
                <w:tcPr>
                  <w:tcW w:w="3969" w:type="dxa"/>
                </w:tcPr>
                <w:p w14:paraId="5A3790A3" w14:textId="77777777" w:rsidR="00CD74C6" w:rsidRDefault="00CD74C6" w:rsidP="009828E8">
                  <w:r>
                    <w:t>Aantal klanten per week</w:t>
                  </w:r>
                </w:p>
              </w:tc>
              <w:tc>
                <w:tcPr>
                  <w:tcW w:w="3686" w:type="dxa"/>
                </w:tcPr>
                <w:p w14:paraId="20B4A358" w14:textId="77777777" w:rsidR="00CD74C6" w:rsidRDefault="00CD74C6" w:rsidP="009828E8">
                  <w:r>
                    <w:t>950</w:t>
                  </w:r>
                </w:p>
              </w:tc>
            </w:tr>
            <w:tr w:rsidR="00CD74C6" w14:paraId="74543BA4" w14:textId="77777777" w:rsidTr="00CD74C6">
              <w:tc>
                <w:tcPr>
                  <w:tcW w:w="3969" w:type="dxa"/>
                </w:tcPr>
                <w:p w14:paraId="75B252EF" w14:textId="77777777" w:rsidR="00CD74C6" w:rsidRDefault="00CD74C6" w:rsidP="009828E8">
                  <w:r>
                    <w:t>Omzet per klant</w:t>
                  </w:r>
                </w:p>
              </w:tc>
              <w:tc>
                <w:tcPr>
                  <w:tcW w:w="3686" w:type="dxa"/>
                </w:tcPr>
                <w:p w14:paraId="55248020" w14:textId="77777777" w:rsidR="00CD74C6" w:rsidRDefault="00CD74C6" w:rsidP="009828E8">
                  <w:r>
                    <w:t>€ 32,-</w:t>
                  </w:r>
                </w:p>
              </w:tc>
            </w:tr>
            <w:tr w:rsidR="00CD74C6" w14:paraId="1E6E6AB0" w14:textId="77777777" w:rsidTr="00CD74C6">
              <w:tc>
                <w:tcPr>
                  <w:tcW w:w="3969" w:type="dxa"/>
                </w:tcPr>
                <w:p w14:paraId="5E80F19F" w14:textId="77777777" w:rsidR="00CD74C6" w:rsidRDefault="00CD74C6" w:rsidP="009828E8">
                  <w:r>
                    <w:t>Consumentenomzet per week</w:t>
                  </w:r>
                </w:p>
              </w:tc>
              <w:tc>
                <w:tcPr>
                  <w:tcW w:w="3686" w:type="dxa"/>
                </w:tcPr>
                <w:p w14:paraId="13C24219" w14:textId="77777777" w:rsidR="00CD74C6" w:rsidRDefault="00CD74C6" w:rsidP="009828E8">
                  <w:r>
                    <w:t>€ 30.400,-</w:t>
                  </w:r>
                </w:p>
              </w:tc>
            </w:tr>
            <w:tr w:rsidR="00CD74C6" w14:paraId="0E8E3D54" w14:textId="77777777" w:rsidTr="00CD74C6">
              <w:tc>
                <w:tcPr>
                  <w:tcW w:w="3969" w:type="dxa"/>
                </w:tcPr>
                <w:p w14:paraId="0CFF9EDC" w14:textId="77777777" w:rsidR="00CD74C6" w:rsidRDefault="00CD74C6" w:rsidP="009828E8">
                  <w:r>
                    <w:t>Netto-omzet per week</w:t>
                  </w:r>
                </w:p>
              </w:tc>
              <w:tc>
                <w:tcPr>
                  <w:tcW w:w="3686" w:type="dxa"/>
                </w:tcPr>
                <w:p w14:paraId="457E04E2" w14:textId="77777777" w:rsidR="00CD74C6" w:rsidRDefault="00CD74C6" w:rsidP="009828E8">
                  <w:r>
                    <w:t>€ 26.000,-</w:t>
                  </w:r>
                </w:p>
              </w:tc>
            </w:tr>
          </w:tbl>
          <w:p w14:paraId="01D37039" w14:textId="77777777" w:rsidR="00CD74C6" w:rsidRDefault="00CD74C6" w:rsidP="00CD74C6">
            <w:pPr>
              <w:ind w:left="258" w:right="340"/>
            </w:pPr>
          </w:p>
        </w:tc>
      </w:tr>
    </w:tbl>
    <w:p w14:paraId="32140E5A" w14:textId="77777777" w:rsidR="009828E8" w:rsidRDefault="009828E8" w:rsidP="00D1506D">
      <w:pPr>
        <w:spacing w:after="0"/>
      </w:pPr>
    </w:p>
    <w:p w14:paraId="46776A10" w14:textId="77777777" w:rsidR="00D44A09" w:rsidRDefault="00D44A09">
      <w:pPr>
        <w:rPr>
          <w:rFonts w:eastAsiaTheme="majorEastAsia" w:cstheme="majorBidi"/>
          <w:sz w:val="26"/>
          <w:szCs w:val="26"/>
        </w:rPr>
      </w:pPr>
      <w:r>
        <w:br w:type="page"/>
      </w:r>
    </w:p>
    <w:p w14:paraId="6E2CB9B5" w14:textId="77777777" w:rsidR="00A8202E" w:rsidRDefault="00A8202E" w:rsidP="00D1506D">
      <w:pPr>
        <w:pStyle w:val="Kop2"/>
      </w:pPr>
      <w:bookmarkStart w:id="50" w:name="_Toc401822333"/>
      <w:r>
        <w:lastRenderedPageBreak/>
        <w:t>7.4 Break-even-omzet</w:t>
      </w:r>
      <w:bookmarkEnd w:id="50"/>
    </w:p>
    <w:p w14:paraId="44DD430C" w14:textId="77777777" w:rsidR="00A8202E" w:rsidRDefault="00D46E94" w:rsidP="00D46E94">
      <w:pPr>
        <w:tabs>
          <w:tab w:val="left" w:pos="1122"/>
        </w:tabs>
        <w:spacing w:after="0"/>
      </w:pPr>
      <w:r>
        <w:tab/>
      </w:r>
    </w:p>
    <w:p w14:paraId="77620B95" w14:textId="77777777" w:rsidR="00A8202E" w:rsidRDefault="00A8202E" w:rsidP="00D46E94">
      <w:pPr>
        <w:spacing w:after="0"/>
        <w:jc w:val="both"/>
      </w:pPr>
      <w:r>
        <w:t>Bij het begroten van de omzet</w:t>
      </w:r>
      <w:r w:rsidR="00D46E94">
        <w:t xml:space="preserve"> op basis van bedrijfsvergelijkingen of de historie van het bedrijf zal een bedrijf een reëel beeld willen creëren van de te verwachten omzet. Daarbij zal het zeker de bedoeling zijn dat de door het bedrijf gemaakte kosten terugverdiend worden.</w:t>
      </w:r>
    </w:p>
    <w:p w14:paraId="0763465F" w14:textId="77777777" w:rsidR="00D46E94" w:rsidRDefault="00D46E94" w:rsidP="00D46E94">
      <w:pPr>
        <w:spacing w:after="0"/>
        <w:jc w:val="both"/>
      </w:pPr>
    </w:p>
    <w:p w14:paraId="068F6C14" w14:textId="15F082ED" w:rsidR="00D46E94" w:rsidRDefault="00D46E94" w:rsidP="00D46E94">
      <w:pPr>
        <w:spacing w:after="0"/>
        <w:jc w:val="both"/>
      </w:pPr>
      <w:r>
        <w:t xml:space="preserve">Bij de omzetbegroting vanuit de kosten baseer je de omzet op de kosten en de gewenste </w:t>
      </w:r>
      <w:r w:rsidRPr="00D46E94">
        <w:rPr>
          <w:b/>
        </w:rPr>
        <w:t>nettowinst</w:t>
      </w:r>
      <w:r>
        <w:t xml:space="preserve">. Dit is het bedrag dat overblijft nadat alle kosten en lasten zijn betaald. De </w:t>
      </w:r>
      <w:r w:rsidRPr="00D46E94">
        <w:rPr>
          <w:b/>
        </w:rPr>
        <w:t>exploitatiekosten</w:t>
      </w:r>
      <w:r>
        <w:t xml:space="preserve"> zijn de kosten die een bedrijf maakt voor de bedrijfsvoering. Hoe lager deze kosten zijn, hoe kleiner de netto-omzet is die nodig is om deze kosten </w:t>
      </w:r>
      <w:r w:rsidR="00B05410">
        <w:t>terug te verdienen. D</w:t>
      </w:r>
      <w:r>
        <w:t>e netto-omzet waarbij de kosten precies worden terugverdiend heet de break-even</w:t>
      </w:r>
      <w:r w:rsidR="00955FB1">
        <w:t>-</w:t>
      </w:r>
      <w:r>
        <w:t xml:space="preserve">omzet of de </w:t>
      </w:r>
      <w:r w:rsidRPr="00D46E94">
        <w:rPr>
          <w:b/>
        </w:rPr>
        <w:t>kritische omzet</w:t>
      </w:r>
      <w:r>
        <w:t>. Bij deze omzet maakt een bedrijf geen winst en lijdt het ook geen verlies.</w:t>
      </w:r>
    </w:p>
    <w:p w14:paraId="4731EC45" w14:textId="77777777" w:rsidR="00B05410" w:rsidRDefault="00B05410" w:rsidP="00D46E94">
      <w:pPr>
        <w:spacing w:after="0"/>
        <w:jc w:val="both"/>
      </w:pPr>
    </w:p>
    <w:p w14:paraId="6141E4F6" w14:textId="7AE41A5B" w:rsidR="00B05410" w:rsidRDefault="00B05410" w:rsidP="00D46E94">
      <w:pPr>
        <w:spacing w:after="0"/>
        <w:jc w:val="both"/>
      </w:pPr>
      <w:r>
        <w:t>Er bestaan verschillende manieren om een break-even</w:t>
      </w:r>
      <w:r w:rsidR="00955FB1">
        <w:t>-</w:t>
      </w:r>
      <w:r>
        <w:t>omzet uit te rekenen. Hier gebruiken we de volgende berekening:</w:t>
      </w:r>
    </w:p>
    <w:tbl>
      <w:tblPr>
        <w:tblStyle w:val="Lijsttabel3-Accent5"/>
        <w:tblW w:w="0" w:type="auto"/>
        <w:tblLook w:val="04A0" w:firstRow="1" w:lastRow="0" w:firstColumn="1" w:lastColumn="0" w:noHBand="0" w:noVBand="1"/>
      </w:tblPr>
      <w:tblGrid>
        <w:gridCol w:w="8215"/>
        <w:gridCol w:w="845"/>
      </w:tblGrid>
      <w:tr w:rsidR="00B93758" w14:paraId="032AE6A4" w14:textId="77777777" w:rsidTr="005529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17" w:type="dxa"/>
          </w:tcPr>
          <w:p w14:paraId="37F99FAA" w14:textId="04572DE5" w:rsidR="00B93758" w:rsidRDefault="00B93758" w:rsidP="00B93758">
            <w:r>
              <w:t xml:space="preserve">Berekening </w:t>
            </w:r>
            <w:r w:rsidR="00127CA0">
              <w:t>break-even-omzet</w:t>
            </w:r>
          </w:p>
        </w:tc>
        <w:tc>
          <w:tcPr>
            <w:tcW w:w="845" w:type="dxa"/>
          </w:tcPr>
          <w:p w14:paraId="7E6EFE9E" w14:textId="77777777" w:rsidR="00B93758" w:rsidRDefault="00B93758" w:rsidP="005529F5">
            <w:pPr>
              <w:cnfStyle w:val="100000000000" w:firstRow="1" w:lastRow="0" w:firstColumn="0" w:lastColumn="0" w:oddVBand="0" w:evenVBand="0" w:oddHBand="0" w:evenHBand="0" w:firstRowFirstColumn="0" w:firstRowLastColumn="0" w:lastRowFirstColumn="0" w:lastRowLastColumn="0"/>
            </w:pPr>
          </w:p>
        </w:tc>
      </w:tr>
      <w:tr w:rsidR="00B93758" w14:paraId="624806EE" w14:textId="77777777" w:rsidTr="00552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1FDEE325" w14:textId="14DEF0A1" w:rsidR="00B93758" w:rsidRDefault="00B93758" w:rsidP="005529F5">
            <w:r>
              <w:t xml:space="preserve">                                            </w:t>
            </w:r>
            <w:r w:rsidR="000120E7">
              <w:t xml:space="preserve">           </w:t>
            </w:r>
            <w:r>
              <w:t>C</w:t>
            </w:r>
            <w:r w:rsidRPr="00B93758">
              <w:t>onstante exploitatiekosten</w:t>
            </w:r>
          </w:p>
          <w:p w14:paraId="44BCB372" w14:textId="3A9ABF93" w:rsidR="00B93758" w:rsidRDefault="00B93758" w:rsidP="005529F5">
            <w:r>
              <w:t>Break-even</w:t>
            </w:r>
            <w:r w:rsidR="00955FB1">
              <w:t>-</w:t>
            </w:r>
            <w:r w:rsidR="000120E7">
              <w:t>omzet =</w:t>
            </w:r>
            <w:r>
              <w:t xml:space="preserve"> </w:t>
            </w:r>
            <w:r w:rsidR="000120E7">
              <w:t xml:space="preserve">      </w:t>
            </w:r>
            <w:r>
              <w:t>----------------------------------------</w:t>
            </w:r>
            <w:r w:rsidR="000120E7">
              <w:t>---</w:t>
            </w:r>
            <w:r>
              <w:t xml:space="preserve">------------------------------  x 100%  </w:t>
            </w:r>
          </w:p>
          <w:p w14:paraId="163D0551" w14:textId="0D0A909D" w:rsidR="00B93758" w:rsidRPr="001A6A2C" w:rsidRDefault="00B93758" w:rsidP="000120E7">
            <w:r>
              <w:t xml:space="preserve">                                            </w:t>
            </w:r>
            <w:r w:rsidRPr="00B93758">
              <w:t xml:space="preserve">Brutowinstpercentage </w:t>
            </w:r>
            <w:r w:rsidR="000120E7">
              <w:t>-/-</w:t>
            </w:r>
            <w:r w:rsidRPr="00B93758">
              <w:t xml:space="preserve"> variabele kostenpercentage</w:t>
            </w:r>
          </w:p>
        </w:tc>
        <w:tc>
          <w:tcPr>
            <w:tcW w:w="845" w:type="dxa"/>
          </w:tcPr>
          <w:p w14:paraId="3E01B34B" w14:textId="77777777" w:rsidR="00B93758" w:rsidRDefault="00B93758" w:rsidP="005529F5">
            <w:pPr>
              <w:cnfStyle w:val="000000100000" w:firstRow="0" w:lastRow="0" w:firstColumn="0" w:lastColumn="0" w:oddVBand="0" w:evenVBand="0" w:oddHBand="1" w:evenHBand="0" w:firstRowFirstColumn="0" w:firstRowLastColumn="0" w:lastRowFirstColumn="0" w:lastRowLastColumn="0"/>
            </w:pPr>
          </w:p>
        </w:tc>
      </w:tr>
    </w:tbl>
    <w:p w14:paraId="003ECBA1" w14:textId="77777777" w:rsidR="00B05410" w:rsidRDefault="00B05410" w:rsidP="00D46E94">
      <w:pPr>
        <w:spacing w:after="0"/>
        <w:jc w:val="both"/>
      </w:pPr>
    </w:p>
    <w:p w14:paraId="041699F0" w14:textId="77777777" w:rsidR="00D1506D" w:rsidRDefault="00006AB4" w:rsidP="00D46E94">
      <w:pPr>
        <w:spacing w:after="0"/>
        <w:jc w:val="both"/>
      </w:pPr>
      <w:r>
        <w:t>Constante kosten zijn kosten die niet afhankelijk zijn van de omzet. Je spreekt ook wel van vaste kosten of capaciteitskosten. Het gaat om kosten die binnen een gegeven periode op korte termijn hetzelfde blijven, zoals huisvestingskosten, afschrijvingskosten, rentekosten en personeelskosten van het vaste personeel. Variabele kosten zijn kosten die afhankelijk zijn van de hoogte van de netto-omzet, zoals kosten voor oproepkrachten en verpakkingsmateriaal.</w:t>
      </w:r>
    </w:p>
    <w:p w14:paraId="721C3360" w14:textId="77777777" w:rsidR="00D1506D" w:rsidRDefault="00D1506D" w:rsidP="00D46E94">
      <w:pPr>
        <w:spacing w:after="0"/>
        <w:jc w:val="both"/>
      </w:pPr>
    </w:p>
    <w:p w14:paraId="3EEBD203" w14:textId="77777777" w:rsidR="00006AB4" w:rsidRDefault="00D7744D" w:rsidP="00C9543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pPr>
      <w:r>
        <w:t>De totale constante exploitatiekosten voor het komende jaar zijn begroot op: € 105.000,-</w:t>
      </w:r>
    </w:p>
    <w:p w14:paraId="77E49294" w14:textId="77777777" w:rsidR="00D7744D" w:rsidRDefault="00D7744D" w:rsidP="00C9543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pPr>
      <w:r>
        <w:t>Het begrote gemiddeld gehanteerde brutowinstpercentage is 40%. De begrote variabele kosten bedragen 5% van de begrote netto-omzet.</w:t>
      </w:r>
    </w:p>
    <w:p w14:paraId="16D841A3" w14:textId="003FAB99" w:rsidR="00D7744D" w:rsidRDefault="00746E36" w:rsidP="00C9543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pPr>
      <w:r>
        <w:t>De begrote break-even</w:t>
      </w:r>
      <w:r w:rsidR="00955FB1">
        <w:t>-</w:t>
      </w:r>
      <w:r>
        <w:t>omzet is:</w:t>
      </w:r>
    </w:p>
    <w:p w14:paraId="015AC616" w14:textId="77777777" w:rsidR="00C95432" w:rsidRDefault="00C95432" w:rsidP="00C9543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pPr>
      <w:r>
        <w:t>€ 105.000</w:t>
      </w:r>
    </w:p>
    <w:p w14:paraId="126DF27E" w14:textId="77777777" w:rsidR="00C95432" w:rsidRDefault="00C95432" w:rsidP="00C9543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pPr>
      <w:r>
        <w:t>--------------   x 100 = € 300.000,-</w:t>
      </w:r>
    </w:p>
    <w:p w14:paraId="1EFC7D9B" w14:textId="77777777" w:rsidR="00C95432" w:rsidRDefault="00C95432" w:rsidP="00C9543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pPr>
      <w:r>
        <w:t xml:space="preserve">    40 – 5</w:t>
      </w:r>
    </w:p>
    <w:p w14:paraId="576B5A44" w14:textId="77777777" w:rsidR="00D1506D" w:rsidRDefault="00D1506D" w:rsidP="00D46E94">
      <w:pPr>
        <w:spacing w:after="0"/>
        <w:jc w:val="both"/>
      </w:pPr>
    </w:p>
    <w:p w14:paraId="4C72D8AD" w14:textId="77777777" w:rsidR="00C95432" w:rsidRDefault="00C95432" w:rsidP="00D46E94">
      <w:pPr>
        <w:spacing w:after="0"/>
        <w:jc w:val="both"/>
      </w:pPr>
      <w:r>
        <w:t>Opmerkingen bij deze rekenmethode:</w:t>
      </w:r>
    </w:p>
    <w:p w14:paraId="6CEF51A4" w14:textId="77777777" w:rsidR="005B2C5B" w:rsidRDefault="005B2C5B" w:rsidP="005B2C5B">
      <w:pPr>
        <w:pStyle w:val="Lijstalinea"/>
        <w:numPr>
          <w:ilvl w:val="0"/>
          <w:numId w:val="8"/>
        </w:numPr>
        <w:spacing w:after="0"/>
        <w:jc w:val="both"/>
      </w:pPr>
      <w:r>
        <w:t>Deze berekeningen kun je alleen gebruiken als de exploitatiekosten voor een deel uit constante kosten bestaan en voor een deel uit variabele kosten. Het variabele deel van de kosten is dus afhankelijk van de begrote netto-omzet.</w:t>
      </w:r>
    </w:p>
    <w:p w14:paraId="341BF6E4" w14:textId="77777777" w:rsidR="005B2C5B" w:rsidRDefault="005B2C5B" w:rsidP="005B2C5B">
      <w:pPr>
        <w:pStyle w:val="Lijstalinea"/>
        <w:numPr>
          <w:ilvl w:val="0"/>
          <w:numId w:val="8"/>
        </w:numPr>
        <w:spacing w:after="0"/>
        <w:jc w:val="both"/>
      </w:pPr>
      <w:r>
        <w:t>Zowel de brutowinst als de variabele kosten zijn uitgedrukt in een percentage van de netto-omzet. Alleen als de basis hetzelfde is, mag je percentages van elkaar aftrekken.</w:t>
      </w:r>
    </w:p>
    <w:p w14:paraId="2FDB5B7A" w14:textId="77777777" w:rsidR="00D44A09" w:rsidRDefault="00D44A09">
      <w:r>
        <w:br w:type="page"/>
      </w:r>
    </w:p>
    <w:p w14:paraId="0D511836" w14:textId="3047F768" w:rsidR="005B2C5B" w:rsidRDefault="005B2C5B" w:rsidP="00D44A09">
      <w:r>
        <w:lastRenderedPageBreak/>
        <w:t>Om te controleren of de berekende break-even</w:t>
      </w:r>
      <w:r w:rsidR="00832A01">
        <w:t>-</w:t>
      </w:r>
      <w:r>
        <w:t>omzet klopt, kun je de volgende berekening uitvoeren:</w:t>
      </w:r>
    </w:p>
    <w:p w14:paraId="7B1A8EA1" w14:textId="77777777" w:rsidR="00D1506D" w:rsidRDefault="00D1506D" w:rsidP="005B2C5B">
      <w:pPr>
        <w:spacing w:after="0"/>
        <w:jc w:val="both"/>
      </w:pPr>
    </w:p>
    <w:tbl>
      <w:tblPr>
        <w:tblStyle w:val="Lijsttabel3-Accent5"/>
        <w:tblW w:w="0" w:type="auto"/>
        <w:tblLook w:val="04A0" w:firstRow="1" w:lastRow="0" w:firstColumn="1" w:lastColumn="0" w:noHBand="0" w:noVBand="1"/>
      </w:tblPr>
      <w:tblGrid>
        <w:gridCol w:w="5949"/>
        <w:gridCol w:w="2332"/>
      </w:tblGrid>
      <w:tr w:rsidR="00605763" w14:paraId="1CCCCA4C" w14:textId="77777777" w:rsidTr="0060576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949" w:type="dxa"/>
            <w:tcBorders>
              <w:right w:val="single" w:sz="4" w:space="0" w:color="auto"/>
            </w:tcBorders>
          </w:tcPr>
          <w:p w14:paraId="44DEAD79" w14:textId="1CF77907" w:rsidR="00605763" w:rsidRDefault="00605763" w:rsidP="005529F5">
            <w:r>
              <w:t>Controle break-even</w:t>
            </w:r>
            <w:r w:rsidR="00832A01">
              <w:t>-</w:t>
            </w:r>
            <w:r>
              <w:t>omzet</w:t>
            </w:r>
          </w:p>
        </w:tc>
        <w:tc>
          <w:tcPr>
            <w:tcW w:w="2332" w:type="dxa"/>
            <w:tcBorders>
              <w:left w:val="single" w:sz="4" w:space="0" w:color="auto"/>
            </w:tcBorders>
          </w:tcPr>
          <w:p w14:paraId="2DB1E5E2" w14:textId="77777777" w:rsidR="00605763" w:rsidRDefault="00605763" w:rsidP="005529F5">
            <w:pPr>
              <w:cnfStyle w:val="100000000000" w:firstRow="1" w:lastRow="0" w:firstColumn="0" w:lastColumn="0" w:oddVBand="0" w:evenVBand="0" w:oddHBand="0" w:evenHBand="0" w:firstRowFirstColumn="0" w:firstRowLastColumn="0" w:lastRowFirstColumn="0" w:lastRowLastColumn="0"/>
            </w:pPr>
          </w:p>
        </w:tc>
      </w:tr>
      <w:tr w:rsidR="00605763" w14:paraId="5B8DB362" w14:textId="77777777" w:rsidTr="00605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4" w:space="0" w:color="auto"/>
            </w:tcBorders>
          </w:tcPr>
          <w:p w14:paraId="77798C1D" w14:textId="75A0F8F0" w:rsidR="00605763" w:rsidRDefault="00605763" w:rsidP="005529F5">
            <w:r>
              <w:t>Break-even</w:t>
            </w:r>
            <w:r w:rsidR="00832A01">
              <w:t>-</w:t>
            </w:r>
            <w:r>
              <w:t>omzet (100%)</w:t>
            </w:r>
          </w:p>
          <w:p w14:paraId="0D0131D2" w14:textId="77777777" w:rsidR="00605763" w:rsidRPr="001A6A2C" w:rsidRDefault="00605763" w:rsidP="005529F5">
            <w:r>
              <w:t>Inkoopwaarde omzet (60%)</w:t>
            </w:r>
          </w:p>
        </w:tc>
        <w:tc>
          <w:tcPr>
            <w:tcW w:w="2332" w:type="dxa"/>
            <w:tcBorders>
              <w:left w:val="single" w:sz="4" w:space="0" w:color="auto"/>
            </w:tcBorders>
          </w:tcPr>
          <w:p w14:paraId="01E0ED61" w14:textId="77777777" w:rsidR="00605763" w:rsidRDefault="00605763" w:rsidP="005529F5">
            <w:pPr>
              <w:cnfStyle w:val="000000100000" w:firstRow="0" w:lastRow="0" w:firstColumn="0" w:lastColumn="0" w:oddVBand="0" w:evenVBand="0" w:oddHBand="1" w:evenHBand="0" w:firstRowFirstColumn="0" w:firstRowLastColumn="0" w:lastRowFirstColumn="0" w:lastRowLastColumn="0"/>
            </w:pPr>
            <w:r>
              <w:t xml:space="preserve">         € 300.000,-</w:t>
            </w:r>
          </w:p>
          <w:p w14:paraId="2CFF5C89" w14:textId="77777777" w:rsidR="00605763" w:rsidRDefault="00605763" w:rsidP="005529F5">
            <w:pPr>
              <w:cnfStyle w:val="000000100000" w:firstRow="0" w:lastRow="0" w:firstColumn="0" w:lastColumn="0" w:oddVBand="0" w:evenVBand="0" w:oddHBand="1" w:evenHBand="0" w:firstRowFirstColumn="0" w:firstRowLastColumn="0" w:lastRowFirstColumn="0" w:lastRowLastColumn="0"/>
            </w:pPr>
            <w:r>
              <w:t>-/-     € 180.000,-</w:t>
            </w:r>
          </w:p>
        </w:tc>
      </w:tr>
      <w:tr w:rsidR="00605763" w14:paraId="637C1367" w14:textId="77777777" w:rsidTr="00605763">
        <w:tc>
          <w:tcPr>
            <w:cnfStyle w:val="001000000000" w:firstRow="0" w:lastRow="0" w:firstColumn="1" w:lastColumn="0" w:oddVBand="0" w:evenVBand="0" w:oddHBand="0" w:evenHBand="0" w:firstRowFirstColumn="0" w:firstRowLastColumn="0" w:lastRowFirstColumn="0" w:lastRowLastColumn="0"/>
            <w:tcW w:w="5949" w:type="dxa"/>
            <w:tcBorders>
              <w:right w:val="single" w:sz="4" w:space="0" w:color="auto"/>
            </w:tcBorders>
          </w:tcPr>
          <w:p w14:paraId="6627AF9C" w14:textId="05A7CECC" w:rsidR="00605763" w:rsidRDefault="00605467" w:rsidP="005529F5">
            <w:r>
              <w:t xml:space="preserve">                                                                              </w:t>
            </w:r>
            <w:r w:rsidR="00605763">
              <w:t>Brutowinst (40%)</w:t>
            </w:r>
          </w:p>
          <w:p w14:paraId="1B88DAED" w14:textId="77777777" w:rsidR="00605763" w:rsidRDefault="00605763" w:rsidP="005529F5">
            <w:r>
              <w:t>Totale constante exploitatiekosten</w:t>
            </w:r>
          </w:p>
          <w:p w14:paraId="6C43751C" w14:textId="77777777" w:rsidR="00605763" w:rsidRDefault="00605763" w:rsidP="005529F5">
            <w:r>
              <w:t>Totale variabele kosten (5%)</w:t>
            </w:r>
          </w:p>
        </w:tc>
        <w:tc>
          <w:tcPr>
            <w:tcW w:w="2332" w:type="dxa"/>
            <w:tcBorders>
              <w:left w:val="single" w:sz="4" w:space="0" w:color="auto"/>
            </w:tcBorders>
          </w:tcPr>
          <w:p w14:paraId="72F0AA28" w14:textId="77777777" w:rsidR="00605763" w:rsidRDefault="00605763" w:rsidP="005529F5">
            <w:pPr>
              <w:cnfStyle w:val="000000000000" w:firstRow="0" w:lastRow="0" w:firstColumn="0" w:lastColumn="0" w:oddVBand="0" w:evenVBand="0" w:oddHBand="0" w:evenHBand="0" w:firstRowFirstColumn="0" w:firstRowLastColumn="0" w:lastRowFirstColumn="0" w:lastRowLastColumn="0"/>
            </w:pPr>
            <w:r>
              <w:t xml:space="preserve">         € 120.000,-</w:t>
            </w:r>
          </w:p>
          <w:p w14:paraId="15BCAB75" w14:textId="77777777" w:rsidR="00605763" w:rsidRDefault="00605763" w:rsidP="005529F5">
            <w:pPr>
              <w:cnfStyle w:val="000000000000" w:firstRow="0" w:lastRow="0" w:firstColumn="0" w:lastColumn="0" w:oddVBand="0" w:evenVBand="0" w:oddHBand="0" w:evenHBand="0" w:firstRowFirstColumn="0" w:firstRowLastColumn="0" w:lastRowFirstColumn="0" w:lastRowLastColumn="0"/>
            </w:pPr>
            <w:r>
              <w:t>-/-     € 150.000,-</w:t>
            </w:r>
          </w:p>
          <w:p w14:paraId="020A62C7" w14:textId="77777777" w:rsidR="00605763" w:rsidRDefault="00605763" w:rsidP="005529F5">
            <w:pPr>
              <w:cnfStyle w:val="000000000000" w:firstRow="0" w:lastRow="0" w:firstColumn="0" w:lastColumn="0" w:oddVBand="0" w:evenVBand="0" w:oddHBand="0" w:evenHBand="0" w:firstRowFirstColumn="0" w:firstRowLastColumn="0" w:lastRowFirstColumn="0" w:lastRowLastColumn="0"/>
            </w:pPr>
            <w:r>
              <w:t>-/-     € 15.000,-</w:t>
            </w:r>
          </w:p>
        </w:tc>
      </w:tr>
      <w:tr w:rsidR="00605763" w14:paraId="0F0D894B" w14:textId="77777777" w:rsidTr="00605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4" w:space="0" w:color="auto"/>
            </w:tcBorders>
          </w:tcPr>
          <w:p w14:paraId="2A014F95" w14:textId="73942A40" w:rsidR="00605763" w:rsidRDefault="00605467" w:rsidP="005529F5">
            <w:r>
              <w:t xml:space="preserve">                                                                           </w:t>
            </w:r>
            <w:r w:rsidR="00605763">
              <w:t>Nettowinst / -verlies</w:t>
            </w:r>
          </w:p>
        </w:tc>
        <w:tc>
          <w:tcPr>
            <w:tcW w:w="2332" w:type="dxa"/>
            <w:tcBorders>
              <w:left w:val="single" w:sz="4" w:space="0" w:color="auto"/>
            </w:tcBorders>
          </w:tcPr>
          <w:p w14:paraId="0F56C699" w14:textId="77777777" w:rsidR="00605763" w:rsidRDefault="00340F6F" w:rsidP="005529F5">
            <w:pPr>
              <w:cnfStyle w:val="000000100000" w:firstRow="0" w:lastRow="0" w:firstColumn="0" w:lastColumn="0" w:oddVBand="0" w:evenVBand="0" w:oddHBand="1" w:evenHBand="0" w:firstRowFirstColumn="0" w:firstRowLastColumn="0" w:lastRowFirstColumn="0" w:lastRowLastColumn="0"/>
            </w:pPr>
            <w:r>
              <w:t xml:space="preserve">         € 0,-</w:t>
            </w:r>
          </w:p>
        </w:tc>
      </w:tr>
    </w:tbl>
    <w:p w14:paraId="1558AE15" w14:textId="77777777" w:rsidR="005B2C5B" w:rsidRDefault="005B2C5B" w:rsidP="005B2C5B">
      <w:pPr>
        <w:spacing w:after="0"/>
        <w:jc w:val="both"/>
      </w:pPr>
    </w:p>
    <w:p w14:paraId="061B1913" w14:textId="353E8C71" w:rsidR="00725012" w:rsidRDefault="00725012" w:rsidP="00725012">
      <w:pPr>
        <w:pStyle w:val="Kop2"/>
      </w:pPr>
      <w:bookmarkStart w:id="51" w:name="_Toc401822334"/>
      <w:r>
        <w:t>7.5 Break-even</w:t>
      </w:r>
      <w:r w:rsidR="00832A01">
        <w:t>-</w:t>
      </w:r>
      <w:r>
        <w:t>omzet van een artikel</w:t>
      </w:r>
      <w:bookmarkEnd w:id="51"/>
    </w:p>
    <w:p w14:paraId="589D9F47" w14:textId="77777777" w:rsidR="00725012" w:rsidRDefault="00725012" w:rsidP="00725012">
      <w:pPr>
        <w:spacing w:after="0"/>
      </w:pPr>
    </w:p>
    <w:p w14:paraId="31F45B88" w14:textId="149FFB6D" w:rsidR="00725012" w:rsidRDefault="00725012" w:rsidP="00B40BE4">
      <w:pPr>
        <w:spacing w:after="0"/>
        <w:jc w:val="both"/>
      </w:pPr>
      <w:r>
        <w:t>Het kan voor een bedrijf interessant zijn om de break-even</w:t>
      </w:r>
      <w:r w:rsidR="00832A01">
        <w:t>-</w:t>
      </w:r>
      <w:r>
        <w:t>omzet van een artikel te berekenen.</w:t>
      </w:r>
      <w:r w:rsidR="00DA1EAA">
        <w:t xml:space="preserve"> Je berekent dan eerst de </w:t>
      </w:r>
      <w:r w:rsidR="00DA1EAA">
        <w:rPr>
          <w:b/>
        </w:rPr>
        <w:t>break-even</w:t>
      </w:r>
      <w:r w:rsidR="00832A01">
        <w:rPr>
          <w:b/>
        </w:rPr>
        <w:t>-</w:t>
      </w:r>
      <w:r w:rsidR="00DA1EAA">
        <w:rPr>
          <w:b/>
        </w:rPr>
        <w:t xml:space="preserve">afzet. </w:t>
      </w:r>
      <w:r w:rsidR="00DA1EAA">
        <w:t>Dit is de hoeveelheid die verkocht moet worden om de kosten te dekken.</w:t>
      </w:r>
    </w:p>
    <w:p w14:paraId="06684A19" w14:textId="77777777" w:rsidR="00DA1EAA" w:rsidRDefault="00DA1EAA" w:rsidP="00725012">
      <w:pPr>
        <w:spacing w:after="0"/>
      </w:pPr>
    </w:p>
    <w:tbl>
      <w:tblPr>
        <w:tblStyle w:val="Lijsttabel3-Accent5"/>
        <w:tblW w:w="0" w:type="auto"/>
        <w:tblLook w:val="04A0" w:firstRow="1" w:lastRow="0" w:firstColumn="1" w:lastColumn="0" w:noHBand="0" w:noVBand="1"/>
      </w:tblPr>
      <w:tblGrid>
        <w:gridCol w:w="8215"/>
        <w:gridCol w:w="845"/>
      </w:tblGrid>
      <w:tr w:rsidR="00DA1EAA" w14:paraId="0F8C466E" w14:textId="77777777" w:rsidTr="005529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17" w:type="dxa"/>
          </w:tcPr>
          <w:p w14:paraId="69EF64D1" w14:textId="6A9E9A2A" w:rsidR="00DA1EAA" w:rsidRDefault="00DA1EAA" w:rsidP="005529F5">
            <w:r>
              <w:t xml:space="preserve">Berekening </w:t>
            </w:r>
            <w:r w:rsidR="00127CA0">
              <w:t>break-even-afzet</w:t>
            </w:r>
          </w:p>
        </w:tc>
        <w:tc>
          <w:tcPr>
            <w:tcW w:w="845" w:type="dxa"/>
          </w:tcPr>
          <w:p w14:paraId="1FFB878F" w14:textId="77777777" w:rsidR="00DA1EAA" w:rsidRDefault="00DA1EAA" w:rsidP="005529F5">
            <w:pPr>
              <w:cnfStyle w:val="100000000000" w:firstRow="1" w:lastRow="0" w:firstColumn="0" w:lastColumn="0" w:oddVBand="0" w:evenVBand="0" w:oddHBand="0" w:evenHBand="0" w:firstRowFirstColumn="0" w:firstRowLastColumn="0" w:lastRowFirstColumn="0" w:lastRowLastColumn="0"/>
            </w:pPr>
          </w:p>
        </w:tc>
      </w:tr>
      <w:tr w:rsidR="00DA1EAA" w14:paraId="3473D273" w14:textId="77777777" w:rsidTr="00552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13769665" w14:textId="7BEE01A6" w:rsidR="00DA1EAA" w:rsidRDefault="00DA1EAA" w:rsidP="005529F5">
            <w:r>
              <w:t xml:space="preserve">                                           </w:t>
            </w:r>
            <w:r w:rsidR="00605467">
              <w:t xml:space="preserve">         </w:t>
            </w:r>
            <w:r>
              <w:t>Totale c</w:t>
            </w:r>
            <w:r w:rsidRPr="00B93758">
              <w:t>onstante exploitatiekosten</w:t>
            </w:r>
          </w:p>
          <w:p w14:paraId="47746F84" w14:textId="1A5FD2F8" w:rsidR="00DA1EAA" w:rsidRDefault="00DA1EAA" w:rsidP="005529F5">
            <w:r>
              <w:t>Break-even</w:t>
            </w:r>
            <w:r w:rsidR="00832A01">
              <w:t>-</w:t>
            </w:r>
            <w:r>
              <w:t>afzet</w:t>
            </w:r>
            <w:r w:rsidR="00605467">
              <w:t>=</w:t>
            </w:r>
            <w:r>
              <w:t xml:space="preserve">        ------------------------------------</w:t>
            </w:r>
            <w:r w:rsidR="00605467">
              <w:t>--</w:t>
            </w:r>
            <w:r>
              <w:t xml:space="preserve">-----------------------------     x 100%  </w:t>
            </w:r>
          </w:p>
          <w:p w14:paraId="58E6F816" w14:textId="58B8B1FB" w:rsidR="00DA1EAA" w:rsidRPr="001A6A2C" w:rsidRDefault="00DA1EAA" w:rsidP="00DA1EAA">
            <w:r>
              <w:t xml:space="preserve">                                           Netto</w:t>
            </w:r>
            <w:r w:rsidR="00832A01">
              <w:t xml:space="preserve"> </w:t>
            </w:r>
            <w:r>
              <w:t>verkoopprijs</w:t>
            </w:r>
            <w:r w:rsidR="00605467">
              <w:t xml:space="preserve"> -/-</w:t>
            </w:r>
            <w:r w:rsidRPr="00B93758">
              <w:t xml:space="preserve"> variabele </w:t>
            </w:r>
            <w:r>
              <w:t>kosten per stuk</w:t>
            </w:r>
          </w:p>
        </w:tc>
        <w:tc>
          <w:tcPr>
            <w:tcW w:w="845" w:type="dxa"/>
          </w:tcPr>
          <w:p w14:paraId="2FC85BBB" w14:textId="77777777" w:rsidR="00DA1EAA" w:rsidRDefault="00DA1EAA" w:rsidP="005529F5">
            <w:pPr>
              <w:cnfStyle w:val="000000100000" w:firstRow="0" w:lastRow="0" w:firstColumn="0" w:lastColumn="0" w:oddVBand="0" w:evenVBand="0" w:oddHBand="1" w:evenHBand="0" w:firstRowFirstColumn="0" w:firstRowLastColumn="0" w:lastRowFirstColumn="0" w:lastRowLastColumn="0"/>
            </w:pPr>
          </w:p>
        </w:tc>
      </w:tr>
    </w:tbl>
    <w:p w14:paraId="5A5D647C" w14:textId="77777777" w:rsidR="00DA1EAA" w:rsidRDefault="00DA1EAA" w:rsidP="00725012">
      <w:pPr>
        <w:spacing w:after="0"/>
      </w:pPr>
    </w:p>
    <w:p w14:paraId="4BE4D9AA" w14:textId="1D7420B8" w:rsidR="00501BDB" w:rsidRDefault="00501BDB" w:rsidP="00B40BE4">
      <w:pPr>
        <w:spacing w:after="0"/>
        <w:jc w:val="both"/>
      </w:pPr>
      <w:r>
        <w:t>Als je de break-even</w:t>
      </w:r>
      <w:r w:rsidR="00832A01">
        <w:t>-</w:t>
      </w:r>
      <w:r>
        <w:t>afzet weet en de netto</w:t>
      </w:r>
      <w:r w:rsidR="00832A01">
        <w:t xml:space="preserve"> </w:t>
      </w:r>
      <w:r>
        <w:t>verkoopprijs dan kun je de break-even</w:t>
      </w:r>
      <w:r w:rsidR="00832A01">
        <w:t>-</w:t>
      </w:r>
      <w:r>
        <w:t>omzet uitrekenen:</w:t>
      </w:r>
    </w:p>
    <w:p w14:paraId="257F28D3" w14:textId="38E268F1" w:rsidR="00501BDB" w:rsidRDefault="00501BDB" w:rsidP="00B40BE4">
      <w:pPr>
        <w:spacing w:after="0"/>
        <w:jc w:val="both"/>
      </w:pPr>
      <w:r>
        <w:t>Break-even</w:t>
      </w:r>
      <w:r w:rsidR="00832A01">
        <w:t>-</w:t>
      </w:r>
      <w:r>
        <w:t>omzet = break-even</w:t>
      </w:r>
      <w:r w:rsidR="00832A01">
        <w:t>-</w:t>
      </w:r>
      <w:r>
        <w:t>afzet x netto</w:t>
      </w:r>
      <w:r w:rsidR="00832A01">
        <w:t xml:space="preserve"> </w:t>
      </w:r>
      <w:r>
        <w:t>verkoopprijs per stuk.</w:t>
      </w:r>
    </w:p>
    <w:p w14:paraId="1A4DE6DE" w14:textId="77777777" w:rsidR="00501BDB" w:rsidRDefault="00501BDB" w:rsidP="00725012">
      <w:pPr>
        <w:spacing w:after="0"/>
      </w:pPr>
    </w:p>
    <w:p w14:paraId="399E9FAD" w14:textId="559925CE" w:rsidR="00501BDB" w:rsidRDefault="00C51A2B" w:rsidP="00D1506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t>De netto</w:t>
      </w:r>
      <w:r w:rsidR="00832A01">
        <w:t xml:space="preserve"> </w:t>
      </w:r>
      <w:r>
        <w:t>verkoopprijs van een artikel is € 40,-. De inkoopwaarde per stuk (variabele kosten) is begroot op € 25,-. De constante kosten bedragen € 120.000,- per jaar. Bij de verkoop van een artikel blijft er (€ 40 - € 25 =) € 15,- over om de constante kosten te dekken.</w:t>
      </w:r>
    </w:p>
    <w:p w14:paraId="15607F33" w14:textId="77777777" w:rsidR="00C51A2B" w:rsidRDefault="00C51A2B" w:rsidP="00D1506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p>
    <w:p w14:paraId="31FC88B7" w14:textId="45C029EF" w:rsidR="00C51A2B" w:rsidRDefault="00C51A2B" w:rsidP="00D1506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t>De break-even</w:t>
      </w:r>
      <w:r w:rsidR="00832A01">
        <w:t>-</w:t>
      </w:r>
      <w:r>
        <w:t>afzet van dit artikel is:</w:t>
      </w:r>
    </w:p>
    <w:p w14:paraId="4015AF5E" w14:textId="77777777" w:rsidR="00C51A2B" w:rsidRDefault="00D1506D" w:rsidP="00D1506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t>120.000        120.000</w:t>
      </w:r>
    </w:p>
    <w:p w14:paraId="1AF58FA7" w14:textId="7889F197" w:rsidR="00D1506D" w:rsidRDefault="00832A01" w:rsidP="00D1506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t>----------- =</w:t>
      </w:r>
      <w:r w:rsidR="00D1506D">
        <w:t xml:space="preserve">    </w:t>
      </w:r>
      <w:r>
        <w:t>----------- = 8.000</w:t>
      </w:r>
      <w:r w:rsidR="00D1506D">
        <w:t xml:space="preserve"> artikelen</w:t>
      </w:r>
    </w:p>
    <w:p w14:paraId="5994BFBA" w14:textId="77777777" w:rsidR="00D1506D" w:rsidRDefault="00D1506D" w:rsidP="00D1506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t>40 – 25               15</w:t>
      </w:r>
    </w:p>
    <w:p w14:paraId="3A8C160B" w14:textId="77777777" w:rsidR="00D1506D" w:rsidRDefault="00D1506D" w:rsidP="00D1506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p>
    <w:p w14:paraId="60C6379B" w14:textId="5EC451A4" w:rsidR="00D1506D" w:rsidRDefault="00D1506D" w:rsidP="00D1506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t>De break-even</w:t>
      </w:r>
      <w:r w:rsidR="00832A01">
        <w:t>-</w:t>
      </w:r>
      <w:r>
        <w:t>omzet van dit artikel is de break-even</w:t>
      </w:r>
      <w:r w:rsidR="00832A01">
        <w:t>-</w:t>
      </w:r>
      <w:r>
        <w:t>afzet vermenigvuldigd met de netto</w:t>
      </w:r>
      <w:r w:rsidR="00832A01">
        <w:t xml:space="preserve"> </w:t>
      </w:r>
      <w:r>
        <w:t>verkoopprijs:</w:t>
      </w:r>
      <w:r w:rsidR="00832A01">
        <w:t xml:space="preserve"> </w:t>
      </w:r>
      <w:r>
        <w:t>8.000 x € 25,- = € 320.000,-</w:t>
      </w:r>
    </w:p>
    <w:p w14:paraId="2F50306B" w14:textId="77777777" w:rsidR="00D1506D" w:rsidRDefault="00D1506D" w:rsidP="00D1506D">
      <w:pPr>
        <w:spacing w:after="0"/>
      </w:pPr>
    </w:p>
    <w:p w14:paraId="325E3D0F" w14:textId="77777777" w:rsidR="00D1506D" w:rsidRDefault="00D1506D" w:rsidP="00B40BE4">
      <w:pPr>
        <w:spacing w:after="0"/>
        <w:jc w:val="both"/>
      </w:pPr>
      <w:r>
        <w:t>Opmerkingen bij deze rekenmethode:</w:t>
      </w:r>
    </w:p>
    <w:p w14:paraId="6459272A" w14:textId="77777777" w:rsidR="00D1506D" w:rsidRDefault="00D1506D" w:rsidP="00B40BE4">
      <w:pPr>
        <w:pStyle w:val="Lijstalinea"/>
        <w:numPr>
          <w:ilvl w:val="0"/>
          <w:numId w:val="8"/>
        </w:numPr>
        <w:spacing w:after="0"/>
        <w:jc w:val="both"/>
      </w:pPr>
      <w:r>
        <w:t>De berekening heeft alleen zin als je met één soort artikel te maken hebt of met speciale acties waarbij de totale constante exploitatiekosten exact te bepalen zijn.</w:t>
      </w:r>
    </w:p>
    <w:p w14:paraId="4B40515F" w14:textId="17BAC81C" w:rsidR="00D1506D" w:rsidRDefault="00D1506D" w:rsidP="00B40BE4">
      <w:pPr>
        <w:pStyle w:val="Lijstalinea"/>
        <w:numPr>
          <w:ilvl w:val="0"/>
          <w:numId w:val="8"/>
        </w:numPr>
        <w:jc w:val="both"/>
      </w:pPr>
      <w:r>
        <w:t xml:space="preserve">We noemen het verschil tussen de </w:t>
      </w:r>
      <w:r w:rsidRPr="00D1506D">
        <w:rPr>
          <w:b/>
        </w:rPr>
        <w:t>netto</w:t>
      </w:r>
      <w:r w:rsidR="00832A01">
        <w:rPr>
          <w:b/>
        </w:rPr>
        <w:t>-</w:t>
      </w:r>
      <w:r w:rsidRPr="00D1506D">
        <w:rPr>
          <w:b/>
        </w:rPr>
        <w:t>verkoopprijs</w:t>
      </w:r>
      <w:r>
        <w:t xml:space="preserve"> en de inkoopwaarde de </w:t>
      </w:r>
      <w:r w:rsidRPr="00D1506D">
        <w:rPr>
          <w:b/>
        </w:rPr>
        <w:t>dekkingsbijdrage</w:t>
      </w:r>
      <w:r>
        <w:t>. Dit verschil kan worden ingezet als bijdrage aan de dekking van de constante kosten.</w:t>
      </w:r>
    </w:p>
    <w:p w14:paraId="7D7E7E8D" w14:textId="53EC7C35" w:rsidR="00D1506D" w:rsidRDefault="00D1506D" w:rsidP="00B40BE4">
      <w:pPr>
        <w:pStyle w:val="Lijstalinea"/>
        <w:numPr>
          <w:ilvl w:val="0"/>
          <w:numId w:val="8"/>
        </w:numPr>
        <w:jc w:val="both"/>
      </w:pPr>
      <w:r>
        <w:t>Als je volgende deze methode een break-even</w:t>
      </w:r>
      <w:r w:rsidR="00832A01">
        <w:t>-</w:t>
      </w:r>
      <w:r>
        <w:t>afzet uitrekent, moet je de uitkomst altijd naar boven op hele stuks afronden.</w:t>
      </w:r>
    </w:p>
    <w:p w14:paraId="78C9EDA4" w14:textId="77777777" w:rsidR="00D44A09" w:rsidRDefault="00D44A09">
      <w:r>
        <w:br w:type="page"/>
      </w:r>
    </w:p>
    <w:p w14:paraId="75AEA7AF" w14:textId="4C648777" w:rsidR="008142B1" w:rsidRDefault="008142B1" w:rsidP="00B40BE4">
      <w:pPr>
        <w:jc w:val="both"/>
      </w:pPr>
      <w:r>
        <w:lastRenderedPageBreak/>
        <w:t xml:space="preserve">Je kunt de </w:t>
      </w:r>
      <w:r w:rsidR="00127CA0">
        <w:t>break-even-omzet</w:t>
      </w:r>
      <w:r>
        <w:t xml:space="preserve"> als volgt controleren:</w:t>
      </w:r>
    </w:p>
    <w:tbl>
      <w:tblPr>
        <w:tblStyle w:val="Lijsttabel3-Accent5"/>
        <w:tblW w:w="0" w:type="auto"/>
        <w:tblLook w:val="04A0" w:firstRow="1" w:lastRow="0" w:firstColumn="1" w:lastColumn="0" w:noHBand="0" w:noVBand="1"/>
      </w:tblPr>
      <w:tblGrid>
        <w:gridCol w:w="5949"/>
        <w:gridCol w:w="2332"/>
      </w:tblGrid>
      <w:tr w:rsidR="008142B1" w14:paraId="706ED77A" w14:textId="77777777" w:rsidTr="005529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949" w:type="dxa"/>
            <w:tcBorders>
              <w:right w:val="single" w:sz="4" w:space="0" w:color="auto"/>
            </w:tcBorders>
          </w:tcPr>
          <w:p w14:paraId="4863CF32" w14:textId="71BEF411" w:rsidR="008142B1" w:rsidRDefault="008142B1" w:rsidP="005529F5">
            <w:r>
              <w:t xml:space="preserve">Controle </w:t>
            </w:r>
            <w:r w:rsidR="00127CA0">
              <w:t>break-even-omzet</w:t>
            </w:r>
          </w:p>
        </w:tc>
        <w:tc>
          <w:tcPr>
            <w:tcW w:w="2332" w:type="dxa"/>
            <w:tcBorders>
              <w:left w:val="single" w:sz="4" w:space="0" w:color="auto"/>
            </w:tcBorders>
          </w:tcPr>
          <w:p w14:paraId="38109D49" w14:textId="77777777" w:rsidR="008142B1" w:rsidRDefault="008142B1" w:rsidP="005529F5">
            <w:pPr>
              <w:cnfStyle w:val="100000000000" w:firstRow="1" w:lastRow="0" w:firstColumn="0" w:lastColumn="0" w:oddVBand="0" w:evenVBand="0" w:oddHBand="0" w:evenHBand="0" w:firstRowFirstColumn="0" w:firstRowLastColumn="0" w:lastRowFirstColumn="0" w:lastRowLastColumn="0"/>
            </w:pPr>
          </w:p>
        </w:tc>
      </w:tr>
      <w:tr w:rsidR="008142B1" w14:paraId="57B3576B" w14:textId="77777777" w:rsidTr="00552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4" w:space="0" w:color="auto"/>
            </w:tcBorders>
          </w:tcPr>
          <w:p w14:paraId="674D5AFB" w14:textId="1178A38F" w:rsidR="008142B1" w:rsidRPr="009C7E5F" w:rsidRDefault="00127CA0" w:rsidP="005529F5">
            <w:pPr>
              <w:rPr>
                <w:b w:val="0"/>
              </w:rPr>
            </w:pPr>
            <w:r>
              <w:rPr>
                <w:b w:val="0"/>
              </w:rPr>
              <w:t>Break-even-omzet</w:t>
            </w:r>
            <w:r w:rsidR="008142B1" w:rsidRPr="009C7E5F">
              <w:rPr>
                <w:b w:val="0"/>
              </w:rPr>
              <w:t xml:space="preserve"> (8.000 x € 40,-</w:t>
            </w:r>
            <w:r w:rsidR="00AE6A24" w:rsidRPr="009C7E5F">
              <w:rPr>
                <w:b w:val="0"/>
              </w:rPr>
              <w:t>)</w:t>
            </w:r>
          </w:p>
        </w:tc>
        <w:tc>
          <w:tcPr>
            <w:tcW w:w="2332" w:type="dxa"/>
            <w:tcBorders>
              <w:left w:val="single" w:sz="4" w:space="0" w:color="auto"/>
            </w:tcBorders>
          </w:tcPr>
          <w:p w14:paraId="1DA82C2C" w14:textId="77777777" w:rsidR="008142B1" w:rsidRDefault="008142B1" w:rsidP="00AE6A24">
            <w:pPr>
              <w:cnfStyle w:val="000000100000" w:firstRow="0" w:lastRow="0" w:firstColumn="0" w:lastColumn="0" w:oddVBand="0" w:evenVBand="0" w:oddHBand="1" w:evenHBand="0" w:firstRowFirstColumn="0" w:firstRowLastColumn="0" w:lastRowFirstColumn="0" w:lastRowLastColumn="0"/>
            </w:pPr>
            <w:r>
              <w:t xml:space="preserve">         € 320.000,-</w:t>
            </w:r>
          </w:p>
        </w:tc>
      </w:tr>
      <w:tr w:rsidR="008142B1" w14:paraId="49428C18" w14:textId="77777777" w:rsidTr="005529F5">
        <w:tc>
          <w:tcPr>
            <w:cnfStyle w:val="001000000000" w:firstRow="0" w:lastRow="0" w:firstColumn="1" w:lastColumn="0" w:oddVBand="0" w:evenVBand="0" w:oddHBand="0" w:evenHBand="0" w:firstRowFirstColumn="0" w:firstRowLastColumn="0" w:lastRowFirstColumn="0" w:lastRowLastColumn="0"/>
            <w:tcW w:w="5949" w:type="dxa"/>
            <w:tcBorders>
              <w:right w:val="single" w:sz="4" w:space="0" w:color="auto"/>
            </w:tcBorders>
          </w:tcPr>
          <w:p w14:paraId="162D8FFF" w14:textId="77777777" w:rsidR="008142B1" w:rsidRPr="009C7E5F" w:rsidRDefault="008142B1" w:rsidP="005529F5">
            <w:pPr>
              <w:rPr>
                <w:b w:val="0"/>
              </w:rPr>
            </w:pPr>
            <w:r w:rsidRPr="009C7E5F">
              <w:rPr>
                <w:b w:val="0"/>
              </w:rPr>
              <w:t xml:space="preserve">Inkoopwaarde </w:t>
            </w:r>
            <w:r w:rsidR="00AE6A24" w:rsidRPr="009C7E5F">
              <w:rPr>
                <w:b w:val="0"/>
              </w:rPr>
              <w:t>omzet (8.000 x € 25,-</w:t>
            </w:r>
            <w:r w:rsidRPr="009C7E5F">
              <w:rPr>
                <w:b w:val="0"/>
              </w:rPr>
              <w:t>)</w:t>
            </w:r>
          </w:p>
        </w:tc>
        <w:tc>
          <w:tcPr>
            <w:tcW w:w="2332" w:type="dxa"/>
            <w:tcBorders>
              <w:left w:val="single" w:sz="4" w:space="0" w:color="auto"/>
            </w:tcBorders>
          </w:tcPr>
          <w:p w14:paraId="6CF9E13B" w14:textId="77777777" w:rsidR="008142B1" w:rsidRDefault="008142B1" w:rsidP="005529F5">
            <w:pPr>
              <w:cnfStyle w:val="000000000000" w:firstRow="0" w:lastRow="0" w:firstColumn="0" w:lastColumn="0" w:oddVBand="0" w:evenVBand="0" w:oddHBand="0" w:evenHBand="0" w:firstRowFirstColumn="0" w:firstRowLastColumn="0" w:lastRowFirstColumn="0" w:lastRowLastColumn="0"/>
            </w:pPr>
            <w:r>
              <w:t xml:space="preserve">-/-     </w:t>
            </w:r>
            <w:r w:rsidR="00AE6A24">
              <w:t>€ 20</w:t>
            </w:r>
            <w:r>
              <w:t>0.000,-</w:t>
            </w:r>
          </w:p>
        </w:tc>
      </w:tr>
      <w:tr w:rsidR="008142B1" w14:paraId="653D2D8F" w14:textId="77777777" w:rsidTr="00552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4" w:space="0" w:color="auto"/>
            </w:tcBorders>
          </w:tcPr>
          <w:p w14:paraId="190551B5" w14:textId="77777777" w:rsidR="008142B1" w:rsidRPr="009C7E5F" w:rsidRDefault="008142B1" w:rsidP="00827610">
            <w:pPr>
              <w:jc w:val="right"/>
              <w:rPr>
                <w:b w:val="0"/>
              </w:rPr>
            </w:pPr>
            <w:r w:rsidRPr="009C7E5F">
              <w:rPr>
                <w:b w:val="0"/>
              </w:rPr>
              <w:t xml:space="preserve">Brutowinst </w:t>
            </w:r>
          </w:p>
        </w:tc>
        <w:tc>
          <w:tcPr>
            <w:tcW w:w="2332" w:type="dxa"/>
            <w:tcBorders>
              <w:left w:val="single" w:sz="4" w:space="0" w:color="auto"/>
            </w:tcBorders>
          </w:tcPr>
          <w:p w14:paraId="7C1C5030" w14:textId="77777777" w:rsidR="008142B1" w:rsidRDefault="008142B1" w:rsidP="005529F5">
            <w:pPr>
              <w:cnfStyle w:val="000000100000" w:firstRow="0" w:lastRow="0" w:firstColumn="0" w:lastColumn="0" w:oddVBand="0" w:evenVBand="0" w:oddHBand="1" w:evenHBand="0" w:firstRowFirstColumn="0" w:firstRowLastColumn="0" w:lastRowFirstColumn="0" w:lastRowLastColumn="0"/>
            </w:pPr>
            <w:r>
              <w:t xml:space="preserve">         € 120.000,-</w:t>
            </w:r>
          </w:p>
        </w:tc>
      </w:tr>
      <w:tr w:rsidR="008142B1" w14:paraId="70361780" w14:textId="77777777" w:rsidTr="005529F5">
        <w:tc>
          <w:tcPr>
            <w:cnfStyle w:val="001000000000" w:firstRow="0" w:lastRow="0" w:firstColumn="1" w:lastColumn="0" w:oddVBand="0" w:evenVBand="0" w:oddHBand="0" w:evenHBand="0" w:firstRowFirstColumn="0" w:firstRowLastColumn="0" w:lastRowFirstColumn="0" w:lastRowLastColumn="0"/>
            <w:tcW w:w="5949" w:type="dxa"/>
            <w:tcBorders>
              <w:right w:val="single" w:sz="4" w:space="0" w:color="auto"/>
            </w:tcBorders>
          </w:tcPr>
          <w:p w14:paraId="7709A4FB" w14:textId="77777777" w:rsidR="008142B1" w:rsidRPr="009C7E5F" w:rsidRDefault="009C7E5F" w:rsidP="009C7E5F">
            <w:pPr>
              <w:rPr>
                <w:b w:val="0"/>
              </w:rPr>
            </w:pPr>
            <w:r w:rsidRPr="009C7E5F">
              <w:rPr>
                <w:b w:val="0"/>
              </w:rPr>
              <w:t xml:space="preserve">Totale </w:t>
            </w:r>
            <w:r>
              <w:rPr>
                <w:b w:val="0"/>
              </w:rPr>
              <w:t xml:space="preserve">constante </w:t>
            </w:r>
            <w:r w:rsidRPr="009C7E5F">
              <w:rPr>
                <w:b w:val="0"/>
              </w:rPr>
              <w:t>kosten</w:t>
            </w:r>
          </w:p>
        </w:tc>
        <w:tc>
          <w:tcPr>
            <w:tcW w:w="2332" w:type="dxa"/>
            <w:tcBorders>
              <w:left w:val="single" w:sz="4" w:space="0" w:color="auto"/>
            </w:tcBorders>
          </w:tcPr>
          <w:p w14:paraId="480B2FD0" w14:textId="77777777" w:rsidR="008142B1" w:rsidRDefault="008142B1" w:rsidP="009C7E5F">
            <w:pPr>
              <w:cnfStyle w:val="000000000000" w:firstRow="0" w:lastRow="0" w:firstColumn="0" w:lastColumn="0" w:oddVBand="0" w:evenVBand="0" w:oddHBand="0" w:evenHBand="0" w:firstRowFirstColumn="0" w:firstRowLastColumn="0" w:lastRowFirstColumn="0" w:lastRowLastColumn="0"/>
            </w:pPr>
            <w:r>
              <w:t xml:space="preserve"> </w:t>
            </w:r>
            <w:r w:rsidR="009C7E5F">
              <w:t>-/-     € 120.000,-</w:t>
            </w:r>
          </w:p>
        </w:tc>
      </w:tr>
      <w:tr w:rsidR="009C7E5F" w14:paraId="13A32AEC" w14:textId="77777777" w:rsidTr="00552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4" w:space="0" w:color="auto"/>
            </w:tcBorders>
          </w:tcPr>
          <w:p w14:paraId="66307AA4" w14:textId="77777777" w:rsidR="009C7E5F" w:rsidRPr="009C7E5F" w:rsidRDefault="009C7E5F" w:rsidP="005529F5">
            <w:pPr>
              <w:rPr>
                <w:b w:val="0"/>
              </w:rPr>
            </w:pPr>
            <w:r>
              <w:rPr>
                <w:b w:val="0"/>
              </w:rPr>
              <w:t>Overige</w:t>
            </w:r>
            <w:r w:rsidRPr="009C7E5F">
              <w:rPr>
                <w:b w:val="0"/>
              </w:rPr>
              <w:t xml:space="preserve"> </w:t>
            </w:r>
            <w:r>
              <w:rPr>
                <w:b w:val="0"/>
              </w:rPr>
              <w:t>variabele kosten</w:t>
            </w:r>
          </w:p>
        </w:tc>
        <w:tc>
          <w:tcPr>
            <w:tcW w:w="2332" w:type="dxa"/>
            <w:tcBorders>
              <w:left w:val="single" w:sz="4" w:space="0" w:color="auto"/>
            </w:tcBorders>
          </w:tcPr>
          <w:p w14:paraId="6CDDCA34" w14:textId="77777777" w:rsidR="009C7E5F" w:rsidRDefault="009C7E5F" w:rsidP="005529F5">
            <w:pPr>
              <w:cnfStyle w:val="000000100000" w:firstRow="0" w:lastRow="0" w:firstColumn="0" w:lastColumn="0" w:oddVBand="0" w:evenVBand="0" w:oddHBand="1" w:evenHBand="0" w:firstRowFirstColumn="0" w:firstRowLastColumn="0" w:lastRowFirstColumn="0" w:lastRowLastColumn="0"/>
            </w:pPr>
            <w:r>
              <w:t xml:space="preserve">           n.v.t.</w:t>
            </w:r>
          </w:p>
        </w:tc>
      </w:tr>
      <w:tr w:rsidR="009C7E5F" w14:paraId="7B479B1E" w14:textId="77777777" w:rsidTr="005529F5">
        <w:tc>
          <w:tcPr>
            <w:cnfStyle w:val="001000000000" w:firstRow="0" w:lastRow="0" w:firstColumn="1" w:lastColumn="0" w:oddVBand="0" w:evenVBand="0" w:oddHBand="0" w:evenHBand="0" w:firstRowFirstColumn="0" w:firstRowLastColumn="0" w:lastRowFirstColumn="0" w:lastRowLastColumn="0"/>
            <w:tcW w:w="5949" w:type="dxa"/>
            <w:tcBorders>
              <w:right w:val="single" w:sz="4" w:space="0" w:color="auto"/>
            </w:tcBorders>
          </w:tcPr>
          <w:p w14:paraId="75B2674A" w14:textId="77777777" w:rsidR="009C7E5F" w:rsidRPr="009C7E5F" w:rsidRDefault="009C7E5F" w:rsidP="00827610">
            <w:pPr>
              <w:jc w:val="right"/>
              <w:rPr>
                <w:b w:val="0"/>
              </w:rPr>
            </w:pPr>
            <w:r w:rsidRPr="009C7E5F">
              <w:rPr>
                <w:b w:val="0"/>
              </w:rPr>
              <w:t>Nettowinst / -verlies</w:t>
            </w:r>
          </w:p>
        </w:tc>
        <w:tc>
          <w:tcPr>
            <w:tcW w:w="2332" w:type="dxa"/>
            <w:tcBorders>
              <w:left w:val="single" w:sz="4" w:space="0" w:color="auto"/>
            </w:tcBorders>
          </w:tcPr>
          <w:p w14:paraId="58316DA1" w14:textId="77777777" w:rsidR="009C7E5F" w:rsidRDefault="009C7E5F" w:rsidP="005529F5">
            <w:pPr>
              <w:cnfStyle w:val="000000000000" w:firstRow="0" w:lastRow="0" w:firstColumn="0" w:lastColumn="0" w:oddVBand="0" w:evenVBand="0" w:oddHBand="0" w:evenHBand="0" w:firstRowFirstColumn="0" w:firstRowLastColumn="0" w:lastRowFirstColumn="0" w:lastRowLastColumn="0"/>
            </w:pPr>
            <w:r>
              <w:t xml:space="preserve">          € 0,-</w:t>
            </w:r>
          </w:p>
        </w:tc>
      </w:tr>
    </w:tbl>
    <w:p w14:paraId="0516C1BE" w14:textId="77777777" w:rsidR="008142B1" w:rsidRDefault="008142B1" w:rsidP="008142B1"/>
    <w:p w14:paraId="5513429B" w14:textId="6FCDD8DB" w:rsidR="00C96679" w:rsidRDefault="00C96679" w:rsidP="00C96679">
      <w:pPr>
        <w:pStyle w:val="Kop2"/>
        <w:spacing w:before="0"/>
      </w:pPr>
      <w:bookmarkStart w:id="52" w:name="_Toc401822335"/>
      <w:r>
        <w:t xml:space="preserve">7.6 Doelen </w:t>
      </w:r>
      <w:r w:rsidR="00127CA0">
        <w:t>break-even-omzet</w:t>
      </w:r>
      <w:bookmarkEnd w:id="52"/>
    </w:p>
    <w:p w14:paraId="5EEF1111" w14:textId="77777777" w:rsidR="00C96679" w:rsidRDefault="00C96679" w:rsidP="00C96679">
      <w:pPr>
        <w:spacing w:after="0"/>
      </w:pPr>
    </w:p>
    <w:p w14:paraId="146EB470" w14:textId="7F81EBCF" w:rsidR="00C96679" w:rsidRDefault="00C96679" w:rsidP="00B40BE4">
      <w:pPr>
        <w:spacing w:after="0"/>
        <w:jc w:val="both"/>
      </w:pPr>
      <w:r>
        <w:t xml:space="preserve">Het berekenen van een </w:t>
      </w:r>
      <w:r w:rsidR="00127CA0">
        <w:t>break-even-omzet</w:t>
      </w:r>
      <w:r>
        <w:t xml:space="preserve"> en de bijbehorende </w:t>
      </w:r>
      <w:r w:rsidR="00127CA0">
        <w:t>break-even-afzet</w:t>
      </w:r>
      <w:r>
        <w:t xml:space="preserve"> heeft alleen zin als je een goed overzicht hebt van de kosten die je maakt. In principe bereken je een </w:t>
      </w:r>
      <w:r w:rsidR="00127CA0">
        <w:t>break-even-omzet</w:t>
      </w:r>
      <w:r>
        <w:t xml:space="preserve"> op basis van begrote kosten en een begroot brutowinstpercentage. Als er gedurende de periode waarvoor de begroting is opgesteld, afwijkingen zijn, kun je nog tijdig maatregelen nemen om zaken bij te sturen.</w:t>
      </w:r>
    </w:p>
    <w:p w14:paraId="760CD871" w14:textId="77777777" w:rsidR="00C96679" w:rsidRDefault="00C96679" w:rsidP="00B40BE4">
      <w:pPr>
        <w:spacing w:after="0"/>
        <w:jc w:val="both"/>
      </w:pPr>
    </w:p>
    <w:p w14:paraId="65D86A40" w14:textId="53E9AFFF" w:rsidR="00C96679" w:rsidRDefault="00C96679" w:rsidP="00B40BE4">
      <w:pPr>
        <w:spacing w:after="0"/>
        <w:jc w:val="both"/>
      </w:pPr>
      <w:r>
        <w:t xml:space="preserve">Het berekenen van een </w:t>
      </w:r>
      <w:r w:rsidR="00127CA0">
        <w:t>break-even-omzet</w:t>
      </w:r>
      <w:r>
        <w:t xml:space="preserve"> is onder mee</w:t>
      </w:r>
      <w:r w:rsidR="00127CA0">
        <w:t>r</w:t>
      </w:r>
      <w:r>
        <w:t xml:space="preserve"> van belang om beslissingen te nemen voor het:</w:t>
      </w:r>
    </w:p>
    <w:p w14:paraId="3A70F530" w14:textId="77777777" w:rsidR="00C96679" w:rsidRDefault="00C96679" w:rsidP="00B40BE4">
      <w:pPr>
        <w:pStyle w:val="Lijstalinea"/>
        <w:numPr>
          <w:ilvl w:val="0"/>
          <w:numId w:val="8"/>
        </w:numPr>
        <w:spacing w:after="0"/>
        <w:jc w:val="both"/>
      </w:pPr>
      <w:r>
        <w:t>Aannemen van personeel.</w:t>
      </w:r>
    </w:p>
    <w:p w14:paraId="1A7B0769" w14:textId="77777777" w:rsidR="00C96679" w:rsidRDefault="00C96679" w:rsidP="00B40BE4">
      <w:pPr>
        <w:pStyle w:val="Lijstalinea"/>
        <w:numPr>
          <w:ilvl w:val="0"/>
          <w:numId w:val="8"/>
        </w:numPr>
        <w:spacing w:after="0"/>
        <w:jc w:val="both"/>
      </w:pPr>
      <w:r>
        <w:t>Uitbreiden van een bedrijf.</w:t>
      </w:r>
    </w:p>
    <w:p w14:paraId="7CD7F9DE" w14:textId="77777777" w:rsidR="00C96679" w:rsidRDefault="00C96679" w:rsidP="00C96679">
      <w:pPr>
        <w:spacing w:after="0"/>
      </w:pPr>
    </w:p>
    <w:p w14:paraId="0499B8BB" w14:textId="0CE9951C" w:rsidR="00C96679" w:rsidRDefault="00127CA0" w:rsidP="00554C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b/>
        </w:rPr>
      </w:pPr>
      <w:r>
        <w:rPr>
          <w:b/>
        </w:rPr>
        <w:t>Break-even-omzet</w:t>
      </w:r>
      <w:r w:rsidR="00C96679" w:rsidRPr="00554C49">
        <w:rPr>
          <w:b/>
        </w:rPr>
        <w:t xml:space="preserve"> en aannemen van personeel</w:t>
      </w:r>
    </w:p>
    <w:p w14:paraId="185093CF" w14:textId="77777777" w:rsidR="00554C49" w:rsidRPr="00554C49" w:rsidRDefault="00554C49" w:rsidP="00554C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b/>
        </w:rPr>
      </w:pPr>
    </w:p>
    <w:p w14:paraId="664336AD" w14:textId="79D2C230" w:rsidR="00C96679" w:rsidRDefault="00C96679" w:rsidP="00554C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t xml:space="preserve">Fernand </w:t>
      </w:r>
      <w:proofErr w:type="spellStart"/>
      <w:r>
        <w:t>Lieverst</w:t>
      </w:r>
      <w:proofErr w:type="spellEnd"/>
      <w:r>
        <w:t xml:space="preserve"> wil een parttime</w:t>
      </w:r>
      <w:r w:rsidR="00554C49">
        <w:t xml:space="preserve"> medewerker aannemen. De </w:t>
      </w:r>
      <w:r w:rsidR="00127CA0">
        <w:t>personeelskosten</w:t>
      </w:r>
      <w:r w:rsidR="00554C49">
        <w:t xml:space="preserve"> voor de nieuwe medewerker mogen maximaal € 11.000,- op jaarbasis zijn. Fernand berekent hoeveel extra netto-omzet hij mot maken om deze kosten terug te verdienen bij een brutowinstpercentage van 20% van de netto-omzet.</w:t>
      </w:r>
    </w:p>
    <w:p w14:paraId="3B9579D1" w14:textId="77777777" w:rsidR="00554C49" w:rsidRDefault="00554C49" w:rsidP="00554C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t xml:space="preserve">    Extra loonkosten              € 11.000</w:t>
      </w:r>
    </w:p>
    <w:p w14:paraId="706F2123" w14:textId="2044A3BD" w:rsidR="00554C49" w:rsidRDefault="00554C49" w:rsidP="00554C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t xml:space="preserve">-----------------------------   </w:t>
      </w:r>
      <w:r w:rsidR="00127CA0">
        <w:t>= ------------------ x</w:t>
      </w:r>
      <w:r>
        <w:t xml:space="preserve"> 100 = € 55.500,-</w:t>
      </w:r>
    </w:p>
    <w:p w14:paraId="7257303A" w14:textId="77777777" w:rsidR="00554C49" w:rsidRDefault="00554C49" w:rsidP="00554C4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t>Brutowinstpercentage                20</w:t>
      </w:r>
    </w:p>
    <w:p w14:paraId="15E20C4C" w14:textId="77777777" w:rsidR="00554C49" w:rsidRDefault="00554C49" w:rsidP="00554C49"/>
    <w:p w14:paraId="1BFE7064" w14:textId="77777777" w:rsidR="00554C49" w:rsidRPr="00DF0951" w:rsidRDefault="00DF0951" w:rsidP="00554C49">
      <w:pPr>
        <w:rPr>
          <w:b/>
        </w:rPr>
      </w:pPr>
      <w:r w:rsidRPr="00DF0951">
        <w:rPr>
          <w:b/>
        </w:rPr>
        <w:t>Uitvoering</w:t>
      </w:r>
    </w:p>
    <w:p w14:paraId="0B2A6953" w14:textId="77777777" w:rsidR="00773DD4" w:rsidRDefault="00773DD4" w:rsidP="00DF0951">
      <w:pPr>
        <w:pStyle w:val="Lijstalinea"/>
        <w:numPr>
          <w:ilvl w:val="0"/>
          <w:numId w:val="22"/>
        </w:numPr>
      </w:pPr>
      <w:r>
        <w:t xml:space="preserve">De potentiele omzet van het verzorgingsgebied van een groothandelsbedrijf in ijzerwaren is € 8.490.000. De omzet van de drie concurrenten is € 1.400.000,-, € 2.100.000,- en </w:t>
      </w:r>
    </w:p>
    <w:p w14:paraId="75174315" w14:textId="77777777" w:rsidR="00DF0951" w:rsidRDefault="00773DD4" w:rsidP="00773DD4">
      <w:pPr>
        <w:pStyle w:val="Lijstalinea"/>
      </w:pPr>
      <w:r>
        <w:t>€ 3.000.000,-. Bereken de eigen potentiele omzet van het groothandelsbedrijf.</w:t>
      </w:r>
    </w:p>
    <w:p w14:paraId="187563BC" w14:textId="77777777" w:rsidR="002233E2" w:rsidRDefault="002233E2" w:rsidP="00075D6A">
      <w:pPr>
        <w:pStyle w:val="Lijstalinea"/>
        <w:ind w:left="709" w:right="141"/>
      </w:pPr>
      <w:r>
        <w:t>…………………………………………………………………………………………………………………………………………………………………………………………………………………………………………………………………………………………………………………………………………………………………………………………………………………………………………………………………………………………………………………………………………………………………………………………………………………………………………………………………………………………………………</w:t>
      </w:r>
      <w:r w:rsidR="00075D6A">
        <w:t>……………………………………</w:t>
      </w:r>
    </w:p>
    <w:p w14:paraId="6A7FD45F" w14:textId="77777777" w:rsidR="00075D6A" w:rsidRDefault="00075D6A" w:rsidP="002233E2">
      <w:pPr>
        <w:pStyle w:val="Lijstalinea"/>
        <w:ind w:left="709"/>
      </w:pPr>
    </w:p>
    <w:p w14:paraId="45033FBD" w14:textId="77777777" w:rsidR="00D44A09" w:rsidRDefault="00D44A09">
      <w:r>
        <w:br w:type="page"/>
      </w:r>
    </w:p>
    <w:p w14:paraId="28B11FD6" w14:textId="31A2B784" w:rsidR="00075D6A" w:rsidRDefault="00075D6A" w:rsidP="00075D6A">
      <w:pPr>
        <w:pStyle w:val="Lijstalinea"/>
        <w:numPr>
          <w:ilvl w:val="0"/>
          <w:numId w:val="22"/>
        </w:numPr>
      </w:pPr>
      <w:r>
        <w:lastRenderedPageBreak/>
        <w:t xml:space="preserve">Waarom is het belangrijk dat in een bedrijf de </w:t>
      </w:r>
      <w:r w:rsidR="00127CA0">
        <w:t>break-even-omzet</w:t>
      </w:r>
      <w:r>
        <w:t xml:space="preserve"> wordt berekend?</w:t>
      </w:r>
    </w:p>
    <w:p w14:paraId="2E1F16FB" w14:textId="77777777" w:rsidR="00075D6A" w:rsidRDefault="00075D6A" w:rsidP="00075D6A">
      <w:pPr>
        <w:pStyle w:val="Lijstalinea"/>
      </w:pPr>
      <w:r>
        <w:t>………………………………………………………………………………………………………………………………………………………………………………………………………………………………………………………………………………………………………………………………………………………………………………………………………………………………………………………………………………………………………………………………………………………………………………………………………………………………………………………………………………………………………………………………………………</w:t>
      </w:r>
    </w:p>
    <w:p w14:paraId="79C16489" w14:textId="77777777" w:rsidR="0009053D" w:rsidRDefault="0009053D" w:rsidP="00075D6A">
      <w:pPr>
        <w:pStyle w:val="Lijstalinea"/>
      </w:pPr>
    </w:p>
    <w:p w14:paraId="0B3AD54F" w14:textId="6E2207F0" w:rsidR="00075D6A" w:rsidRDefault="0009053D" w:rsidP="0009053D">
      <w:pPr>
        <w:pStyle w:val="Lijstalinea"/>
        <w:numPr>
          <w:ilvl w:val="0"/>
          <w:numId w:val="22"/>
        </w:numPr>
      </w:pPr>
      <w:r>
        <w:t xml:space="preserve">Wat is de invloed van de </w:t>
      </w:r>
      <w:r w:rsidR="00127CA0">
        <w:t>break-even-omzet</w:t>
      </w:r>
      <w:r>
        <w:t xml:space="preserve"> op de omzetbegroting?</w:t>
      </w:r>
    </w:p>
    <w:p w14:paraId="6B15DCC9" w14:textId="77777777" w:rsidR="0009053D" w:rsidRDefault="0009053D" w:rsidP="001806AB">
      <w:pPr>
        <w:pStyle w:val="Lijstalinea"/>
        <w:ind w:left="709"/>
      </w:pPr>
      <w:r>
        <w:t>………………………………………………………………………………………………………………………………………………………………………………………………………………………………………………………………………………………………………………………………………………………………………………………………………………………………………………………………………………………………………………………………………………………………………………………………………………………………………………………………………………………………………………………………………………</w:t>
      </w:r>
      <w:r w:rsidR="001806AB">
        <w:t>…………………………………………………………………………………………………………………………………………………………………………………………………………………………………………………………………………………………………………………</w:t>
      </w:r>
    </w:p>
    <w:p w14:paraId="40C407DA" w14:textId="77777777" w:rsidR="0009053D" w:rsidRDefault="0009053D" w:rsidP="0009053D">
      <w:pPr>
        <w:pStyle w:val="Lijstalinea"/>
      </w:pPr>
    </w:p>
    <w:p w14:paraId="3B6E0159" w14:textId="0DA673CA" w:rsidR="0009053D" w:rsidRDefault="0009053D" w:rsidP="0009053D">
      <w:pPr>
        <w:pStyle w:val="Lijstalinea"/>
        <w:numPr>
          <w:ilvl w:val="0"/>
          <w:numId w:val="22"/>
        </w:numPr>
      </w:pPr>
      <w:r>
        <w:t xml:space="preserve">Welke gegevens heb je nodig om de </w:t>
      </w:r>
      <w:r w:rsidR="00127CA0">
        <w:t>break-even-omzet</w:t>
      </w:r>
      <w:r>
        <w:t xml:space="preserve"> te kunnen berekenen?</w:t>
      </w:r>
    </w:p>
    <w:p w14:paraId="0636944B" w14:textId="77777777" w:rsidR="0009053D" w:rsidRDefault="0009053D" w:rsidP="0009053D">
      <w:pPr>
        <w:pStyle w:val="Lijstalinea"/>
      </w:pPr>
      <w:r>
        <w:t>………………………………………………………………………………………………………………………………………………………………………………………………………………………………………………………………………………………………………………………………………………………………………………………………………………………………………………</w:t>
      </w:r>
    </w:p>
    <w:p w14:paraId="76E3B65E" w14:textId="77777777" w:rsidR="0009053D" w:rsidRDefault="0009053D" w:rsidP="0009053D">
      <w:pPr>
        <w:pStyle w:val="Lijstalinea"/>
      </w:pPr>
    </w:p>
    <w:p w14:paraId="18D82C09" w14:textId="77777777" w:rsidR="001806AB" w:rsidRDefault="001806AB" w:rsidP="0009053D">
      <w:pPr>
        <w:pStyle w:val="Lijstalinea"/>
        <w:numPr>
          <w:ilvl w:val="0"/>
          <w:numId w:val="22"/>
        </w:numPr>
      </w:pPr>
      <w:r>
        <w:t xml:space="preserve">Een bedrijf heeft een brutowinst van 30% van de netto-omzet. De variabele kosten zijn 7%. De constante kosten zijn € 89.000,-. </w:t>
      </w:r>
    </w:p>
    <w:p w14:paraId="381E20B9" w14:textId="44F16CE9" w:rsidR="0009053D" w:rsidRDefault="001806AB" w:rsidP="001806AB">
      <w:pPr>
        <w:pStyle w:val="Lijstalinea"/>
      </w:pPr>
      <w:r>
        <w:t xml:space="preserve">Bereken de </w:t>
      </w:r>
      <w:r w:rsidR="00127CA0">
        <w:t>break-even-omzet</w:t>
      </w:r>
      <w:r>
        <w:t>.</w:t>
      </w:r>
    </w:p>
    <w:p w14:paraId="76DA2FAC" w14:textId="77777777" w:rsidR="001F23BD" w:rsidRDefault="001806AB" w:rsidP="001F23BD">
      <w:pPr>
        <w:pStyle w:val="Lijstalinea"/>
        <w:ind w:left="709"/>
      </w:pPr>
      <w:r>
        <w:t>………………………………………………………………………………………………………………………………………………………………………………………………………………………………………………………………………………………………………………………………………………………………………………………………………………………………………………………………………………………………………………………………………………………………………………………………………………………………………………………………………………………………………………………………………………</w:t>
      </w:r>
      <w:r w:rsidR="001F23BD">
        <w:t>…………………………………………………………………………………………………………………………………………………………………………………………………………………………………………………………………………………………………………………</w:t>
      </w:r>
    </w:p>
    <w:p w14:paraId="2B63CADA" w14:textId="77777777" w:rsidR="001806AB" w:rsidRDefault="001806AB" w:rsidP="001806AB">
      <w:pPr>
        <w:pStyle w:val="Lijstalinea"/>
        <w:ind w:left="709" w:right="141"/>
      </w:pPr>
    </w:p>
    <w:p w14:paraId="2E69E04B" w14:textId="77777777" w:rsidR="001806AB" w:rsidRDefault="001806AB" w:rsidP="001806AB">
      <w:pPr>
        <w:pStyle w:val="Lijstalinea"/>
        <w:numPr>
          <w:ilvl w:val="0"/>
          <w:numId w:val="22"/>
        </w:numPr>
        <w:ind w:right="141"/>
      </w:pPr>
      <w:r>
        <w:t>Een bedrijf heeft een brutowinst van 21% van de netto-omzet. De variabele kosten zijn 4%. De constante kosten zijn € 14</w:t>
      </w:r>
      <w:r w:rsidR="001F23BD">
        <w:t>0</w:t>
      </w:r>
      <w:r>
        <w:t>.000,-.</w:t>
      </w:r>
    </w:p>
    <w:p w14:paraId="2ECE6195" w14:textId="02F59C94" w:rsidR="001806AB" w:rsidRDefault="001806AB" w:rsidP="001806AB">
      <w:pPr>
        <w:pStyle w:val="Lijstalinea"/>
        <w:ind w:right="141"/>
      </w:pPr>
      <w:r>
        <w:t xml:space="preserve">Bereken de </w:t>
      </w:r>
      <w:r w:rsidR="00127CA0">
        <w:t>break-even-omzet</w:t>
      </w:r>
      <w:r>
        <w:t>.</w:t>
      </w:r>
    </w:p>
    <w:p w14:paraId="3E825DC8" w14:textId="77777777" w:rsidR="001F23BD" w:rsidRDefault="001806AB" w:rsidP="00F1061B">
      <w:pPr>
        <w:pStyle w:val="Lijstalinea"/>
        <w:ind w:left="709" w:right="141"/>
      </w:pPr>
      <w:r>
        <w:t>……………………………………………………………………………………………………………………………………………………………………………………………………………………………………………………………………………………………………………………………………………………………………………………………………………………………………………………………………………………………………………………………………………………………………………………………………………………………………………………………………………………………………………………………………………………………</w:t>
      </w:r>
      <w:r w:rsidR="001F23BD">
        <w:t>…………………………………………………………………………………………………………………………………………………………………………………………………………………………………………………………………………………</w:t>
      </w:r>
    </w:p>
    <w:p w14:paraId="2A549487" w14:textId="77777777" w:rsidR="001F23BD" w:rsidRDefault="001F23BD" w:rsidP="001F23BD">
      <w:pPr>
        <w:pStyle w:val="Lijstalinea"/>
        <w:ind w:left="709"/>
      </w:pPr>
    </w:p>
    <w:p w14:paraId="09D2D4D7" w14:textId="77777777" w:rsidR="00D44A09" w:rsidRDefault="00D44A09">
      <w:r>
        <w:br w:type="page"/>
      </w:r>
    </w:p>
    <w:p w14:paraId="783BEEC1" w14:textId="77777777" w:rsidR="001F23BD" w:rsidRDefault="00F1061B" w:rsidP="001F23BD">
      <w:pPr>
        <w:pStyle w:val="Lijstalinea"/>
        <w:numPr>
          <w:ilvl w:val="0"/>
          <w:numId w:val="22"/>
        </w:numPr>
      </w:pPr>
      <w:r>
        <w:lastRenderedPageBreak/>
        <w:t>Een bedrijf heeft een brutowinst van 28% van de netto-omzet. De variabele kosten zijn 6%. De constante kosten zijn €</w:t>
      </w:r>
      <w:r w:rsidR="006400E2">
        <w:t xml:space="preserve"> </w:t>
      </w:r>
      <w:r>
        <w:t>200.000,-.</w:t>
      </w:r>
    </w:p>
    <w:p w14:paraId="2E435A3A" w14:textId="30000BA1" w:rsidR="00F1061B" w:rsidRDefault="00F1061B" w:rsidP="00F1061B">
      <w:pPr>
        <w:pStyle w:val="Lijstalinea"/>
      </w:pPr>
      <w:r>
        <w:t xml:space="preserve">Bereken de </w:t>
      </w:r>
      <w:r w:rsidR="00127CA0">
        <w:t>break-even-omzet</w:t>
      </w:r>
      <w:r>
        <w:t>.</w:t>
      </w:r>
    </w:p>
    <w:p w14:paraId="68E91D23" w14:textId="77777777" w:rsidR="00F1061B" w:rsidRDefault="00F1061B" w:rsidP="00F1061B">
      <w:pPr>
        <w:pStyle w:val="Lijstalinea"/>
      </w:pPr>
      <w:r>
        <w:t>………………………………………………………………………………………………………………………………………………………………………………………………………………………………………………………………………………………………………………………………………………………………………………………………………………………………………………………………………………………………………………………………………………………………………………………………………………………………………………………………………………………………………………………………………………………………………………………………………………………………………………………………………………………………………………………………………………………………………………………………………………………………………………</w:t>
      </w:r>
    </w:p>
    <w:p w14:paraId="520FBF26" w14:textId="77777777" w:rsidR="006400E2" w:rsidRDefault="006400E2" w:rsidP="00F1061B">
      <w:pPr>
        <w:pStyle w:val="Lijstalinea"/>
      </w:pPr>
    </w:p>
    <w:p w14:paraId="4125032D" w14:textId="77777777" w:rsidR="006400E2" w:rsidRDefault="006400E2" w:rsidP="006400E2">
      <w:pPr>
        <w:pStyle w:val="Lijstalinea"/>
        <w:numPr>
          <w:ilvl w:val="0"/>
          <w:numId w:val="22"/>
        </w:numPr>
      </w:pPr>
      <w:r>
        <w:t>Een bedrijf heeft een brutowinst van 27,5% van de netto-omzet. De variabele kosten zijn 9%. De constante kosten zijn € 125.000,-.</w:t>
      </w:r>
    </w:p>
    <w:p w14:paraId="43F79E2E" w14:textId="5FB8151C" w:rsidR="006400E2" w:rsidRDefault="006400E2" w:rsidP="006400E2">
      <w:pPr>
        <w:pStyle w:val="Lijstalinea"/>
      </w:pPr>
      <w:r>
        <w:t xml:space="preserve">Bereken de </w:t>
      </w:r>
      <w:r w:rsidR="00127CA0">
        <w:t>break-even-omzet</w:t>
      </w:r>
      <w:r>
        <w:t>.</w:t>
      </w:r>
    </w:p>
    <w:p w14:paraId="0D7C1378" w14:textId="77777777" w:rsidR="006400E2" w:rsidRDefault="006400E2" w:rsidP="006400E2">
      <w:pPr>
        <w:pStyle w:val="Lijstalinea"/>
      </w:pPr>
      <w:r>
        <w:t>………………………………………………………………………………………………………………………………………………………………………………………………………………………………………………………………………………………………………………………………………………………………………………………………………………………………………………………………………………………………………………………………………………………………………………………………………………………………………………………………………………………………………………………………………………………………………………………………………………………………………………………………………………………………………………………………………………………………………………………………………………………………………………</w:t>
      </w:r>
    </w:p>
    <w:p w14:paraId="6C03A461" w14:textId="77777777" w:rsidR="006400E2" w:rsidRDefault="006400E2" w:rsidP="006400E2">
      <w:pPr>
        <w:pStyle w:val="Lijstalinea"/>
      </w:pPr>
    </w:p>
    <w:p w14:paraId="62C60982" w14:textId="77777777" w:rsidR="006400E2" w:rsidRDefault="00B72DBA" w:rsidP="006400E2">
      <w:pPr>
        <w:pStyle w:val="Lijstalinea"/>
        <w:numPr>
          <w:ilvl w:val="0"/>
          <w:numId w:val="22"/>
        </w:numPr>
      </w:pPr>
      <w:r>
        <w:t xml:space="preserve">A. </w:t>
      </w:r>
      <w:r w:rsidR="006400E2">
        <w:t>Een bedrijf heeft een brutowinst van 23,7% van de netto-omzet. De variabele kosten zijn 4,2%. De constante kosten zijn € 54.900,-.</w:t>
      </w:r>
    </w:p>
    <w:p w14:paraId="6267AC32" w14:textId="3703C4BB" w:rsidR="006400E2" w:rsidRDefault="006400E2" w:rsidP="006400E2">
      <w:pPr>
        <w:pStyle w:val="Lijstalinea"/>
      </w:pPr>
      <w:r>
        <w:t xml:space="preserve">Bereken de </w:t>
      </w:r>
      <w:r w:rsidR="00127CA0">
        <w:t>break-even-omzet</w:t>
      </w:r>
      <w:r>
        <w:t>.</w:t>
      </w:r>
    </w:p>
    <w:p w14:paraId="3E45F08D" w14:textId="77777777" w:rsidR="001806AB" w:rsidRDefault="006400E2" w:rsidP="00B72DBA">
      <w:pPr>
        <w:pStyle w:val="Lijstalinea"/>
        <w:ind w:left="709" w:right="141"/>
      </w:pPr>
      <w:r>
        <w:t>………………………………………………………………………………………………………………………………………………………………………………………………………………………………………………………………………………………………………………………………………………………………………………………………………………………………………………………………………………………………………………………………………………………………………………………………………………………………………………………………………………………………………………………………………………………………………………………………………………………………………………………………………………………………………………………………………………………………………………………………………………………………………………</w:t>
      </w:r>
    </w:p>
    <w:p w14:paraId="1C2A2AC4" w14:textId="77777777" w:rsidR="00B72DBA" w:rsidRDefault="00B72DBA" w:rsidP="00B72DBA">
      <w:pPr>
        <w:pStyle w:val="Lijstalinea"/>
        <w:ind w:left="709" w:right="141"/>
      </w:pPr>
    </w:p>
    <w:p w14:paraId="18B75701" w14:textId="3D901E14" w:rsidR="00B72DBA" w:rsidRDefault="00B72DBA" w:rsidP="00B72DBA">
      <w:pPr>
        <w:pStyle w:val="Lijstalinea"/>
        <w:numPr>
          <w:ilvl w:val="0"/>
          <w:numId w:val="23"/>
        </w:numPr>
        <w:ind w:right="141"/>
      </w:pPr>
      <w:r>
        <w:t xml:space="preserve">Laat door middel van een berekening zien of de berekende </w:t>
      </w:r>
      <w:r w:rsidR="00127CA0">
        <w:t>break-even-omzet</w:t>
      </w:r>
      <w:r>
        <w:t xml:space="preserve"> klopt.</w:t>
      </w:r>
    </w:p>
    <w:tbl>
      <w:tblPr>
        <w:tblStyle w:val="Lijsttabel3-Accent5"/>
        <w:tblW w:w="0" w:type="auto"/>
        <w:tblInd w:w="562" w:type="dxa"/>
        <w:tblLook w:val="04A0" w:firstRow="1" w:lastRow="0" w:firstColumn="1" w:lastColumn="0" w:noHBand="0" w:noVBand="1"/>
      </w:tblPr>
      <w:tblGrid>
        <w:gridCol w:w="4536"/>
        <w:gridCol w:w="3745"/>
      </w:tblGrid>
      <w:tr w:rsidR="005529F5" w14:paraId="65918948" w14:textId="77777777" w:rsidTr="000C341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6" w:type="dxa"/>
            <w:tcBorders>
              <w:right w:val="single" w:sz="4" w:space="0" w:color="auto"/>
            </w:tcBorders>
          </w:tcPr>
          <w:p w14:paraId="4C9184E0" w14:textId="69339685" w:rsidR="005529F5" w:rsidRDefault="005529F5" w:rsidP="005529F5">
            <w:pPr>
              <w:ind w:left="313" w:hanging="284"/>
            </w:pPr>
            <w:r>
              <w:t xml:space="preserve">Controle </w:t>
            </w:r>
            <w:r w:rsidR="00127CA0">
              <w:t>break-even-omzet</w:t>
            </w:r>
          </w:p>
        </w:tc>
        <w:tc>
          <w:tcPr>
            <w:tcW w:w="3745" w:type="dxa"/>
            <w:tcBorders>
              <w:left w:val="single" w:sz="4" w:space="0" w:color="auto"/>
              <w:bottom w:val="single" w:sz="4" w:space="0" w:color="4472C4" w:themeColor="accent5"/>
            </w:tcBorders>
          </w:tcPr>
          <w:p w14:paraId="05A3521B" w14:textId="77777777" w:rsidR="005529F5" w:rsidRDefault="005529F5" w:rsidP="005529F5">
            <w:pPr>
              <w:cnfStyle w:val="100000000000" w:firstRow="1" w:lastRow="0" w:firstColumn="0" w:lastColumn="0" w:oddVBand="0" w:evenVBand="0" w:oddHBand="0" w:evenHBand="0" w:firstRowFirstColumn="0" w:firstRowLastColumn="0" w:lastRowFirstColumn="0" w:lastRowLastColumn="0"/>
            </w:pPr>
          </w:p>
        </w:tc>
      </w:tr>
      <w:tr w:rsidR="005529F5" w14:paraId="1E87A997" w14:textId="77777777" w:rsidTr="000C3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right w:val="single" w:sz="4" w:space="0" w:color="auto"/>
            </w:tcBorders>
          </w:tcPr>
          <w:p w14:paraId="1B4C8732" w14:textId="71092EBD" w:rsidR="005529F5" w:rsidRDefault="00127CA0" w:rsidP="005529F5">
            <w:pPr>
              <w:rPr>
                <w:b w:val="0"/>
              </w:rPr>
            </w:pPr>
            <w:r>
              <w:rPr>
                <w:b w:val="0"/>
              </w:rPr>
              <w:t>Break-even-omzet</w:t>
            </w:r>
            <w:r w:rsidR="005529F5" w:rsidRPr="009C7E5F">
              <w:rPr>
                <w:b w:val="0"/>
              </w:rPr>
              <w:t xml:space="preserve"> </w:t>
            </w:r>
          </w:p>
          <w:p w14:paraId="61EB3C30" w14:textId="77777777" w:rsidR="005403EF" w:rsidRPr="009C7E5F" w:rsidRDefault="005403EF" w:rsidP="005529F5">
            <w:pPr>
              <w:rPr>
                <w:b w:val="0"/>
              </w:rPr>
            </w:pPr>
            <w:r>
              <w:rPr>
                <w:b w:val="0"/>
              </w:rPr>
              <w:t>I</w:t>
            </w:r>
            <w:r w:rsidRPr="009C7E5F">
              <w:rPr>
                <w:b w:val="0"/>
              </w:rPr>
              <w:t>nkoopwaarde omzet</w:t>
            </w:r>
          </w:p>
        </w:tc>
        <w:tc>
          <w:tcPr>
            <w:tcW w:w="3745" w:type="dxa"/>
            <w:tcBorders>
              <w:left w:val="single" w:sz="4" w:space="0" w:color="auto"/>
              <w:bottom w:val="single" w:sz="18" w:space="0" w:color="auto"/>
            </w:tcBorders>
          </w:tcPr>
          <w:p w14:paraId="1870F207" w14:textId="77777777" w:rsidR="005529F5" w:rsidRDefault="005529F5" w:rsidP="005529F5">
            <w:pPr>
              <w:cnfStyle w:val="000000100000" w:firstRow="0" w:lastRow="0" w:firstColumn="0" w:lastColumn="0" w:oddVBand="0" w:evenVBand="0" w:oddHBand="1" w:evenHBand="0" w:firstRowFirstColumn="0" w:firstRowLastColumn="0" w:lastRowFirstColumn="0" w:lastRowLastColumn="0"/>
            </w:pPr>
          </w:p>
          <w:p w14:paraId="4001C24C" w14:textId="77777777" w:rsidR="005403EF" w:rsidRDefault="005403EF" w:rsidP="005529F5">
            <w:pPr>
              <w:cnfStyle w:val="000000100000" w:firstRow="0" w:lastRow="0" w:firstColumn="0" w:lastColumn="0" w:oddVBand="0" w:evenVBand="0" w:oddHBand="1" w:evenHBand="0" w:firstRowFirstColumn="0" w:firstRowLastColumn="0" w:lastRowFirstColumn="0" w:lastRowLastColumn="0"/>
            </w:pPr>
          </w:p>
        </w:tc>
      </w:tr>
      <w:tr w:rsidR="005529F5" w14:paraId="26271045" w14:textId="77777777" w:rsidTr="000C341A">
        <w:tc>
          <w:tcPr>
            <w:cnfStyle w:val="001000000000" w:firstRow="0" w:lastRow="0" w:firstColumn="1" w:lastColumn="0" w:oddVBand="0" w:evenVBand="0" w:oddHBand="0" w:evenHBand="0" w:firstRowFirstColumn="0" w:firstRowLastColumn="0" w:lastRowFirstColumn="0" w:lastRowLastColumn="0"/>
            <w:tcW w:w="4536" w:type="dxa"/>
            <w:tcBorders>
              <w:right w:val="single" w:sz="4" w:space="0" w:color="auto"/>
            </w:tcBorders>
          </w:tcPr>
          <w:p w14:paraId="5581C060" w14:textId="77777777" w:rsidR="005529F5" w:rsidRDefault="005403EF" w:rsidP="00E37CC7">
            <w:pPr>
              <w:jc w:val="right"/>
            </w:pPr>
            <w:r w:rsidRPr="005403EF">
              <w:t>Brutowinst</w:t>
            </w:r>
          </w:p>
          <w:p w14:paraId="6DBDF764" w14:textId="77777777" w:rsidR="005403EF" w:rsidRDefault="005403EF" w:rsidP="005403EF">
            <w:pPr>
              <w:rPr>
                <w:b w:val="0"/>
              </w:rPr>
            </w:pPr>
            <w:r w:rsidRPr="009C7E5F">
              <w:rPr>
                <w:b w:val="0"/>
              </w:rPr>
              <w:t xml:space="preserve">Totale </w:t>
            </w:r>
            <w:r>
              <w:rPr>
                <w:b w:val="0"/>
              </w:rPr>
              <w:t xml:space="preserve">constante </w:t>
            </w:r>
            <w:r w:rsidRPr="009C7E5F">
              <w:rPr>
                <w:b w:val="0"/>
              </w:rPr>
              <w:t>kosten</w:t>
            </w:r>
          </w:p>
          <w:p w14:paraId="2BC8B356" w14:textId="77777777" w:rsidR="005403EF" w:rsidRPr="005403EF" w:rsidRDefault="005403EF" w:rsidP="005403EF">
            <w:r>
              <w:rPr>
                <w:b w:val="0"/>
              </w:rPr>
              <w:t>Overige</w:t>
            </w:r>
            <w:r w:rsidRPr="009C7E5F">
              <w:rPr>
                <w:b w:val="0"/>
              </w:rPr>
              <w:t xml:space="preserve"> </w:t>
            </w:r>
            <w:r>
              <w:rPr>
                <w:b w:val="0"/>
              </w:rPr>
              <w:t>variabele kosten</w:t>
            </w:r>
          </w:p>
        </w:tc>
        <w:tc>
          <w:tcPr>
            <w:tcW w:w="3745" w:type="dxa"/>
            <w:tcBorders>
              <w:top w:val="single" w:sz="18" w:space="0" w:color="auto"/>
              <w:left w:val="single" w:sz="4" w:space="0" w:color="auto"/>
              <w:bottom w:val="single" w:sz="18" w:space="0" w:color="auto"/>
            </w:tcBorders>
          </w:tcPr>
          <w:p w14:paraId="4D94B565" w14:textId="77777777" w:rsidR="005529F5" w:rsidRDefault="005529F5" w:rsidP="005529F5">
            <w:pPr>
              <w:cnfStyle w:val="000000000000" w:firstRow="0" w:lastRow="0" w:firstColumn="0" w:lastColumn="0" w:oddVBand="0" w:evenVBand="0" w:oddHBand="0" w:evenHBand="0" w:firstRowFirstColumn="0" w:firstRowLastColumn="0" w:lastRowFirstColumn="0" w:lastRowLastColumn="0"/>
            </w:pPr>
          </w:p>
          <w:p w14:paraId="5CFFC4A6" w14:textId="77777777" w:rsidR="005403EF" w:rsidRDefault="005403EF" w:rsidP="005529F5">
            <w:pPr>
              <w:cnfStyle w:val="000000000000" w:firstRow="0" w:lastRow="0" w:firstColumn="0" w:lastColumn="0" w:oddVBand="0" w:evenVBand="0" w:oddHBand="0" w:evenHBand="0" w:firstRowFirstColumn="0" w:firstRowLastColumn="0" w:lastRowFirstColumn="0" w:lastRowLastColumn="0"/>
            </w:pPr>
          </w:p>
          <w:p w14:paraId="5B27EFCA" w14:textId="77777777" w:rsidR="005403EF" w:rsidRDefault="005403EF" w:rsidP="005529F5">
            <w:pPr>
              <w:cnfStyle w:val="000000000000" w:firstRow="0" w:lastRow="0" w:firstColumn="0" w:lastColumn="0" w:oddVBand="0" w:evenVBand="0" w:oddHBand="0" w:evenHBand="0" w:firstRowFirstColumn="0" w:firstRowLastColumn="0" w:lastRowFirstColumn="0" w:lastRowLastColumn="0"/>
            </w:pPr>
          </w:p>
        </w:tc>
      </w:tr>
      <w:tr w:rsidR="005529F5" w14:paraId="7DB12005" w14:textId="77777777" w:rsidTr="000C3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right w:val="single" w:sz="4" w:space="0" w:color="auto"/>
            </w:tcBorders>
          </w:tcPr>
          <w:p w14:paraId="43A7F285" w14:textId="77777777" w:rsidR="005529F5" w:rsidRPr="005403EF" w:rsidRDefault="005403EF" w:rsidP="00E37CC7">
            <w:pPr>
              <w:jc w:val="right"/>
            </w:pPr>
            <w:r w:rsidRPr="005403EF">
              <w:t>Nettowinst / -verlies</w:t>
            </w:r>
          </w:p>
        </w:tc>
        <w:tc>
          <w:tcPr>
            <w:tcW w:w="3745" w:type="dxa"/>
            <w:tcBorders>
              <w:top w:val="single" w:sz="18" w:space="0" w:color="auto"/>
              <w:left w:val="single" w:sz="4" w:space="0" w:color="auto"/>
            </w:tcBorders>
          </w:tcPr>
          <w:p w14:paraId="1D0FAEC9" w14:textId="77777777" w:rsidR="005529F5" w:rsidRDefault="005529F5" w:rsidP="005529F5">
            <w:pPr>
              <w:cnfStyle w:val="000000100000" w:firstRow="0" w:lastRow="0" w:firstColumn="0" w:lastColumn="0" w:oddVBand="0" w:evenVBand="0" w:oddHBand="1" w:evenHBand="0" w:firstRowFirstColumn="0" w:firstRowLastColumn="0" w:lastRowFirstColumn="0" w:lastRowLastColumn="0"/>
            </w:pPr>
          </w:p>
        </w:tc>
      </w:tr>
    </w:tbl>
    <w:p w14:paraId="0F265934" w14:textId="77777777" w:rsidR="005529F5" w:rsidRDefault="005529F5" w:rsidP="00E86238">
      <w:pPr>
        <w:ind w:right="141"/>
      </w:pPr>
    </w:p>
    <w:p w14:paraId="4D38DD42" w14:textId="77777777" w:rsidR="00D44A09" w:rsidRDefault="00D44A09">
      <w:r>
        <w:br w:type="page"/>
      </w:r>
    </w:p>
    <w:p w14:paraId="198CFDC0" w14:textId="07D7A7F9" w:rsidR="00E86238" w:rsidRDefault="00E86238" w:rsidP="00E86238">
      <w:pPr>
        <w:pStyle w:val="Lijstalinea"/>
        <w:numPr>
          <w:ilvl w:val="0"/>
          <w:numId w:val="22"/>
        </w:numPr>
        <w:ind w:right="141"/>
      </w:pPr>
      <w:r>
        <w:lastRenderedPageBreak/>
        <w:t>De netto</w:t>
      </w:r>
      <w:r w:rsidR="00127CA0">
        <w:t xml:space="preserve"> </w:t>
      </w:r>
      <w:r>
        <w:t>verkoopprijs van een artikel is € 0.41,-. De inkoopprijs van het artikel is € 0.23,-. De constante kosten bedragen € 15.000,-</w:t>
      </w:r>
    </w:p>
    <w:p w14:paraId="50EF813F" w14:textId="77777777" w:rsidR="00E86238" w:rsidRDefault="00E86238" w:rsidP="00E86238">
      <w:pPr>
        <w:pStyle w:val="Lijstalinea"/>
        <w:ind w:right="141"/>
      </w:pPr>
    </w:p>
    <w:p w14:paraId="0F3E2734" w14:textId="34974E6C" w:rsidR="00E86238" w:rsidRDefault="00E86238" w:rsidP="00E86238">
      <w:pPr>
        <w:pStyle w:val="Lijstalinea"/>
        <w:numPr>
          <w:ilvl w:val="0"/>
          <w:numId w:val="24"/>
        </w:numPr>
        <w:ind w:right="141"/>
      </w:pPr>
      <w:r>
        <w:t xml:space="preserve">Bereken de </w:t>
      </w:r>
      <w:r w:rsidR="00127CA0">
        <w:t>break-even-afzet</w:t>
      </w:r>
    </w:p>
    <w:p w14:paraId="5E72BD25" w14:textId="77777777" w:rsidR="00E86238" w:rsidRDefault="00E86238" w:rsidP="00E86238">
      <w:pPr>
        <w:pStyle w:val="Lijstalinea"/>
        <w:ind w:left="1080" w:right="141"/>
      </w:pPr>
      <w:r>
        <w:t>………………………………………………………………………………………………………………………………………………………………………………………………………………………………………………………………………………………………………………………………………………………………………………………………………………………………………………………………………………………………………………………………………………………………………………………………………………………………………………………………………………………………………</w:t>
      </w:r>
    </w:p>
    <w:p w14:paraId="72CF2AAD" w14:textId="77777777" w:rsidR="00E86238" w:rsidRDefault="00E86238" w:rsidP="00E86238">
      <w:pPr>
        <w:pStyle w:val="Lijstalinea"/>
        <w:ind w:left="1080" w:right="141"/>
      </w:pPr>
    </w:p>
    <w:p w14:paraId="10A520D1" w14:textId="7209B4BD" w:rsidR="00E86238" w:rsidRDefault="00E86238" w:rsidP="00E86238">
      <w:pPr>
        <w:pStyle w:val="Lijstalinea"/>
        <w:numPr>
          <w:ilvl w:val="0"/>
          <w:numId w:val="24"/>
        </w:numPr>
        <w:ind w:right="141"/>
      </w:pPr>
      <w:r>
        <w:t xml:space="preserve">Bereken de </w:t>
      </w:r>
      <w:r w:rsidR="00127CA0">
        <w:t>break-even-omzet</w:t>
      </w:r>
      <w:r>
        <w:t>.</w:t>
      </w:r>
    </w:p>
    <w:p w14:paraId="29E8B00B" w14:textId="77777777" w:rsidR="00E86238" w:rsidRDefault="00E86238" w:rsidP="00E86238">
      <w:pPr>
        <w:pStyle w:val="Lijstalinea"/>
        <w:ind w:left="1080" w:right="141"/>
      </w:pPr>
      <w:r>
        <w:t>………………………………………………………………………………………………………………………………………………………………………………………………………………………………………………………………………………………………………………………………………………………………………………………………………………………</w:t>
      </w:r>
    </w:p>
    <w:p w14:paraId="5EB65FB9" w14:textId="77777777" w:rsidR="00E86238" w:rsidRDefault="00E86238" w:rsidP="00E86238">
      <w:pPr>
        <w:pStyle w:val="Lijstalinea"/>
        <w:ind w:left="1080" w:right="141"/>
      </w:pPr>
    </w:p>
    <w:p w14:paraId="15833239" w14:textId="586DBBCB" w:rsidR="00E86238" w:rsidRDefault="00CF17B9" w:rsidP="00E86238">
      <w:pPr>
        <w:pStyle w:val="Lijstalinea"/>
        <w:numPr>
          <w:ilvl w:val="0"/>
          <w:numId w:val="22"/>
        </w:numPr>
        <w:ind w:right="141"/>
      </w:pPr>
      <w:r>
        <w:t xml:space="preserve">De </w:t>
      </w:r>
      <w:r w:rsidR="00127CA0">
        <w:t>n</w:t>
      </w:r>
      <w:r>
        <w:t>etto</w:t>
      </w:r>
      <w:r w:rsidR="00127CA0">
        <w:t xml:space="preserve"> </w:t>
      </w:r>
      <w:r>
        <w:t>verkoopprijs van een artikel is € 375,-. De variabele kosten per artikel zijn € 299,-. De constante kosten bedragen € 176.000,-</w:t>
      </w:r>
    </w:p>
    <w:p w14:paraId="652A6B67" w14:textId="77777777" w:rsidR="00CF17B9" w:rsidRDefault="00CF17B9" w:rsidP="00CF17B9">
      <w:pPr>
        <w:pStyle w:val="Lijstalinea"/>
        <w:ind w:right="141"/>
      </w:pPr>
    </w:p>
    <w:p w14:paraId="27673F30" w14:textId="740C7C51" w:rsidR="00CF17B9" w:rsidRDefault="00CF17B9" w:rsidP="00CF17B9">
      <w:pPr>
        <w:pStyle w:val="Lijstalinea"/>
        <w:numPr>
          <w:ilvl w:val="0"/>
          <w:numId w:val="25"/>
        </w:numPr>
        <w:ind w:right="141"/>
      </w:pPr>
      <w:r>
        <w:t xml:space="preserve">Bereken de </w:t>
      </w:r>
      <w:r w:rsidR="00127CA0">
        <w:t>break-even-afzet</w:t>
      </w:r>
    </w:p>
    <w:p w14:paraId="3EEFD613" w14:textId="77777777" w:rsidR="00CF17B9" w:rsidRDefault="00CF17B9" w:rsidP="00CF17B9">
      <w:pPr>
        <w:pStyle w:val="Lijstalinea"/>
        <w:ind w:left="1080" w:right="141"/>
      </w:pPr>
      <w:r>
        <w:t>………………………………………………………………………………………………………………………………………………………………………………………………………………………………………………………………………………………………………………………………………………………………………………………………………………………………………………………………………………………………………………………………………………………………………………………………………………………………………………………………………………………………………</w:t>
      </w:r>
    </w:p>
    <w:p w14:paraId="11F4753D" w14:textId="77777777" w:rsidR="00CF17B9" w:rsidRDefault="00CF17B9" w:rsidP="00CF17B9">
      <w:pPr>
        <w:pStyle w:val="Lijstalinea"/>
        <w:ind w:left="1080" w:right="141"/>
      </w:pPr>
    </w:p>
    <w:p w14:paraId="6A4272EF" w14:textId="1AF8ECCC" w:rsidR="00CF17B9" w:rsidRDefault="00CF17B9" w:rsidP="00CF17B9">
      <w:pPr>
        <w:pStyle w:val="Lijstalinea"/>
        <w:numPr>
          <w:ilvl w:val="0"/>
          <w:numId w:val="25"/>
        </w:numPr>
        <w:ind w:right="141"/>
      </w:pPr>
      <w:r>
        <w:t xml:space="preserve">Bereken de </w:t>
      </w:r>
      <w:r w:rsidR="00127CA0">
        <w:t>break-even-omzet</w:t>
      </w:r>
      <w:r>
        <w:t>.</w:t>
      </w:r>
    </w:p>
    <w:p w14:paraId="1240297F" w14:textId="77777777" w:rsidR="00CF17B9" w:rsidRDefault="00CF17B9" w:rsidP="00CF17B9">
      <w:pPr>
        <w:pStyle w:val="Lijstalinea"/>
        <w:ind w:left="1080" w:right="141"/>
      </w:pPr>
      <w:r>
        <w:t>………………………………………………………………………………………………………………………………………………………………………………………………………………………………………………………………………………………………………………………………………………………………………………………………………………………</w:t>
      </w:r>
    </w:p>
    <w:p w14:paraId="4284AB7A" w14:textId="77777777" w:rsidR="00CF17B9" w:rsidRDefault="00CF17B9" w:rsidP="00CF17B9">
      <w:pPr>
        <w:pStyle w:val="Lijstalinea"/>
        <w:ind w:right="141"/>
      </w:pPr>
    </w:p>
    <w:p w14:paraId="76B345F4" w14:textId="77777777" w:rsidR="004D1CF3" w:rsidRDefault="004D1CF3">
      <w:r>
        <w:br w:type="page"/>
      </w:r>
    </w:p>
    <w:p w14:paraId="568F8B4A" w14:textId="77777777" w:rsidR="00CF17B9" w:rsidRDefault="004D1CF3" w:rsidP="003A3BEB">
      <w:pPr>
        <w:pStyle w:val="Kop1"/>
        <w:numPr>
          <w:ilvl w:val="0"/>
          <w:numId w:val="3"/>
        </w:numPr>
      </w:pPr>
      <w:bookmarkStart w:id="53" w:name="_Toc401822336"/>
      <w:r>
        <w:lastRenderedPageBreak/>
        <w:t>Budgetteren</w:t>
      </w:r>
      <w:bookmarkEnd w:id="53"/>
    </w:p>
    <w:p w14:paraId="5BDF7437" w14:textId="77777777" w:rsidR="003A3BEB" w:rsidRDefault="003A3BEB" w:rsidP="003A3BEB">
      <w:pPr>
        <w:spacing w:after="0"/>
      </w:pPr>
    </w:p>
    <w:p w14:paraId="267A561F" w14:textId="77777777" w:rsidR="003A3BEB" w:rsidRDefault="003A3BEB" w:rsidP="003A3BEB">
      <w:pPr>
        <w:spacing w:after="0"/>
        <w:jc w:val="both"/>
      </w:pPr>
      <w:r>
        <w:t>Op basis van de gestelde doelen van de onderneming zal een planning voor de komende periode worden gemaakt. Deze planning heeft betrekking op omzet, kosten, ontvangsten en uitgaven.</w:t>
      </w:r>
    </w:p>
    <w:p w14:paraId="3E46AB91" w14:textId="77777777" w:rsidR="003A3BEB" w:rsidRDefault="003A3BEB" w:rsidP="003A3BEB">
      <w:pPr>
        <w:jc w:val="both"/>
      </w:pPr>
      <w:r>
        <w:t>Drukken we deze planning uit in geld, dan spreken we van een begroting of budget. Maar een begroting is niet hetzelfde als een budget.</w:t>
      </w:r>
    </w:p>
    <w:p w14:paraId="3830BE61" w14:textId="77777777" w:rsidR="003A3BEB" w:rsidRDefault="003A3BEB" w:rsidP="003A3BEB">
      <w:pPr>
        <w:jc w:val="both"/>
      </w:pPr>
      <w:r>
        <w:t xml:space="preserve">Een </w:t>
      </w:r>
      <w:r w:rsidRPr="003A3BEB">
        <w:rPr>
          <w:b/>
        </w:rPr>
        <w:t>begroting</w:t>
      </w:r>
      <w:r>
        <w:t xml:space="preserve"> is de financiële verwachting op basis van voorspellingen over omzet- en winstontwikkelingen. De begroting geeft de grote lijnen van het beleid weer; zij is de basis voor het budget.</w:t>
      </w:r>
    </w:p>
    <w:p w14:paraId="41046DDF" w14:textId="77777777" w:rsidR="003A3BEB" w:rsidRPr="003A3BEB" w:rsidRDefault="003A3BEB" w:rsidP="003A3BEB">
      <w:pPr>
        <w:jc w:val="both"/>
      </w:pPr>
      <w:r>
        <w:t xml:space="preserve">Het </w:t>
      </w:r>
      <w:r w:rsidRPr="003A3BEB">
        <w:rPr>
          <w:b/>
        </w:rPr>
        <w:t>budget</w:t>
      </w:r>
      <w:r>
        <w:t xml:space="preserve"> is gericht op de planning op korte termijn, bijvoorbeeld ene jaar. In het budget vermeld je de precieze ontvangsten en uitgaven. Het budget is taakstellend. Aan het einde van een periode moet je dus controleren of de taak is volbracht; je beoordeelt de gerealiseerde exploitatie.</w:t>
      </w:r>
    </w:p>
    <w:p w14:paraId="61F7EDA9" w14:textId="77777777" w:rsidR="004D1CF3" w:rsidRDefault="003A3BEB" w:rsidP="003A3BEB">
      <w:pPr>
        <w:spacing w:after="0"/>
        <w:ind w:right="141"/>
      </w:pPr>
      <w:r>
        <w:t>In dit hoofdstuk komen eerst de verschillende soorten budgetten aan bod. Vervolgens wordt een gerealiseerd exploitatiebudget op hoofdlijnen en in detail beoordeeld.</w:t>
      </w:r>
    </w:p>
    <w:p w14:paraId="7F654A93" w14:textId="77777777" w:rsidR="003A3BEB" w:rsidRDefault="003A3BEB" w:rsidP="003A3BEB">
      <w:pPr>
        <w:spacing w:after="0"/>
        <w:ind w:right="141"/>
      </w:pPr>
    </w:p>
    <w:p w14:paraId="6BEAF5F7" w14:textId="77777777" w:rsidR="003A3BEB" w:rsidRDefault="003A3BEB" w:rsidP="003A3BEB">
      <w:pPr>
        <w:pStyle w:val="Kop2"/>
        <w:numPr>
          <w:ilvl w:val="1"/>
          <w:numId w:val="3"/>
        </w:numPr>
        <w:spacing w:before="0"/>
      </w:pPr>
      <w:bookmarkStart w:id="54" w:name="_Toc401822337"/>
      <w:r>
        <w:t>Functies budgetten</w:t>
      </w:r>
      <w:bookmarkEnd w:id="54"/>
    </w:p>
    <w:p w14:paraId="2FEAFBA5" w14:textId="77777777" w:rsidR="003A3BEB" w:rsidRDefault="003A3BEB" w:rsidP="00323D11">
      <w:pPr>
        <w:spacing w:after="0"/>
        <w:jc w:val="both"/>
      </w:pPr>
    </w:p>
    <w:p w14:paraId="64C4A69B" w14:textId="77777777" w:rsidR="003A3BEB" w:rsidRDefault="003A3BEB" w:rsidP="00323D11">
      <w:pPr>
        <w:spacing w:after="0"/>
        <w:jc w:val="both"/>
      </w:pPr>
      <w:r>
        <w:t>Een budget laat zien welke inkomsten en uitgaven het bedrijf in de komende periode kan verwachten.</w:t>
      </w:r>
    </w:p>
    <w:p w14:paraId="673874F4" w14:textId="77777777" w:rsidR="003A3BEB" w:rsidRDefault="003A3BEB" w:rsidP="00323D11">
      <w:pPr>
        <w:spacing w:after="0"/>
        <w:jc w:val="both"/>
      </w:pPr>
      <w:r>
        <w:t>Het budget heeft de volgende functies:</w:t>
      </w:r>
    </w:p>
    <w:p w14:paraId="7BEB9D03" w14:textId="77777777" w:rsidR="003A3BEB" w:rsidRDefault="003A3BEB" w:rsidP="00323D11">
      <w:pPr>
        <w:pStyle w:val="Lijstalinea"/>
        <w:numPr>
          <w:ilvl w:val="0"/>
          <w:numId w:val="8"/>
        </w:numPr>
        <w:spacing w:after="0"/>
        <w:jc w:val="both"/>
      </w:pPr>
      <w:r>
        <w:t>Het dwingt bij het opstellen tot nadenken over de toekomst.</w:t>
      </w:r>
    </w:p>
    <w:p w14:paraId="18F37D45" w14:textId="77777777" w:rsidR="003A3BEB" w:rsidRDefault="003A3BEB" w:rsidP="00323D11">
      <w:pPr>
        <w:pStyle w:val="Lijstalinea"/>
        <w:numPr>
          <w:ilvl w:val="0"/>
          <w:numId w:val="8"/>
        </w:numPr>
        <w:jc w:val="both"/>
      </w:pPr>
      <w:r>
        <w:t>Het is een uitgangspunt voor het verstrekken van taakopdrachten.</w:t>
      </w:r>
    </w:p>
    <w:p w14:paraId="5019793C" w14:textId="77777777" w:rsidR="003A3BEB" w:rsidRDefault="003A3BEB" w:rsidP="00323D11">
      <w:pPr>
        <w:pStyle w:val="Lijstalinea"/>
        <w:numPr>
          <w:ilvl w:val="0"/>
          <w:numId w:val="8"/>
        </w:numPr>
        <w:jc w:val="both"/>
      </w:pPr>
      <w:r>
        <w:t xml:space="preserve">Het biedt de mogelijkheid tot het machtigen van een </w:t>
      </w:r>
      <w:r w:rsidRPr="00A53FA4">
        <w:rPr>
          <w:b/>
        </w:rPr>
        <w:t>budgethouder</w:t>
      </w:r>
      <w:r>
        <w:t>, de verantwoordelijk</w:t>
      </w:r>
      <w:r w:rsidR="00A53FA4">
        <w:t>e voor het vervullen van een bepaalde taak, die de bevoegdheid heeft om die taak naar eigen inzicht te verwezenlijken. Denk bijvoorbeeld aan de filiaalmanager of supervisor die binnen het hem verstrekte budget zelfstandig beslissingen mag nemen.</w:t>
      </w:r>
    </w:p>
    <w:p w14:paraId="7C4CE356" w14:textId="77777777" w:rsidR="00A53FA4" w:rsidRDefault="00A53FA4" w:rsidP="00323D11">
      <w:pPr>
        <w:pStyle w:val="Lijstalinea"/>
        <w:numPr>
          <w:ilvl w:val="0"/>
          <w:numId w:val="8"/>
        </w:numPr>
        <w:spacing w:after="0"/>
        <w:jc w:val="both"/>
      </w:pPr>
      <w:r>
        <w:t>De werkelijke, gerealiseerde cijfers kunnen na de periode waarvoor het budget was opgesteld, worden getoetst aan de gebudgetteerde cijfers.</w:t>
      </w:r>
    </w:p>
    <w:p w14:paraId="2CBA53B4" w14:textId="77777777" w:rsidR="00323D11" w:rsidRPr="003A3BEB" w:rsidRDefault="00323D11" w:rsidP="00323D11">
      <w:pPr>
        <w:pStyle w:val="Lijstalinea"/>
        <w:spacing w:after="0"/>
        <w:jc w:val="both"/>
      </w:pPr>
    </w:p>
    <w:p w14:paraId="0329E4CE" w14:textId="77777777" w:rsidR="004D1CF3" w:rsidRDefault="00323D11" w:rsidP="00323D11">
      <w:pPr>
        <w:pStyle w:val="Kop2"/>
        <w:numPr>
          <w:ilvl w:val="1"/>
          <w:numId w:val="3"/>
        </w:numPr>
        <w:spacing w:before="0"/>
      </w:pPr>
      <w:bookmarkStart w:id="55" w:name="_Toc401822338"/>
      <w:r>
        <w:t>Soorten budgetten</w:t>
      </w:r>
      <w:bookmarkEnd w:id="55"/>
    </w:p>
    <w:p w14:paraId="793B6017" w14:textId="77777777" w:rsidR="00323D11" w:rsidRDefault="00323D11" w:rsidP="00323D11">
      <w:pPr>
        <w:spacing w:after="0"/>
      </w:pPr>
    </w:p>
    <w:p w14:paraId="75E24778" w14:textId="77777777" w:rsidR="00323D11" w:rsidRDefault="00323D11" w:rsidP="00CA075A">
      <w:pPr>
        <w:spacing w:after="0"/>
        <w:jc w:val="both"/>
      </w:pPr>
      <w:r>
        <w:t>Voorafgaand aan een boekjaar stelt het bedrijf een financieel plan op voor het komend boekjaar. Tot dat financieel plan behoren verschillende soorten budgetten. Hierna komen de volgende budgetten aan bod:</w:t>
      </w:r>
    </w:p>
    <w:p w14:paraId="04DCB3C5" w14:textId="77777777" w:rsidR="00323D11" w:rsidRDefault="00323D11" w:rsidP="00CA075A">
      <w:pPr>
        <w:pStyle w:val="Lijstalinea"/>
        <w:numPr>
          <w:ilvl w:val="0"/>
          <w:numId w:val="8"/>
        </w:numPr>
        <w:spacing w:after="0"/>
        <w:jc w:val="both"/>
      </w:pPr>
      <w:r>
        <w:t>Masterbudget</w:t>
      </w:r>
    </w:p>
    <w:p w14:paraId="21E932B5" w14:textId="77777777" w:rsidR="00323D11" w:rsidRDefault="00323D11" w:rsidP="00CA075A">
      <w:pPr>
        <w:pStyle w:val="Lijstalinea"/>
        <w:numPr>
          <w:ilvl w:val="0"/>
          <w:numId w:val="8"/>
        </w:numPr>
        <w:spacing w:after="0"/>
        <w:jc w:val="both"/>
      </w:pPr>
      <w:r>
        <w:t>Omzetbudget</w:t>
      </w:r>
    </w:p>
    <w:p w14:paraId="0A4B0EB1" w14:textId="77777777" w:rsidR="00323D11" w:rsidRDefault="00323D11" w:rsidP="00CA075A">
      <w:pPr>
        <w:pStyle w:val="Lijstalinea"/>
        <w:numPr>
          <w:ilvl w:val="0"/>
          <w:numId w:val="8"/>
        </w:numPr>
        <w:spacing w:after="0"/>
        <w:jc w:val="both"/>
      </w:pPr>
      <w:r>
        <w:t>Kostenbudget</w:t>
      </w:r>
    </w:p>
    <w:p w14:paraId="7C7F53F8" w14:textId="77777777" w:rsidR="00323D11" w:rsidRDefault="00323D11" w:rsidP="00CA075A">
      <w:pPr>
        <w:pStyle w:val="Lijstalinea"/>
        <w:numPr>
          <w:ilvl w:val="0"/>
          <w:numId w:val="8"/>
        </w:numPr>
        <w:spacing w:after="0"/>
        <w:jc w:val="both"/>
      </w:pPr>
      <w:r>
        <w:t>Investeringsbudget</w:t>
      </w:r>
    </w:p>
    <w:p w14:paraId="3BC54FB9" w14:textId="77777777" w:rsidR="00323D11" w:rsidRDefault="00323D11" w:rsidP="00CA075A">
      <w:pPr>
        <w:pStyle w:val="Lijstalinea"/>
        <w:numPr>
          <w:ilvl w:val="0"/>
          <w:numId w:val="8"/>
        </w:numPr>
        <w:spacing w:after="0"/>
        <w:jc w:val="both"/>
      </w:pPr>
      <w:r>
        <w:t>Liquiditeitsbudget</w:t>
      </w:r>
    </w:p>
    <w:p w14:paraId="1B904526" w14:textId="77777777" w:rsidR="00323D11" w:rsidRDefault="00323D11" w:rsidP="00CA075A">
      <w:pPr>
        <w:pStyle w:val="Lijstalinea"/>
        <w:numPr>
          <w:ilvl w:val="0"/>
          <w:numId w:val="8"/>
        </w:numPr>
        <w:spacing w:after="0"/>
        <w:jc w:val="both"/>
      </w:pPr>
      <w:r>
        <w:t>Btw-budget</w:t>
      </w:r>
    </w:p>
    <w:p w14:paraId="08B98D96" w14:textId="77777777" w:rsidR="00323D11" w:rsidRDefault="00323D11" w:rsidP="00CA075A">
      <w:pPr>
        <w:pStyle w:val="Lijstalinea"/>
        <w:numPr>
          <w:ilvl w:val="0"/>
          <w:numId w:val="8"/>
        </w:numPr>
        <w:spacing w:after="0"/>
        <w:jc w:val="both"/>
      </w:pPr>
      <w:r>
        <w:t>Exploitatiebudget.</w:t>
      </w:r>
    </w:p>
    <w:p w14:paraId="5179719B" w14:textId="77777777" w:rsidR="00323D11" w:rsidRDefault="00323D11" w:rsidP="00CA075A">
      <w:pPr>
        <w:spacing w:after="0"/>
      </w:pPr>
    </w:p>
    <w:p w14:paraId="3B083767" w14:textId="77777777" w:rsidR="00D44A09" w:rsidRDefault="00D44A09">
      <w:pPr>
        <w:rPr>
          <w:rFonts w:eastAsiaTheme="majorEastAsia" w:cstheme="majorBidi"/>
          <w:sz w:val="24"/>
          <w:szCs w:val="24"/>
        </w:rPr>
      </w:pPr>
      <w:r>
        <w:br w:type="page"/>
      </w:r>
    </w:p>
    <w:p w14:paraId="45423A11" w14:textId="77777777" w:rsidR="00323D11" w:rsidRDefault="00323D11" w:rsidP="00CA075A">
      <w:pPr>
        <w:pStyle w:val="Kop3"/>
        <w:numPr>
          <w:ilvl w:val="2"/>
          <w:numId w:val="3"/>
        </w:numPr>
        <w:spacing w:before="0"/>
      </w:pPr>
      <w:bookmarkStart w:id="56" w:name="_Toc401822339"/>
      <w:r>
        <w:lastRenderedPageBreak/>
        <w:t>Masterbudget</w:t>
      </w:r>
      <w:bookmarkEnd w:id="56"/>
    </w:p>
    <w:p w14:paraId="18BA7B3D" w14:textId="77777777" w:rsidR="00323D11" w:rsidRDefault="00FA3869" w:rsidP="00A8625F">
      <w:pPr>
        <w:jc w:val="both"/>
      </w:pPr>
      <w:r>
        <w:t>Het budget waarin alle andere budgetten voor het bedrijf zijn verzameld, heet het masterbudget. Dit budget omvat een omzetbudget, een kostenbudget, een investeringsbudget en een liquiditeitsbudget. Dit zijn deelbudgetten.</w:t>
      </w:r>
    </w:p>
    <w:p w14:paraId="45169D90" w14:textId="77777777" w:rsidR="00FA3869" w:rsidRDefault="00FA3869" w:rsidP="00A8625F">
      <w:pPr>
        <w:spacing w:after="0"/>
        <w:jc w:val="both"/>
      </w:pPr>
      <w:r>
        <w:t>Het masterbudget heeft betrekking op alle activiteiten</w:t>
      </w:r>
      <w:r w:rsidR="00CA075A">
        <w:t xml:space="preserve"> binnen een onderneming en moet passen in de doelstelling van de onderneming die zijn geformuleerd in het beleid voor de lange termijn.</w:t>
      </w:r>
    </w:p>
    <w:p w14:paraId="0FA78551" w14:textId="77777777" w:rsidR="00CA075A" w:rsidRDefault="00CA075A" w:rsidP="00CA075A">
      <w:pPr>
        <w:spacing w:after="0"/>
      </w:pPr>
    </w:p>
    <w:p w14:paraId="28B22C66" w14:textId="77777777" w:rsidR="00CA075A" w:rsidRDefault="00CA075A" w:rsidP="00CA075A">
      <w:pPr>
        <w:pStyle w:val="Kop3"/>
        <w:numPr>
          <w:ilvl w:val="2"/>
          <w:numId w:val="3"/>
        </w:numPr>
        <w:tabs>
          <w:tab w:val="left" w:pos="1985"/>
        </w:tabs>
        <w:spacing w:before="0"/>
      </w:pPr>
      <w:bookmarkStart w:id="57" w:name="_Toc401822340"/>
      <w:r>
        <w:t>Omzetbudget</w:t>
      </w:r>
      <w:bookmarkEnd w:id="57"/>
    </w:p>
    <w:p w14:paraId="565E12D4" w14:textId="77777777" w:rsidR="00CA075A" w:rsidRDefault="00CA075A" w:rsidP="00A8625F">
      <w:pPr>
        <w:jc w:val="both"/>
      </w:pPr>
      <w:r>
        <w:t>Een omzetbudget is een overzicht van de te verwachten omzet. Als de omzet sterk wisselt door bijvoorbeeld seizoenverkoop, kun je de omzet het beste per periode plannen.</w:t>
      </w:r>
    </w:p>
    <w:p w14:paraId="72053DAF" w14:textId="77777777" w:rsidR="00CA075A" w:rsidRDefault="00CA075A" w:rsidP="00A8625F">
      <w:pPr>
        <w:spacing w:after="0"/>
        <w:jc w:val="both"/>
      </w:pPr>
      <w:r>
        <w:t xml:space="preserve">Een </w:t>
      </w:r>
      <w:r>
        <w:rPr>
          <w:b/>
        </w:rPr>
        <w:t xml:space="preserve">periodeplan </w:t>
      </w:r>
      <w:r>
        <w:t>geeft aan welke omzet je in een bepaalde periode wilt realiseren. Een periodeplan is meestal een plan voor vier weken. Op basis van de periodeplannen stel je vervolgens weekplannen op. Op een weekplan baseer je bijvoorbeeld de personeelsinzet voor die week.</w:t>
      </w:r>
    </w:p>
    <w:p w14:paraId="4E1C4747" w14:textId="77777777" w:rsidR="00CA075A" w:rsidRDefault="00CA075A" w:rsidP="00A8625F">
      <w:pPr>
        <w:spacing w:after="0"/>
        <w:jc w:val="both"/>
      </w:pPr>
    </w:p>
    <w:p w14:paraId="2DE74D6E" w14:textId="77777777" w:rsidR="00CA075A" w:rsidRDefault="00CA075A" w:rsidP="00CA075A">
      <w:pPr>
        <w:pStyle w:val="Kop3"/>
        <w:numPr>
          <w:ilvl w:val="2"/>
          <w:numId w:val="3"/>
        </w:numPr>
      </w:pPr>
      <w:bookmarkStart w:id="58" w:name="_Toc401822341"/>
      <w:r>
        <w:t>Kostenbudget</w:t>
      </w:r>
      <w:bookmarkEnd w:id="58"/>
    </w:p>
    <w:p w14:paraId="1D923840" w14:textId="77777777" w:rsidR="00CA075A" w:rsidRDefault="0053760F" w:rsidP="00A8625F">
      <w:pPr>
        <w:spacing w:after="0"/>
        <w:jc w:val="both"/>
      </w:pPr>
      <w:r>
        <w:t>Een kostenbudget geeft een overzicht van te verwachten kosten voor de komende periode. Kostenbudgetten hebben betrekking op de verschillende exploitatiekosten:</w:t>
      </w:r>
    </w:p>
    <w:p w14:paraId="0D84A713" w14:textId="77777777" w:rsidR="0053760F" w:rsidRDefault="0053760F" w:rsidP="00A8625F">
      <w:pPr>
        <w:pStyle w:val="Lijstalinea"/>
        <w:numPr>
          <w:ilvl w:val="0"/>
          <w:numId w:val="8"/>
        </w:numPr>
        <w:spacing w:after="0"/>
        <w:jc w:val="both"/>
      </w:pPr>
      <w:r>
        <w:t>Personeelskosten</w:t>
      </w:r>
    </w:p>
    <w:p w14:paraId="350A43BE" w14:textId="77777777" w:rsidR="0053760F" w:rsidRDefault="0053760F" w:rsidP="00A8625F">
      <w:pPr>
        <w:pStyle w:val="Lijstalinea"/>
        <w:numPr>
          <w:ilvl w:val="0"/>
          <w:numId w:val="8"/>
        </w:numPr>
        <w:jc w:val="both"/>
      </w:pPr>
      <w:r>
        <w:t>Huisvestingskosten</w:t>
      </w:r>
    </w:p>
    <w:p w14:paraId="65D5A092" w14:textId="77777777" w:rsidR="0053760F" w:rsidRDefault="0053760F" w:rsidP="00A8625F">
      <w:pPr>
        <w:pStyle w:val="Lijstalinea"/>
        <w:numPr>
          <w:ilvl w:val="0"/>
          <w:numId w:val="8"/>
        </w:numPr>
        <w:jc w:val="both"/>
      </w:pPr>
      <w:r>
        <w:t>Verkoopkosten</w:t>
      </w:r>
    </w:p>
    <w:p w14:paraId="4F7DE4FE" w14:textId="77777777" w:rsidR="0053760F" w:rsidRDefault="0053760F" w:rsidP="00A8625F">
      <w:pPr>
        <w:pStyle w:val="Lijstalinea"/>
        <w:numPr>
          <w:ilvl w:val="0"/>
          <w:numId w:val="8"/>
        </w:numPr>
        <w:jc w:val="both"/>
      </w:pPr>
      <w:r>
        <w:t>Overige kosten</w:t>
      </w:r>
    </w:p>
    <w:p w14:paraId="2BC6C9F4" w14:textId="77777777" w:rsidR="0053760F" w:rsidRDefault="0053760F" w:rsidP="00A8625F">
      <w:pPr>
        <w:spacing w:after="0"/>
        <w:jc w:val="both"/>
        <w:rPr>
          <w:i/>
        </w:rPr>
      </w:pPr>
      <w:r>
        <w:rPr>
          <w:i/>
        </w:rPr>
        <w:t>Vast, variabel en gemengd kostenbudget</w:t>
      </w:r>
    </w:p>
    <w:p w14:paraId="043E5BC7" w14:textId="77777777" w:rsidR="0053760F" w:rsidRDefault="0053760F" w:rsidP="00A8625F">
      <w:pPr>
        <w:spacing w:after="0"/>
        <w:jc w:val="both"/>
      </w:pPr>
      <w:r>
        <w:t>Met betrekking tot het kostenbudget wordt onderscheid gemaakt tussen een vast budget en ene gemengd budget.</w:t>
      </w:r>
    </w:p>
    <w:p w14:paraId="6753955E" w14:textId="77777777" w:rsidR="00DE2931" w:rsidRDefault="00DE2931" w:rsidP="00A8625F">
      <w:pPr>
        <w:spacing w:after="0"/>
        <w:jc w:val="both"/>
      </w:pPr>
    </w:p>
    <w:p w14:paraId="0C961A35" w14:textId="77777777" w:rsidR="0053760F" w:rsidRDefault="0053760F" w:rsidP="00A8625F">
      <w:pPr>
        <w:jc w:val="both"/>
      </w:pPr>
      <w:r>
        <w:t xml:space="preserve">Kenmerk van een </w:t>
      </w:r>
      <w:r w:rsidRPr="00DE2931">
        <w:rPr>
          <w:b/>
        </w:rPr>
        <w:t xml:space="preserve">vast kostenbudget </w:t>
      </w:r>
      <w:r>
        <w:t>is dat er voor het bereiken van een gepland doel een vast bedrag wordt uitgetrokken, het bedrag is onafhankelijk van de omzet, bijvoorbeeld de scholingskasten van het personeel.</w:t>
      </w:r>
    </w:p>
    <w:p w14:paraId="75781BAC" w14:textId="77777777" w:rsidR="0053760F" w:rsidRDefault="0053760F" w:rsidP="00A8625F">
      <w:pPr>
        <w:jc w:val="both"/>
      </w:pPr>
      <w:r>
        <w:t xml:space="preserve">Een </w:t>
      </w:r>
      <w:r w:rsidRPr="00DE2931">
        <w:rPr>
          <w:b/>
        </w:rPr>
        <w:t xml:space="preserve">variabel kostenbudget </w:t>
      </w:r>
      <w:r>
        <w:t>is afhankelijk van de gerealiseerde omzet. De hoogte van het budget is vooraf niet exact vast te stellen. Als de werkelijke omzet achterblijft bij de begrote omzet, kun je bijvoorbeeld extra reclameacties inplannen. Bij een hogere omzet zul je misschien meer personeel moeten inzetten</w:t>
      </w:r>
      <w:r w:rsidR="00DE2931">
        <w:t>.</w:t>
      </w:r>
    </w:p>
    <w:p w14:paraId="1BCA8D13" w14:textId="77777777" w:rsidR="007433C8" w:rsidRDefault="007433C8" w:rsidP="00A8625F">
      <w:pPr>
        <w:spacing w:after="0"/>
        <w:jc w:val="both"/>
      </w:pPr>
      <w:r>
        <w:t xml:space="preserve">Een </w:t>
      </w:r>
      <w:r w:rsidRPr="007433C8">
        <w:rPr>
          <w:b/>
        </w:rPr>
        <w:t>gemengd kostenbudget</w:t>
      </w:r>
      <w:r>
        <w:t xml:space="preserve"> is gedeeltelijk vast en gedeeltelijk variabel. Als je bijvoorbeeld bij extra drukte naast het vaste personeel ook oproepkrachten moet inzetten, heb je deels te maken met een vast budget en deels met een variabel budget. Dus met een gemengd budget.</w:t>
      </w:r>
    </w:p>
    <w:p w14:paraId="4492C17B" w14:textId="77777777" w:rsidR="00035A54" w:rsidRDefault="00035A54" w:rsidP="00035A54">
      <w:pPr>
        <w:spacing w:after="0"/>
      </w:pPr>
    </w:p>
    <w:p w14:paraId="4D1572A2" w14:textId="77777777" w:rsidR="00035A54" w:rsidRDefault="00035A54" w:rsidP="00035A54">
      <w:pPr>
        <w:pStyle w:val="Kop3"/>
        <w:numPr>
          <w:ilvl w:val="2"/>
          <w:numId w:val="3"/>
        </w:numPr>
        <w:spacing w:before="0"/>
      </w:pPr>
      <w:bookmarkStart w:id="59" w:name="_Toc401822342"/>
      <w:r>
        <w:t>Investeringsbudget</w:t>
      </w:r>
      <w:bookmarkEnd w:id="59"/>
    </w:p>
    <w:p w14:paraId="4ADBA0B8" w14:textId="77777777" w:rsidR="00035A54" w:rsidRDefault="00035A54" w:rsidP="00A8625F">
      <w:pPr>
        <w:spacing w:after="0"/>
        <w:jc w:val="both"/>
      </w:pPr>
      <w:r>
        <w:t>Het investeringsbudget geeft voor de komende periode een overzicht van de hoeveelheid geld die geïnvesteerd is in vast activa, zoals gebouwen, inventaris en transportauto’s en vlottende activa zoals voorraden en debiteuren.</w:t>
      </w:r>
    </w:p>
    <w:p w14:paraId="66B193F3" w14:textId="77777777" w:rsidR="00035A54" w:rsidRDefault="00035A54" w:rsidP="00035A54">
      <w:pPr>
        <w:spacing w:after="0"/>
      </w:pPr>
    </w:p>
    <w:p w14:paraId="4585BAB4" w14:textId="77777777" w:rsidR="00035A54" w:rsidRDefault="00035A54" w:rsidP="00035A54">
      <w:pPr>
        <w:pStyle w:val="Kop3"/>
        <w:numPr>
          <w:ilvl w:val="2"/>
          <w:numId w:val="3"/>
        </w:numPr>
      </w:pPr>
      <w:bookmarkStart w:id="60" w:name="_Toc401822343"/>
      <w:r>
        <w:lastRenderedPageBreak/>
        <w:t>Liquiditeitsbudget</w:t>
      </w:r>
      <w:bookmarkEnd w:id="60"/>
    </w:p>
    <w:p w14:paraId="365854AC" w14:textId="77777777" w:rsidR="00035A54" w:rsidRDefault="00035A54" w:rsidP="00A8625F">
      <w:pPr>
        <w:jc w:val="both"/>
      </w:pPr>
      <w:r>
        <w:t>Het liquiditeitsbudget geeft een overzicht van te verwachten ontvangsten en uitgaven voor de komende periode eb geeft zicht op in- en uitgaande geldstromen. Aan de hand hiervan kun je zien of je in de budgetperiode aan de betalingsverplichtingen kunt voldoen.</w:t>
      </w:r>
    </w:p>
    <w:p w14:paraId="75B516AF" w14:textId="77777777" w:rsidR="00035A54" w:rsidRDefault="00035A54" w:rsidP="00A8625F">
      <w:pPr>
        <w:jc w:val="both"/>
      </w:pPr>
      <w:r>
        <w:t>In het exploitatiebudget komt geen post ‘betaalde btw’ voor. In het liquiditeitsbudget wel. Het innen en afdragen van btw heeft immers invloed op de liquiditeit.</w:t>
      </w:r>
    </w:p>
    <w:p w14:paraId="3F342D5D" w14:textId="77777777" w:rsidR="00035A54" w:rsidRDefault="00035A54" w:rsidP="00035A54">
      <w:pPr>
        <w:pStyle w:val="Kop3"/>
        <w:numPr>
          <w:ilvl w:val="2"/>
          <w:numId w:val="3"/>
        </w:numPr>
      </w:pPr>
      <w:bookmarkStart w:id="61" w:name="_Toc401822344"/>
      <w:r>
        <w:t>Btw-budget</w:t>
      </w:r>
      <w:bookmarkEnd w:id="61"/>
    </w:p>
    <w:p w14:paraId="4FBD10F1" w14:textId="77777777" w:rsidR="00035A54" w:rsidRDefault="00035A54" w:rsidP="00A8625F">
      <w:pPr>
        <w:jc w:val="both"/>
      </w:pPr>
      <w:r>
        <w:t>Btw (belasting toegevoegde waarde) is de belasting die door een eindgebruiker direct wordt betaald over zijn aankopen (goederen en diensten).</w:t>
      </w:r>
      <w:r w:rsidR="00A8625F">
        <w:t xml:space="preserve"> Btw kost een ondernemer niets, maar levert hem ook niets op.</w:t>
      </w:r>
      <w:r w:rsidR="00591F2C">
        <w:t xml:space="preserve"> Daarom neem je in het exploitatiebudget alle uitgaven en ontvangsten exclusief btw op.</w:t>
      </w:r>
    </w:p>
    <w:p w14:paraId="233FC452" w14:textId="77777777" w:rsidR="00591F2C" w:rsidRDefault="00591F2C" w:rsidP="00A8625F">
      <w:pPr>
        <w:jc w:val="both"/>
      </w:pPr>
      <w:r>
        <w:t>Leveranciers brengen de btw die door de ondernemer moet worden betaald in rekening op hun factuur. Pas als de ondernemer de goederen verkoopt krijgt hij deze btw weer terug. Er zit dus een tijdsverschil tussen de btw-betalingen aan de leverancier en de btw-ontvangsten van de klanten. Omdat deze gang van zaken de liquiditeit beïnvloedt, neem je de btw wel op in het liquiditeitsbudget.</w:t>
      </w:r>
    </w:p>
    <w:p w14:paraId="605B3E4D" w14:textId="77777777" w:rsidR="00591F2C" w:rsidRDefault="00591F2C" w:rsidP="00591F2C">
      <w:pPr>
        <w:spacing w:after="0"/>
        <w:jc w:val="both"/>
      </w:pPr>
      <w:r>
        <w:t>Het is van belang om een nauwkeurig inzicht te hebben in de hoeveelheden btw die je betaalt aan leveranciers, ontvangt van klanten en afdraagt aan de belastingdienst, en de tijdstippen waarop dat gebeurt. Daarom stel je hiervoor een apart budget op: het btw-budget.</w:t>
      </w:r>
    </w:p>
    <w:p w14:paraId="2771F8E0" w14:textId="77777777" w:rsidR="00591F2C" w:rsidRDefault="00591F2C" w:rsidP="00591F2C">
      <w:pPr>
        <w:spacing w:after="0"/>
        <w:jc w:val="both"/>
      </w:pPr>
    </w:p>
    <w:p w14:paraId="5A65683D" w14:textId="77777777" w:rsidR="00591F2C" w:rsidRDefault="00591F2C" w:rsidP="00591F2C">
      <w:pPr>
        <w:pStyle w:val="Kop3"/>
        <w:numPr>
          <w:ilvl w:val="2"/>
          <w:numId w:val="3"/>
        </w:numPr>
        <w:spacing w:before="0"/>
      </w:pPr>
      <w:bookmarkStart w:id="62" w:name="_Toc401822345"/>
      <w:r>
        <w:t>Exploitatiebudget</w:t>
      </w:r>
      <w:bookmarkEnd w:id="62"/>
    </w:p>
    <w:p w14:paraId="7F5CD535" w14:textId="77777777" w:rsidR="00591F2C" w:rsidRDefault="00591F2C" w:rsidP="00E33B7B">
      <w:pPr>
        <w:spacing w:after="0"/>
        <w:jc w:val="both"/>
      </w:pPr>
      <w:r>
        <w:t>Het omzetbudget en het kostenbudget vormen samen het exploitatiebudget. Het exploitatiebudget is een financiële planning van de opbrengsten en kosten voor de komende periode. Het exploitatiebudget geeft inzicht in het bedrijfsresultaat en de nettowinst. Hieraan kun je zien in hoeverre de onderneming rendabel zal zijn.</w:t>
      </w:r>
    </w:p>
    <w:p w14:paraId="276C456C" w14:textId="77777777" w:rsidR="00D11043" w:rsidRDefault="00D11043" w:rsidP="00D11043">
      <w:pPr>
        <w:spacing w:after="0"/>
      </w:pPr>
    </w:p>
    <w:p w14:paraId="7FAFFAC0" w14:textId="77777777" w:rsidR="00D44A09" w:rsidRDefault="00D44A09">
      <w:pPr>
        <w:rPr>
          <w:rFonts w:eastAsiaTheme="majorEastAsia" w:cstheme="majorBidi"/>
          <w:sz w:val="26"/>
          <w:szCs w:val="26"/>
        </w:rPr>
      </w:pPr>
      <w:r>
        <w:br w:type="page"/>
      </w:r>
    </w:p>
    <w:p w14:paraId="1D3392A3" w14:textId="77777777" w:rsidR="00D11043" w:rsidRDefault="00D11043" w:rsidP="00D11043">
      <w:pPr>
        <w:pStyle w:val="Kop2"/>
        <w:numPr>
          <w:ilvl w:val="1"/>
          <w:numId w:val="3"/>
        </w:numPr>
        <w:spacing w:before="0"/>
      </w:pPr>
      <w:bookmarkStart w:id="63" w:name="_Toc401822346"/>
      <w:r>
        <w:lastRenderedPageBreak/>
        <w:t>Beoordeling van de totale exploitatie</w:t>
      </w:r>
      <w:bookmarkEnd w:id="63"/>
    </w:p>
    <w:p w14:paraId="5E8D267E" w14:textId="77777777" w:rsidR="00D11043" w:rsidRDefault="00D11043" w:rsidP="00D11043">
      <w:pPr>
        <w:spacing w:after="0"/>
      </w:pPr>
    </w:p>
    <w:p w14:paraId="680AA136" w14:textId="2549C03F" w:rsidR="00D11043" w:rsidRDefault="00D11043" w:rsidP="00E33B7B">
      <w:pPr>
        <w:spacing w:after="0"/>
        <w:jc w:val="both"/>
      </w:pPr>
      <w:r>
        <w:t xml:space="preserve">Zoals je hiervoor gezien hebt, is een budget taakstellend. Het geeft aan welke resultaten je de komende periode moet realiseren. Gedurende die periode moet je regelmatig nagaan welk deel van de gebudgetteerde omzet al gehaald is, waar te veel kosten worden gemaakt en of de omzet voldoende is. Met andere woorden: je </w:t>
      </w:r>
      <w:r w:rsidR="00127CA0">
        <w:t>beoordeelt</w:t>
      </w:r>
      <w:r>
        <w:t xml:space="preserve"> de exploitatiegegevens van de onderneming.</w:t>
      </w:r>
    </w:p>
    <w:p w14:paraId="7AD794F7" w14:textId="77777777" w:rsidR="00D11043" w:rsidRDefault="00D11043" w:rsidP="00E33B7B">
      <w:pPr>
        <w:spacing w:after="0"/>
        <w:jc w:val="both"/>
      </w:pPr>
    </w:p>
    <w:p w14:paraId="3B7ACDB4" w14:textId="77777777" w:rsidR="00D11043" w:rsidRDefault="00D11043" w:rsidP="00E33B7B">
      <w:pPr>
        <w:spacing w:after="0"/>
        <w:jc w:val="both"/>
      </w:pPr>
      <w:r>
        <w:t xml:space="preserve">Je beoordeelt of het budget toereikend of misschien wel te ruim is. Naar aanleiding van deze (tussentijdse) analyse kun je maatregelen nemen. je kunt de exploitatiegegevens </w:t>
      </w:r>
      <w:r w:rsidR="00E33B7B">
        <w:t>op twee manieren beoordelen:</w:t>
      </w:r>
    </w:p>
    <w:p w14:paraId="71324389" w14:textId="77777777" w:rsidR="00E33B7B" w:rsidRDefault="00E33B7B" w:rsidP="00E33B7B">
      <w:pPr>
        <w:pStyle w:val="Lijstalinea"/>
        <w:numPr>
          <w:ilvl w:val="0"/>
          <w:numId w:val="8"/>
        </w:numPr>
        <w:spacing w:after="0"/>
        <w:jc w:val="both"/>
      </w:pPr>
      <w:r>
        <w:t xml:space="preserve">Op hoofdlijnen </w:t>
      </w:r>
    </w:p>
    <w:p w14:paraId="3055D41C" w14:textId="77777777" w:rsidR="00E33B7B" w:rsidRDefault="00E33B7B" w:rsidP="00E33B7B">
      <w:pPr>
        <w:pStyle w:val="Lijstalinea"/>
        <w:numPr>
          <w:ilvl w:val="0"/>
          <w:numId w:val="8"/>
        </w:numPr>
        <w:spacing w:after="0"/>
        <w:jc w:val="both"/>
      </w:pPr>
      <w:r>
        <w:t>In detail.</w:t>
      </w:r>
    </w:p>
    <w:p w14:paraId="67B6FB07" w14:textId="77777777" w:rsidR="00E33B7B" w:rsidRDefault="00E33B7B" w:rsidP="00E33B7B">
      <w:pPr>
        <w:spacing w:after="0"/>
        <w:jc w:val="both"/>
      </w:pPr>
    </w:p>
    <w:p w14:paraId="71C938F8" w14:textId="77777777" w:rsidR="00E33B7B" w:rsidRDefault="00E33B7B" w:rsidP="00E33B7B">
      <w:pPr>
        <w:pStyle w:val="Kop3"/>
        <w:numPr>
          <w:ilvl w:val="2"/>
          <w:numId w:val="3"/>
        </w:numPr>
        <w:spacing w:before="0"/>
      </w:pPr>
      <w:bookmarkStart w:id="64" w:name="_Toc401822347"/>
      <w:r>
        <w:t>Beoordeling op hoofdlijnen</w:t>
      </w:r>
      <w:bookmarkEnd w:id="64"/>
    </w:p>
    <w:p w14:paraId="4F9B84D8" w14:textId="77777777" w:rsidR="00E33B7B" w:rsidRDefault="00E33B7B" w:rsidP="005B6AA9">
      <w:pPr>
        <w:jc w:val="both"/>
      </w:pPr>
      <w:r>
        <w:t>Bij de beoordeling op hoofdlijnen wordt de gerealiseerde exploitatie vergeleken met het budget.</w:t>
      </w:r>
    </w:p>
    <w:p w14:paraId="1C442AF6" w14:textId="77777777" w:rsidR="005B6AA9" w:rsidRDefault="005B6AA9" w:rsidP="005B6AA9">
      <w:pPr>
        <w:jc w:val="both"/>
      </w:pPr>
      <w:r>
        <w:t>Eerst ga je op hoofdlijnen bekijken waar verschillen tussen budget en realisatie aanwezig zijn. Daarna probeer je aan de hand van de gedetailleerde exploitatie te achterhalen wat de precieze oorzaken van die verschillen zijn.</w:t>
      </w:r>
    </w:p>
    <w:p w14:paraId="7E30E6B2" w14:textId="77777777" w:rsidR="005B6AA9" w:rsidRPr="00E33B7B" w:rsidRDefault="00D875FC" w:rsidP="00D875FC">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t>Een filiaalmanager van een supermarkt bekijkt zijn gerealiseerde exploitatie van het afgelopen boekjaar en vergelijkt deze met het budget van dat jaar (overzicht A). De bijzondere baten (zie realisatie) zijn het resultaat van boekwinst op verkochte activa.</w:t>
      </w:r>
    </w:p>
    <w:tbl>
      <w:tblPr>
        <w:tblStyle w:val="Lijsttabel3-Accent5"/>
        <w:tblW w:w="9209" w:type="dxa"/>
        <w:tblLook w:val="04A0" w:firstRow="1" w:lastRow="0" w:firstColumn="1" w:lastColumn="0" w:noHBand="0" w:noVBand="1"/>
      </w:tblPr>
      <w:tblGrid>
        <w:gridCol w:w="3010"/>
        <w:gridCol w:w="1115"/>
        <w:gridCol w:w="954"/>
        <w:gridCol w:w="1336"/>
        <w:gridCol w:w="863"/>
        <w:gridCol w:w="1081"/>
        <w:gridCol w:w="850"/>
      </w:tblGrid>
      <w:tr w:rsidR="00F13700" w14:paraId="44A264A7" w14:textId="77777777" w:rsidTr="00E0336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25" w:type="dxa"/>
            <w:gridSpan w:val="2"/>
          </w:tcPr>
          <w:p w14:paraId="350F37DF" w14:textId="77777777" w:rsidR="009C1D92" w:rsidRDefault="009C1D92" w:rsidP="009C1D92">
            <w:pPr>
              <w:jc w:val="center"/>
            </w:pPr>
            <w:r>
              <w:t>Overzicht A: Totale exploitatie</w:t>
            </w:r>
          </w:p>
        </w:tc>
        <w:tc>
          <w:tcPr>
            <w:tcW w:w="954" w:type="dxa"/>
          </w:tcPr>
          <w:p w14:paraId="23DF2D92" w14:textId="77777777" w:rsidR="009C1D92" w:rsidRDefault="009C1D92" w:rsidP="009C1D92">
            <w:pPr>
              <w:jc w:val="center"/>
              <w:cnfStyle w:val="100000000000" w:firstRow="1" w:lastRow="0" w:firstColumn="0" w:lastColumn="0" w:oddVBand="0" w:evenVBand="0" w:oddHBand="0" w:evenHBand="0" w:firstRowFirstColumn="0" w:firstRowLastColumn="0" w:lastRowFirstColumn="0" w:lastRowLastColumn="0"/>
            </w:pPr>
          </w:p>
        </w:tc>
        <w:tc>
          <w:tcPr>
            <w:tcW w:w="1336" w:type="dxa"/>
          </w:tcPr>
          <w:p w14:paraId="43E3FF6C" w14:textId="77777777" w:rsidR="009C1D92" w:rsidRDefault="009C1D92" w:rsidP="009C1D92">
            <w:pPr>
              <w:jc w:val="center"/>
              <w:cnfStyle w:val="100000000000" w:firstRow="1" w:lastRow="0" w:firstColumn="0" w:lastColumn="0" w:oddVBand="0" w:evenVBand="0" w:oddHBand="0" w:evenHBand="0" w:firstRowFirstColumn="0" w:firstRowLastColumn="0" w:lastRowFirstColumn="0" w:lastRowLastColumn="0"/>
            </w:pPr>
          </w:p>
        </w:tc>
        <w:tc>
          <w:tcPr>
            <w:tcW w:w="863" w:type="dxa"/>
          </w:tcPr>
          <w:p w14:paraId="1CCAB3B8" w14:textId="77777777" w:rsidR="009C1D92" w:rsidRDefault="009C1D92" w:rsidP="009C1D92">
            <w:pPr>
              <w:jc w:val="center"/>
              <w:cnfStyle w:val="100000000000" w:firstRow="1" w:lastRow="0" w:firstColumn="0" w:lastColumn="0" w:oddVBand="0" w:evenVBand="0" w:oddHBand="0" w:evenHBand="0" w:firstRowFirstColumn="0" w:firstRowLastColumn="0" w:lastRowFirstColumn="0" w:lastRowLastColumn="0"/>
            </w:pPr>
          </w:p>
        </w:tc>
        <w:tc>
          <w:tcPr>
            <w:tcW w:w="1081" w:type="dxa"/>
          </w:tcPr>
          <w:p w14:paraId="275D5963" w14:textId="77777777" w:rsidR="009C1D92" w:rsidRDefault="009C1D92" w:rsidP="009C1D92">
            <w:pPr>
              <w:jc w:val="center"/>
              <w:cnfStyle w:val="100000000000" w:firstRow="1" w:lastRow="0" w:firstColumn="0" w:lastColumn="0" w:oddVBand="0" w:evenVBand="0" w:oddHBand="0" w:evenHBand="0" w:firstRowFirstColumn="0" w:firstRowLastColumn="0" w:lastRowFirstColumn="0" w:lastRowLastColumn="0"/>
            </w:pPr>
          </w:p>
        </w:tc>
        <w:tc>
          <w:tcPr>
            <w:tcW w:w="850" w:type="dxa"/>
          </w:tcPr>
          <w:p w14:paraId="433ADFA4" w14:textId="77777777" w:rsidR="009C1D92" w:rsidRDefault="009C1D92" w:rsidP="009C1D92">
            <w:pPr>
              <w:jc w:val="center"/>
              <w:cnfStyle w:val="100000000000" w:firstRow="1" w:lastRow="0" w:firstColumn="0" w:lastColumn="0" w:oddVBand="0" w:evenVBand="0" w:oddHBand="0" w:evenHBand="0" w:firstRowFirstColumn="0" w:firstRowLastColumn="0" w:lastRowFirstColumn="0" w:lastRowLastColumn="0"/>
            </w:pPr>
          </w:p>
        </w:tc>
      </w:tr>
      <w:tr w:rsidR="00984A86" w14:paraId="5F52739F" w14:textId="77777777" w:rsidTr="00E033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24FC3ED9" w14:textId="77777777" w:rsidR="009C1D92" w:rsidRPr="009C7E5F" w:rsidRDefault="009C1D92" w:rsidP="009569DA">
            <w:pPr>
              <w:rPr>
                <w:b w:val="0"/>
              </w:rPr>
            </w:pPr>
          </w:p>
        </w:tc>
        <w:tc>
          <w:tcPr>
            <w:tcW w:w="2069" w:type="dxa"/>
            <w:gridSpan w:val="2"/>
            <w:tcBorders>
              <w:left w:val="single" w:sz="4" w:space="0" w:color="auto"/>
            </w:tcBorders>
          </w:tcPr>
          <w:p w14:paraId="7C03DF0C" w14:textId="77777777" w:rsidR="009C1D92" w:rsidRPr="001B4260" w:rsidRDefault="009C1D92" w:rsidP="009569DA">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199" w:type="dxa"/>
            <w:gridSpan w:val="2"/>
            <w:tcBorders>
              <w:left w:val="single" w:sz="4" w:space="0" w:color="auto"/>
            </w:tcBorders>
          </w:tcPr>
          <w:p w14:paraId="3B90D5DB" w14:textId="77777777" w:rsidR="009C1D92" w:rsidRPr="001B4260" w:rsidRDefault="009C1D92" w:rsidP="009569DA">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c>
          <w:tcPr>
            <w:tcW w:w="1931" w:type="dxa"/>
            <w:gridSpan w:val="2"/>
            <w:tcBorders>
              <w:left w:val="single" w:sz="4" w:space="0" w:color="auto"/>
            </w:tcBorders>
          </w:tcPr>
          <w:p w14:paraId="3E690E32" w14:textId="77777777" w:rsidR="009C1D92" w:rsidRPr="001B4260" w:rsidRDefault="009C1D92" w:rsidP="009569DA">
            <w:pPr>
              <w:cnfStyle w:val="000000100000" w:firstRow="0" w:lastRow="0" w:firstColumn="0" w:lastColumn="0" w:oddVBand="0" w:evenVBand="0" w:oddHBand="1" w:evenHBand="0" w:firstRowFirstColumn="0" w:firstRowLastColumn="0" w:lastRowFirstColumn="0" w:lastRowLastColumn="0"/>
              <w:rPr>
                <w:b/>
              </w:rPr>
            </w:pPr>
            <w:r w:rsidRPr="001B4260">
              <w:rPr>
                <w:b/>
              </w:rPr>
              <w:t>Verschil</w:t>
            </w:r>
          </w:p>
        </w:tc>
      </w:tr>
      <w:tr w:rsidR="00F43ECE" w14:paraId="74E3F542" w14:textId="77777777" w:rsidTr="00E0336B">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792A8455" w14:textId="77777777" w:rsidR="009C1D92" w:rsidRPr="009C7E5F" w:rsidRDefault="009C1D92" w:rsidP="009569DA">
            <w:pPr>
              <w:rPr>
                <w:b w:val="0"/>
              </w:rPr>
            </w:pPr>
          </w:p>
        </w:tc>
        <w:tc>
          <w:tcPr>
            <w:tcW w:w="1115" w:type="dxa"/>
            <w:tcBorders>
              <w:left w:val="single" w:sz="4" w:space="0" w:color="auto"/>
            </w:tcBorders>
          </w:tcPr>
          <w:p w14:paraId="6F23AE75" w14:textId="77777777" w:rsidR="009C1D92" w:rsidRPr="001B4260" w:rsidRDefault="009C1D92" w:rsidP="009569DA">
            <w:pPr>
              <w:cnfStyle w:val="000000000000" w:firstRow="0" w:lastRow="0" w:firstColumn="0" w:lastColumn="0" w:oddVBand="0" w:evenVBand="0" w:oddHBand="0" w:evenHBand="0" w:firstRowFirstColumn="0" w:firstRowLastColumn="0" w:lastRowFirstColumn="0" w:lastRowLastColumn="0"/>
              <w:rPr>
                <w:b/>
              </w:rPr>
            </w:pPr>
            <w:r w:rsidRPr="001B4260">
              <w:rPr>
                <w:b/>
              </w:rPr>
              <w:t>€</w:t>
            </w:r>
          </w:p>
        </w:tc>
        <w:tc>
          <w:tcPr>
            <w:tcW w:w="954" w:type="dxa"/>
            <w:tcBorders>
              <w:left w:val="single" w:sz="4" w:space="0" w:color="auto"/>
            </w:tcBorders>
          </w:tcPr>
          <w:p w14:paraId="46E8A8D4" w14:textId="77777777" w:rsidR="009C1D92" w:rsidRPr="001B4260" w:rsidRDefault="009C1D92" w:rsidP="009569DA">
            <w:pPr>
              <w:cnfStyle w:val="000000000000" w:firstRow="0" w:lastRow="0" w:firstColumn="0" w:lastColumn="0" w:oddVBand="0" w:evenVBand="0" w:oddHBand="0" w:evenHBand="0" w:firstRowFirstColumn="0" w:firstRowLastColumn="0" w:lastRowFirstColumn="0" w:lastRowLastColumn="0"/>
              <w:rPr>
                <w:b/>
              </w:rPr>
            </w:pPr>
            <w:r w:rsidRPr="001B4260">
              <w:rPr>
                <w:b/>
              </w:rPr>
              <w:t>%</w:t>
            </w:r>
          </w:p>
        </w:tc>
        <w:tc>
          <w:tcPr>
            <w:tcW w:w="1336" w:type="dxa"/>
            <w:tcBorders>
              <w:left w:val="single" w:sz="4" w:space="0" w:color="auto"/>
            </w:tcBorders>
          </w:tcPr>
          <w:p w14:paraId="66A19D43" w14:textId="77777777" w:rsidR="009C1D92" w:rsidRPr="001B4260" w:rsidRDefault="009C1D92" w:rsidP="009569DA">
            <w:pPr>
              <w:cnfStyle w:val="000000000000" w:firstRow="0" w:lastRow="0" w:firstColumn="0" w:lastColumn="0" w:oddVBand="0" w:evenVBand="0" w:oddHBand="0" w:evenHBand="0" w:firstRowFirstColumn="0" w:firstRowLastColumn="0" w:lastRowFirstColumn="0" w:lastRowLastColumn="0"/>
              <w:rPr>
                <w:b/>
              </w:rPr>
            </w:pPr>
            <w:r w:rsidRPr="001B4260">
              <w:rPr>
                <w:b/>
              </w:rPr>
              <w:t>€</w:t>
            </w:r>
          </w:p>
        </w:tc>
        <w:tc>
          <w:tcPr>
            <w:tcW w:w="863" w:type="dxa"/>
            <w:tcBorders>
              <w:left w:val="single" w:sz="4" w:space="0" w:color="auto"/>
            </w:tcBorders>
          </w:tcPr>
          <w:p w14:paraId="611B01C8" w14:textId="77777777" w:rsidR="009C1D92" w:rsidRPr="001B4260" w:rsidRDefault="009C1D92" w:rsidP="009569DA">
            <w:pPr>
              <w:cnfStyle w:val="000000000000" w:firstRow="0" w:lastRow="0" w:firstColumn="0" w:lastColumn="0" w:oddVBand="0" w:evenVBand="0" w:oddHBand="0" w:evenHBand="0" w:firstRowFirstColumn="0" w:firstRowLastColumn="0" w:lastRowFirstColumn="0" w:lastRowLastColumn="0"/>
              <w:rPr>
                <w:b/>
              </w:rPr>
            </w:pPr>
            <w:r w:rsidRPr="001B4260">
              <w:rPr>
                <w:b/>
              </w:rPr>
              <w:t>%</w:t>
            </w:r>
          </w:p>
        </w:tc>
        <w:tc>
          <w:tcPr>
            <w:tcW w:w="1081" w:type="dxa"/>
            <w:tcBorders>
              <w:left w:val="single" w:sz="4" w:space="0" w:color="auto"/>
            </w:tcBorders>
          </w:tcPr>
          <w:p w14:paraId="64204BD1" w14:textId="77777777" w:rsidR="009C1D92" w:rsidRPr="001B4260" w:rsidRDefault="009C1D92" w:rsidP="009569DA">
            <w:pPr>
              <w:cnfStyle w:val="000000000000" w:firstRow="0" w:lastRow="0" w:firstColumn="0" w:lastColumn="0" w:oddVBand="0" w:evenVBand="0" w:oddHBand="0" w:evenHBand="0" w:firstRowFirstColumn="0" w:firstRowLastColumn="0" w:lastRowFirstColumn="0" w:lastRowLastColumn="0"/>
              <w:rPr>
                <w:b/>
              </w:rPr>
            </w:pPr>
            <w:r w:rsidRPr="001B4260">
              <w:rPr>
                <w:b/>
              </w:rPr>
              <w:t>€</w:t>
            </w:r>
          </w:p>
        </w:tc>
        <w:tc>
          <w:tcPr>
            <w:tcW w:w="850" w:type="dxa"/>
            <w:tcBorders>
              <w:left w:val="single" w:sz="4" w:space="0" w:color="auto"/>
            </w:tcBorders>
          </w:tcPr>
          <w:p w14:paraId="46097BEC" w14:textId="77777777" w:rsidR="009C1D92" w:rsidRPr="001B4260" w:rsidRDefault="009C1D92" w:rsidP="009569DA">
            <w:pPr>
              <w:cnfStyle w:val="000000000000" w:firstRow="0" w:lastRow="0" w:firstColumn="0" w:lastColumn="0" w:oddVBand="0" w:evenVBand="0" w:oddHBand="0" w:evenHBand="0" w:firstRowFirstColumn="0" w:firstRowLastColumn="0" w:lastRowFirstColumn="0" w:lastRowLastColumn="0"/>
              <w:rPr>
                <w:b/>
              </w:rPr>
            </w:pPr>
            <w:r w:rsidRPr="001B4260">
              <w:rPr>
                <w:b/>
              </w:rPr>
              <w:t>%</w:t>
            </w:r>
          </w:p>
        </w:tc>
      </w:tr>
      <w:tr w:rsidR="00F43ECE" w14:paraId="4F521F80" w14:textId="77777777" w:rsidTr="00E033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6844CDB9" w14:textId="77777777" w:rsidR="009C1D92" w:rsidRPr="001B4260" w:rsidRDefault="001B4260" w:rsidP="009569DA">
            <w:r w:rsidRPr="001B4260">
              <w:t>Netto-omzet</w:t>
            </w:r>
          </w:p>
        </w:tc>
        <w:tc>
          <w:tcPr>
            <w:tcW w:w="1115" w:type="dxa"/>
            <w:tcBorders>
              <w:left w:val="single" w:sz="4" w:space="0" w:color="auto"/>
            </w:tcBorders>
          </w:tcPr>
          <w:p w14:paraId="32953003" w14:textId="77777777" w:rsidR="009C1D92" w:rsidRPr="001B4260" w:rsidRDefault="00984A86" w:rsidP="00F13700">
            <w:pPr>
              <w:jc w:val="right"/>
              <w:cnfStyle w:val="000000100000" w:firstRow="0" w:lastRow="0" w:firstColumn="0" w:lastColumn="0" w:oddVBand="0" w:evenVBand="0" w:oddHBand="1" w:evenHBand="0" w:firstRowFirstColumn="0" w:firstRowLastColumn="0" w:lastRowFirstColumn="0" w:lastRowLastColumn="0"/>
              <w:rPr>
                <w:b/>
              </w:rPr>
            </w:pPr>
            <w:r>
              <w:rPr>
                <w:b/>
              </w:rPr>
              <w:t>3.322.171</w:t>
            </w:r>
          </w:p>
        </w:tc>
        <w:tc>
          <w:tcPr>
            <w:tcW w:w="954" w:type="dxa"/>
            <w:tcBorders>
              <w:left w:val="single" w:sz="4" w:space="0" w:color="auto"/>
            </w:tcBorders>
          </w:tcPr>
          <w:p w14:paraId="205FBBF5" w14:textId="77777777" w:rsidR="009C1D92" w:rsidRPr="001B4260" w:rsidRDefault="00984A86" w:rsidP="00F13700">
            <w:pPr>
              <w:jc w:val="right"/>
              <w:cnfStyle w:val="000000100000" w:firstRow="0" w:lastRow="0" w:firstColumn="0" w:lastColumn="0" w:oddVBand="0" w:evenVBand="0" w:oddHBand="1" w:evenHBand="0" w:firstRowFirstColumn="0" w:firstRowLastColumn="0" w:lastRowFirstColumn="0" w:lastRowLastColumn="0"/>
              <w:rPr>
                <w:b/>
              </w:rPr>
            </w:pPr>
            <w:r>
              <w:rPr>
                <w:b/>
              </w:rPr>
              <w:t>100,0</w:t>
            </w:r>
          </w:p>
        </w:tc>
        <w:tc>
          <w:tcPr>
            <w:tcW w:w="1336" w:type="dxa"/>
            <w:tcBorders>
              <w:left w:val="single" w:sz="4" w:space="0" w:color="auto"/>
            </w:tcBorders>
          </w:tcPr>
          <w:p w14:paraId="13BA69D1" w14:textId="77777777" w:rsidR="009C1D92" w:rsidRPr="001B4260" w:rsidRDefault="00984A86" w:rsidP="00F13700">
            <w:pPr>
              <w:jc w:val="right"/>
              <w:cnfStyle w:val="000000100000" w:firstRow="0" w:lastRow="0" w:firstColumn="0" w:lastColumn="0" w:oddVBand="0" w:evenVBand="0" w:oddHBand="1" w:evenHBand="0" w:firstRowFirstColumn="0" w:firstRowLastColumn="0" w:lastRowFirstColumn="0" w:lastRowLastColumn="0"/>
              <w:rPr>
                <w:b/>
              </w:rPr>
            </w:pPr>
            <w:r>
              <w:rPr>
                <w:b/>
              </w:rPr>
              <w:t>3.502.914</w:t>
            </w:r>
          </w:p>
        </w:tc>
        <w:tc>
          <w:tcPr>
            <w:tcW w:w="863" w:type="dxa"/>
            <w:tcBorders>
              <w:left w:val="single" w:sz="4" w:space="0" w:color="auto"/>
            </w:tcBorders>
          </w:tcPr>
          <w:p w14:paraId="717A3929" w14:textId="77777777" w:rsidR="009C1D92" w:rsidRPr="001B4260" w:rsidRDefault="00984A86" w:rsidP="00F13700">
            <w:pPr>
              <w:jc w:val="right"/>
              <w:cnfStyle w:val="000000100000" w:firstRow="0" w:lastRow="0" w:firstColumn="0" w:lastColumn="0" w:oddVBand="0" w:evenVBand="0" w:oddHBand="1" w:evenHBand="0" w:firstRowFirstColumn="0" w:firstRowLastColumn="0" w:lastRowFirstColumn="0" w:lastRowLastColumn="0"/>
              <w:rPr>
                <w:b/>
              </w:rPr>
            </w:pPr>
            <w:r>
              <w:rPr>
                <w:b/>
              </w:rPr>
              <w:t>100,0</w:t>
            </w:r>
          </w:p>
        </w:tc>
        <w:tc>
          <w:tcPr>
            <w:tcW w:w="1081" w:type="dxa"/>
            <w:tcBorders>
              <w:left w:val="single" w:sz="4" w:space="0" w:color="auto"/>
            </w:tcBorders>
          </w:tcPr>
          <w:p w14:paraId="78EFC99C" w14:textId="77777777" w:rsidR="009C1D92" w:rsidRPr="001B4260" w:rsidRDefault="00984A86" w:rsidP="00F13700">
            <w:pPr>
              <w:jc w:val="right"/>
              <w:cnfStyle w:val="000000100000" w:firstRow="0" w:lastRow="0" w:firstColumn="0" w:lastColumn="0" w:oddVBand="0" w:evenVBand="0" w:oddHBand="1" w:evenHBand="0" w:firstRowFirstColumn="0" w:firstRowLastColumn="0" w:lastRowFirstColumn="0" w:lastRowLastColumn="0"/>
              <w:rPr>
                <w:b/>
              </w:rPr>
            </w:pPr>
            <w:r>
              <w:rPr>
                <w:b/>
              </w:rPr>
              <w:t>180.743</w:t>
            </w:r>
          </w:p>
        </w:tc>
        <w:tc>
          <w:tcPr>
            <w:tcW w:w="850" w:type="dxa"/>
            <w:tcBorders>
              <w:left w:val="single" w:sz="4" w:space="0" w:color="auto"/>
            </w:tcBorders>
          </w:tcPr>
          <w:p w14:paraId="22165F48" w14:textId="77777777" w:rsidR="009C1D92" w:rsidRPr="001B4260" w:rsidRDefault="00984A86" w:rsidP="00F13700">
            <w:pPr>
              <w:jc w:val="right"/>
              <w:cnfStyle w:val="000000100000" w:firstRow="0" w:lastRow="0" w:firstColumn="0" w:lastColumn="0" w:oddVBand="0" w:evenVBand="0" w:oddHBand="1" w:evenHBand="0" w:firstRowFirstColumn="0" w:firstRowLastColumn="0" w:lastRowFirstColumn="0" w:lastRowLastColumn="0"/>
              <w:rPr>
                <w:b/>
              </w:rPr>
            </w:pPr>
            <w:r>
              <w:rPr>
                <w:b/>
              </w:rPr>
              <w:t>5,4</w:t>
            </w:r>
          </w:p>
        </w:tc>
      </w:tr>
      <w:tr w:rsidR="00984A86" w14:paraId="0CF9AF04" w14:textId="77777777" w:rsidTr="00E0336B">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1C8F633E" w14:textId="77777777" w:rsidR="009C1D92" w:rsidRPr="009C7E5F" w:rsidRDefault="001B4260" w:rsidP="009569DA">
            <w:pPr>
              <w:rPr>
                <w:b w:val="0"/>
              </w:rPr>
            </w:pPr>
            <w:r>
              <w:rPr>
                <w:b w:val="0"/>
              </w:rPr>
              <w:t>Inkoopwaarde omzet</w:t>
            </w:r>
          </w:p>
        </w:tc>
        <w:tc>
          <w:tcPr>
            <w:tcW w:w="1115" w:type="dxa"/>
            <w:tcBorders>
              <w:left w:val="single" w:sz="4" w:space="0" w:color="auto"/>
            </w:tcBorders>
          </w:tcPr>
          <w:p w14:paraId="43DF1106" w14:textId="77777777" w:rsidR="009C1D92" w:rsidRDefault="00F13700" w:rsidP="00F13700">
            <w:pPr>
              <w:jc w:val="right"/>
              <w:cnfStyle w:val="000000000000" w:firstRow="0" w:lastRow="0" w:firstColumn="0" w:lastColumn="0" w:oddVBand="0" w:evenVBand="0" w:oddHBand="0" w:evenHBand="0" w:firstRowFirstColumn="0" w:firstRowLastColumn="0" w:lastRowFirstColumn="0" w:lastRowLastColumn="0"/>
            </w:pPr>
            <w:r>
              <w:t>2.415.219</w:t>
            </w:r>
          </w:p>
        </w:tc>
        <w:tc>
          <w:tcPr>
            <w:tcW w:w="954" w:type="dxa"/>
            <w:tcBorders>
              <w:left w:val="single" w:sz="4" w:space="0" w:color="auto"/>
            </w:tcBorders>
          </w:tcPr>
          <w:p w14:paraId="5F9CE24D" w14:textId="77777777" w:rsidR="009C1D92" w:rsidRDefault="00F13700" w:rsidP="00F13700">
            <w:pPr>
              <w:jc w:val="right"/>
              <w:cnfStyle w:val="000000000000" w:firstRow="0" w:lastRow="0" w:firstColumn="0" w:lastColumn="0" w:oddVBand="0" w:evenVBand="0" w:oddHBand="0" w:evenHBand="0" w:firstRowFirstColumn="0" w:firstRowLastColumn="0" w:lastRowFirstColumn="0" w:lastRowLastColumn="0"/>
            </w:pPr>
            <w:r>
              <w:t>72,7</w:t>
            </w:r>
          </w:p>
        </w:tc>
        <w:tc>
          <w:tcPr>
            <w:tcW w:w="1336" w:type="dxa"/>
            <w:tcBorders>
              <w:left w:val="single" w:sz="4" w:space="0" w:color="auto"/>
            </w:tcBorders>
          </w:tcPr>
          <w:p w14:paraId="20A29CFC" w14:textId="77777777" w:rsidR="009C1D92" w:rsidRDefault="00F13700" w:rsidP="00F13700">
            <w:pPr>
              <w:jc w:val="right"/>
              <w:cnfStyle w:val="000000000000" w:firstRow="0" w:lastRow="0" w:firstColumn="0" w:lastColumn="0" w:oddVBand="0" w:evenVBand="0" w:oddHBand="0" w:evenHBand="0" w:firstRowFirstColumn="0" w:firstRowLastColumn="0" w:lastRowFirstColumn="0" w:lastRowLastColumn="0"/>
            </w:pPr>
            <w:r>
              <w:t>2.602.665</w:t>
            </w:r>
          </w:p>
        </w:tc>
        <w:tc>
          <w:tcPr>
            <w:tcW w:w="863" w:type="dxa"/>
            <w:tcBorders>
              <w:left w:val="single" w:sz="4" w:space="0" w:color="auto"/>
            </w:tcBorders>
          </w:tcPr>
          <w:p w14:paraId="196D3070" w14:textId="77777777" w:rsidR="009C1D92" w:rsidRDefault="00F13700" w:rsidP="00F13700">
            <w:pPr>
              <w:jc w:val="right"/>
              <w:cnfStyle w:val="000000000000" w:firstRow="0" w:lastRow="0" w:firstColumn="0" w:lastColumn="0" w:oddVBand="0" w:evenVBand="0" w:oddHBand="0" w:evenHBand="0" w:firstRowFirstColumn="0" w:firstRowLastColumn="0" w:lastRowFirstColumn="0" w:lastRowLastColumn="0"/>
            </w:pPr>
            <w:r>
              <w:t>74,3</w:t>
            </w:r>
          </w:p>
        </w:tc>
        <w:tc>
          <w:tcPr>
            <w:tcW w:w="1081" w:type="dxa"/>
            <w:tcBorders>
              <w:left w:val="single" w:sz="4" w:space="0" w:color="auto"/>
            </w:tcBorders>
          </w:tcPr>
          <w:p w14:paraId="0CE7F7B5" w14:textId="77777777" w:rsidR="009C1D92" w:rsidRDefault="00F13700" w:rsidP="00F13700">
            <w:pPr>
              <w:jc w:val="right"/>
              <w:cnfStyle w:val="000000000000" w:firstRow="0" w:lastRow="0" w:firstColumn="0" w:lastColumn="0" w:oddVBand="0" w:evenVBand="0" w:oddHBand="0" w:evenHBand="0" w:firstRowFirstColumn="0" w:firstRowLastColumn="0" w:lastRowFirstColumn="0" w:lastRowLastColumn="0"/>
            </w:pPr>
            <w:r>
              <w:t>187.446</w:t>
            </w:r>
          </w:p>
        </w:tc>
        <w:tc>
          <w:tcPr>
            <w:tcW w:w="850" w:type="dxa"/>
            <w:tcBorders>
              <w:left w:val="single" w:sz="4" w:space="0" w:color="auto"/>
            </w:tcBorders>
          </w:tcPr>
          <w:p w14:paraId="3A168504" w14:textId="77777777" w:rsidR="009C1D92" w:rsidRDefault="00F13700" w:rsidP="00F13700">
            <w:pPr>
              <w:jc w:val="right"/>
              <w:cnfStyle w:val="000000000000" w:firstRow="0" w:lastRow="0" w:firstColumn="0" w:lastColumn="0" w:oddVBand="0" w:evenVBand="0" w:oddHBand="0" w:evenHBand="0" w:firstRowFirstColumn="0" w:firstRowLastColumn="0" w:lastRowFirstColumn="0" w:lastRowLastColumn="0"/>
            </w:pPr>
            <w:r>
              <w:t>7,8</w:t>
            </w:r>
          </w:p>
        </w:tc>
      </w:tr>
      <w:tr w:rsidR="00984A86" w14:paraId="19643FC7" w14:textId="77777777" w:rsidTr="00E033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61BBE7A5" w14:textId="0B1A3D46" w:rsidR="009C1D92" w:rsidRPr="001B4260" w:rsidRDefault="001B4260" w:rsidP="009569DA">
            <w:r w:rsidRPr="001B4260">
              <w:t>Bruto</w:t>
            </w:r>
            <w:r w:rsidR="00127CA0">
              <w:t xml:space="preserve"> </w:t>
            </w:r>
            <w:r w:rsidRPr="001B4260">
              <w:t>winstinsturing</w:t>
            </w:r>
          </w:p>
        </w:tc>
        <w:tc>
          <w:tcPr>
            <w:tcW w:w="1115" w:type="dxa"/>
            <w:tcBorders>
              <w:left w:val="single" w:sz="4" w:space="0" w:color="auto"/>
            </w:tcBorders>
          </w:tcPr>
          <w:p w14:paraId="00B291D1" w14:textId="77777777" w:rsidR="009C1D92" w:rsidRPr="001B4260" w:rsidRDefault="00F13700" w:rsidP="00F13700">
            <w:pPr>
              <w:jc w:val="right"/>
              <w:cnfStyle w:val="000000100000" w:firstRow="0" w:lastRow="0" w:firstColumn="0" w:lastColumn="0" w:oddVBand="0" w:evenVBand="0" w:oddHBand="1" w:evenHBand="0" w:firstRowFirstColumn="0" w:firstRowLastColumn="0" w:lastRowFirstColumn="0" w:lastRowLastColumn="0"/>
              <w:rPr>
                <w:b/>
              </w:rPr>
            </w:pPr>
            <w:r>
              <w:rPr>
                <w:b/>
              </w:rPr>
              <w:t>906.952</w:t>
            </w:r>
          </w:p>
        </w:tc>
        <w:tc>
          <w:tcPr>
            <w:tcW w:w="954" w:type="dxa"/>
            <w:tcBorders>
              <w:left w:val="single" w:sz="4" w:space="0" w:color="auto"/>
            </w:tcBorders>
          </w:tcPr>
          <w:p w14:paraId="5D90AF7A" w14:textId="77777777" w:rsidR="009C1D92" w:rsidRPr="001B4260" w:rsidRDefault="00F13700" w:rsidP="00F13700">
            <w:pPr>
              <w:jc w:val="right"/>
              <w:cnfStyle w:val="000000100000" w:firstRow="0" w:lastRow="0" w:firstColumn="0" w:lastColumn="0" w:oddVBand="0" w:evenVBand="0" w:oddHBand="1" w:evenHBand="0" w:firstRowFirstColumn="0" w:firstRowLastColumn="0" w:lastRowFirstColumn="0" w:lastRowLastColumn="0"/>
              <w:rPr>
                <w:b/>
              </w:rPr>
            </w:pPr>
            <w:r>
              <w:rPr>
                <w:b/>
              </w:rPr>
              <w:t>27,3</w:t>
            </w:r>
          </w:p>
        </w:tc>
        <w:tc>
          <w:tcPr>
            <w:tcW w:w="1336" w:type="dxa"/>
            <w:tcBorders>
              <w:left w:val="single" w:sz="4" w:space="0" w:color="auto"/>
            </w:tcBorders>
          </w:tcPr>
          <w:p w14:paraId="12A8D023" w14:textId="77777777" w:rsidR="009C1D92" w:rsidRPr="001B4260" w:rsidRDefault="00F13700" w:rsidP="00F13700">
            <w:pPr>
              <w:jc w:val="right"/>
              <w:cnfStyle w:val="000000100000" w:firstRow="0" w:lastRow="0" w:firstColumn="0" w:lastColumn="0" w:oddVBand="0" w:evenVBand="0" w:oddHBand="1" w:evenHBand="0" w:firstRowFirstColumn="0" w:firstRowLastColumn="0" w:lastRowFirstColumn="0" w:lastRowLastColumn="0"/>
              <w:rPr>
                <w:b/>
              </w:rPr>
            </w:pPr>
            <w:r>
              <w:rPr>
                <w:b/>
              </w:rPr>
              <w:t>900.24925,7</w:t>
            </w:r>
          </w:p>
        </w:tc>
        <w:tc>
          <w:tcPr>
            <w:tcW w:w="863" w:type="dxa"/>
            <w:tcBorders>
              <w:left w:val="single" w:sz="4" w:space="0" w:color="auto"/>
            </w:tcBorders>
          </w:tcPr>
          <w:p w14:paraId="71459478" w14:textId="77777777" w:rsidR="009C1D92" w:rsidRPr="001B4260" w:rsidRDefault="00F13700" w:rsidP="00F13700">
            <w:pPr>
              <w:jc w:val="right"/>
              <w:cnfStyle w:val="000000100000" w:firstRow="0" w:lastRow="0" w:firstColumn="0" w:lastColumn="0" w:oddVBand="0" w:evenVBand="0" w:oddHBand="1" w:evenHBand="0" w:firstRowFirstColumn="0" w:firstRowLastColumn="0" w:lastRowFirstColumn="0" w:lastRowLastColumn="0"/>
              <w:rPr>
                <w:b/>
              </w:rPr>
            </w:pPr>
            <w:r>
              <w:rPr>
                <w:b/>
              </w:rPr>
              <w:t>25,7</w:t>
            </w:r>
          </w:p>
        </w:tc>
        <w:tc>
          <w:tcPr>
            <w:tcW w:w="1081" w:type="dxa"/>
            <w:tcBorders>
              <w:left w:val="single" w:sz="4" w:space="0" w:color="auto"/>
            </w:tcBorders>
          </w:tcPr>
          <w:p w14:paraId="155DC3EC" w14:textId="77777777" w:rsidR="009C1D92" w:rsidRPr="001B4260" w:rsidRDefault="00F13700" w:rsidP="00F13700">
            <w:pPr>
              <w:jc w:val="right"/>
              <w:cnfStyle w:val="000000100000" w:firstRow="0" w:lastRow="0" w:firstColumn="0" w:lastColumn="0" w:oddVBand="0" w:evenVBand="0" w:oddHBand="1" w:evenHBand="0" w:firstRowFirstColumn="0" w:firstRowLastColumn="0" w:lastRowFirstColumn="0" w:lastRowLastColumn="0"/>
              <w:rPr>
                <w:b/>
              </w:rPr>
            </w:pPr>
            <w:r>
              <w:rPr>
                <w:b/>
              </w:rPr>
              <w:t>- 6.703</w:t>
            </w:r>
          </w:p>
        </w:tc>
        <w:tc>
          <w:tcPr>
            <w:tcW w:w="850" w:type="dxa"/>
            <w:tcBorders>
              <w:left w:val="single" w:sz="4" w:space="0" w:color="auto"/>
            </w:tcBorders>
          </w:tcPr>
          <w:p w14:paraId="4931DFD1" w14:textId="77777777" w:rsidR="009C1D92" w:rsidRPr="001B4260" w:rsidRDefault="00F13700" w:rsidP="00F13700">
            <w:pPr>
              <w:jc w:val="right"/>
              <w:cnfStyle w:val="000000100000" w:firstRow="0" w:lastRow="0" w:firstColumn="0" w:lastColumn="0" w:oddVBand="0" w:evenVBand="0" w:oddHBand="1" w:evenHBand="0" w:firstRowFirstColumn="0" w:firstRowLastColumn="0" w:lastRowFirstColumn="0" w:lastRowLastColumn="0"/>
              <w:rPr>
                <w:b/>
              </w:rPr>
            </w:pPr>
            <w:r>
              <w:rPr>
                <w:b/>
              </w:rPr>
              <w:t>- 0,7</w:t>
            </w:r>
          </w:p>
        </w:tc>
      </w:tr>
      <w:tr w:rsidR="00984A86" w14:paraId="060551CD" w14:textId="77777777" w:rsidTr="00E0336B">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35EF6985" w14:textId="77777777" w:rsidR="009C1D92" w:rsidRPr="009C7E5F" w:rsidRDefault="001B4260" w:rsidP="009569DA">
            <w:pPr>
              <w:rPr>
                <w:b w:val="0"/>
              </w:rPr>
            </w:pPr>
            <w:r>
              <w:rPr>
                <w:b w:val="0"/>
              </w:rPr>
              <w:t>Geregistreerde derving</w:t>
            </w:r>
          </w:p>
        </w:tc>
        <w:tc>
          <w:tcPr>
            <w:tcW w:w="1115" w:type="dxa"/>
            <w:tcBorders>
              <w:left w:val="single" w:sz="4" w:space="0" w:color="auto"/>
            </w:tcBorders>
          </w:tcPr>
          <w:p w14:paraId="3CAFDDF2" w14:textId="77777777" w:rsidR="009C1D92" w:rsidRDefault="00F43ECE" w:rsidP="00F13700">
            <w:pPr>
              <w:jc w:val="right"/>
              <w:cnfStyle w:val="000000000000" w:firstRow="0" w:lastRow="0" w:firstColumn="0" w:lastColumn="0" w:oddVBand="0" w:evenVBand="0" w:oddHBand="0" w:evenHBand="0" w:firstRowFirstColumn="0" w:firstRowLastColumn="0" w:lastRowFirstColumn="0" w:lastRowLastColumn="0"/>
            </w:pPr>
            <w:r>
              <w:t>44.300</w:t>
            </w:r>
          </w:p>
        </w:tc>
        <w:tc>
          <w:tcPr>
            <w:tcW w:w="954" w:type="dxa"/>
            <w:tcBorders>
              <w:left w:val="single" w:sz="4" w:space="0" w:color="auto"/>
            </w:tcBorders>
          </w:tcPr>
          <w:p w14:paraId="41E26375" w14:textId="77777777" w:rsidR="009C1D92" w:rsidRDefault="00F43ECE" w:rsidP="00F13700">
            <w:pPr>
              <w:jc w:val="right"/>
              <w:cnfStyle w:val="000000000000" w:firstRow="0" w:lastRow="0" w:firstColumn="0" w:lastColumn="0" w:oddVBand="0" w:evenVBand="0" w:oddHBand="0" w:evenHBand="0" w:firstRowFirstColumn="0" w:firstRowLastColumn="0" w:lastRowFirstColumn="0" w:lastRowLastColumn="0"/>
            </w:pPr>
            <w:r>
              <w:t>1,3</w:t>
            </w:r>
          </w:p>
        </w:tc>
        <w:tc>
          <w:tcPr>
            <w:tcW w:w="1336" w:type="dxa"/>
            <w:tcBorders>
              <w:left w:val="single" w:sz="4" w:space="0" w:color="auto"/>
            </w:tcBorders>
          </w:tcPr>
          <w:p w14:paraId="250E517A" w14:textId="77777777" w:rsidR="009C1D92" w:rsidRDefault="00F43ECE" w:rsidP="00F13700">
            <w:pPr>
              <w:jc w:val="right"/>
              <w:cnfStyle w:val="000000000000" w:firstRow="0" w:lastRow="0" w:firstColumn="0" w:lastColumn="0" w:oddVBand="0" w:evenVBand="0" w:oddHBand="0" w:evenHBand="0" w:firstRowFirstColumn="0" w:firstRowLastColumn="0" w:lastRowFirstColumn="0" w:lastRowLastColumn="0"/>
            </w:pPr>
            <w:r>
              <w:t>50.291</w:t>
            </w:r>
          </w:p>
        </w:tc>
        <w:tc>
          <w:tcPr>
            <w:tcW w:w="863" w:type="dxa"/>
            <w:tcBorders>
              <w:left w:val="single" w:sz="4" w:space="0" w:color="auto"/>
            </w:tcBorders>
          </w:tcPr>
          <w:p w14:paraId="31588439" w14:textId="77777777" w:rsidR="009C1D92" w:rsidRDefault="00F43ECE" w:rsidP="00F13700">
            <w:pPr>
              <w:jc w:val="right"/>
              <w:cnfStyle w:val="000000000000" w:firstRow="0" w:lastRow="0" w:firstColumn="0" w:lastColumn="0" w:oddVBand="0" w:evenVBand="0" w:oddHBand="0" w:evenHBand="0" w:firstRowFirstColumn="0" w:firstRowLastColumn="0" w:lastRowFirstColumn="0" w:lastRowLastColumn="0"/>
            </w:pPr>
            <w:r>
              <w:t>1,4</w:t>
            </w:r>
          </w:p>
        </w:tc>
        <w:tc>
          <w:tcPr>
            <w:tcW w:w="1081" w:type="dxa"/>
            <w:tcBorders>
              <w:left w:val="single" w:sz="4" w:space="0" w:color="auto"/>
            </w:tcBorders>
          </w:tcPr>
          <w:p w14:paraId="2BD53C73" w14:textId="77777777" w:rsidR="009C1D92" w:rsidRDefault="00F43ECE" w:rsidP="00F43ECE">
            <w:pPr>
              <w:jc w:val="right"/>
              <w:cnfStyle w:val="000000000000" w:firstRow="0" w:lastRow="0" w:firstColumn="0" w:lastColumn="0" w:oddVBand="0" w:evenVBand="0" w:oddHBand="0" w:evenHBand="0" w:firstRowFirstColumn="0" w:firstRowLastColumn="0" w:lastRowFirstColumn="0" w:lastRowLastColumn="0"/>
            </w:pPr>
            <w:r>
              <w:t>- 5.991</w:t>
            </w:r>
          </w:p>
        </w:tc>
        <w:tc>
          <w:tcPr>
            <w:tcW w:w="850" w:type="dxa"/>
            <w:tcBorders>
              <w:left w:val="single" w:sz="4" w:space="0" w:color="auto"/>
            </w:tcBorders>
          </w:tcPr>
          <w:p w14:paraId="2E7CD508" w14:textId="77777777" w:rsidR="009C1D92" w:rsidRDefault="00F43ECE" w:rsidP="00F13700">
            <w:pPr>
              <w:jc w:val="right"/>
              <w:cnfStyle w:val="000000000000" w:firstRow="0" w:lastRow="0" w:firstColumn="0" w:lastColumn="0" w:oddVBand="0" w:evenVBand="0" w:oddHBand="0" w:evenHBand="0" w:firstRowFirstColumn="0" w:firstRowLastColumn="0" w:lastRowFirstColumn="0" w:lastRowLastColumn="0"/>
            </w:pPr>
            <w:r>
              <w:t>13,5</w:t>
            </w:r>
          </w:p>
        </w:tc>
      </w:tr>
      <w:tr w:rsidR="00F43ECE" w14:paraId="099E4D35" w14:textId="77777777" w:rsidTr="00E033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151FDA4D" w14:textId="6117D7B0" w:rsidR="001B4260" w:rsidRDefault="001B4260" w:rsidP="009569DA">
            <w:pPr>
              <w:rPr>
                <w:b w:val="0"/>
              </w:rPr>
            </w:pPr>
            <w:r>
              <w:rPr>
                <w:b w:val="0"/>
              </w:rPr>
              <w:t>Voo</w:t>
            </w:r>
            <w:r w:rsidR="00127CA0">
              <w:rPr>
                <w:b w:val="0"/>
              </w:rPr>
              <w:t>r</w:t>
            </w:r>
            <w:r>
              <w:rPr>
                <w:b w:val="0"/>
              </w:rPr>
              <w:t>raadverschillen</w:t>
            </w:r>
          </w:p>
        </w:tc>
        <w:tc>
          <w:tcPr>
            <w:tcW w:w="1115" w:type="dxa"/>
            <w:tcBorders>
              <w:left w:val="single" w:sz="4" w:space="0" w:color="auto"/>
            </w:tcBorders>
          </w:tcPr>
          <w:p w14:paraId="020671A0" w14:textId="77777777" w:rsidR="001B4260" w:rsidRDefault="00F43ECE" w:rsidP="00F13700">
            <w:pPr>
              <w:jc w:val="right"/>
              <w:cnfStyle w:val="000000100000" w:firstRow="0" w:lastRow="0" w:firstColumn="0" w:lastColumn="0" w:oddVBand="0" w:evenVBand="0" w:oddHBand="1" w:evenHBand="0" w:firstRowFirstColumn="0" w:firstRowLastColumn="0" w:lastRowFirstColumn="0" w:lastRowLastColumn="0"/>
            </w:pPr>
            <w:r>
              <w:t>75.000</w:t>
            </w:r>
          </w:p>
        </w:tc>
        <w:tc>
          <w:tcPr>
            <w:tcW w:w="954" w:type="dxa"/>
            <w:tcBorders>
              <w:left w:val="single" w:sz="4" w:space="0" w:color="auto"/>
            </w:tcBorders>
          </w:tcPr>
          <w:p w14:paraId="4C41BCB3" w14:textId="77777777" w:rsidR="001B4260" w:rsidRDefault="00F43ECE" w:rsidP="00F13700">
            <w:pPr>
              <w:jc w:val="right"/>
              <w:cnfStyle w:val="000000100000" w:firstRow="0" w:lastRow="0" w:firstColumn="0" w:lastColumn="0" w:oddVBand="0" w:evenVBand="0" w:oddHBand="1" w:evenHBand="0" w:firstRowFirstColumn="0" w:firstRowLastColumn="0" w:lastRowFirstColumn="0" w:lastRowLastColumn="0"/>
            </w:pPr>
            <w:r>
              <w:t>2,3</w:t>
            </w:r>
          </w:p>
        </w:tc>
        <w:tc>
          <w:tcPr>
            <w:tcW w:w="1336" w:type="dxa"/>
            <w:tcBorders>
              <w:left w:val="single" w:sz="4" w:space="0" w:color="auto"/>
            </w:tcBorders>
          </w:tcPr>
          <w:p w14:paraId="10F0F400" w14:textId="77777777" w:rsidR="001B4260" w:rsidRDefault="00F43ECE" w:rsidP="00F13700">
            <w:pPr>
              <w:jc w:val="right"/>
              <w:cnfStyle w:val="000000100000" w:firstRow="0" w:lastRow="0" w:firstColumn="0" w:lastColumn="0" w:oddVBand="0" w:evenVBand="0" w:oddHBand="1" w:evenHBand="0" w:firstRowFirstColumn="0" w:firstRowLastColumn="0" w:lastRowFirstColumn="0" w:lastRowLastColumn="0"/>
            </w:pPr>
            <w:r>
              <w:t>72.600</w:t>
            </w:r>
          </w:p>
        </w:tc>
        <w:tc>
          <w:tcPr>
            <w:tcW w:w="863" w:type="dxa"/>
            <w:tcBorders>
              <w:left w:val="single" w:sz="4" w:space="0" w:color="auto"/>
            </w:tcBorders>
          </w:tcPr>
          <w:p w14:paraId="06CD6DBC" w14:textId="77777777" w:rsidR="001B4260" w:rsidRDefault="00F43ECE" w:rsidP="00F13700">
            <w:pPr>
              <w:jc w:val="right"/>
              <w:cnfStyle w:val="000000100000" w:firstRow="0" w:lastRow="0" w:firstColumn="0" w:lastColumn="0" w:oddVBand="0" w:evenVBand="0" w:oddHBand="1" w:evenHBand="0" w:firstRowFirstColumn="0" w:firstRowLastColumn="0" w:lastRowFirstColumn="0" w:lastRowLastColumn="0"/>
            </w:pPr>
            <w:r>
              <w:t>2,1</w:t>
            </w:r>
          </w:p>
        </w:tc>
        <w:tc>
          <w:tcPr>
            <w:tcW w:w="1081" w:type="dxa"/>
            <w:tcBorders>
              <w:left w:val="single" w:sz="4" w:space="0" w:color="auto"/>
            </w:tcBorders>
          </w:tcPr>
          <w:p w14:paraId="11F76E96" w14:textId="77777777" w:rsidR="001B4260" w:rsidRDefault="00F43ECE" w:rsidP="00F13700">
            <w:pPr>
              <w:jc w:val="right"/>
              <w:cnfStyle w:val="000000100000" w:firstRow="0" w:lastRow="0" w:firstColumn="0" w:lastColumn="0" w:oddVBand="0" w:evenVBand="0" w:oddHBand="1" w:evenHBand="0" w:firstRowFirstColumn="0" w:firstRowLastColumn="0" w:lastRowFirstColumn="0" w:lastRowLastColumn="0"/>
            </w:pPr>
            <w:r>
              <w:t>2.400</w:t>
            </w:r>
          </w:p>
        </w:tc>
        <w:tc>
          <w:tcPr>
            <w:tcW w:w="850" w:type="dxa"/>
            <w:tcBorders>
              <w:left w:val="single" w:sz="4" w:space="0" w:color="auto"/>
            </w:tcBorders>
          </w:tcPr>
          <w:p w14:paraId="5C5A2730" w14:textId="77777777" w:rsidR="001B4260" w:rsidRDefault="00F43ECE" w:rsidP="00F13700">
            <w:pPr>
              <w:jc w:val="right"/>
              <w:cnfStyle w:val="000000100000" w:firstRow="0" w:lastRow="0" w:firstColumn="0" w:lastColumn="0" w:oddVBand="0" w:evenVBand="0" w:oddHBand="1" w:evenHBand="0" w:firstRowFirstColumn="0" w:firstRowLastColumn="0" w:lastRowFirstColumn="0" w:lastRowLastColumn="0"/>
            </w:pPr>
            <w:r>
              <w:t>3,2</w:t>
            </w:r>
          </w:p>
        </w:tc>
      </w:tr>
      <w:tr w:rsidR="00F43ECE" w14:paraId="0F107D37" w14:textId="77777777" w:rsidTr="00E0336B">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1904ABE5" w14:textId="77777777" w:rsidR="001B4260" w:rsidRPr="001B4260" w:rsidRDefault="001B4260" w:rsidP="009569DA">
            <w:r w:rsidRPr="001B4260">
              <w:t>Brutowinst na margecorrectie</w:t>
            </w:r>
          </w:p>
        </w:tc>
        <w:tc>
          <w:tcPr>
            <w:tcW w:w="1115" w:type="dxa"/>
            <w:tcBorders>
              <w:left w:val="single" w:sz="4" w:space="0" w:color="auto"/>
            </w:tcBorders>
          </w:tcPr>
          <w:p w14:paraId="63432829" w14:textId="77777777" w:rsidR="001B4260" w:rsidRPr="001B4260" w:rsidRDefault="00F43ECE" w:rsidP="00F13700">
            <w:pPr>
              <w:jc w:val="right"/>
              <w:cnfStyle w:val="000000000000" w:firstRow="0" w:lastRow="0" w:firstColumn="0" w:lastColumn="0" w:oddVBand="0" w:evenVBand="0" w:oddHBand="0" w:evenHBand="0" w:firstRowFirstColumn="0" w:firstRowLastColumn="0" w:lastRowFirstColumn="0" w:lastRowLastColumn="0"/>
              <w:rPr>
                <w:b/>
              </w:rPr>
            </w:pPr>
            <w:r>
              <w:rPr>
                <w:b/>
              </w:rPr>
              <w:t>787.652</w:t>
            </w:r>
          </w:p>
        </w:tc>
        <w:tc>
          <w:tcPr>
            <w:tcW w:w="954" w:type="dxa"/>
            <w:tcBorders>
              <w:left w:val="single" w:sz="4" w:space="0" w:color="auto"/>
            </w:tcBorders>
          </w:tcPr>
          <w:p w14:paraId="2268A109" w14:textId="77777777" w:rsidR="001B4260" w:rsidRPr="001B4260" w:rsidRDefault="00F43ECE" w:rsidP="00F13700">
            <w:pPr>
              <w:jc w:val="right"/>
              <w:cnfStyle w:val="000000000000" w:firstRow="0" w:lastRow="0" w:firstColumn="0" w:lastColumn="0" w:oddVBand="0" w:evenVBand="0" w:oddHBand="0" w:evenHBand="0" w:firstRowFirstColumn="0" w:firstRowLastColumn="0" w:lastRowFirstColumn="0" w:lastRowLastColumn="0"/>
              <w:rPr>
                <w:b/>
              </w:rPr>
            </w:pPr>
            <w:r>
              <w:rPr>
                <w:b/>
              </w:rPr>
              <w:t>23,7</w:t>
            </w:r>
          </w:p>
        </w:tc>
        <w:tc>
          <w:tcPr>
            <w:tcW w:w="1336" w:type="dxa"/>
            <w:tcBorders>
              <w:left w:val="single" w:sz="4" w:space="0" w:color="auto"/>
            </w:tcBorders>
          </w:tcPr>
          <w:p w14:paraId="22F69E94" w14:textId="77777777" w:rsidR="001B4260" w:rsidRPr="001B4260" w:rsidRDefault="00F43ECE" w:rsidP="00F13700">
            <w:pPr>
              <w:jc w:val="right"/>
              <w:cnfStyle w:val="000000000000" w:firstRow="0" w:lastRow="0" w:firstColumn="0" w:lastColumn="0" w:oddVBand="0" w:evenVBand="0" w:oddHBand="0" w:evenHBand="0" w:firstRowFirstColumn="0" w:firstRowLastColumn="0" w:lastRowFirstColumn="0" w:lastRowLastColumn="0"/>
              <w:rPr>
                <w:b/>
              </w:rPr>
            </w:pPr>
            <w:r>
              <w:rPr>
                <w:b/>
              </w:rPr>
              <w:t>777.358</w:t>
            </w:r>
          </w:p>
        </w:tc>
        <w:tc>
          <w:tcPr>
            <w:tcW w:w="863" w:type="dxa"/>
            <w:tcBorders>
              <w:left w:val="single" w:sz="4" w:space="0" w:color="auto"/>
            </w:tcBorders>
          </w:tcPr>
          <w:p w14:paraId="6A2E521B" w14:textId="77777777" w:rsidR="001B4260" w:rsidRPr="001B4260" w:rsidRDefault="00F43ECE" w:rsidP="00F13700">
            <w:pPr>
              <w:jc w:val="right"/>
              <w:cnfStyle w:val="000000000000" w:firstRow="0" w:lastRow="0" w:firstColumn="0" w:lastColumn="0" w:oddVBand="0" w:evenVBand="0" w:oddHBand="0" w:evenHBand="0" w:firstRowFirstColumn="0" w:firstRowLastColumn="0" w:lastRowFirstColumn="0" w:lastRowLastColumn="0"/>
              <w:rPr>
                <w:b/>
              </w:rPr>
            </w:pPr>
            <w:r>
              <w:rPr>
                <w:b/>
              </w:rPr>
              <w:t>22,2</w:t>
            </w:r>
          </w:p>
        </w:tc>
        <w:tc>
          <w:tcPr>
            <w:tcW w:w="1081" w:type="dxa"/>
            <w:tcBorders>
              <w:left w:val="single" w:sz="4" w:space="0" w:color="auto"/>
            </w:tcBorders>
          </w:tcPr>
          <w:p w14:paraId="0E10B472" w14:textId="77777777" w:rsidR="001B4260" w:rsidRPr="001B4260" w:rsidRDefault="00F43ECE" w:rsidP="00F43ECE">
            <w:pPr>
              <w:jc w:val="center"/>
              <w:cnfStyle w:val="000000000000" w:firstRow="0" w:lastRow="0" w:firstColumn="0" w:lastColumn="0" w:oddVBand="0" w:evenVBand="0" w:oddHBand="0" w:evenHBand="0" w:firstRowFirstColumn="0" w:firstRowLastColumn="0" w:lastRowFirstColumn="0" w:lastRowLastColumn="0"/>
              <w:rPr>
                <w:b/>
              </w:rPr>
            </w:pPr>
            <w:r>
              <w:rPr>
                <w:b/>
              </w:rPr>
              <w:t xml:space="preserve">  - 10.294</w:t>
            </w:r>
          </w:p>
        </w:tc>
        <w:tc>
          <w:tcPr>
            <w:tcW w:w="850" w:type="dxa"/>
            <w:tcBorders>
              <w:left w:val="single" w:sz="4" w:space="0" w:color="auto"/>
            </w:tcBorders>
          </w:tcPr>
          <w:p w14:paraId="31E73CB3" w14:textId="77777777" w:rsidR="001B4260" w:rsidRPr="001B4260" w:rsidRDefault="00F43ECE" w:rsidP="00F13700">
            <w:pPr>
              <w:jc w:val="right"/>
              <w:cnfStyle w:val="000000000000" w:firstRow="0" w:lastRow="0" w:firstColumn="0" w:lastColumn="0" w:oddVBand="0" w:evenVBand="0" w:oddHBand="0" w:evenHBand="0" w:firstRowFirstColumn="0" w:firstRowLastColumn="0" w:lastRowFirstColumn="0" w:lastRowLastColumn="0"/>
              <w:rPr>
                <w:b/>
              </w:rPr>
            </w:pPr>
            <w:r>
              <w:rPr>
                <w:b/>
              </w:rPr>
              <w:t>- 1,3</w:t>
            </w:r>
          </w:p>
        </w:tc>
      </w:tr>
      <w:tr w:rsidR="00F43ECE" w14:paraId="399C2851" w14:textId="77777777" w:rsidTr="00E033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06A066D3" w14:textId="77777777" w:rsidR="001B4260" w:rsidRDefault="001B4260" w:rsidP="009569DA">
            <w:pPr>
              <w:rPr>
                <w:b w:val="0"/>
              </w:rPr>
            </w:pPr>
            <w:r>
              <w:rPr>
                <w:b w:val="0"/>
              </w:rPr>
              <w:t>Personeelskosten</w:t>
            </w:r>
          </w:p>
        </w:tc>
        <w:tc>
          <w:tcPr>
            <w:tcW w:w="1115" w:type="dxa"/>
            <w:tcBorders>
              <w:left w:val="single" w:sz="4" w:space="0" w:color="auto"/>
            </w:tcBorders>
          </w:tcPr>
          <w:p w14:paraId="529556D6" w14:textId="77777777" w:rsidR="001B4260" w:rsidRDefault="002051B9" w:rsidP="00F13700">
            <w:pPr>
              <w:jc w:val="right"/>
              <w:cnfStyle w:val="000000100000" w:firstRow="0" w:lastRow="0" w:firstColumn="0" w:lastColumn="0" w:oddVBand="0" w:evenVBand="0" w:oddHBand="1" w:evenHBand="0" w:firstRowFirstColumn="0" w:firstRowLastColumn="0" w:lastRowFirstColumn="0" w:lastRowLastColumn="0"/>
            </w:pPr>
            <w:r>
              <w:t>360.000</w:t>
            </w:r>
          </w:p>
        </w:tc>
        <w:tc>
          <w:tcPr>
            <w:tcW w:w="954" w:type="dxa"/>
            <w:tcBorders>
              <w:left w:val="single" w:sz="4" w:space="0" w:color="auto"/>
            </w:tcBorders>
          </w:tcPr>
          <w:p w14:paraId="463133B2" w14:textId="77777777" w:rsidR="001B4260" w:rsidRDefault="002051B9" w:rsidP="00F13700">
            <w:pPr>
              <w:jc w:val="right"/>
              <w:cnfStyle w:val="000000100000" w:firstRow="0" w:lastRow="0" w:firstColumn="0" w:lastColumn="0" w:oddVBand="0" w:evenVBand="0" w:oddHBand="1" w:evenHBand="0" w:firstRowFirstColumn="0" w:firstRowLastColumn="0" w:lastRowFirstColumn="0" w:lastRowLastColumn="0"/>
            </w:pPr>
            <w:r>
              <w:t>10,8</w:t>
            </w:r>
          </w:p>
        </w:tc>
        <w:tc>
          <w:tcPr>
            <w:tcW w:w="1336" w:type="dxa"/>
            <w:tcBorders>
              <w:left w:val="single" w:sz="4" w:space="0" w:color="auto"/>
            </w:tcBorders>
          </w:tcPr>
          <w:p w14:paraId="68991957" w14:textId="77777777" w:rsidR="001B4260" w:rsidRDefault="002051B9" w:rsidP="00F13700">
            <w:pPr>
              <w:jc w:val="right"/>
              <w:cnfStyle w:val="000000100000" w:firstRow="0" w:lastRow="0" w:firstColumn="0" w:lastColumn="0" w:oddVBand="0" w:evenVBand="0" w:oddHBand="1" w:evenHBand="0" w:firstRowFirstColumn="0" w:firstRowLastColumn="0" w:lastRowFirstColumn="0" w:lastRowLastColumn="0"/>
            </w:pPr>
            <w:r>
              <w:t>391.214</w:t>
            </w:r>
          </w:p>
        </w:tc>
        <w:tc>
          <w:tcPr>
            <w:tcW w:w="863" w:type="dxa"/>
            <w:tcBorders>
              <w:left w:val="single" w:sz="4" w:space="0" w:color="auto"/>
            </w:tcBorders>
          </w:tcPr>
          <w:p w14:paraId="546E0B1A" w14:textId="77777777" w:rsidR="001B4260" w:rsidRDefault="002051B9" w:rsidP="00F13700">
            <w:pPr>
              <w:jc w:val="right"/>
              <w:cnfStyle w:val="000000100000" w:firstRow="0" w:lastRow="0" w:firstColumn="0" w:lastColumn="0" w:oddVBand="0" w:evenVBand="0" w:oddHBand="1" w:evenHBand="0" w:firstRowFirstColumn="0" w:firstRowLastColumn="0" w:lastRowFirstColumn="0" w:lastRowLastColumn="0"/>
            </w:pPr>
            <w:r>
              <w:t>11,2</w:t>
            </w:r>
          </w:p>
        </w:tc>
        <w:tc>
          <w:tcPr>
            <w:tcW w:w="1081" w:type="dxa"/>
            <w:tcBorders>
              <w:left w:val="single" w:sz="4" w:space="0" w:color="auto"/>
            </w:tcBorders>
          </w:tcPr>
          <w:p w14:paraId="1CACBEE3" w14:textId="77777777" w:rsidR="001B4260" w:rsidRDefault="002051B9" w:rsidP="00F13700">
            <w:pPr>
              <w:jc w:val="right"/>
              <w:cnfStyle w:val="000000100000" w:firstRow="0" w:lastRow="0" w:firstColumn="0" w:lastColumn="0" w:oddVBand="0" w:evenVBand="0" w:oddHBand="1" w:evenHBand="0" w:firstRowFirstColumn="0" w:firstRowLastColumn="0" w:lastRowFirstColumn="0" w:lastRowLastColumn="0"/>
            </w:pPr>
            <w:r>
              <w:t>31.214</w:t>
            </w:r>
          </w:p>
        </w:tc>
        <w:tc>
          <w:tcPr>
            <w:tcW w:w="850" w:type="dxa"/>
            <w:tcBorders>
              <w:left w:val="single" w:sz="4" w:space="0" w:color="auto"/>
            </w:tcBorders>
          </w:tcPr>
          <w:p w14:paraId="2A23C729" w14:textId="77777777" w:rsidR="001B4260" w:rsidRDefault="002051B9" w:rsidP="00F13700">
            <w:pPr>
              <w:jc w:val="right"/>
              <w:cnfStyle w:val="000000100000" w:firstRow="0" w:lastRow="0" w:firstColumn="0" w:lastColumn="0" w:oddVBand="0" w:evenVBand="0" w:oddHBand="1" w:evenHBand="0" w:firstRowFirstColumn="0" w:firstRowLastColumn="0" w:lastRowFirstColumn="0" w:lastRowLastColumn="0"/>
            </w:pPr>
            <w:r>
              <w:t>8,7</w:t>
            </w:r>
          </w:p>
        </w:tc>
      </w:tr>
      <w:tr w:rsidR="00F43ECE" w14:paraId="7C0F69F9" w14:textId="77777777" w:rsidTr="00E0336B">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36C37CA6" w14:textId="77777777" w:rsidR="001B4260" w:rsidRDefault="001B4260" w:rsidP="009569DA">
            <w:pPr>
              <w:rPr>
                <w:b w:val="0"/>
              </w:rPr>
            </w:pPr>
            <w:r>
              <w:rPr>
                <w:b w:val="0"/>
              </w:rPr>
              <w:t>Huisvestingskosten</w:t>
            </w:r>
          </w:p>
        </w:tc>
        <w:tc>
          <w:tcPr>
            <w:tcW w:w="1115" w:type="dxa"/>
            <w:tcBorders>
              <w:left w:val="single" w:sz="4" w:space="0" w:color="auto"/>
            </w:tcBorders>
          </w:tcPr>
          <w:p w14:paraId="0491C240"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171.500</w:t>
            </w:r>
          </w:p>
        </w:tc>
        <w:tc>
          <w:tcPr>
            <w:tcW w:w="954" w:type="dxa"/>
            <w:tcBorders>
              <w:left w:val="single" w:sz="4" w:space="0" w:color="auto"/>
            </w:tcBorders>
          </w:tcPr>
          <w:p w14:paraId="66D5D1D6"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5,2</w:t>
            </w:r>
          </w:p>
        </w:tc>
        <w:tc>
          <w:tcPr>
            <w:tcW w:w="1336" w:type="dxa"/>
            <w:tcBorders>
              <w:left w:val="single" w:sz="4" w:space="0" w:color="auto"/>
            </w:tcBorders>
          </w:tcPr>
          <w:p w14:paraId="33DFEE9C"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152.765</w:t>
            </w:r>
          </w:p>
        </w:tc>
        <w:tc>
          <w:tcPr>
            <w:tcW w:w="863" w:type="dxa"/>
            <w:tcBorders>
              <w:left w:val="single" w:sz="4" w:space="0" w:color="auto"/>
            </w:tcBorders>
          </w:tcPr>
          <w:p w14:paraId="30D1B7C8"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4,4</w:t>
            </w:r>
          </w:p>
        </w:tc>
        <w:tc>
          <w:tcPr>
            <w:tcW w:w="1081" w:type="dxa"/>
            <w:tcBorders>
              <w:left w:val="single" w:sz="4" w:space="0" w:color="auto"/>
            </w:tcBorders>
          </w:tcPr>
          <w:p w14:paraId="788436B7"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- 18.735</w:t>
            </w:r>
          </w:p>
        </w:tc>
        <w:tc>
          <w:tcPr>
            <w:tcW w:w="850" w:type="dxa"/>
            <w:tcBorders>
              <w:left w:val="single" w:sz="4" w:space="0" w:color="auto"/>
            </w:tcBorders>
          </w:tcPr>
          <w:p w14:paraId="0333FA21"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- 10,9</w:t>
            </w:r>
          </w:p>
        </w:tc>
      </w:tr>
      <w:tr w:rsidR="00F43ECE" w14:paraId="1C4576E6" w14:textId="77777777" w:rsidTr="00E033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7661792E" w14:textId="77777777" w:rsidR="001B4260" w:rsidRDefault="001B4260" w:rsidP="009569DA">
            <w:pPr>
              <w:rPr>
                <w:b w:val="0"/>
              </w:rPr>
            </w:pPr>
            <w:r>
              <w:rPr>
                <w:b w:val="0"/>
              </w:rPr>
              <w:t>Vervoerskosten</w:t>
            </w:r>
          </w:p>
        </w:tc>
        <w:tc>
          <w:tcPr>
            <w:tcW w:w="1115" w:type="dxa"/>
            <w:tcBorders>
              <w:left w:val="single" w:sz="4" w:space="0" w:color="auto"/>
            </w:tcBorders>
          </w:tcPr>
          <w:p w14:paraId="1472D712"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55.000</w:t>
            </w:r>
          </w:p>
        </w:tc>
        <w:tc>
          <w:tcPr>
            <w:tcW w:w="954" w:type="dxa"/>
            <w:tcBorders>
              <w:left w:val="single" w:sz="4" w:space="0" w:color="auto"/>
            </w:tcBorders>
          </w:tcPr>
          <w:p w14:paraId="14B17CAC"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1,7</w:t>
            </w:r>
          </w:p>
        </w:tc>
        <w:tc>
          <w:tcPr>
            <w:tcW w:w="1336" w:type="dxa"/>
            <w:tcBorders>
              <w:left w:val="single" w:sz="4" w:space="0" w:color="auto"/>
            </w:tcBorders>
          </w:tcPr>
          <w:p w14:paraId="78088F9F"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57.450</w:t>
            </w:r>
          </w:p>
        </w:tc>
        <w:tc>
          <w:tcPr>
            <w:tcW w:w="863" w:type="dxa"/>
            <w:tcBorders>
              <w:left w:val="single" w:sz="4" w:space="0" w:color="auto"/>
            </w:tcBorders>
          </w:tcPr>
          <w:p w14:paraId="7B7ACF5A"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1,6</w:t>
            </w:r>
          </w:p>
        </w:tc>
        <w:tc>
          <w:tcPr>
            <w:tcW w:w="1081" w:type="dxa"/>
            <w:tcBorders>
              <w:left w:val="single" w:sz="4" w:space="0" w:color="auto"/>
            </w:tcBorders>
          </w:tcPr>
          <w:p w14:paraId="3171B4FE"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2.450</w:t>
            </w:r>
          </w:p>
        </w:tc>
        <w:tc>
          <w:tcPr>
            <w:tcW w:w="850" w:type="dxa"/>
            <w:tcBorders>
              <w:left w:val="single" w:sz="4" w:space="0" w:color="auto"/>
            </w:tcBorders>
          </w:tcPr>
          <w:p w14:paraId="72395381"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4,5</w:t>
            </w:r>
          </w:p>
        </w:tc>
      </w:tr>
      <w:tr w:rsidR="00F43ECE" w14:paraId="00EEBB2A" w14:textId="77777777" w:rsidTr="00E0336B">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2FEF12EC" w14:textId="77777777" w:rsidR="001B4260" w:rsidRDefault="001B4260" w:rsidP="009569DA">
            <w:pPr>
              <w:rPr>
                <w:b w:val="0"/>
              </w:rPr>
            </w:pPr>
            <w:r>
              <w:rPr>
                <w:b w:val="0"/>
              </w:rPr>
              <w:t>Verkoopkosten</w:t>
            </w:r>
          </w:p>
        </w:tc>
        <w:tc>
          <w:tcPr>
            <w:tcW w:w="1115" w:type="dxa"/>
            <w:tcBorders>
              <w:left w:val="single" w:sz="4" w:space="0" w:color="auto"/>
            </w:tcBorders>
          </w:tcPr>
          <w:p w14:paraId="01B5B883"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50.000</w:t>
            </w:r>
          </w:p>
        </w:tc>
        <w:tc>
          <w:tcPr>
            <w:tcW w:w="954" w:type="dxa"/>
            <w:tcBorders>
              <w:left w:val="single" w:sz="4" w:space="0" w:color="auto"/>
            </w:tcBorders>
          </w:tcPr>
          <w:p w14:paraId="337425B9"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1,5</w:t>
            </w:r>
          </w:p>
        </w:tc>
        <w:tc>
          <w:tcPr>
            <w:tcW w:w="1336" w:type="dxa"/>
            <w:tcBorders>
              <w:left w:val="single" w:sz="4" w:space="0" w:color="auto"/>
            </w:tcBorders>
          </w:tcPr>
          <w:p w14:paraId="09D80387"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62.322</w:t>
            </w:r>
          </w:p>
        </w:tc>
        <w:tc>
          <w:tcPr>
            <w:tcW w:w="863" w:type="dxa"/>
            <w:tcBorders>
              <w:left w:val="single" w:sz="4" w:space="0" w:color="auto"/>
            </w:tcBorders>
          </w:tcPr>
          <w:p w14:paraId="3F0C09F1"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1,8</w:t>
            </w:r>
          </w:p>
        </w:tc>
        <w:tc>
          <w:tcPr>
            <w:tcW w:w="1081" w:type="dxa"/>
            <w:tcBorders>
              <w:left w:val="single" w:sz="4" w:space="0" w:color="auto"/>
            </w:tcBorders>
          </w:tcPr>
          <w:p w14:paraId="4BE6295C"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12.322</w:t>
            </w:r>
          </w:p>
        </w:tc>
        <w:tc>
          <w:tcPr>
            <w:tcW w:w="850" w:type="dxa"/>
            <w:tcBorders>
              <w:left w:val="single" w:sz="4" w:space="0" w:color="auto"/>
            </w:tcBorders>
          </w:tcPr>
          <w:p w14:paraId="57CD7AD9"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24,6</w:t>
            </w:r>
          </w:p>
        </w:tc>
      </w:tr>
      <w:tr w:rsidR="00F43ECE" w14:paraId="40F0A8FA" w14:textId="77777777" w:rsidTr="00E033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618EF60D" w14:textId="77777777" w:rsidR="001B4260" w:rsidRDefault="001B4260" w:rsidP="009569DA">
            <w:pPr>
              <w:rPr>
                <w:b w:val="0"/>
              </w:rPr>
            </w:pPr>
            <w:r>
              <w:rPr>
                <w:b w:val="0"/>
              </w:rPr>
              <w:t>Algemene kosten</w:t>
            </w:r>
          </w:p>
        </w:tc>
        <w:tc>
          <w:tcPr>
            <w:tcW w:w="1115" w:type="dxa"/>
            <w:tcBorders>
              <w:left w:val="single" w:sz="4" w:space="0" w:color="auto"/>
            </w:tcBorders>
          </w:tcPr>
          <w:p w14:paraId="4482289D"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27.500</w:t>
            </w:r>
          </w:p>
        </w:tc>
        <w:tc>
          <w:tcPr>
            <w:tcW w:w="954" w:type="dxa"/>
            <w:tcBorders>
              <w:left w:val="single" w:sz="4" w:space="0" w:color="auto"/>
            </w:tcBorders>
          </w:tcPr>
          <w:p w14:paraId="505CF6CF"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0,8</w:t>
            </w:r>
          </w:p>
        </w:tc>
        <w:tc>
          <w:tcPr>
            <w:tcW w:w="1336" w:type="dxa"/>
            <w:tcBorders>
              <w:left w:val="single" w:sz="4" w:space="0" w:color="auto"/>
            </w:tcBorders>
          </w:tcPr>
          <w:p w14:paraId="197552FF"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29.470</w:t>
            </w:r>
          </w:p>
        </w:tc>
        <w:tc>
          <w:tcPr>
            <w:tcW w:w="863" w:type="dxa"/>
            <w:tcBorders>
              <w:left w:val="single" w:sz="4" w:space="0" w:color="auto"/>
            </w:tcBorders>
          </w:tcPr>
          <w:p w14:paraId="44FDB46A"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0,8</w:t>
            </w:r>
          </w:p>
        </w:tc>
        <w:tc>
          <w:tcPr>
            <w:tcW w:w="1081" w:type="dxa"/>
            <w:tcBorders>
              <w:left w:val="single" w:sz="4" w:space="0" w:color="auto"/>
            </w:tcBorders>
          </w:tcPr>
          <w:p w14:paraId="53FF0DB0"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1.970</w:t>
            </w:r>
          </w:p>
        </w:tc>
        <w:tc>
          <w:tcPr>
            <w:tcW w:w="850" w:type="dxa"/>
            <w:tcBorders>
              <w:left w:val="single" w:sz="4" w:space="0" w:color="auto"/>
            </w:tcBorders>
          </w:tcPr>
          <w:p w14:paraId="7ABD0834"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7,2</w:t>
            </w:r>
          </w:p>
        </w:tc>
      </w:tr>
      <w:tr w:rsidR="00F43ECE" w14:paraId="464FD4FE" w14:textId="77777777" w:rsidTr="00E0336B">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6B8F62D9" w14:textId="77777777" w:rsidR="001B4260" w:rsidRDefault="001B4260" w:rsidP="009569DA">
            <w:pPr>
              <w:rPr>
                <w:b w:val="0"/>
              </w:rPr>
            </w:pPr>
            <w:r>
              <w:rPr>
                <w:b w:val="0"/>
              </w:rPr>
              <w:t>Interest</w:t>
            </w:r>
          </w:p>
        </w:tc>
        <w:tc>
          <w:tcPr>
            <w:tcW w:w="1115" w:type="dxa"/>
            <w:tcBorders>
              <w:left w:val="single" w:sz="4" w:space="0" w:color="auto"/>
            </w:tcBorders>
          </w:tcPr>
          <w:p w14:paraId="76D00B7A"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17.700</w:t>
            </w:r>
          </w:p>
        </w:tc>
        <w:tc>
          <w:tcPr>
            <w:tcW w:w="954" w:type="dxa"/>
            <w:tcBorders>
              <w:left w:val="single" w:sz="4" w:space="0" w:color="auto"/>
            </w:tcBorders>
          </w:tcPr>
          <w:p w14:paraId="26552FD9"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0,5</w:t>
            </w:r>
          </w:p>
        </w:tc>
        <w:tc>
          <w:tcPr>
            <w:tcW w:w="1336" w:type="dxa"/>
            <w:tcBorders>
              <w:left w:val="single" w:sz="4" w:space="0" w:color="auto"/>
            </w:tcBorders>
          </w:tcPr>
          <w:p w14:paraId="2D195A4B"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19.750</w:t>
            </w:r>
          </w:p>
        </w:tc>
        <w:tc>
          <w:tcPr>
            <w:tcW w:w="863" w:type="dxa"/>
            <w:tcBorders>
              <w:left w:val="single" w:sz="4" w:space="0" w:color="auto"/>
            </w:tcBorders>
          </w:tcPr>
          <w:p w14:paraId="40A9CD82"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0,6</w:t>
            </w:r>
          </w:p>
        </w:tc>
        <w:tc>
          <w:tcPr>
            <w:tcW w:w="1081" w:type="dxa"/>
            <w:tcBorders>
              <w:left w:val="single" w:sz="4" w:space="0" w:color="auto"/>
            </w:tcBorders>
          </w:tcPr>
          <w:p w14:paraId="4D3DBB09"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2.050</w:t>
            </w:r>
          </w:p>
        </w:tc>
        <w:tc>
          <w:tcPr>
            <w:tcW w:w="850" w:type="dxa"/>
            <w:tcBorders>
              <w:left w:val="single" w:sz="4" w:space="0" w:color="auto"/>
            </w:tcBorders>
          </w:tcPr>
          <w:p w14:paraId="543D14B2"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11,6</w:t>
            </w:r>
          </w:p>
        </w:tc>
      </w:tr>
      <w:tr w:rsidR="00F43ECE" w14:paraId="1A28A5E6" w14:textId="77777777" w:rsidTr="00E033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7FAAF66D" w14:textId="77777777" w:rsidR="001B4260" w:rsidRDefault="001B4260" w:rsidP="009569DA">
            <w:pPr>
              <w:rPr>
                <w:b w:val="0"/>
              </w:rPr>
            </w:pPr>
            <w:r>
              <w:rPr>
                <w:b w:val="0"/>
              </w:rPr>
              <w:t>Afschrijvingen</w:t>
            </w:r>
          </w:p>
        </w:tc>
        <w:tc>
          <w:tcPr>
            <w:tcW w:w="1115" w:type="dxa"/>
            <w:tcBorders>
              <w:left w:val="single" w:sz="4" w:space="0" w:color="auto"/>
            </w:tcBorders>
          </w:tcPr>
          <w:p w14:paraId="5CBCB1DA"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20.000</w:t>
            </w:r>
          </w:p>
        </w:tc>
        <w:tc>
          <w:tcPr>
            <w:tcW w:w="954" w:type="dxa"/>
            <w:tcBorders>
              <w:left w:val="single" w:sz="4" w:space="0" w:color="auto"/>
            </w:tcBorders>
          </w:tcPr>
          <w:p w14:paraId="4DFFD495"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0,6</w:t>
            </w:r>
          </w:p>
        </w:tc>
        <w:tc>
          <w:tcPr>
            <w:tcW w:w="1336" w:type="dxa"/>
            <w:tcBorders>
              <w:left w:val="single" w:sz="4" w:space="0" w:color="auto"/>
            </w:tcBorders>
          </w:tcPr>
          <w:p w14:paraId="6A8B308B"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23.737</w:t>
            </w:r>
          </w:p>
        </w:tc>
        <w:tc>
          <w:tcPr>
            <w:tcW w:w="863" w:type="dxa"/>
            <w:tcBorders>
              <w:left w:val="single" w:sz="4" w:space="0" w:color="auto"/>
            </w:tcBorders>
          </w:tcPr>
          <w:p w14:paraId="78D22B38"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0,7</w:t>
            </w:r>
          </w:p>
        </w:tc>
        <w:tc>
          <w:tcPr>
            <w:tcW w:w="1081" w:type="dxa"/>
            <w:tcBorders>
              <w:left w:val="single" w:sz="4" w:space="0" w:color="auto"/>
            </w:tcBorders>
          </w:tcPr>
          <w:p w14:paraId="31D104AC"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3.737</w:t>
            </w:r>
          </w:p>
        </w:tc>
        <w:tc>
          <w:tcPr>
            <w:tcW w:w="850" w:type="dxa"/>
            <w:tcBorders>
              <w:left w:val="single" w:sz="4" w:space="0" w:color="auto"/>
            </w:tcBorders>
          </w:tcPr>
          <w:p w14:paraId="3AAD01BE"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18,7</w:t>
            </w:r>
          </w:p>
        </w:tc>
      </w:tr>
      <w:tr w:rsidR="00F43ECE" w14:paraId="7495734C" w14:textId="77777777" w:rsidTr="00E0336B">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24713429" w14:textId="77777777" w:rsidR="001B4260" w:rsidRPr="001B4260" w:rsidRDefault="001B4260" w:rsidP="009569DA">
            <w:r w:rsidRPr="001B4260">
              <w:t>Totale exploitatiekosten</w:t>
            </w:r>
          </w:p>
        </w:tc>
        <w:tc>
          <w:tcPr>
            <w:tcW w:w="1115" w:type="dxa"/>
            <w:tcBorders>
              <w:left w:val="single" w:sz="4" w:space="0" w:color="auto"/>
            </w:tcBorders>
          </w:tcPr>
          <w:p w14:paraId="25EAC6F0" w14:textId="77777777" w:rsidR="001B4260" w:rsidRPr="001B4260" w:rsidRDefault="00E0336B" w:rsidP="00F13700">
            <w:pPr>
              <w:jc w:val="right"/>
              <w:cnfStyle w:val="000000000000" w:firstRow="0" w:lastRow="0" w:firstColumn="0" w:lastColumn="0" w:oddVBand="0" w:evenVBand="0" w:oddHBand="0" w:evenHBand="0" w:firstRowFirstColumn="0" w:firstRowLastColumn="0" w:lastRowFirstColumn="0" w:lastRowLastColumn="0"/>
              <w:rPr>
                <w:b/>
              </w:rPr>
            </w:pPr>
            <w:r>
              <w:rPr>
                <w:b/>
              </w:rPr>
              <w:t>701.700</w:t>
            </w:r>
          </w:p>
        </w:tc>
        <w:tc>
          <w:tcPr>
            <w:tcW w:w="954" w:type="dxa"/>
            <w:tcBorders>
              <w:left w:val="single" w:sz="4" w:space="0" w:color="auto"/>
            </w:tcBorders>
          </w:tcPr>
          <w:p w14:paraId="3ADEA7F3" w14:textId="77777777" w:rsidR="001B4260" w:rsidRPr="001B4260" w:rsidRDefault="00E0336B" w:rsidP="00F13700">
            <w:pPr>
              <w:jc w:val="right"/>
              <w:cnfStyle w:val="000000000000" w:firstRow="0" w:lastRow="0" w:firstColumn="0" w:lastColumn="0" w:oddVBand="0" w:evenVBand="0" w:oddHBand="0" w:evenHBand="0" w:firstRowFirstColumn="0" w:firstRowLastColumn="0" w:lastRowFirstColumn="0" w:lastRowLastColumn="0"/>
              <w:rPr>
                <w:b/>
              </w:rPr>
            </w:pPr>
            <w:r>
              <w:rPr>
                <w:b/>
              </w:rPr>
              <w:t>21,1</w:t>
            </w:r>
          </w:p>
        </w:tc>
        <w:tc>
          <w:tcPr>
            <w:tcW w:w="1336" w:type="dxa"/>
            <w:tcBorders>
              <w:left w:val="single" w:sz="4" w:space="0" w:color="auto"/>
            </w:tcBorders>
          </w:tcPr>
          <w:p w14:paraId="0ADDE90D" w14:textId="77777777" w:rsidR="001B4260" w:rsidRPr="001B4260" w:rsidRDefault="00E0336B" w:rsidP="00F13700">
            <w:pPr>
              <w:jc w:val="right"/>
              <w:cnfStyle w:val="000000000000" w:firstRow="0" w:lastRow="0" w:firstColumn="0" w:lastColumn="0" w:oddVBand="0" w:evenVBand="0" w:oddHBand="0" w:evenHBand="0" w:firstRowFirstColumn="0" w:firstRowLastColumn="0" w:lastRowFirstColumn="0" w:lastRowLastColumn="0"/>
              <w:rPr>
                <w:b/>
              </w:rPr>
            </w:pPr>
            <w:r>
              <w:rPr>
                <w:b/>
              </w:rPr>
              <w:t>736.708</w:t>
            </w:r>
          </w:p>
        </w:tc>
        <w:tc>
          <w:tcPr>
            <w:tcW w:w="863" w:type="dxa"/>
            <w:tcBorders>
              <w:left w:val="single" w:sz="4" w:space="0" w:color="auto"/>
            </w:tcBorders>
          </w:tcPr>
          <w:p w14:paraId="7E424E0B" w14:textId="77777777" w:rsidR="001B4260" w:rsidRPr="001B4260" w:rsidRDefault="00E0336B" w:rsidP="00F13700">
            <w:pPr>
              <w:jc w:val="right"/>
              <w:cnfStyle w:val="000000000000" w:firstRow="0" w:lastRow="0" w:firstColumn="0" w:lastColumn="0" w:oddVBand="0" w:evenVBand="0" w:oddHBand="0" w:evenHBand="0" w:firstRowFirstColumn="0" w:firstRowLastColumn="0" w:lastRowFirstColumn="0" w:lastRowLastColumn="0"/>
              <w:rPr>
                <w:b/>
              </w:rPr>
            </w:pPr>
            <w:r>
              <w:rPr>
                <w:b/>
              </w:rPr>
              <w:t>21,0</w:t>
            </w:r>
          </w:p>
        </w:tc>
        <w:tc>
          <w:tcPr>
            <w:tcW w:w="1081" w:type="dxa"/>
            <w:tcBorders>
              <w:left w:val="single" w:sz="4" w:space="0" w:color="auto"/>
            </w:tcBorders>
          </w:tcPr>
          <w:p w14:paraId="50B8F049" w14:textId="77777777" w:rsidR="001B4260" w:rsidRPr="001B4260" w:rsidRDefault="00E0336B" w:rsidP="00F13700">
            <w:pPr>
              <w:jc w:val="right"/>
              <w:cnfStyle w:val="000000000000" w:firstRow="0" w:lastRow="0" w:firstColumn="0" w:lastColumn="0" w:oddVBand="0" w:evenVBand="0" w:oddHBand="0" w:evenHBand="0" w:firstRowFirstColumn="0" w:firstRowLastColumn="0" w:lastRowFirstColumn="0" w:lastRowLastColumn="0"/>
              <w:rPr>
                <w:b/>
              </w:rPr>
            </w:pPr>
            <w:r>
              <w:rPr>
                <w:b/>
              </w:rPr>
              <w:t>35.008</w:t>
            </w:r>
          </w:p>
        </w:tc>
        <w:tc>
          <w:tcPr>
            <w:tcW w:w="850" w:type="dxa"/>
            <w:tcBorders>
              <w:left w:val="single" w:sz="4" w:space="0" w:color="auto"/>
            </w:tcBorders>
          </w:tcPr>
          <w:p w14:paraId="61E6F6C3" w14:textId="77777777" w:rsidR="001B4260" w:rsidRPr="001B4260" w:rsidRDefault="00E0336B" w:rsidP="00F13700">
            <w:pPr>
              <w:jc w:val="right"/>
              <w:cnfStyle w:val="000000000000" w:firstRow="0" w:lastRow="0" w:firstColumn="0" w:lastColumn="0" w:oddVBand="0" w:evenVBand="0" w:oddHBand="0" w:evenHBand="0" w:firstRowFirstColumn="0" w:firstRowLastColumn="0" w:lastRowFirstColumn="0" w:lastRowLastColumn="0"/>
              <w:rPr>
                <w:b/>
              </w:rPr>
            </w:pPr>
            <w:r>
              <w:rPr>
                <w:b/>
              </w:rPr>
              <w:t>5,0</w:t>
            </w:r>
          </w:p>
        </w:tc>
      </w:tr>
      <w:tr w:rsidR="00F43ECE" w14:paraId="68D2153A" w14:textId="77777777" w:rsidTr="00E033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2475305C" w14:textId="77777777" w:rsidR="001B4260" w:rsidRPr="001B4260" w:rsidRDefault="001B4260" w:rsidP="009569DA">
            <w:r w:rsidRPr="001B4260">
              <w:t>Bedrijfsresultaat</w:t>
            </w:r>
          </w:p>
        </w:tc>
        <w:tc>
          <w:tcPr>
            <w:tcW w:w="1115" w:type="dxa"/>
            <w:tcBorders>
              <w:left w:val="single" w:sz="4" w:space="0" w:color="auto"/>
            </w:tcBorders>
          </w:tcPr>
          <w:p w14:paraId="3ECCF5BD" w14:textId="77777777" w:rsidR="001B4260" w:rsidRPr="001B4260" w:rsidRDefault="00E0336B" w:rsidP="00F13700">
            <w:pPr>
              <w:jc w:val="right"/>
              <w:cnfStyle w:val="000000100000" w:firstRow="0" w:lastRow="0" w:firstColumn="0" w:lastColumn="0" w:oddVBand="0" w:evenVBand="0" w:oddHBand="1" w:evenHBand="0" w:firstRowFirstColumn="0" w:firstRowLastColumn="0" w:lastRowFirstColumn="0" w:lastRowLastColumn="0"/>
              <w:rPr>
                <w:b/>
              </w:rPr>
            </w:pPr>
            <w:r>
              <w:rPr>
                <w:b/>
              </w:rPr>
              <w:t>85.952</w:t>
            </w:r>
          </w:p>
        </w:tc>
        <w:tc>
          <w:tcPr>
            <w:tcW w:w="954" w:type="dxa"/>
            <w:tcBorders>
              <w:left w:val="single" w:sz="4" w:space="0" w:color="auto"/>
            </w:tcBorders>
          </w:tcPr>
          <w:p w14:paraId="57FC35F7" w14:textId="77777777" w:rsidR="001B4260" w:rsidRPr="001B4260" w:rsidRDefault="00E0336B" w:rsidP="00F13700">
            <w:pPr>
              <w:jc w:val="right"/>
              <w:cnfStyle w:val="000000100000" w:firstRow="0" w:lastRow="0" w:firstColumn="0" w:lastColumn="0" w:oddVBand="0" w:evenVBand="0" w:oddHBand="1" w:evenHBand="0" w:firstRowFirstColumn="0" w:firstRowLastColumn="0" w:lastRowFirstColumn="0" w:lastRowLastColumn="0"/>
              <w:rPr>
                <w:b/>
              </w:rPr>
            </w:pPr>
            <w:r>
              <w:rPr>
                <w:b/>
              </w:rPr>
              <w:t>2,6</w:t>
            </w:r>
          </w:p>
        </w:tc>
        <w:tc>
          <w:tcPr>
            <w:tcW w:w="1336" w:type="dxa"/>
            <w:tcBorders>
              <w:left w:val="single" w:sz="4" w:space="0" w:color="auto"/>
            </w:tcBorders>
          </w:tcPr>
          <w:p w14:paraId="01AF2A90" w14:textId="77777777" w:rsidR="001B4260" w:rsidRPr="001B4260" w:rsidRDefault="00E0336B" w:rsidP="00F13700">
            <w:pPr>
              <w:jc w:val="right"/>
              <w:cnfStyle w:val="000000100000" w:firstRow="0" w:lastRow="0" w:firstColumn="0" w:lastColumn="0" w:oddVBand="0" w:evenVBand="0" w:oddHBand="1" w:evenHBand="0" w:firstRowFirstColumn="0" w:firstRowLastColumn="0" w:lastRowFirstColumn="0" w:lastRowLastColumn="0"/>
              <w:rPr>
                <w:b/>
              </w:rPr>
            </w:pPr>
            <w:r>
              <w:rPr>
                <w:b/>
              </w:rPr>
              <w:t>40.650</w:t>
            </w:r>
          </w:p>
        </w:tc>
        <w:tc>
          <w:tcPr>
            <w:tcW w:w="863" w:type="dxa"/>
            <w:tcBorders>
              <w:left w:val="single" w:sz="4" w:space="0" w:color="auto"/>
            </w:tcBorders>
          </w:tcPr>
          <w:p w14:paraId="38008405" w14:textId="77777777" w:rsidR="001B4260" w:rsidRPr="001B4260" w:rsidRDefault="00E0336B" w:rsidP="00F13700">
            <w:pPr>
              <w:jc w:val="right"/>
              <w:cnfStyle w:val="000000100000" w:firstRow="0" w:lastRow="0" w:firstColumn="0" w:lastColumn="0" w:oddVBand="0" w:evenVBand="0" w:oddHBand="1" w:evenHBand="0" w:firstRowFirstColumn="0" w:firstRowLastColumn="0" w:lastRowFirstColumn="0" w:lastRowLastColumn="0"/>
              <w:rPr>
                <w:b/>
              </w:rPr>
            </w:pPr>
            <w:r>
              <w:rPr>
                <w:b/>
              </w:rPr>
              <w:t>1,2</w:t>
            </w:r>
          </w:p>
        </w:tc>
        <w:tc>
          <w:tcPr>
            <w:tcW w:w="1081" w:type="dxa"/>
            <w:tcBorders>
              <w:left w:val="single" w:sz="4" w:space="0" w:color="auto"/>
            </w:tcBorders>
          </w:tcPr>
          <w:p w14:paraId="06D58605" w14:textId="77777777" w:rsidR="001B4260" w:rsidRPr="001B4260" w:rsidRDefault="00E0336B" w:rsidP="00F13700">
            <w:pPr>
              <w:jc w:val="right"/>
              <w:cnfStyle w:val="000000100000" w:firstRow="0" w:lastRow="0" w:firstColumn="0" w:lastColumn="0" w:oddVBand="0" w:evenVBand="0" w:oddHBand="1" w:evenHBand="0" w:firstRowFirstColumn="0" w:firstRowLastColumn="0" w:lastRowFirstColumn="0" w:lastRowLastColumn="0"/>
              <w:rPr>
                <w:b/>
              </w:rPr>
            </w:pPr>
            <w:r>
              <w:rPr>
                <w:b/>
              </w:rPr>
              <w:t>- 45.302</w:t>
            </w:r>
          </w:p>
        </w:tc>
        <w:tc>
          <w:tcPr>
            <w:tcW w:w="850" w:type="dxa"/>
            <w:tcBorders>
              <w:left w:val="single" w:sz="4" w:space="0" w:color="auto"/>
            </w:tcBorders>
          </w:tcPr>
          <w:p w14:paraId="48831BE6" w14:textId="77777777" w:rsidR="001B4260" w:rsidRPr="001B4260" w:rsidRDefault="00E0336B" w:rsidP="00F13700">
            <w:pPr>
              <w:jc w:val="right"/>
              <w:cnfStyle w:val="000000100000" w:firstRow="0" w:lastRow="0" w:firstColumn="0" w:lastColumn="0" w:oddVBand="0" w:evenVBand="0" w:oddHBand="1" w:evenHBand="0" w:firstRowFirstColumn="0" w:firstRowLastColumn="0" w:lastRowFirstColumn="0" w:lastRowLastColumn="0"/>
              <w:rPr>
                <w:b/>
              </w:rPr>
            </w:pPr>
            <w:r>
              <w:rPr>
                <w:b/>
              </w:rPr>
              <w:t>- 52,7</w:t>
            </w:r>
          </w:p>
        </w:tc>
      </w:tr>
      <w:tr w:rsidR="00F43ECE" w14:paraId="75919C10" w14:textId="77777777" w:rsidTr="00E0336B">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5E8547A2" w14:textId="77777777" w:rsidR="001B4260" w:rsidRDefault="001B4260" w:rsidP="009569DA">
            <w:pPr>
              <w:rPr>
                <w:b w:val="0"/>
              </w:rPr>
            </w:pPr>
            <w:r>
              <w:rPr>
                <w:b w:val="0"/>
              </w:rPr>
              <w:t>Bijzondere baten</w:t>
            </w:r>
          </w:p>
        </w:tc>
        <w:tc>
          <w:tcPr>
            <w:tcW w:w="1115" w:type="dxa"/>
            <w:tcBorders>
              <w:left w:val="single" w:sz="4" w:space="0" w:color="auto"/>
            </w:tcBorders>
          </w:tcPr>
          <w:p w14:paraId="3A19EB77"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0</w:t>
            </w:r>
          </w:p>
        </w:tc>
        <w:tc>
          <w:tcPr>
            <w:tcW w:w="954" w:type="dxa"/>
            <w:tcBorders>
              <w:left w:val="single" w:sz="4" w:space="0" w:color="auto"/>
            </w:tcBorders>
          </w:tcPr>
          <w:p w14:paraId="0F6B175D"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0,0</w:t>
            </w:r>
          </w:p>
        </w:tc>
        <w:tc>
          <w:tcPr>
            <w:tcW w:w="1336" w:type="dxa"/>
            <w:tcBorders>
              <w:left w:val="single" w:sz="4" w:space="0" w:color="auto"/>
            </w:tcBorders>
          </w:tcPr>
          <w:p w14:paraId="1A6C0A2D"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6.444</w:t>
            </w:r>
          </w:p>
        </w:tc>
        <w:tc>
          <w:tcPr>
            <w:tcW w:w="863" w:type="dxa"/>
            <w:tcBorders>
              <w:left w:val="single" w:sz="4" w:space="0" w:color="auto"/>
            </w:tcBorders>
          </w:tcPr>
          <w:p w14:paraId="3DCF2D73"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0,2</w:t>
            </w:r>
          </w:p>
        </w:tc>
        <w:tc>
          <w:tcPr>
            <w:tcW w:w="1081" w:type="dxa"/>
            <w:tcBorders>
              <w:left w:val="single" w:sz="4" w:space="0" w:color="auto"/>
            </w:tcBorders>
          </w:tcPr>
          <w:p w14:paraId="500F6B18" w14:textId="77777777" w:rsidR="001B4260" w:rsidRDefault="00E0336B" w:rsidP="00F13700">
            <w:pPr>
              <w:jc w:val="right"/>
              <w:cnfStyle w:val="000000000000" w:firstRow="0" w:lastRow="0" w:firstColumn="0" w:lastColumn="0" w:oddVBand="0" w:evenVBand="0" w:oddHBand="0" w:evenHBand="0" w:firstRowFirstColumn="0" w:firstRowLastColumn="0" w:lastRowFirstColumn="0" w:lastRowLastColumn="0"/>
            </w:pPr>
            <w:r>
              <w:t>6.444</w:t>
            </w:r>
          </w:p>
        </w:tc>
        <w:tc>
          <w:tcPr>
            <w:tcW w:w="850" w:type="dxa"/>
            <w:tcBorders>
              <w:left w:val="single" w:sz="4" w:space="0" w:color="auto"/>
            </w:tcBorders>
          </w:tcPr>
          <w:p w14:paraId="7A8C5B25" w14:textId="77777777" w:rsidR="001B4260" w:rsidRDefault="001B4260" w:rsidP="00F13700">
            <w:pPr>
              <w:jc w:val="right"/>
              <w:cnfStyle w:val="000000000000" w:firstRow="0" w:lastRow="0" w:firstColumn="0" w:lastColumn="0" w:oddVBand="0" w:evenVBand="0" w:oddHBand="0" w:evenHBand="0" w:firstRowFirstColumn="0" w:firstRowLastColumn="0" w:lastRowFirstColumn="0" w:lastRowLastColumn="0"/>
            </w:pPr>
          </w:p>
        </w:tc>
      </w:tr>
      <w:tr w:rsidR="00F43ECE" w14:paraId="269597B5" w14:textId="77777777" w:rsidTr="00E033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6E1D1B4E" w14:textId="77777777" w:rsidR="001B4260" w:rsidRDefault="001B4260" w:rsidP="009569DA">
            <w:pPr>
              <w:rPr>
                <w:b w:val="0"/>
              </w:rPr>
            </w:pPr>
            <w:r>
              <w:rPr>
                <w:b w:val="0"/>
              </w:rPr>
              <w:t>Bijzondere lasten</w:t>
            </w:r>
          </w:p>
        </w:tc>
        <w:tc>
          <w:tcPr>
            <w:tcW w:w="1115" w:type="dxa"/>
            <w:tcBorders>
              <w:left w:val="single" w:sz="4" w:space="0" w:color="auto"/>
            </w:tcBorders>
          </w:tcPr>
          <w:p w14:paraId="6DAD6529"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0</w:t>
            </w:r>
          </w:p>
        </w:tc>
        <w:tc>
          <w:tcPr>
            <w:tcW w:w="954" w:type="dxa"/>
            <w:tcBorders>
              <w:left w:val="single" w:sz="4" w:space="0" w:color="auto"/>
            </w:tcBorders>
          </w:tcPr>
          <w:p w14:paraId="300ED067"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0,0</w:t>
            </w:r>
          </w:p>
        </w:tc>
        <w:tc>
          <w:tcPr>
            <w:tcW w:w="1336" w:type="dxa"/>
            <w:tcBorders>
              <w:left w:val="single" w:sz="4" w:space="0" w:color="auto"/>
            </w:tcBorders>
          </w:tcPr>
          <w:p w14:paraId="435DD8A8"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0</w:t>
            </w:r>
          </w:p>
        </w:tc>
        <w:tc>
          <w:tcPr>
            <w:tcW w:w="863" w:type="dxa"/>
            <w:tcBorders>
              <w:left w:val="single" w:sz="4" w:space="0" w:color="auto"/>
            </w:tcBorders>
          </w:tcPr>
          <w:p w14:paraId="024D8BB0"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0,0</w:t>
            </w:r>
          </w:p>
        </w:tc>
        <w:tc>
          <w:tcPr>
            <w:tcW w:w="1081" w:type="dxa"/>
            <w:tcBorders>
              <w:left w:val="single" w:sz="4" w:space="0" w:color="auto"/>
            </w:tcBorders>
          </w:tcPr>
          <w:p w14:paraId="73F48C91" w14:textId="77777777" w:rsidR="001B4260" w:rsidRDefault="00E0336B" w:rsidP="00F13700">
            <w:pPr>
              <w:jc w:val="right"/>
              <w:cnfStyle w:val="000000100000" w:firstRow="0" w:lastRow="0" w:firstColumn="0" w:lastColumn="0" w:oddVBand="0" w:evenVBand="0" w:oddHBand="1" w:evenHBand="0" w:firstRowFirstColumn="0" w:firstRowLastColumn="0" w:lastRowFirstColumn="0" w:lastRowLastColumn="0"/>
            </w:pPr>
            <w:r>
              <w:t>0</w:t>
            </w:r>
          </w:p>
        </w:tc>
        <w:tc>
          <w:tcPr>
            <w:tcW w:w="850" w:type="dxa"/>
            <w:tcBorders>
              <w:left w:val="single" w:sz="4" w:space="0" w:color="auto"/>
            </w:tcBorders>
          </w:tcPr>
          <w:p w14:paraId="07C18846" w14:textId="77777777" w:rsidR="001B4260" w:rsidRDefault="001B4260" w:rsidP="00F13700">
            <w:pPr>
              <w:jc w:val="right"/>
              <w:cnfStyle w:val="000000100000" w:firstRow="0" w:lastRow="0" w:firstColumn="0" w:lastColumn="0" w:oddVBand="0" w:evenVBand="0" w:oddHBand="1" w:evenHBand="0" w:firstRowFirstColumn="0" w:firstRowLastColumn="0" w:lastRowFirstColumn="0" w:lastRowLastColumn="0"/>
            </w:pPr>
          </w:p>
        </w:tc>
      </w:tr>
      <w:tr w:rsidR="00F43ECE" w14:paraId="25FD5191" w14:textId="77777777" w:rsidTr="00E0336B">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53E9D005" w14:textId="77777777" w:rsidR="001B4260" w:rsidRPr="001B4260" w:rsidRDefault="001B4260" w:rsidP="009569DA">
            <w:r w:rsidRPr="001B4260">
              <w:t>Nettowinst voor belastingen</w:t>
            </w:r>
          </w:p>
        </w:tc>
        <w:tc>
          <w:tcPr>
            <w:tcW w:w="1115" w:type="dxa"/>
            <w:tcBorders>
              <w:left w:val="single" w:sz="4" w:space="0" w:color="auto"/>
            </w:tcBorders>
          </w:tcPr>
          <w:p w14:paraId="4BDE44C7" w14:textId="77777777" w:rsidR="001B4260" w:rsidRPr="001B4260" w:rsidRDefault="00E0336B" w:rsidP="00F13700">
            <w:pPr>
              <w:jc w:val="right"/>
              <w:cnfStyle w:val="000000000000" w:firstRow="0" w:lastRow="0" w:firstColumn="0" w:lastColumn="0" w:oddVBand="0" w:evenVBand="0" w:oddHBand="0" w:evenHBand="0" w:firstRowFirstColumn="0" w:firstRowLastColumn="0" w:lastRowFirstColumn="0" w:lastRowLastColumn="0"/>
              <w:rPr>
                <w:b/>
              </w:rPr>
            </w:pPr>
            <w:r>
              <w:rPr>
                <w:b/>
              </w:rPr>
              <w:t>85.952</w:t>
            </w:r>
          </w:p>
        </w:tc>
        <w:tc>
          <w:tcPr>
            <w:tcW w:w="954" w:type="dxa"/>
            <w:tcBorders>
              <w:left w:val="single" w:sz="4" w:space="0" w:color="auto"/>
            </w:tcBorders>
          </w:tcPr>
          <w:p w14:paraId="290174E4" w14:textId="77777777" w:rsidR="001B4260" w:rsidRPr="001B4260" w:rsidRDefault="00E0336B" w:rsidP="00F13700">
            <w:pPr>
              <w:jc w:val="right"/>
              <w:cnfStyle w:val="000000000000" w:firstRow="0" w:lastRow="0" w:firstColumn="0" w:lastColumn="0" w:oddVBand="0" w:evenVBand="0" w:oddHBand="0" w:evenHBand="0" w:firstRowFirstColumn="0" w:firstRowLastColumn="0" w:lastRowFirstColumn="0" w:lastRowLastColumn="0"/>
              <w:rPr>
                <w:b/>
              </w:rPr>
            </w:pPr>
            <w:r>
              <w:rPr>
                <w:b/>
              </w:rPr>
              <w:t>2,6</w:t>
            </w:r>
          </w:p>
        </w:tc>
        <w:tc>
          <w:tcPr>
            <w:tcW w:w="1336" w:type="dxa"/>
            <w:tcBorders>
              <w:left w:val="single" w:sz="4" w:space="0" w:color="auto"/>
            </w:tcBorders>
          </w:tcPr>
          <w:p w14:paraId="37EE0633" w14:textId="77777777" w:rsidR="001B4260" w:rsidRPr="001B4260" w:rsidRDefault="00E0336B" w:rsidP="00F13700">
            <w:pPr>
              <w:jc w:val="right"/>
              <w:cnfStyle w:val="000000000000" w:firstRow="0" w:lastRow="0" w:firstColumn="0" w:lastColumn="0" w:oddVBand="0" w:evenVBand="0" w:oddHBand="0" w:evenHBand="0" w:firstRowFirstColumn="0" w:firstRowLastColumn="0" w:lastRowFirstColumn="0" w:lastRowLastColumn="0"/>
              <w:rPr>
                <w:b/>
              </w:rPr>
            </w:pPr>
            <w:r>
              <w:rPr>
                <w:b/>
              </w:rPr>
              <w:t>47.094</w:t>
            </w:r>
          </w:p>
        </w:tc>
        <w:tc>
          <w:tcPr>
            <w:tcW w:w="863" w:type="dxa"/>
            <w:tcBorders>
              <w:left w:val="single" w:sz="4" w:space="0" w:color="auto"/>
            </w:tcBorders>
          </w:tcPr>
          <w:p w14:paraId="4170B548" w14:textId="77777777" w:rsidR="001B4260" w:rsidRPr="001B4260" w:rsidRDefault="00E0336B" w:rsidP="00F13700">
            <w:pPr>
              <w:jc w:val="right"/>
              <w:cnfStyle w:val="000000000000" w:firstRow="0" w:lastRow="0" w:firstColumn="0" w:lastColumn="0" w:oddVBand="0" w:evenVBand="0" w:oddHBand="0" w:evenHBand="0" w:firstRowFirstColumn="0" w:firstRowLastColumn="0" w:lastRowFirstColumn="0" w:lastRowLastColumn="0"/>
              <w:rPr>
                <w:b/>
              </w:rPr>
            </w:pPr>
            <w:r>
              <w:rPr>
                <w:b/>
              </w:rPr>
              <w:t>1,3</w:t>
            </w:r>
          </w:p>
        </w:tc>
        <w:tc>
          <w:tcPr>
            <w:tcW w:w="1081" w:type="dxa"/>
            <w:tcBorders>
              <w:left w:val="single" w:sz="4" w:space="0" w:color="auto"/>
            </w:tcBorders>
          </w:tcPr>
          <w:p w14:paraId="1BE7746F" w14:textId="77777777" w:rsidR="001B4260" w:rsidRPr="001B4260" w:rsidRDefault="00E0336B" w:rsidP="00F13700">
            <w:pPr>
              <w:jc w:val="right"/>
              <w:cnfStyle w:val="000000000000" w:firstRow="0" w:lastRow="0" w:firstColumn="0" w:lastColumn="0" w:oddVBand="0" w:evenVBand="0" w:oddHBand="0" w:evenHBand="0" w:firstRowFirstColumn="0" w:firstRowLastColumn="0" w:lastRowFirstColumn="0" w:lastRowLastColumn="0"/>
              <w:rPr>
                <w:b/>
              </w:rPr>
            </w:pPr>
            <w:r>
              <w:rPr>
                <w:b/>
              </w:rPr>
              <w:t>- 38.858</w:t>
            </w:r>
          </w:p>
        </w:tc>
        <w:tc>
          <w:tcPr>
            <w:tcW w:w="850" w:type="dxa"/>
            <w:tcBorders>
              <w:left w:val="single" w:sz="4" w:space="0" w:color="auto"/>
            </w:tcBorders>
          </w:tcPr>
          <w:p w14:paraId="196A81AC" w14:textId="77777777" w:rsidR="001B4260" w:rsidRPr="001B4260" w:rsidRDefault="00E0336B" w:rsidP="00F13700">
            <w:pPr>
              <w:jc w:val="right"/>
              <w:cnfStyle w:val="000000000000" w:firstRow="0" w:lastRow="0" w:firstColumn="0" w:lastColumn="0" w:oddVBand="0" w:evenVBand="0" w:oddHBand="0" w:evenHBand="0" w:firstRowFirstColumn="0" w:firstRowLastColumn="0" w:lastRowFirstColumn="0" w:lastRowLastColumn="0"/>
              <w:rPr>
                <w:b/>
              </w:rPr>
            </w:pPr>
            <w:r>
              <w:rPr>
                <w:b/>
              </w:rPr>
              <w:t>- 45,2</w:t>
            </w:r>
          </w:p>
        </w:tc>
      </w:tr>
    </w:tbl>
    <w:p w14:paraId="022EF65B" w14:textId="77777777" w:rsidR="00035A54" w:rsidRPr="0053760F" w:rsidRDefault="00035A54" w:rsidP="00035A54"/>
    <w:p w14:paraId="5EADA9E5" w14:textId="77777777" w:rsidR="00CA075A" w:rsidRDefault="0032743B" w:rsidP="0032743B">
      <w:pPr>
        <w:pBdr>
          <w:top w:val="single" w:sz="4" w:space="1" w:color="auto"/>
          <w:left w:val="single" w:sz="4" w:space="4" w:color="auto"/>
          <w:bottom w:val="single" w:sz="4" w:space="1" w:color="auto"/>
          <w:right w:val="single" w:sz="4" w:space="4" w:color="auto"/>
        </w:pBdr>
        <w:shd w:val="clear" w:color="auto" w:fill="D9D9D9" w:themeFill="background1" w:themeFillShade="D9"/>
      </w:pPr>
      <w:r>
        <w:t>Let op:</w:t>
      </w:r>
    </w:p>
    <w:p w14:paraId="475B8FCF" w14:textId="77777777" w:rsidR="0032743B" w:rsidRPr="00CA075A" w:rsidRDefault="0032743B" w:rsidP="0032743B">
      <w:pPr>
        <w:pBdr>
          <w:top w:val="single" w:sz="4" w:space="1" w:color="auto"/>
          <w:left w:val="single" w:sz="4" w:space="4" w:color="auto"/>
          <w:bottom w:val="single" w:sz="4" w:space="1" w:color="auto"/>
          <w:right w:val="single" w:sz="4" w:space="4" w:color="auto"/>
        </w:pBdr>
        <w:shd w:val="clear" w:color="auto" w:fill="D9D9D9" w:themeFill="background1" w:themeFillShade="D9"/>
      </w:pPr>
      <w:r>
        <w:t>Zowel in overzicht A als in de andere overzichten zijn de percentages afrondingen.</w:t>
      </w:r>
    </w:p>
    <w:tbl>
      <w:tblPr>
        <w:tblW w:w="9260" w:type="dxa"/>
        <w:tblInd w:w="-99" w:type="dxa"/>
        <w:tblCellMar>
          <w:left w:w="70" w:type="dxa"/>
          <w:right w:w="70" w:type="dxa"/>
        </w:tblCellMar>
        <w:tblLook w:val="0000" w:firstRow="0" w:lastRow="0" w:firstColumn="0" w:lastColumn="0" w:noHBand="0" w:noVBand="0"/>
      </w:tblPr>
      <w:tblGrid>
        <w:gridCol w:w="9260"/>
      </w:tblGrid>
      <w:tr w:rsidR="001F78C7" w14:paraId="55A4C774" w14:textId="77777777" w:rsidTr="001E6FF6">
        <w:trPr>
          <w:trHeight w:val="557"/>
        </w:trPr>
        <w:tc>
          <w:tcPr>
            <w:tcW w:w="9260" w:type="dxa"/>
            <w:shd w:val="clear" w:color="auto" w:fill="D9D9D9" w:themeFill="background1" w:themeFillShade="D9"/>
          </w:tcPr>
          <w:p w14:paraId="1EA8CBF9" w14:textId="77777777" w:rsidR="001F78C7" w:rsidRDefault="001F78C7" w:rsidP="00275834">
            <w:pPr>
              <w:ind w:left="94" w:right="141"/>
              <w:jc w:val="both"/>
            </w:pPr>
            <w:r>
              <w:lastRenderedPageBreak/>
              <w:t>Door het budget te vergelijken met de gerealiseerde exploitatie, kun je een aantal conclusies trekken. Bijvoorbeeld:</w:t>
            </w:r>
          </w:p>
          <w:p w14:paraId="4CA5C5C8" w14:textId="77777777" w:rsidR="001F78C7" w:rsidRDefault="001F78C7" w:rsidP="00275834">
            <w:pPr>
              <w:pStyle w:val="Lijstalinea"/>
              <w:numPr>
                <w:ilvl w:val="0"/>
                <w:numId w:val="8"/>
              </w:numPr>
              <w:ind w:left="814" w:right="141"/>
              <w:jc w:val="both"/>
            </w:pPr>
            <w:r>
              <w:t>De netto-omzet is in werkelijkheid 5,4% hoger dan de gebudgetteerde netto-omzet. Komt dit door een toename van het aantal klanten, door een verhoging van het besteed bedrag per plant of door prijsstijgingen?</w:t>
            </w:r>
          </w:p>
          <w:p w14:paraId="0EA15796" w14:textId="77777777" w:rsidR="001F78C7" w:rsidRDefault="001F78C7" w:rsidP="00275834">
            <w:pPr>
              <w:pStyle w:val="Lijstalinea"/>
              <w:numPr>
                <w:ilvl w:val="0"/>
                <w:numId w:val="8"/>
              </w:numPr>
              <w:ind w:left="814" w:right="141"/>
              <w:jc w:val="both"/>
            </w:pPr>
            <w:r>
              <w:t>De brutowinst na margecorrecties is € 10.294,00lager dan gebudgetteerd. Dit is vooral te wijten aan de hogere inkoopwaarde van de omzet, zowel als in geld als in procenten.</w:t>
            </w:r>
          </w:p>
          <w:p w14:paraId="5EA9C55F" w14:textId="77777777" w:rsidR="001F78C7" w:rsidRDefault="001F78C7" w:rsidP="00275834">
            <w:pPr>
              <w:pStyle w:val="Lijstalinea"/>
              <w:numPr>
                <w:ilvl w:val="0"/>
                <w:numId w:val="8"/>
              </w:numPr>
              <w:ind w:left="814" w:right="141"/>
              <w:jc w:val="both"/>
            </w:pPr>
            <w:r>
              <w:t>De geregistreerde derving (zie overzicht B) komt € 5.991,- hoger uit dan gebudgetteerd. Het is wenselijk na te gaan wat de oorzaak van deze stijging is.</w:t>
            </w:r>
          </w:p>
          <w:p w14:paraId="3205A9F9" w14:textId="77777777" w:rsidR="001F78C7" w:rsidRDefault="001F78C7" w:rsidP="00275834">
            <w:pPr>
              <w:pStyle w:val="Lijstalinea"/>
              <w:numPr>
                <w:ilvl w:val="0"/>
                <w:numId w:val="8"/>
              </w:numPr>
              <w:ind w:left="814" w:right="141"/>
              <w:jc w:val="both"/>
            </w:pPr>
            <w:r>
              <w:t>Aan de kostenkant zijn de personeels- en verkoopkosten aanzienlijk hoger dan gebudgetteerd. Ook de interest-, vervoers- en afschrijvingskosten zijn hoger. Het voorraadverschil en de huisvestingskosten zijn echter lager dan gebudgetteerd. Het is zinvol deze afwijkingen te bekijken. Is er niet juist gebudgetteerd of zijn er andere oorzaken aan te wijzen?</w:t>
            </w:r>
          </w:p>
          <w:p w14:paraId="1E5694D8" w14:textId="77777777" w:rsidR="001F78C7" w:rsidRDefault="001F78C7" w:rsidP="00275834">
            <w:pPr>
              <w:pStyle w:val="Lijstalinea"/>
              <w:numPr>
                <w:ilvl w:val="0"/>
                <w:numId w:val="8"/>
              </w:numPr>
              <w:ind w:left="814" w:right="141"/>
              <w:jc w:val="both"/>
            </w:pPr>
            <w:r>
              <w:t>Tevens is er nog een bijzondere baat die de nettowinst beïnvloedt.</w:t>
            </w:r>
          </w:p>
          <w:p w14:paraId="7A98DEB5" w14:textId="77777777" w:rsidR="001F78C7" w:rsidRDefault="001F78C7" w:rsidP="00275834">
            <w:pPr>
              <w:ind w:left="94" w:right="141"/>
              <w:jc w:val="both"/>
            </w:pPr>
            <w:r>
              <w:t>In totaal is de gerealiseerde nettowinst lager dan gebudgetteerd. Een zeer belangrijke factor daarin is de inkoopwaarde van de omzet, die zowel in geld als in procenten hoger is dan geraamd. In procenten zelfs 7,8%. De stijging van de grondstofprijzen kan daarvan de oorzaak zijn. Deze wordt wel doorberekend door de leveranciers, maar uit concurrentieoverwegingen nog niet aan de eigen klanten.</w:t>
            </w:r>
          </w:p>
        </w:tc>
      </w:tr>
    </w:tbl>
    <w:p w14:paraId="2D84972A" w14:textId="77777777" w:rsidR="001806AB" w:rsidRDefault="001806AB" w:rsidP="001F23BD">
      <w:pPr>
        <w:ind w:right="141"/>
      </w:pPr>
    </w:p>
    <w:p w14:paraId="52A800EC" w14:textId="77777777" w:rsidR="00D44A09" w:rsidRDefault="00D44A09">
      <w:pPr>
        <w:rPr>
          <w:rFonts w:eastAsiaTheme="majorEastAsia" w:cstheme="majorBidi"/>
          <w:sz w:val="24"/>
          <w:szCs w:val="24"/>
        </w:rPr>
      </w:pPr>
      <w:r>
        <w:br w:type="page"/>
      </w:r>
    </w:p>
    <w:p w14:paraId="12382F56" w14:textId="77777777" w:rsidR="001F78C7" w:rsidRDefault="00275834" w:rsidP="00275834">
      <w:pPr>
        <w:pStyle w:val="Kop3"/>
        <w:numPr>
          <w:ilvl w:val="2"/>
          <w:numId w:val="3"/>
        </w:numPr>
      </w:pPr>
      <w:bookmarkStart w:id="65" w:name="_Toc401822348"/>
      <w:r>
        <w:lastRenderedPageBreak/>
        <w:t>Beoordeling in detail</w:t>
      </w:r>
      <w:bookmarkEnd w:id="65"/>
    </w:p>
    <w:p w14:paraId="107CA24E" w14:textId="68353EE0" w:rsidR="00275834" w:rsidRDefault="00275834" w:rsidP="00275834">
      <w:pPr>
        <w:jc w:val="both"/>
      </w:pPr>
      <w:r>
        <w:t xml:space="preserve">Bij de beoordeling van de totale exploitatie op hoofdlijnen heb je ene aantal verschillen geconstateerd. Vervolgens moet je in detail uitzoeken waar de oorzaken van die verschillen liggen. Daarvoor heb je meer gedetailleerde gegevens nodig, bijvoorbeeld gegevens over de personeelskosten, de huisvestingskosten, de dervingcijfers per afdeling of per </w:t>
      </w:r>
      <w:r w:rsidR="00D94F76">
        <w:t>assortiment-groep</w:t>
      </w:r>
      <w:r>
        <w:t xml:space="preserve">, de omzetbijdrage per afdeling of per assortimentsgroep, enzovoort. </w:t>
      </w:r>
    </w:p>
    <w:p w14:paraId="186B3652" w14:textId="77777777" w:rsidR="00275834" w:rsidRDefault="00275834" w:rsidP="00275834">
      <w:pPr>
        <w:jc w:val="both"/>
      </w:pPr>
      <w:r>
        <w:t>In de volgende overzichten kun je zien uit welke gedetailleerde gegevens de bedragen van de totale exploitatie uit overzicht A komen. Onder de overzichten vind je de aandachtspunten terug die voor nader onderzoek in aanmerking komen.</w:t>
      </w:r>
    </w:p>
    <w:tbl>
      <w:tblPr>
        <w:tblStyle w:val="Lijsttabel3-Accent5"/>
        <w:tblW w:w="7366" w:type="dxa"/>
        <w:tblLook w:val="04A0" w:firstRow="1" w:lastRow="0" w:firstColumn="1" w:lastColumn="0" w:noHBand="0" w:noVBand="1"/>
      </w:tblPr>
      <w:tblGrid>
        <w:gridCol w:w="3010"/>
        <w:gridCol w:w="1115"/>
        <w:gridCol w:w="1115"/>
        <w:gridCol w:w="1175"/>
        <w:gridCol w:w="951"/>
      </w:tblGrid>
      <w:tr w:rsidR="00433AD5" w14:paraId="4576CBED" w14:textId="77777777" w:rsidTr="00433A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25" w:type="dxa"/>
            <w:gridSpan w:val="2"/>
          </w:tcPr>
          <w:p w14:paraId="640FB32A" w14:textId="77777777" w:rsidR="00433AD5" w:rsidRDefault="00433AD5" w:rsidP="00275834">
            <w:pPr>
              <w:jc w:val="center"/>
            </w:pPr>
            <w:r>
              <w:t>Overzicht B: Derving</w:t>
            </w:r>
          </w:p>
        </w:tc>
        <w:tc>
          <w:tcPr>
            <w:tcW w:w="1115" w:type="dxa"/>
          </w:tcPr>
          <w:p w14:paraId="4959481F" w14:textId="77777777" w:rsidR="00433AD5" w:rsidRDefault="00433AD5" w:rsidP="009569DA">
            <w:pPr>
              <w:jc w:val="center"/>
              <w:cnfStyle w:val="100000000000" w:firstRow="1" w:lastRow="0" w:firstColumn="0" w:lastColumn="0" w:oddVBand="0" w:evenVBand="0" w:oddHBand="0" w:evenHBand="0" w:firstRowFirstColumn="0" w:firstRowLastColumn="0" w:lastRowFirstColumn="0" w:lastRowLastColumn="0"/>
            </w:pPr>
          </w:p>
        </w:tc>
        <w:tc>
          <w:tcPr>
            <w:tcW w:w="1175" w:type="dxa"/>
          </w:tcPr>
          <w:p w14:paraId="01309C64" w14:textId="77777777" w:rsidR="00433AD5" w:rsidRDefault="00433AD5" w:rsidP="009569DA">
            <w:pPr>
              <w:jc w:val="center"/>
              <w:cnfStyle w:val="100000000000" w:firstRow="1" w:lastRow="0" w:firstColumn="0" w:lastColumn="0" w:oddVBand="0" w:evenVBand="0" w:oddHBand="0" w:evenHBand="0" w:firstRowFirstColumn="0" w:firstRowLastColumn="0" w:lastRowFirstColumn="0" w:lastRowLastColumn="0"/>
            </w:pPr>
          </w:p>
        </w:tc>
        <w:tc>
          <w:tcPr>
            <w:tcW w:w="951" w:type="dxa"/>
          </w:tcPr>
          <w:p w14:paraId="40EC549C" w14:textId="77777777" w:rsidR="00433AD5" w:rsidRDefault="00433AD5" w:rsidP="009569DA">
            <w:pPr>
              <w:jc w:val="center"/>
              <w:cnfStyle w:val="100000000000" w:firstRow="1" w:lastRow="0" w:firstColumn="0" w:lastColumn="0" w:oddVBand="0" w:evenVBand="0" w:oddHBand="0" w:evenHBand="0" w:firstRowFirstColumn="0" w:firstRowLastColumn="0" w:lastRowFirstColumn="0" w:lastRowLastColumn="0"/>
            </w:pPr>
          </w:p>
        </w:tc>
      </w:tr>
      <w:tr w:rsidR="00433AD5" w14:paraId="11E1F298" w14:textId="77777777" w:rsidTr="00433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797A0D93" w14:textId="77777777" w:rsidR="00433AD5" w:rsidRPr="00433AD5" w:rsidRDefault="00433AD5" w:rsidP="009569DA">
            <w:r w:rsidRPr="00433AD5">
              <w:t>Geregistreerde derving</w:t>
            </w:r>
          </w:p>
        </w:tc>
        <w:tc>
          <w:tcPr>
            <w:tcW w:w="2230" w:type="dxa"/>
            <w:gridSpan w:val="2"/>
            <w:tcBorders>
              <w:left w:val="single" w:sz="4" w:space="0" w:color="auto"/>
            </w:tcBorders>
          </w:tcPr>
          <w:p w14:paraId="5A67AF5F" w14:textId="77777777" w:rsidR="00433AD5" w:rsidRPr="001B4260" w:rsidRDefault="00433AD5" w:rsidP="009569DA">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126" w:type="dxa"/>
            <w:gridSpan w:val="2"/>
            <w:tcBorders>
              <w:left w:val="single" w:sz="4" w:space="0" w:color="auto"/>
            </w:tcBorders>
          </w:tcPr>
          <w:p w14:paraId="56BFA9CD" w14:textId="77777777" w:rsidR="00433AD5" w:rsidRPr="001B4260" w:rsidRDefault="00433AD5" w:rsidP="009569DA">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433AD5" w14:paraId="7649E553" w14:textId="77777777" w:rsidTr="00433AD5">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242471E2" w14:textId="77777777" w:rsidR="00433AD5" w:rsidRPr="009C7E5F" w:rsidRDefault="00433AD5" w:rsidP="009569DA">
            <w:pPr>
              <w:rPr>
                <w:b w:val="0"/>
              </w:rPr>
            </w:pPr>
          </w:p>
        </w:tc>
        <w:tc>
          <w:tcPr>
            <w:tcW w:w="1115" w:type="dxa"/>
            <w:tcBorders>
              <w:left w:val="single" w:sz="4" w:space="0" w:color="auto"/>
            </w:tcBorders>
          </w:tcPr>
          <w:p w14:paraId="2531BB94" w14:textId="77777777" w:rsidR="00433AD5" w:rsidRPr="001B4260" w:rsidRDefault="00433AD5" w:rsidP="009569DA">
            <w:pPr>
              <w:cnfStyle w:val="000000000000" w:firstRow="0" w:lastRow="0" w:firstColumn="0" w:lastColumn="0" w:oddVBand="0" w:evenVBand="0" w:oddHBand="0" w:evenHBand="0" w:firstRowFirstColumn="0" w:firstRowLastColumn="0" w:lastRowFirstColumn="0" w:lastRowLastColumn="0"/>
              <w:rPr>
                <w:b/>
              </w:rPr>
            </w:pPr>
            <w:r w:rsidRPr="001B4260">
              <w:rPr>
                <w:b/>
              </w:rPr>
              <w:t>€</w:t>
            </w:r>
          </w:p>
        </w:tc>
        <w:tc>
          <w:tcPr>
            <w:tcW w:w="1115" w:type="dxa"/>
            <w:tcBorders>
              <w:left w:val="single" w:sz="4" w:space="0" w:color="auto"/>
            </w:tcBorders>
          </w:tcPr>
          <w:p w14:paraId="7FF5D363" w14:textId="77777777" w:rsidR="00433AD5" w:rsidRPr="001B4260" w:rsidRDefault="00433AD5" w:rsidP="009569DA">
            <w:pPr>
              <w:cnfStyle w:val="000000000000" w:firstRow="0" w:lastRow="0" w:firstColumn="0" w:lastColumn="0" w:oddVBand="0" w:evenVBand="0" w:oddHBand="0" w:evenHBand="0" w:firstRowFirstColumn="0" w:firstRowLastColumn="0" w:lastRowFirstColumn="0" w:lastRowLastColumn="0"/>
              <w:rPr>
                <w:b/>
              </w:rPr>
            </w:pPr>
            <w:r w:rsidRPr="001B4260">
              <w:rPr>
                <w:b/>
              </w:rPr>
              <w:t>%</w:t>
            </w:r>
          </w:p>
        </w:tc>
        <w:tc>
          <w:tcPr>
            <w:tcW w:w="1175" w:type="dxa"/>
            <w:tcBorders>
              <w:left w:val="single" w:sz="4" w:space="0" w:color="auto"/>
            </w:tcBorders>
          </w:tcPr>
          <w:p w14:paraId="14BB66C4" w14:textId="77777777" w:rsidR="00433AD5" w:rsidRPr="001B4260" w:rsidRDefault="00433AD5" w:rsidP="009569DA">
            <w:pPr>
              <w:cnfStyle w:val="000000000000" w:firstRow="0" w:lastRow="0" w:firstColumn="0" w:lastColumn="0" w:oddVBand="0" w:evenVBand="0" w:oddHBand="0" w:evenHBand="0" w:firstRowFirstColumn="0" w:firstRowLastColumn="0" w:lastRowFirstColumn="0" w:lastRowLastColumn="0"/>
              <w:rPr>
                <w:b/>
              </w:rPr>
            </w:pPr>
            <w:r w:rsidRPr="001B4260">
              <w:rPr>
                <w:b/>
              </w:rPr>
              <w:t>€</w:t>
            </w:r>
          </w:p>
        </w:tc>
        <w:tc>
          <w:tcPr>
            <w:tcW w:w="951" w:type="dxa"/>
            <w:tcBorders>
              <w:left w:val="single" w:sz="4" w:space="0" w:color="auto"/>
            </w:tcBorders>
          </w:tcPr>
          <w:p w14:paraId="746232F5" w14:textId="77777777" w:rsidR="00433AD5" w:rsidRPr="001B4260" w:rsidRDefault="00433AD5" w:rsidP="009569DA">
            <w:pPr>
              <w:cnfStyle w:val="000000000000" w:firstRow="0" w:lastRow="0" w:firstColumn="0" w:lastColumn="0" w:oddVBand="0" w:evenVBand="0" w:oddHBand="0" w:evenHBand="0" w:firstRowFirstColumn="0" w:firstRowLastColumn="0" w:lastRowFirstColumn="0" w:lastRowLastColumn="0"/>
              <w:rPr>
                <w:b/>
              </w:rPr>
            </w:pPr>
            <w:r w:rsidRPr="001B4260">
              <w:rPr>
                <w:b/>
              </w:rPr>
              <w:t>%</w:t>
            </w:r>
          </w:p>
        </w:tc>
      </w:tr>
      <w:tr w:rsidR="00433AD5" w14:paraId="08E2D86A" w14:textId="77777777" w:rsidTr="00433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0BEF98F7" w14:textId="77777777" w:rsidR="00433AD5" w:rsidRPr="00433AD5" w:rsidRDefault="00433AD5" w:rsidP="009569DA">
            <w:pPr>
              <w:rPr>
                <w:b w:val="0"/>
              </w:rPr>
            </w:pPr>
            <w:r w:rsidRPr="00433AD5">
              <w:rPr>
                <w:b w:val="0"/>
              </w:rPr>
              <w:t>Kruidenierswaren</w:t>
            </w:r>
          </w:p>
        </w:tc>
        <w:tc>
          <w:tcPr>
            <w:tcW w:w="1115" w:type="dxa"/>
            <w:tcBorders>
              <w:left w:val="single" w:sz="4" w:space="0" w:color="auto"/>
            </w:tcBorders>
          </w:tcPr>
          <w:p w14:paraId="01CC004B" w14:textId="77777777" w:rsidR="00433AD5" w:rsidRP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rsidRPr="00433AD5">
              <w:t>6.700</w:t>
            </w:r>
          </w:p>
        </w:tc>
        <w:tc>
          <w:tcPr>
            <w:tcW w:w="1115" w:type="dxa"/>
            <w:tcBorders>
              <w:left w:val="single" w:sz="4" w:space="0" w:color="auto"/>
            </w:tcBorders>
          </w:tcPr>
          <w:p w14:paraId="0A33F871" w14:textId="77777777" w:rsidR="00433AD5" w:rsidRP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rsidRPr="00433AD5">
              <w:t>0,2</w:t>
            </w:r>
          </w:p>
        </w:tc>
        <w:tc>
          <w:tcPr>
            <w:tcW w:w="1175" w:type="dxa"/>
            <w:tcBorders>
              <w:left w:val="single" w:sz="4" w:space="0" w:color="auto"/>
            </w:tcBorders>
          </w:tcPr>
          <w:p w14:paraId="06CECD91" w14:textId="77777777" w:rsidR="00433AD5" w:rsidRP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rsidRPr="00433AD5">
              <w:t>14.577</w:t>
            </w:r>
          </w:p>
        </w:tc>
        <w:tc>
          <w:tcPr>
            <w:tcW w:w="951" w:type="dxa"/>
            <w:tcBorders>
              <w:left w:val="single" w:sz="4" w:space="0" w:color="auto"/>
            </w:tcBorders>
          </w:tcPr>
          <w:p w14:paraId="46B0D4DC" w14:textId="77777777" w:rsidR="00433AD5" w:rsidRP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rsidRPr="00433AD5">
              <w:t>0,4</w:t>
            </w:r>
          </w:p>
        </w:tc>
      </w:tr>
      <w:tr w:rsidR="00433AD5" w14:paraId="1D1D3722" w14:textId="77777777" w:rsidTr="00433AD5">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01951AF3" w14:textId="77777777" w:rsidR="00433AD5" w:rsidRPr="009C7E5F" w:rsidRDefault="00433AD5" w:rsidP="009569DA">
            <w:pPr>
              <w:rPr>
                <w:b w:val="0"/>
              </w:rPr>
            </w:pPr>
            <w:r>
              <w:rPr>
                <w:b w:val="0"/>
              </w:rPr>
              <w:t>Vlees</w:t>
            </w:r>
          </w:p>
        </w:tc>
        <w:tc>
          <w:tcPr>
            <w:tcW w:w="1115" w:type="dxa"/>
            <w:tcBorders>
              <w:left w:val="single" w:sz="4" w:space="0" w:color="auto"/>
            </w:tcBorders>
          </w:tcPr>
          <w:p w14:paraId="503797D8" w14:textId="77777777" w:rsid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t>12.500</w:t>
            </w:r>
          </w:p>
        </w:tc>
        <w:tc>
          <w:tcPr>
            <w:tcW w:w="1115" w:type="dxa"/>
            <w:tcBorders>
              <w:left w:val="single" w:sz="4" w:space="0" w:color="auto"/>
            </w:tcBorders>
          </w:tcPr>
          <w:p w14:paraId="7FC922D1" w14:textId="77777777" w:rsid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t>0,4</w:t>
            </w:r>
          </w:p>
        </w:tc>
        <w:tc>
          <w:tcPr>
            <w:tcW w:w="1175" w:type="dxa"/>
            <w:tcBorders>
              <w:left w:val="single" w:sz="4" w:space="0" w:color="auto"/>
            </w:tcBorders>
          </w:tcPr>
          <w:p w14:paraId="6249A010" w14:textId="77777777" w:rsid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t>11.545</w:t>
            </w:r>
          </w:p>
        </w:tc>
        <w:tc>
          <w:tcPr>
            <w:tcW w:w="951" w:type="dxa"/>
            <w:tcBorders>
              <w:left w:val="single" w:sz="4" w:space="0" w:color="auto"/>
            </w:tcBorders>
          </w:tcPr>
          <w:p w14:paraId="3D8E74A2" w14:textId="77777777" w:rsid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t>0,3</w:t>
            </w:r>
          </w:p>
        </w:tc>
      </w:tr>
      <w:tr w:rsidR="00433AD5" w14:paraId="01C7B195" w14:textId="77777777" w:rsidTr="00433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04D8C362" w14:textId="77777777" w:rsidR="00433AD5" w:rsidRPr="00433AD5" w:rsidRDefault="00433AD5" w:rsidP="009569DA">
            <w:pPr>
              <w:rPr>
                <w:b w:val="0"/>
              </w:rPr>
            </w:pPr>
            <w:r w:rsidRPr="00433AD5">
              <w:rPr>
                <w:b w:val="0"/>
              </w:rPr>
              <w:t>AGF</w:t>
            </w:r>
          </w:p>
        </w:tc>
        <w:tc>
          <w:tcPr>
            <w:tcW w:w="1115" w:type="dxa"/>
            <w:tcBorders>
              <w:left w:val="single" w:sz="4" w:space="0" w:color="auto"/>
            </w:tcBorders>
          </w:tcPr>
          <w:p w14:paraId="0ACC4AA4" w14:textId="77777777" w:rsidR="00433AD5" w:rsidRP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rsidRPr="00433AD5">
              <w:t>7.000</w:t>
            </w:r>
          </w:p>
        </w:tc>
        <w:tc>
          <w:tcPr>
            <w:tcW w:w="1115" w:type="dxa"/>
            <w:tcBorders>
              <w:left w:val="single" w:sz="4" w:space="0" w:color="auto"/>
            </w:tcBorders>
          </w:tcPr>
          <w:p w14:paraId="5A58265B" w14:textId="77777777" w:rsidR="00433AD5" w:rsidRP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rsidRPr="00433AD5">
              <w:t>0,2</w:t>
            </w:r>
          </w:p>
        </w:tc>
        <w:tc>
          <w:tcPr>
            <w:tcW w:w="1175" w:type="dxa"/>
            <w:tcBorders>
              <w:left w:val="single" w:sz="4" w:space="0" w:color="auto"/>
            </w:tcBorders>
          </w:tcPr>
          <w:p w14:paraId="02C4546B" w14:textId="77777777" w:rsidR="00433AD5" w:rsidRP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rsidRPr="00433AD5">
              <w:t>7.550</w:t>
            </w:r>
          </w:p>
        </w:tc>
        <w:tc>
          <w:tcPr>
            <w:tcW w:w="951" w:type="dxa"/>
            <w:tcBorders>
              <w:left w:val="single" w:sz="4" w:space="0" w:color="auto"/>
            </w:tcBorders>
          </w:tcPr>
          <w:p w14:paraId="40E73ACD" w14:textId="77777777" w:rsidR="00433AD5" w:rsidRP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rsidRPr="00433AD5">
              <w:t>0,2</w:t>
            </w:r>
          </w:p>
        </w:tc>
      </w:tr>
      <w:tr w:rsidR="00433AD5" w14:paraId="0BE259ED" w14:textId="77777777" w:rsidTr="00433AD5">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64F442D8" w14:textId="77777777" w:rsidR="00433AD5" w:rsidRPr="009C7E5F" w:rsidRDefault="00433AD5" w:rsidP="009569DA">
            <w:pPr>
              <w:rPr>
                <w:b w:val="0"/>
              </w:rPr>
            </w:pPr>
            <w:r>
              <w:rPr>
                <w:b w:val="0"/>
              </w:rPr>
              <w:t>Vleeswaren</w:t>
            </w:r>
          </w:p>
        </w:tc>
        <w:tc>
          <w:tcPr>
            <w:tcW w:w="1115" w:type="dxa"/>
            <w:tcBorders>
              <w:left w:val="single" w:sz="4" w:space="0" w:color="auto"/>
            </w:tcBorders>
          </w:tcPr>
          <w:p w14:paraId="09B54EA3" w14:textId="77777777" w:rsid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t>3.900</w:t>
            </w:r>
          </w:p>
        </w:tc>
        <w:tc>
          <w:tcPr>
            <w:tcW w:w="1115" w:type="dxa"/>
            <w:tcBorders>
              <w:left w:val="single" w:sz="4" w:space="0" w:color="auto"/>
            </w:tcBorders>
          </w:tcPr>
          <w:p w14:paraId="0B96787E" w14:textId="77777777" w:rsid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t>0,1</w:t>
            </w:r>
          </w:p>
        </w:tc>
        <w:tc>
          <w:tcPr>
            <w:tcW w:w="1175" w:type="dxa"/>
            <w:tcBorders>
              <w:left w:val="single" w:sz="4" w:space="0" w:color="auto"/>
            </w:tcBorders>
          </w:tcPr>
          <w:p w14:paraId="269932DF" w14:textId="77777777" w:rsid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t>2.624</w:t>
            </w:r>
          </w:p>
        </w:tc>
        <w:tc>
          <w:tcPr>
            <w:tcW w:w="951" w:type="dxa"/>
            <w:tcBorders>
              <w:left w:val="single" w:sz="4" w:space="0" w:color="auto"/>
            </w:tcBorders>
          </w:tcPr>
          <w:p w14:paraId="5E415839" w14:textId="77777777" w:rsid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t>0,1</w:t>
            </w:r>
          </w:p>
        </w:tc>
      </w:tr>
      <w:tr w:rsidR="00433AD5" w14:paraId="7F4BF666" w14:textId="77777777" w:rsidTr="00433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05A09D10" w14:textId="77777777" w:rsidR="00433AD5" w:rsidRDefault="00433AD5" w:rsidP="009569DA">
            <w:pPr>
              <w:rPr>
                <w:b w:val="0"/>
              </w:rPr>
            </w:pPr>
            <w:r>
              <w:rPr>
                <w:b w:val="0"/>
              </w:rPr>
              <w:t>Kaas</w:t>
            </w:r>
          </w:p>
        </w:tc>
        <w:tc>
          <w:tcPr>
            <w:tcW w:w="1115" w:type="dxa"/>
            <w:tcBorders>
              <w:left w:val="single" w:sz="4" w:space="0" w:color="auto"/>
            </w:tcBorders>
          </w:tcPr>
          <w:p w14:paraId="7DB6189E" w14:textId="77777777" w:rsid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t>2.500</w:t>
            </w:r>
          </w:p>
        </w:tc>
        <w:tc>
          <w:tcPr>
            <w:tcW w:w="1115" w:type="dxa"/>
            <w:tcBorders>
              <w:left w:val="single" w:sz="4" w:space="0" w:color="auto"/>
            </w:tcBorders>
          </w:tcPr>
          <w:p w14:paraId="4DDB733D" w14:textId="77777777" w:rsid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t>0,1</w:t>
            </w:r>
          </w:p>
        </w:tc>
        <w:tc>
          <w:tcPr>
            <w:tcW w:w="1175" w:type="dxa"/>
            <w:tcBorders>
              <w:left w:val="single" w:sz="4" w:space="0" w:color="auto"/>
            </w:tcBorders>
          </w:tcPr>
          <w:p w14:paraId="76E0BF27" w14:textId="77777777" w:rsid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t>2.291</w:t>
            </w:r>
          </w:p>
        </w:tc>
        <w:tc>
          <w:tcPr>
            <w:tcW w:w="951" w:type="dxa"/>
            <w:tcBorders>
              <w:left w:val="single" w:sz="4" w:space="0" w:color="auto"/>
            </w:tcBorders>
          </w:tcPr>
          <w:p w14:paraId="27122CC3" w14:textId="77777777" w:rsid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t>0,1</w:t>
            </w:r>
          </w:p>
        </w:tc>
      </w:tr>
      <w:tr w:rsidR="00433AD5" w14:paraId="759253EE" w14:textId="77777777" w:rsidTr="00433AD5">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2038A4C9" w14:textId="77777777" w:rsidR="00433AD5" w:rsidRPr="00433AD5" w:rsidRDefault="00433AD5" w:rsidP="009569DA">
            <w:pPr>
              <w:rPr>
                <w:b w:val="0"/>
              </w:rPr>
            </w:pPr>
            <w:r w:rsidRPr="00433AD5">
              <w:rPr>
                <w:b w:val="0"/>
              </w:rPr>
              <w:t>Brood</w:t>
            </w:r>
          </w:p>
        </w:tc>
        <w:tc>
          <w:tcPr>
            <w:tcW w:w="1115" w:type="dxa"/>
            <w:tcBorders>
              <w:left w:val="single" w:sz="4" w:space="0" w:color="auto"/>
            </w:tcBorders>
          </w:tcPr>
          <w:p w14:paraId="38168511" w14:textId="77777777" w:rsidR="00433AD5" w:rsidRP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rsidRPr="00433AD5">
              <w:t>3.750</w:t>
            </w:r>
          </w:p>
        </w:tc>
        <w:tc>
          <w:tcPr>
            <w:tcW w:w="1115" w:type="dxa"/>
            <w:tcBorders>
              <w:left w:val="single" w:sz="4" w:space="0" w:color="auto"/>
            </w:tcBorders>
          </w:tcPr>
          <w:p w14:paraId="52FBB30B" w14:textId="77777777" w:rsidR="00433AD5" w:rsidRP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rsidRPr="00433AD5">
              <w:t>0,1</w:t>
            </w:r>
          </w:p>
        </w:tc>
        <w:tc>
          <w:tcPr>
            <w:tcW w:w="1175" w:type="dxa"/>
            <w:tcBorders>
              <w:left w:val="single" w:sz="4" w:space="0" w:color="auto"/>
            </w:tcBorders>
          </w:tcPr>
          <w:p w14:paraId="1D108CFB" w14:textId="77777777" w:rsidR="00433AD5" w:rsidRP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rsidRPr="00433AD5">
              <w:t>3.937</w:t>
            </w:r>
          </w:p>
        </w:tc>
        <w:tc>
          <w:tcPr>
            <w:tcW w:w="951" w:type="dxa"/>
            <w:tcBorders>
              <w:left w:val="single" w:sz="4" w:space="0" w:color="auto"/>
            </w:tcBorders>
          </w:tcPr>
          <w:p w14:paraId="1EFD46D0" w14:textId="77777777" w:rsidR="00433AD5" w:rsidRP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rsidRPr="00433AD5">
              <w:t>0,1</w:t>
            </w:r>
          </w:p>
        </w:tc>
      </w:tr>
      <w:tr w:rsidR="00433AD5" w14:paraId="292A3EF4" w14:textId="77777777" w:rsidTr="00433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09AABE69" w14:textId="77777777" w:rsidR="00433AD5" w:rsidRDefault="00433AD5" w:rsidP="009569DA">
            <w:pPr>
              <w:rPr>
                <w:b w:val="0"/>
              </w:rPr>
            </w:pPr>
            <w:r>
              <w:rPr>
                <w:b w:val="0"/>
              </w:rPr>
              <w:t>Vis</w:t>
            </w:r>
          </w:p>
        </w:tc>
        <w:tc>
          <w:tcPr>
            <w:tcW w:w="1115" w:type="dxa"/>
            <w:tcBorders>
              <w:left w:val="single" w:sz="4" w:space="0" w:color="auto"/>
            </w:tcBorders>
          </w:tcPr>
          <w:p w14:paraId="765779D0" w14:textId="77777777" w:rsid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t>250</w:t>
            </w:r>
          </w:p>
        </w:tc>
        <w:tc>
          <w:tcPr>
            <w:tcW w:w="1115" w:type="dxa"/>
            <w:tcBorders>
              <w:left w:val="single" w:sz="4" w:space="0" w:color="auto"/>
            </w:tcBorders>
          </w:tcPr>
          <w:p w14:paraId="14E91F32" w14:textId="77777777" w:rsid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t>0,0</w:t>
            </w:r>
          </w:p>
        </w:tc>
        <w:tc>
          <w:tcPr>
            <w:tcW w:w="1175" w:type="dxa"/>
            <w:tcBorders>
              <w:left w:val="single" w:sz="4" w:space="0" w:color="auto"/>
            </w:tcBorders>
          </w:tcPr>
          <w:p w14:paraId="4E5E73BD" w14:textId="77777777" w:rsid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t>240</w:t>
            </w:r>
          </w:p>
        </w:tc>
        <w:tc>
          <w:tcPr>
            <w:tcW w:w="951" w:type="dxa"/>
            <w:tcBorders>
              <w:left w:val="single" w:sz="4" w:space="0" w:color="auto"/>
            </w:tcBorders>
          </w:tcPr>
          <w:p w14:paraId="188B0ACE" w14:textId="77777777" w:rsid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t>0,0</w:t>
            </w:r>
          </w:p>
        </w:tc>
      </w:tr>
      <w:tr w:rsidR="00433AD5" w14:paraId="2E85B9FE" w14:textId="77777777" w:rsidTr="00433AD5">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54BDE05E" w14:textId="77777777" w:rsidR="00433AD5" w:rsidRDefault="00433AD5" w:rsidP="009569DA">
            <w:pPr>
              <w:rPr>
                <w:b w:val="0"/>
              </w:rPr>
            </w:pPr>
            <w:r>
              <w:rPr>
                <w:b w:val="0"/>
              </w:rPr>
              <w:t>Zuivel</w:t>
            </w:r>
          </w:p>
        </w:tc>
        <w:tc>
          <w:tcPr>
            <w:tcW w:w="1115" w:type="dxa"/>
            <w:tcBorders>
              <w:left w:val="single" w:sz="4" w:space="0" w:color="auto"/>
            </w:tcBorders>
          </w:tcPr>
          <w:p w14:paraId="13556C2A" w14:textId="77777777" w:rsid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t>5.000</w:t>
            </w:r>
          </w:p>
        </w:tc>
        <w:tc>
          <w:tcPr>
            <w:tcW w:w="1115" w:type="dxa"/>
            <w:tcBorders>
              <w:left w:val="single" w:sz="4" w:space="0" w:color="auto"/>
            </w:tcBorders>
          </w:tcPr>
          <w:p w14:paraId="4F233DF4" w14:textId="77777777" w:rsid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t>0,2</w:t>
            </w:r>
          </w:p>
        </w:tc>
        <w:tc>
          <w:tcPr>
            <w:tcW w:w="1175" w:type="dxa"/>
            <w:tcBorders>
              <w:left w:val="single" w:sz="4" w:space="0" w:color="auto"/>
            </w:tcBorders>
          </w:tcPr>
          <w:p w14:paraId="160CAA69" w14:textId="77777777" w:rsid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t>4.978</w:t>
            </w:r>
          </w:p>
        </w:tc>
        <w:tc>
          <w:tcPr>
            <w:tcW w:w="951" w:type="dxa"/>
            <w:tcBorders>
              <w:left w:val="single" w:sz="4" w:space="0" w:color="auto"/>
            </w:tcBorders>
          </w:tcPr>
          <w:p w14:paraId="7EF23FC7" w14:textId="77777777" w:rsid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t>0,1</w:t>
            </w:r>
          </w:p>
        </w:tc>
      </w:tr>
      <w:tr w:rsidR="00433AD5" w14:paraId="7A973DD2" w14:textId="77777777" w:rsidTr="00433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5B3D131F" w14:textId="77777777" w:rsidR="00433AD5" w:rsidRDefault="00433AD5" w:rsidP="009569DA">
            <w:pPr>
              <w:rPr>
                <w:b w:val="0"/>
              </w:rPr>
            </w:pPr>
            <w:r>
              <w:rPr>
                <w:b w:val="0"/>
              </w:rPr>
              <w:t>Diepvries</w:t>
            </w:r>
          </w:p>
        </w:tc>
        <w:tc>
          <w:tcPr>
            <w:tcW w:w="1115" w:type="dxa"/>
            <w:tcBorders>
              <w:left w:val="single" w:sz="4" w:space="0" w:color="auto"/>
            </w:tcBorders>
          </w:tcPr>
          <w:p w14:paraId="511381E6" w14:textId="77777777" w:rsid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t>400</w:t>
            </w:r>
          </w:p>
        </w:tc>
        <w:tc>
          <w:tcPr>
            <w:tcW w:w="1115" w:type="dxa"/>
            <w:tcBorders>
              <w:left w:val="single" w:sz="4" w:space="0" w:color="auto"/>
            </w:tcBorders>
          </w:tcPr>
          <w:p w14:paraId="746B3522" w14:textId="77777777" w:rsid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t>0,0</w:t>
            </w:r>
          </w:p>
        </w:tc>
        <w:tc>
          <w:tcPr>
            <w:tcW w:w="1175" w:type="dxa"/>
            <w:tcBorders>
              <w:left w:val="single" w:sz="4" w:space="0" w:color="auto"/>
            </w:tcBorders>
          </w:tcPr>
          <w:p w14:paraId="4FE25EB9" w14:textId="77777777" w:rsid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t>413</w:t>
            </w:r>
          </w:p>
        </w:tc>
        <w:tc>
          <w:tcPr>
            <w:tcW w:w="951" w:type="dxa"/>
            <w:tcBorders>
              <w:left w:val="single" w:sz="4" w:space="0" w:color="auto"/>
            </w:tcBorders>
          </w:tcPr>
          <w:p w14:paraId="3A58C556" w14:textId="77777777" w:rsid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t>0,0</w:t>
            </w:r>
          </w:p>
        </w:tc>
      </w:tr>
      <w:tr w:rsidR="00433AD5" w14:paraId="13008E06" w14:textId="77777777" w:rsidTr="00433AD5">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172B895E" w14:textId="77777777" w:rsidR="00433AD5" w:rsidRDefault="00433AD5" w:rsidP="009569DA">
            <w:pPr>
              <w:rPr>
                <w:b w:val="0"/>
              </w:rPr>
            </w:pPr>
            <w:r>
              <w:rPr>
                <w:b w:val="0"/>
              </w:rPr>
              <w:t>Rookwaren</w:t>
            </w:r>
          </w:p>
        </w:tc>
        <w:tc>
          <w:tcPr>
            <w:tcW w:w="1115" w:type="dxa"/>
            <w:tcBorders>
              <w:left w:val="single" w:sz="4" w:space="0" w:color="auto"/>
            </w:tcBorders>
          </w:tcPr>
          <w:p w14:paraId="7C419A29" w14:textId="77777777" w:rsid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t>500</w:t>
            </w:r>
          </w:p>
        </w:tc>
        <w:tc>
          <w:tcPr>
            <w:tcW w:w="1115" w:type="dxa"/>
            <w:tcBorders>
              <w:left w:val="single" w:sz="4" w:space="0" w:color="auto"/>
            </w:tcBorders>
          </w:tcPr>
          <w:p w14:paraId="7BC40DE1" w14:textId="77777777" w:rsid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t>0,0</w:t>
            </w:r>
          </w:p>
        </w:tc>
        <w:tc>
          <w:tcPr>
            <w:tcW w:w="1175" w:type="dxa"/>
            <w:tcBorders>
              <w:left w:val="single" w:sz="4" w:space="0" w:color="auto"/>
            </w:tcBorders>
          </w:tcPr>
          <w:p w14:paraId="2B555BAA" w14:textId="77777777" w:rsid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t>400</w:t>
            </w:r>
          </w:p>
        </w:tc>
        <w:tc>
          <w:tcPr>
            <w:tcW w:w="951" w:type="dxa"/>
            <w:tcBorders>
              <w:left w:val="single" w:sz="4" w:space="0" w:color="auto"/>
            </w:tcBorders>
          </w:tcPr>
          <w:p w14:paraId="04AA4408" w14:textId="77777777" w:rsid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t>0,0</w:t>
            </w:r>
          </w:p>
        </w:tc>
      </w:tr>
      <w:tr w:rsidR="00433AD5" w14:paraId="7CDBE254" w14:textId="77777777" w:rsidTr="00433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1755289D" w14:textId="77777777" w:rsidR="00433AD5" w:rsidRDefault="00433AD5" w:rsidP="009569DA">
            <w:pPr>
              <w:rPr>
                <w:b w:val="0"/>
              </w:rPr>
            </w:pPr>
            <w:r>
              <w:rPr>
                <w:b w:val="0"/>
              </w:rPr>
              <w:t>Drogmetica</w:t>
            </w:r>
          </w:p>
        </w:tc>
        <w:tc>
          <w:tcPr>
            <w:tcW w:w="1115" w:type="dxa"/>
            <w:tcBorders>
              <w:left w:val="single" w:sz="4" w:space="0" w:color="auto"/>
            </w:tcBorders>
          </w:tcPr>
          <w:p w14:paraId="3903DDDC" w14:textId="77777777" w:rsid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t>200</w:t>
            </w:r>
          </w:p>
        </w:tc>
        <w:tc>
          <w:tcPr>
            <w:tcW w:w="1115" w:type="dxa"/>
            <w:tcBorders>
              <w:left w:val="single" w:sz="4" w:space="0" w:color="auto"/>
            </w:tcBorders>
          </w:tcPr>
          <w:p w14:paraId="64631E0E" w14:textId="77777777" w:rsid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t>0,0</w:t>
            </w:r>
          </w:p>
        </w:tc>
        <w:tc>
          <w:tcPr>
            <w:tcW w:w="1175" w:type="dxa"/>
            <w:tcBorders>
              <w:left w:val="single" w:sz="4" w:space="0" w:color="auto"/>
            </w:tcBorders>
          </w:tcPr>
          <w:p w14:paraId="4984F6D2" w14:textId="77777777" w:rsid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t>190</w:t>
            </w:r>
          </w:p>
        </w:tc>
        <w:tc>
          <w:tcPr>
            <w:tcW w:w="951" w:type="dxa"/>
            <w:tcBorders>
              <w:left w:val="single" w:sz="4" w:space="0" w:color="auto"/>
            </w:tcBorders>
          </w:tcPr>
          <w:p w14:paraId="0CFDBA2C" w14:textId="77777777" w:rsid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t>0,0</w:t>
            </w:r>
          </w:p>
        </w:tc>
      </w:tr>
      <w:tr w:rsidR="00433AD5" w14:paraId="5E720A0C" w14:textId="77777777" w:rsidTr="00433AD5">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1A86A123" w14:textId="77777777" w:rsidR="00433AD5" w:rsidRDefault="00433AD5" w:rsidP="009569DA">
            <w:pPr>
              <w:rPr>
                <w:b w:val="0"/>
              </w:rPr>
            </w:pPr>
            <w:r>
              <w:rPr>
                <w:b w:val="0"/>
              </w:rPr>
              <w:t>Non-food</w:t>
            </w:r>
          </w:p>
        </w:tc>
        <w:tc>
          <w:tcPr>
            <w:tcW w:w="1115" w:type="dxa"/>
            <w:tcBorders>
              <w:left w:val="single" w:sz="4" w:space="0" w:color="auto"/>
            </w:tcBorders>
          </w:tcPr>
          <w:p w14:paraId="39E06F7E" w14:textId="77777777" w:rsid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t>100</w:t>
            </w:r>
          </w:p>
        </w:tc>
        <w:tc>
          <w:tcPr>
            <w:tcW w:w="1115" w:type="dxa"/>
            <w:tcBorders>
              <w:left w:val="single" w:sz="4" w:space="0" w:color="auto"/>
            </w:tcBorders>
          </w:tcPr>
          <w:p w14:paraId="7221FBF4" w14:textId="77777777" w:rsid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t>0,0</w:t>
            </w:r>
          </w:p>
        </w:tc>
        <w:tc>
          <w:tcPr>
            <w:tcW w:w="1175" w:type="dxa"/>
            <w:tcBorders>
              <w:left w:val="single" w:sz="4" w:space="0" w:color="auto"/>
            </w:tcBorders>
          </w:tcPr>
          <w:p w14:paraId="1CCBAEE9" w14:textId="77777777" w:rsid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t>120</w:t>
            </w:r>
          </w:p>
        </w:tc>
        <w:tc>
          <w:tcPr>
            <w:tcW w:w="951" w:type="dxa"/>
            <w:tcBorders>
              <w:left w:val="single" w:sz="4" w:space="0" w:color="auto"/>
            </w:tcBorders>
          </w:tcPr>
          <w:p w14:paraId="4D01F071" w14:textId="77777777" w:rsid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t>0,0</w:t>
            </w:r>
          </w:p>
        </w:tc>
      </w:tr>
      <w:tr w:rsidR="00433AD5" w14:paraId="0577F190" w14:textId="77777777" w:rsidTr="00433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57F856E2" w14:textId="77777777" w:rsidR="00433AD5" w:rsidRDefault="00433AD5" w:rsidP="009569DA">
            <w:pPr>
              <w:rPr>
                <w:b w:val="0"/>
              </w:rPr>
            </w:pPr>
            <w:r>
              <w:rPr>
                <w:b w:val="0"/>
              </w:rPr>
              <w:t>Bloemen en planten</w:t>
            </w:r>
          </w:p>
        </w:tc>
        <w:tc>
          <w:tcPr>
            <w:tcW w:w="1115" w:type="dxa"/>
            <w:tcBorders>
              <w:left w:val="single" w:sz="4" w:space="0" w:color="auto"/>
            </w:tcBorders>
          </w:tcPr>
          <w:p w14:paraId="6D2A04D9" w14:textId="77777777" w:rsid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t>1.250</w:t>
            </w:r>
          </w:p>
        </w:tc>
        <w:tc>
          <w:tcPr>
            <w:tcW w:w="1115" w:type="dxa"/>
            <w:tcBorders>
              <w:left w:val="single" w:sz="4" w:space="0" w:color="auto"/>
            </w:tcBorders>
          </w:tcPr>
          <w:p w14:paraId="0008F67E" w14:textId="77777777" w:rsid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t>0,0</w:t>
            </w:r>
          </w:p>
        </w:tc>
        <w:tc>
          <w:tcPr>
            <w:tcW w:w="1175" w:type="dxa"/>
            <w:tcBorders>
              <w:left w:val="single" w:sz="4" w:space="0" w:color="auto"/>
            </w:tcBorders>
          </w:tcPr>
          <w:p w14:paraId="72E4E469" w14:textId="77777777" w:rsid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t>1.192</w:t>
            </w:r>
          </w:p>
        </w:tc>
        <w:tc>
          <w:tcPr>
            <w:tcW w:w="951" w:type="dxa"/>
            <w:tcBorders>
              <w:left w:val="single" w:sz="4" w:space="0" w:color="auto"/>
            </w:tcBorders>
          </w:tcPr>
          <w:p w14:paraId="521B8987" w14:textId="77777777" w:rsidR="00433AD5" w:rsidRDefault="00433AD5" w:rsidP="002F7A55">
            <w:pPr>
              <w:jc w:val="right"/>
              <w:cnfStyle w:val="000000100000" w:firstRow="0" w:lastRow="0" w:firstColumn="0" w:lastColumn="0" w:oddVBand="0" w:evenVBand="0" w:oddHBand="1" w:evenHBand="0" w:firstRowFirstColumn="0" w:firstRowLastColumn="0" w:lastRowFirstColumn="0" w:lastRowLastColumn="0"/>
            </w:pPr>
            <w:r>
              <w:t>0,0</w:t>
            </w:r>
          </w:p>
        </w:tc>
      </w:tr>
      <w:tr w:rsidR="00433AD5" w14:paraId="4D962020" w14:textId="77777777" w:rsidTr="00433AD5">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657ADBE8" w14:textId="77777777" w:rsidR="00433AD5" w:rsidRPr="00433AD5" w:rsidRDefault="00433AD5" w:rsidP="009569DA">
            <w:pPr>
              <w:rPr>
                <w:b w:val="0"/>
              </w:rPr>
            </w:pPr>
            <w:r w:rsidRPr="00433AD5">
              <w:rPr>
                <w:b w:val="0"/>
              </w:rPr>
              <w:t>Slijterij</w:t>
            </w:r>
          </w:p>
        </w:tc>
        <w:tc>
          <w:tcPr>
            <w:tcW w:w="1115" w:type="dxa"/>
            <w:tcBorders>
              <w:left w:val="single" w:sz="4" w:space="0" w:color="auto"/>
            </w:tcBorders>
          </w:tcPr>
          <w:p w14:paraId="35532EC5" w14:textId="77777777" w:rsidR="00433AD5" w:rsidRP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rsidRPr="00433AD5">
              <w:t>250</w:t>
            </w:r>
          </w:p>
        </w:tc>
        <w:tc>
          <w:tcPr>
            <w:tcW w:w="1115" w:type="dxa"/>
            <w:tcBorders>
              <w:left w:val="single" w:sz="4" w:space="0" w:color="auto"/>
            </w:tcBorders>
          </w:tcPr>
          <w:p w14:paraId="53360D16" w14:textId="77777777" w:rsidR="00433AD5" w:rsidRP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rsidRPr="00433AD5">
              <w:t>0,0</w:t>
            </w:r>
          </w:p>
        </w:tc>
        <w:tc>
          <w:tcPr>
            <w:tcW w:w="1175" w:type="dxa"/>
            <w:tcBorders>
              <w:left w:val="single" w:sz="4" w:space="0" w:color="auto"/>
            </w:tcBorders>
          </w:tcPr>
          <w:p w14:paraId="5BA0F6CF" w14:textId="77777777" w:rsidR="00433AD5" w:rsidRP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rsidRPr="00433AD5">
              <w:t>234</w:t>
            </w:r>
          </w:p>
        </w:tc>
        <w:tc>
          <w:tcPr>
            <w:tcW w:w="951" w:type="dxa"/>
            <w:tcBorders>
              <w:left w:val="single" w:sz="4" w:space="0" w:color="auto"/>
            </w:tcBorders>
          </w:tcPr>
          <w:p w14:paraId="492939AB" w14:textId="77777777" w:rsidR="00433AD5" w:rsidRPr="00433AD5" w:rsidRDefault="00433AD5" w:rsidP="002F7A55">
            <w:pPr>
              <w:jc w:val="right"/>
              <w:cnfStyle w:val="000000000000" w:firstRow="0" w:lastRow="0" w:firstColumn="0" w:lastColumn="0" w:oddVBand="0" w:evenVBand="0" w:oddHBand="0" w:evenHBand="0" w:firstRowFirstColumn="0" w:firstRowLastColumn="0" w:lastRowFirstColumn="0" w:lastRowLastColumn="0"/>
            </w:pPr>
            <w:r w:rsidRPr="00433AD5">
              <w:t>0,0</w:t>
            </w:r>
          </w:p>
        </w:tc>
      </w:tr>
      <w:tr w:rsidR="00433AD5" w14:paraId="0166DFB1" w14:textId="77777777" w:rsidTr="00433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uto"/>
            </w:tcBorders>
          </w:tcPr>
          <w:p w14:paraId="135B3EA6" w14:textId="77777777" w:rsidR="00433AD5" w:rsidRPr="001B4260" w:rsidRDefault="00433AD5" w:rsidP="009569DA">
            <w:r>
              <w:t>Geregistreerde derving</w:t>
            </w:r>
          </w:p>
        </w:tc>
        <w:tc>
          <w:tcPr>
            <w:tcW w:w="1115" w:type="dxa"/>
            <w:tcBorders>
              <w:left w:val="single" w:sz="4" w:space="0" w:color="auto"/>
            </w:tcBorders>
          </w:tcPr>
          <w:p w14:paraId="2E7F23AC" w14:textId="77777777" w:rsidR="00433AD5" w:rsidRPr="001B4260" w:rsidRDefault="00433AD5" w:rsidP="002F7A55">
            <w:pPr>
              <w:jc w:val="right"/>
              <w:cnfStyle w:val="000000100000" w:firstRow="0" w:lastRow="0" w:firstColumn="0" w:lastColumn="0" w:oddVBand="0" w:evenVBand="0" w:oddHBand="1" w:evenHBand="0" w:firstRowFirstColumn="0" w:firstRowLastColumn="0" w:lastRowFirstColumn="0" w:lastRowLastColumn="0"/>
              <w:rPr>
                <w:b/>
              </w:rPr>
            </w:pPr>
            <w:r>
              <w:rPr>
                <w:b/>
              </w:rPr>
              <w:t>44.300</w:t>
            </w:r>
          </w:p>
        </w:tc>
        <w:tc>
          <w:tcPr>
            <w:tcW w:w="1115" w:type="dxa"/>
            <w:tcBorders>
              <w:left w:val="single" w:sz="4" w:space="0" w:color="auto"/>
            </w:tcBorders>
          </w:tcPr>
          <w:p w14:paraId="5E884E41" w14:textId="77777777" w:rsidR="00433AD5" w:rsidRPr="001B4260" w:rsidRDefault="00433AD5" w:rsidP="002F7A55">
            <w:pPr>
              <w:jc w:val="right"/>
              <w:cnfStyle w:val="000000100000" w:firstRow="0" w:lastRow="0" w:firstColumn="0" w:lastColumn="0" w:oddVBand="0" w:evenVBand="0" w:oddHBand="1" w:evenHBand="0" w:firstRowFirstColumn="0" w:firstRowLastColumn="0" w:lastRowFirstColumn="0" w:lastRowLastColumn="0"/>
              <w:rPr>
                <w:b/>
              </w:rPr>
            </w:pPr>
            <w:r>
              <w:rPr>
                <w:b/>
              </w:rPr>
              <w:t>1,3</w:t>
            </w:r>
          </w:p>
        </w:tc>
        <w:tc>
          <w:tcPr>
            <w:tcW w:w="1175" w:type="dxa"/>
            <w:tcBorders>
              <w:left w:val="single" w:sz="4" w:space="0" w:color="auto"/>
            </w:tcBorders>
          </w:tcPr>
          <w:p w14:paraId="2E2F0C79" w14:textId="77777777" w:rsidR="00433AD5" w:rsidRPr="001B4260" w:rsidRDefault="00433AD5" w:rsidP="002F7A55">
            <w:pPr>
              <w:jc w:val="right"/>
              <w:cnfStyle w:val="000000100000" w:firstRow="0" w:lastRow="0" w:firstColumn="0" w:lastColumn="0" w:oddVBand="0" w:evenVBand="0" w:oddHBand="1" w:evenHBand="0" w:firstRowFirstColumn="0" w:firstRowLastColumn="0" w:lastRowFirstColumn="0" w:lastRowLastColumn="0"/>
              <w:rPr>
                <w:b/>
              </w:rPr>
            </w:pPr>
            <w:r>
              <w:rPr>
                <w:b/>
              </w:rPr>
              <w:t>50.291</w:t>
            </w:r>
          </w:p>
        </w:tc>
        <w:tc>
          <w:tcPr>
            <w:tcW w:w="951" w:type="dxa"/>
            <w:tcBorders>
              <w:left w:val="single" w:sz="4" w:space="0" w:color="auto"/>
            </w:tcBorders>
          </w:tcPr>
          <w:p w14:paraId="5DFE5745" w14:textId="77777777" w:rsidR="00433AD5" w:rsidRPr="001B4260" w:rsidRDefault="00433AD5" w:rsidP="002F7A55">
            <w:pPr>
              <w:jc w:val="right"/>
              <w:cnfStyle w:val="000000100000" w:firstRow="0" w:lastRow="0" w:firstColumn="0" w:lastColumn="0" w:oddVBand="0" w:evenVBand="0" w:oddHBand="1" w:evenHBand="0" w:firstRowFirstColumn="0" w:firstRowLastColumn="0" w:lastRowFirstColumn="0" w:lastRowLastColumn="0"/>
              <w:rPr>
                <w:b/>
              </w:rPr>
            </w:pPr>
            <w:r>
              <w:rPr>
                <w:b/>
              </w:rPr>
              <w:t>1,4</w:t>
            </w:r>
          </w:p>
        </w:tc>
      </w:tr>
    </w:tbl>
    <w:p w14:paraId="62A032CF" w14:textId="77777777" w:rsidR="001806AB" w:rsidRDefault="001806AB" w:rsidP="00721D7E"/>
    <w:p w14:paraId="36CA212B" w14:textId="77777777" w:rsidR="00721D7E" w:rsidRDefault="00721D7E" w:rsidP="00721D7E">
      <w:pPr>
        <w:jc w:val="both"/>
      </w:pPr>
      <w:r>
        <w:t>Het overzicht laat duidelijk zien dat de stijging van de geregistreerde derving vooral door de kruidenierswaren veroorzaakt is. Deze afdeling is niet alleen verantwoordelijk voor de stijging, maar zorgt er tevens voor dat alle positieve zaken op andere afdelingen tenietgedaan zijn.</w:t>
      </w:r>
    </w:p>
    <w:p w14:paraId="03673821" w14:textId="77777777" w:rsidR="00D44A09" w:rsidRDefault="00D44A09">
      <w:r>
        <w:rPr>
          <w:b/>
          <w:bCs/>
        </w:rPr>
        <w:br w:type="page"/>
      </w:r>
    </w:p>
    <w:tbl>
      <w:tblPr>
        <w:tblStyle w:val="Lijsttabel3-Accent5"/>
        <w:tblW w:w="7602" w:type="dxa"/>
        <w:tblLook w:val="04A0" w:firstRow="1" w:lastRow="0" w:firstColumn="1" w:lastColumn="0" w:noHBand="0" w:noVBand="1"/>
      </w:tblPr>
      <w:tblGrid>
        <w:gridCol w:w="3406"/>
        <w:gridCol w:w="1053"/>
        <w:gridCol w:w="1047"/>
        <w:gridCol w:w="924"/>
        <w:gridCol w:w="225"/>
        <w:gridCol w:w="947"/>
      </w:tblGrid>
      <w:tr w:rsidR="00721D7E" w14:paraId="6C4FB8A4" w14:textId="77777777" w:rsidTr="00721D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6" w:type="dxa"/>
          </w:tcPr>
          <w:p w14:paraId="29E104BC" w14:textId="77777777" w:rsidR="00721D7E" w:rsidRDefault="00721D7E" w:rsidP="009569DA">
            <w:pPr>
              <w:jc w:val="center"/>
            </w:pPr>
            <w:r>
              <w:lastRenderedPageBreak/>
              <w:t>Overzicht C: Kengetallen</w:t>
            </w:r>
          </w:p>
        </w:tc>
        <w:tc>
          <w:tcPr>
            <w:tcW w:w="2100" w:type="dxa"/>
            <w:gridSpan w:val="2"/>
          </w:tcPr>
          <w:p w14:paraId="387F635C" w14:textId="77777777" w:rsidR="00721D7E" w:rsidRDefault="00721D7E" w:rsidP="009569DA">
            <w:pPr>
              <w:jc w:val="center"/>
              <w:cnfStyle w:val="100000000000" w:firstRow="1" w:lastRow="0" w:firstColumn="0" w:lastColumn="0" w:oddVBand="0" w:evenVBand="0" w:oddHBand="0" w:evenHBand="0" w:firstRowFirstColumn="0" w:firstRowLastColumn="0" w:lastRowFirstColumn="0" w:lastRowLastColumn="0"/>
            </w:pPr>
          </w:p>
        </w:tc>
        <w:tc>
          <w:tcPr>
            <w:tcW w:w="924" w:type="dxa"/>
          </w:tcPr>
          <w:p w14:paraId="0A1389B5" w14:textId="77777777" w:rsidR="00721D7E" w:rsidRDefault="00721D7E" w:rsidP="009569DA">
            <w:pPr>
              <w:jc w:val="center"/>
              <w:cnfStyle w:val="100000000000" w:firstRow="1" w:lastRow="0" w:firstColumn="0" w:lastColumn="0" w:oddVBand="0" w:evenVBand="0" w:oddHBand="0" w:evenHBand="0" w:firstRowFirstColumn="0" w:firstRowLastColumn="0" w:lastRowFirstColumn="0" w:lastRowLastColumn="0"/>
            </w:pPr>
          </w:p>
        </w:tc>
        <w:tc>
          <w:tcPr>
            <w:tcW w:w="1172" w:type="dxa"/>
            <w:gridSpan w:val="2"/>
          </w:tcPr>
          <w:p w14:paraId="2A968A98" w14:textId="77777777" w:rsidR="00721D7E" w:rsidRDefault="00721D7E" w:rsidP="009569DA">
            <w:pPr>
              <w:jc w:val="center"/>
              <w:cnfStyle w:val="100000000000" w:firstRow="1" w:lastRow="0" w:firstColumn="0" w:lastColumn="0" w:oddVBand="0" w:evenVBand="0" w:oddHBand="0" w:evenHBand="0" w:firstRowFirstColumn="0" w:firstRowLastColumn="0" w:lastRowFirstColumn="0" w:lastRowLastColumn="0"/>
            </w:pPr>
          </w:p>
        </w:tc>
      </w:tr>
      <w:tr w:rsidR="00721D7E" w14:paraId="4B3F108B" w14:textId="77777777" w:rsidTr="00721D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96B5A19" w14:textId="77777777" w:rsidR="00721D7E" w:rsidRPr="00433AD5" w:rsidRDefault="00721D7E" w:rsidP="009569DA"/>
        </w:tc>
        <w:tc>
          <w:tcPr>
            <w:tcW w:w="2100" w:type="dxa"/>
            <w:gridSpan w:val="2"/>
            <w:tcBorders>
              <w:left w:val="single" w:sz="4" w:space="0" w:color="auto"/>
            </w:tcBorders>
          </w:tcPr>
          <w:p w14:paraId="366C47ED" w14:textId="77777777" w:rsidR="00721D7E" w:rsidRPr="001B4260" w:rsidRDefault="00721D7E" w:rsidP="009569DA">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096" w:type="dxa"/>
            <w:gridSpan w:val="3"/>
            <w:tcBorders>
              <w:left w:val="single" w:sz="4" w:space="0" w:color="auto"/>
            </w:tcBorders>
          </w:tcPr>
          <w:p w14:paraId="73101694" w14:textId="77777777" w:rsidR="00721D7E" w:rsidRPr="001B4260" w:rsidRDefault="00721D7E" w:rsidP="009569DA">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721D7E" w14:paraId="214B5DD7" w14:textId="77777777" w:rsidTr="00721D7E">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D6A8A2C" w14:textId="77777777" w:rsidR="00721D7E" w:rsidRPr="009C7E5F" w:rsidRDefault="00721D7E" w:rsidP="009569DA">
            <w:pPr>
              <w:rPr>
                <w:b w:val="0"/>
              </w:rPr>
            </w:pPr>
          </w:p>
        </w:tc>
        <w:tc>
          <w:tcPr>
            <w:tcW w:w="1053" w:type="dxa"/>
            <w:tcBorders>
              <w:left w:val="single" w:sz="4" w:space="0" w:color="auto"/>
            </w:tcBorders>
          </w:tcPr>
          <w:p w14:paraId="0B43A67C" w14:textId="77777777" w:rsidR="00721D7E" w:rsidRPr="001B4260" w:rsidRDefault="00721D7E" w:rsidP="009569DA">
            <w:pPr>
              <w:cnfStyle w:val="000000000000" w:firstRow="0" w:lastRow="0" w:firstColumn="0" w:lastColumn="0" w:oddVBand="0" w:evenVBand="0" w:oddHBand="0" w:evenHBand="0" w:firstRowFirstColumn="0" w:firstRowLastColumn="0" w:lastRowFirstColumn="0" w:lastRowLastColumn="0"/>
              <w:rPr>
                <w:b/>
              </w:rPr>
            </w:pPr>
            <w:r w:rsidRPr="001B4260">
              <w:rPr>
                <w:b/>
              </w:rPr>
              <w:t>€</w:t>
            </w:r>
            <w:r>
              <w:rPr>
                <w:b/>
              </w:rPr>
              <w:t xml:space="preserve"> of %</w:t>
            </w:r>
          </w:p>
        </w:tc>
        <w:tc>
          <w:tcPr>
            <w:tcW w:w="1047" w:type="dxa"/>
            <w:tcBorders>
              <w:left w:val="single" w:sz="4" w:space="0" w:color="auto"/>
            </w:tcBorders>
          </w:tcPr>
          <w:p w14:paraId="3D56971F" w14:textId="77777777" w:rsidR="00721D7E" w:rsidRPr="001B4260" w:rsidRDefault="00721D7E" w:rsidP="009569DA">
            <w:pPr>
              <w:cnfStyle w:val="000000000000" w:firstRow="0" w:lastRow="0" w:firstColumn="0" w:lastColumn="0" w:oddVBand="0" w:evenVBand="0" w:oddHBand="0" w:evenHBand="0" w:firstRowFirstColumn="0" w:firstRowLastColumn="0" w:lastRowFirstColumn="0" w:lastRowLastColumn="0"/>
              <w:rPr>
                <w:b/>
              </w:rPr>
            </w:pPr>
            <w:r>
              <w:rPr>
                <w:b/>
              </w:rPr>
              <w:t xml:space="preserve">Aantal </w:t>
            </w:r>
          </w:p>
        </w:tc>
        <w:tc>
          <w:tcPr>
            <w:tcW w:w="1149" w:type="dxa"/>
            <w:gridSpan w:val="2"/>
            <w:tcBorders>
              <w:left w:val="single" w:sz="4" w:space="0" w:color="auto"/>
            </w:tcBorders>
          </w:tcPr>
          <w:p w14:paraId="3DF06351" w14:textId="77777777" w:rsidR="00721D7E" w:rsidRPr="001B4260" w:rsidRDefault="00721D7E" w:rsidP="009569DA">
            <w:pPr>
              <w:cnfStyle w:val="000000000000" w:firstRow="0" w:lastRow="0" w:firstColumn="0" w:lastColumn="0" w:oddVBand="0" w:evenVBand="0" w:oddHBand="0" w:evenHBand="0" w:firstRowFirstColumn="0" w:firstRowLastColumn="0" w:lastRowFirstColumn="0" w:lastRowLastColumn="0"/>
              <w:rPr>
                <w:b/>
              </w:rPr>
            </w:pPr>
            <w:r w:rsidRPr="001B4260">
              <w:rPr>
                <w:b/>
              </w:rPr>
              <w:t>€</w:t>
            </w:r>
            <w:r>
              <w:rPr>
                <w:b/>
              </w:rPr>
              <w:t xml:space="preserve"> of %</w:t>
            </w:r>
          </w:p>
        </w:tc>
        <w:tc>
          <w:tcPr>
            <w:tcW w:w="947" w:type="dxa"/>
            <w:tcBorders>
              <w:left w:val="single" w:sz="4" w:space="0" w:color="auto"/>
            </w:tcBorders>
          </w:tcPr>
          <w:p w14:paraId="4A1EF936" w14:textId="77777777" w:rsidR="00721D7E" w:rsidRPr="001B4260" w:rsidRDefault="00721D7E" w:rsidP="009569DA">
            <w:pPr>
              <w:cnfStyle w:val="000000000000" w:firstRow="0" w:lastRow="0" w:firstColumn="0" w:lastColumn="0" w:oddVBand="0" w:evenVBand="0" w:oddHBand="0" w:evenHBand="0" w:firstRowFirstColumn="0" w:firstRowLastColumn="0" w:lastRowFirstColumn="0" w:lastRowLastColumn="0"/>
              <w:rPr>
                <w:b/>
              </w:rPr>
            </w:pPr>
            <w:r>
              <w:rPr>
                <w:b/>
              </w:rPr>
              <w:t xml:space="preserve">Aantal </w:t>
            </w:r>
          </w:p>
        </w:tc>
      </w:tr>
      <w:tr w:rsidR="00721D7E" w14:paraId="5BE5C7E8" w14:textId="77777777" w:rsidTr="00721D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35BD70C" w14:textId="77777777" w:rsidR="00721D7E" w:rsidRPr="009C7E5F" w:rsidRDefault="00721D7E" w:rsidP="009569DA">
            <w:pPr>
              <w:rPr>
                <w:b w:val="0"/>
              </w:rPr>
            </w:pPr>
            <w:r>
              <w:rPr>
                <w:b w:val="0"/>
              </w:rPr>
              <w:t>Aantal weken</w:t>
            </w:r>
          </w:p>
        </w:tc>
        <w:tc>
          <w:tcPr>
            <w:tcW w:w="1053" w:type="dxa"/>
            <w:tcBorders>
              <w:left w:val="single" w:sz="4" w:space="0" w:color="auto"/>
            </w:tcBorders>
          </w:tcPr>
          <w:p w14:paraId="5555CE4F" w14:textId="77777777" w:rsidR="00721D7E" w:rsidRPr="00721D7E" w:rsidRDefault="00721D7E" w:rsidP="002F7A55">
            <w:pPr>
              <w:jc w:val="right"/>
              <w:cnfStyle w:val="000000100000" w:firstRow="0" w:lastRow="0" w:firstColumn="0" w:lastColumn="0" w:oddVBand="0" w:evenVBand="0" w:oddHBand="1" w:evenHBand="0" w:firstRowFirstColumn="0" w:firstRowLastColumn="0" w:lastRowFirstColumn="0" w:lastRowLastColumn="0"/>
            </w:pPr>
          </w:p>
        </w:tc>
        <w:tc>
          <w:tcPr>
            <w:tcW w:w="1047" w:type="dxa"/>
            <w:tcBorders>
              <w:left w:val="single" w:sz="4" w:space="0" w:color="auto"/>
            </w:tcBorders>
          </w:tcPr>
          <w:p w14:paraId="57D89C91" w14:textId="77777777" w:rsidR="00721D7E" w:rsidRPr="00721D7E" w:rsidRDefault="00721D7E" w:rsidP="002F7A55">
            <w:pPr>
              <w:jc w:val="right"/>
              <w:cnfStyle w:val="000000100000" w:firstRow="0" w:lastRow="0" w:firstColumn="0" w:lastColumn="0" w:oddVBand="0" w:evenVBand="0" w:oddHBand="1" w:evenHBand="0" w:firstRowFirstColumn="0" w:firstRowLastColumn="0" w:lastRowFirstColumn="0" w:lastRowLastColumn="0"/>
            </w:pPr>
            <w:r w:rsidRPr="00721D7E">
              <w:t>52</w:t>
            </w:r>
          </w:p>
        </w:tc>
        <w:tc>
          <w:tcPr>
            <w:tcW w:w="1149" w:type="dxa"/>
            <w:gridSpan w:val="2"/>
            <w:tcBorders>
              <w:left w:val="single" w:sz="4" w:space="0" w:color="auto"/>
            </w:tcBorders>
          </w:tcPr>
          <w:p w14:paraId="2BFB47C9" w14:textId="77777777" w:rsidR="00721D7E" w:rsidRPr="00721D7E" w:rsidRDefault="00721D7E" w:rsidP="002F7A55">
            <w:pPr>
              <w:jc w:val="right"/>
              <w:cnfStyle w:val="000000100000" w:firstRow="0" w:lastRow="0" w:firstColumn="0" w:lastColumn="0" w:oddVBand="0" w:evenVBand="0" w:oddHBand="1" w:evenHBand="0" w:firstRowFirstColumn="0" w:firstRowLastColumn="0" w:lastRowFirstColumn="0" w:lastRowLastColumn="0"/>
            </w:pPr>
          </w:p>
        </w:tc>
        <w:tc>
          <w:tcPr>
            <w:tcW w:w="947" w:type="dxa"/>
            <w:tcBorders>
              <w:left w:val="single" w:sz="4" w:space="0" w:color="auto"/>
            </w:tcBorders>
          </w:tcPr>
          <w:p w14:paraId="61FDAD14" w14:textId="77777777" w:rsidR="00721D7E" w:rsidRPr="00721D7E" w:rsidRDefault="00721D7E" w:rsidP="002F7A55">
            <w:pPr>
              <w:jc w:val="right"/>
              <w:cnfStyle w:val="000000100000" w:firstRow="0" w:lastRow="0" w:firstColumn="0" w:lastColumn="0" w:oddVBand="0" w:evenVBand="0" w:oddHBand="1" w:evenHBand="0" w:firstRowFirstColumn="0" w:firstRowLastColumn="0" w:lastRowFirstColumn="0" w:lastRowLastColumn="0"/>
            </w:pPr>
            <w:r w:rsidRPr="00721D7E">
              <w:t>52</w:t>
            </w:r>
          </w:p>
        </w:tc>
      </w:tr>
      <w:tr w:rsidR="00721D7E" w14:paraId="3A94C9E8" w14:textId="77777777" w:rsidTr="00721D7E">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193301D9" w14:textId="77777777" w:rsidR="00721D7E" w:rsidRDefault="00721D7E" w:rsidP="009569DA">
            <w:pPr>
              <w:rPr>
                <w:b w:val="0"/>
              </w:rPr>
            </w:pPr>
            <w:r>
              <w:rPr>
                <w:b w:val="0"/>
              </w:rPr>
              <w:t>Aantal klanten</w:t>
            </w:r>
          </w:p>
        </w:tc>
        <w:tc>
          <w:tcPr>
            <w:tcW w:w="1053" w:type="dxa"/>
            <w:tcBorders>
              <w:left w:val="single" w:sz="4" w:space="0" w:color="auto"/>
            </w:tcBorders>
          </w:tcPr>
          <w:p w14:paraId="54DAB141" w14:textId="77777777" w:rsidR="00721D7E" w:rsidRPr="00721D7E" w:rsidRDefault="00721D7E" w:rsidP="002F7A55">
            <w:pPr>
              <w:jc w:val="right"/>
              <w:cnfStyle w:val="000000000000" w:firstRow="0" w:lastRow="0" w:firstColumn="0" w:lastColumn="0" w:oddVBand="0" w:evenVBand="0" w:oddHBand="0" w:evenHBand="0" w:firstRowFirstColumn="0" w:firstRowLastColumn="0" w:lastRowFirstColumn="0" w:lastRowLastColumn="0"/>
            </w:pPr>
          </w:p>
        </w:tc>
        <w:tc>
          <w:tcPr>
            <w:tcW w:w="1047" w:type="dxa"/>
            <w:tcBorders>
              <w:left w:val="single" w:sz="4" w:space="0" w:color="auto"/>
            </w:tcBorders>
          </w:tcPr>
          <w:p w14:paraId="64CEF921" w14:textId="77777777" w:rsidR="00721D7E" w:rsidRPr="00721D7E" w:rsidRDefault="00721D7E" w:rsidP="002F7A55">
            <w:pPr>
              <w:jc w:val="right"/>
              <w:cnfStyle w:val="000000000000" w:firstRow="0" w:lastRow="0" w:firstColumn="0" w:lastColumn="0" w:oddVBand="0" w:evenVBand="0" w:oddHBand="0" w:evenHBand="0" w:firstRowFirstColumn="0" w:firstRowLastColumn="0" w:lastRowFirstColumn="0" w:lastRowLastColumn="0"/>
            </w:pPr>
            <w:r w:rsidRPr="00721D7E">
              <w:t>215.600</w:t>
            </w:r>
          </w:p>
        </w:tc>
        <w:tc>
          <w:tcPr>
            <w:tcW w:w="1149" w:type="dxa"/>
            <w:gridSpan w:val="2"/>
            <w:tcBorders>
              <w:left w:val="single" w:sz="4" w:space="0" w:color="auto"/>
            </w:tcBorders>
          </w:tcPr>
          <w:p w14:paraId="7338641E" w14:textId="77777777" w:rsidR="00721D7E" w:rsidRPr="00721D7E" w:rsidRDefault="00721D7E" w:rsidP="002F7A55">
            <w:pPr>
              <w:jc w:val="right"/>
              <w:cnfStyle w:val="000000000000" w:firstRow="0" w:lastRow="0" w:firstColumn="0" w:lastColumn="0" w:oddVBand="0" w:evenVBand="0" w:oddHBand="0" w:evenHBand="0" w:firstRowFirstColumn="0" w:firstRowLastColumn="0" w:lastRowFirstColumn="0" w:lastRowLastColumn="0"/>
            </w:pPr>
          </w:p>
        </w:tc>
        <w:tc>
          <w:tcPr>
            <w:tcW w:w="947" w:type="dxa"/>
            <w:tcBorders>
              <w:left w:val="single" w:sz="4" w:space="0" w:color="auto"/>
            </w:tcBorders>
          </w:tcPr>
          <w:p w14:paraId="5565B9C6" w14:textId="77777777" w:rsidR="00721D7E" w:rsidRPr="00721D7E" w:rsidRDefault="00721D7E" w:rsidP="002F7A55">
            <w:pPr>
              <w:jc w:val="right"/>
              <w:cnfStyle w:val="000000000000" w:firstRow="0" w:lastRow="0" w:firstColumn="0" w:lastColumn="0" w:oddVBand="0" w:evenVBand="0" w:oddHBand="0" w:evenHBand="0" w:firstRowFirstColumn="0" w:firstRowLastColumn="0" w:lastRowFirstColumn="0" w:lastRowLastColumn="0"/>
            </w:pPr>
            <w:r w:rsidRPr="00721D7E">
              <w:t>215.213</w:t>
            </w:r>
          </w:p>
        </w:tc>
      </w:tr>
      <w:tr w:rsidR="00721D7E" w14:paraId="622404A0" w14:textId="77777777" w:rsidTr="00721D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79128F1C" w14:textId="77777777" w:rsidR="00721D7E" w:rsidRDefault="00721D7E" w:rsidP="009569DA">
            <w:pPr>
              <w:rPr>
                <w:b w:val="0"/>
              </w:rPr>
            </w:pPr>
            <w:r>
              <w:rPr>
                <w:b w:val="0"/>
              </w:rPr>
              <w:t>Aantal klanten per week</w:t>
            </w:r>
          </w:p>
        </w:tc>
        <w:tc>
          <w:tcPr>
            <w:tcW w:w="1053" w:type="dxa"/>
            <w:tcBorders>
              <w:left w:val="single" w:sz="4" w:space="0" w:color="auto"/>
            </w:tcBorders>
          </w:tcPr>
          <w:p w14:paraId="58093076" w14:textId="77777777" w:rsidR="00721D7E" w:rsidRPr="00721D7E" w:rsidRDefault="00721D7E" w:rsidP="002F7A55">
            <w:pPr>
              <w:jc w:val="right"/>
              <w:cnfStyle w:val="000000100000" w:firstRow="0" w:lastRow="0" w:firstColumn="0" w:lastColumn="0" w:oddVBand="0" w:evenVBand="0" w:oddHBand="1" w:evenHBand="0" w:firstRowFirstColumn="0" w:firstRowLastColumn="0" w:lastRowFirstColumn="0" w:lastRowLastColumn="0"/>
            </w:pPr>
          </w:p>
        </w:tc>
        <w:tc>
          <w:tcPr>
            <w:tcW w:w="1047" w:type="dxa"/>
            <w:tcBorders>
              <w:left w:val="single" w:sz="4" w:space="0" w:color="auto"/>
            </w:tcBorders>
          </w:tcPr>
          <w:p w14:paraId="7395127B" w14:textId="77777777" w:rsidR="00721D7E" w:rsidRPr="00721D7E" w:rsidRDefault="00721D7E" w:rsidP="002F7A55">
            <w:pPr>
              <w:jc w:val="right"/>
              <w:cnfStyle w:val="000000100000" w:firstRow="0" w:lastRow="0" w:firstColumn="0" w:lastColumn="0" w:oddVBand="0" w:evenVBand="0" w:oddHBand="1" w:evenHBand="0" w:firstRowFirstColumn="0" w:firstRowLastColumn="0" w:lastRowFirstColumn="0" w:lastRowLastColumn="0"/>
            </w:pPr>
            <w:r w:rsidRPr="00721D7E">
              <w:t>4.146</w:t>
            </w:r>
          </w:p>
        </w:tc>
        <w:tc>
          <w:tcPr>
            <w:tcW w:w="1149" w:type="dxa"/>
            <w:gridSpan w:val="2"/>
            <w:tcBorders>
              <w:left w:val="single" w:sz="4" w:space="0" w:color="auto"/>
            </w:tcBorders>
          </w:tcPr>
          <w:p w14:paraId="38F2DCF0" w14:textId="77777777" w:rsidR="00721D7E" w:rsidRPr="00721D7E" w:rsidRDefault="00721D7E" w:rsidP="002F7A55">
            <w:pPr>
              <w:jc w:val="right"/>
              <w:cnfStyle w:val="000000100000" w:firstRow="0" w:lastRow="0" w:firstColumn="0" w:lastColumn="0" w:oddVBand="0" w:evenVBand="0" w:oddHBand="1" w:evenHBand="0" w:firstRowFirstColumn="0" w:firstRowLastColumn="0" w:lastRowFirstColumn="0" w:lastRowLastColumn="0"/>
            </w:pPr>
          </w:p>
        </w:tc>
        <w:tc>
          <w:tcPr>
            <w:tcW w:w="947" w:type="dxa"/>
            <w:tcBorders>
              <w:left w:val="single" w:sz="4" w:space="0" w:color="auto"/>
            </w:tcBorders>
          </w:tcPr>
          <w:p w14:paraId="5812BE86" w14:textId="77777777" w:rsidR="00721D7E" w:rsidRPr="00721D7E" w:rsidRDefault="00721D7E" w:rsidP="002F7A55">
            <w:pPr>
              <w:jc w:val="right"/>
              <w:cnfStyle w:val="000000100000" w:firstRow="0" w:lastRow="0" w:firstColumn="0" w:lastColumn="0" w:oddVBand="0" w:evenVBand="0" w:oddHBand="1" w:evenHBand="0" w:firstRowFirstColumn="0" w:firstRowLastColumn="0" w:lastRowFirstColumn="0" w:lastRowLastColumn="0"/>
            </w:pPr>
            <w:r w:rsidRPr="00721D7E">
              <w:t>4.139</w:t>
            </w:r>
          </w:p>
        </w:tc>
      </w:tr>
      <w:tr w:rsidR="00721D7E" w14:paraId="5B885A71" w14:textId="77777777" w:rsidTr="00721D7E">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1AD26830" w14:textId="77777777" w:rsidR="00721D7E" w:rsidRDefault="00721D7E" w:rsidP="009569DA">
            <w:pPr>
              <w:rPr>
                <w:b w:val="0"/>
              </w:rPr>
            </w:pPr>
            <w:r>
              <w:rPr>
                <w:b w:val="0"/>
              </w:rPr>
              <w:t>Consumentenomzet per jaar</w:t>
            </w:r>
          </w:p>
        </w:tc>
        <w:tc>
          <w:tcPr>
            <w:tcW w:w="1053" w:type="dxa"/>
            <w:tcBorders>
              <w:left w:val="single" w:sz="4" w:space="0" w:color="auto"/>
            </w:tcBorders>
          </w:tcPr>
          <w:p w14:paraId="14F3A8CC" w14:textId="77777777" w:rsidR="00721D7E" w:rsidRPr="00721D7E" w:rsidRDefault="00721D7E" w:rsidP="002F7A55">
            <w:pPr>
              <w:jc w:val="right"/>
              <w:cnfStyle w:val="000000000000" w:firstRow="0" w:lastRow="0" w:firstColumn="0" w:lastColumn="0" w:oddVBand="0" w:evenVBand="0" w:oddHBand="0" w:evenHBand="0" w:firstRowFirstColumn="0" w:firstRowLastColumn="0" w:lastRowFirstColumn="0" w:lastRowLastColumn="0"/>
            </w:pPr>
            <w:r>
              <w:t>3.611200</w:t>
            </w:r>
          </w:p>
        </w:tc>
        <w:tc>
          <w:tcPr>
            <w:tcW w:w="1047" w:type="dxa"/>
            <w:tcBorders>
              <w:left w:val="single" w:sz="4" w:space="0" w:color="auto"/>
            </w:tcBorders>
          </w:tcPr>
          <w:p w14:paraId="629F45CA" w14:textId="77777777" w:rsidR="00721D7E" w:rsidRPr="00721D7E" w:rsidRDefault="00721D7E" w:rsidP="002F7A55">
            <w:pPr>
              <w:jc w:val="right"/>
              <w:cnfStyle w:val="000000000000" w:firstRow="0" w:lastRow="0" w:firstColumn="0" w:lastColumn="0" w:oddVBand="0" w:evenVBand="0" w:oddHBand="0" w:evenHBand="0" w:firstRowFirstColumn="0" w:firstRowLastColumn="0" w:lastRowFirstColumn="0" w:lastRowLastColumn="0"/>
            </w:pPr>
          </w:p>
        </w:tc>
        <w:tc>
          <w:tcPr>
            <w:tcW w:w="1149" w:type="dxa"/>
            <w:gridSpan w:val="2"/>
            <w:tcBorders>
              <w:left w:val="single" w:sz="4" w:space="0" w:color="auto"/>
            </w:tcBorders>
          </w:tcPr>
          <w:p w14:paraId="1345529E" w14:textId="77777777" w:rsidR="00721D7E" w:rsidRPr="00721D7E" w:rsidRDefault="00721D7E" w:rsidP="002F7A55">
            <w:pPr>
              <w:jc w:val="right"/>
              <w:cnfStyle w:val="000000000000" w:firstRow="0" w:lastRow="0" w:firstColumn="0" w:lastColumn="0" w:oddVBand="0" w:evenVBand="0" w:oddHBand="0" w:evenHBand="0" w:firstRowFirstColumn="0" w:firstRowLastColumn="0" w:lastRowFirstColumn="0" w:lastRowLastColumn="0"/>
            </w:pPr>
            <w:r>
              <w:t>3.808.404</w:t>
            </w:r>
          </w:p>
        </w:tc>
        <w:tc>
          <w:tcPr>
            <w:tcW w:w="947" w:type="dxa"/>
            <w:tcBorders>
              <w:left w:val="single" w:sz="4" w:space="0" w:color="auto"/>
            </w:tcBorders>
          </w:tcPr>
          <w:p w14:paraId="657F3104" w14:textId="77777777" w:rsidR="00721D7E" w:rsidRPr="00721D7E" w:rsidRDefault="00721D7E" w:rsidP="002F7A55">
            <w:pPr>
              <w:jc w:val="right"/>
              <w:cnfStyle w:val="000000000000" w:firstRow="0" w:lastRow="0" w:firstColumn="0" w:lastColumn="0" w:oddVBand="0" w:evenVBand="0" w:oddHBand="0" w:evenHBand="0" w:firstRowFirstColumn="0" w:firstRowLastColumn="0" w:lastRowFirstColumn="0" w:lastRowLastColumn="0"/>
            </w:pPr>
          </w:p>
        </w:tc>
      </w:tr>
      <w:tr w:rsidR="00721D7E" w14:paraId="469F358D" w14:textId="77777777" w:rsidTr="00721D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190281C9" w14:textId="77777777" w:rsidR="00721D7E" w:rsidRDefault="00721D7E" w:rsidP="009569DA">
            <w:pPr>
              <w:rPr>
                <w:b w:val="0"/>
              </w:rPr>
            </w:pPr>
            <w:r>
              <w:rPr>
                <w:b w:val="0"/>
              </w:rPr>
              <w:t>Consumentenomzet per week</w:t>
            </w:r>
          </w:p>
        </w:tc>
        <w:tc>
          <w:tcPr>
            <w:tcW w:w="1053" w:type="dxa"/>
            <w:tcBorders>
              <w:left w:val="single" w:sz="4" w:space="0" w:color="auto"/>
            </w:tcBorders>
          </w:tcPr>
          <w:p w14:paraId="1039C29B" w14:textId="77777777" w:rsidR="00721D7E" w:rsidRDefault="00721D7E" w:rsidP="002F7A55">
            <w:pPr>
              <w:jc w:val="right"/>
              <w:cnfStyle w:val="000000100000" w:firstRow="0" w:lastRow="0" w:firstColumn="0" w:lastColumn="0" w:oddVBand="0" w:evenVBand="0" w:oddHBand="1" w:evenHBand="0" w:firstRowFirstColumn="0" w:firstRowLastColumn="0" w:lastRowFirstColumn="0" w:lastRowLastColumn="0"/>
            </w:pPr>
            <w:r>
              <w:t>69.446</w:t>
            </w:r>
          </w:p>
        </w:tc>
        <w:tc>
          <w:tcPr>
            <w:tcW w:w="1047" w:type="dxa"/>
            <w:tcBorders>
              <w:left w:val="single" w:sz="4" w:space="0" w:color="auto"/>
            </w:tcBorders>
          </w:tcPr>
          <w:p w14:paraId="12EB6BD5" w14:textId="77777777" w:rsidR="00721D7E" w:rsidRPr="00721D7E" w:rsidRDefault="00721D7E" w:rsidP="002F7A55">
            <w:pPr>
              <w:jc w:val="right"/>
              <w:cnfStyle w:val="000000100000" w:firstRow="0" w:lastRow="0" w:firstColumn="0" w:lastColumn="0" w:oddVBand="0" w:evenVBand="0" w:oddHBand="1" w:evenHBand="0" w:firstRowFirstColumn="0" w:firstRowLastColumn="0" w:lastRowFirstColumn="0" w:lastRowLastColumn="0"/>
            </w:pPr>
          </w:p>
        </w:tc>
        <w:tc>
          <w:tcPr>
            <w:tcW w:w="1149" w:type="dxa"/>
            <w:gridSpan w:val="2"/>
            <w:tcBorders>
              <w:left w:val="single" w:sz="4" w:space="0" w:color="auto"/>
            </w:tcBorders>
          </w:tcPr>
          <w:p w14:paraId="6C9494B5" w14:textId="77777777" w:rsidR="00721D7E" w:rsidRDefault="00721D7E" w:rsidP="002F7A55">
            <w:pPr>
              <w:jc w:val="right"/>
              <w:cnfStyle w:val="000000100000" w:firstRow="0" w:lastRow="0" w:firstColumn="0" w:lastColumn="0" w:oddVBand="0" w:evenVBand="0" w:oddHBand="1" w:evenHBand="0" w:firstRowFirstColumn="0" w:firstRowLastColumn="0" w:lastRowFirstColumn="0" w:lastRowLastColumn="0"/>
            </w:pPr>
            <w:r>
              <w:t>73.239</w:t>
            </w:r>
          </w:p>
        </w:tc>
        <w:tc>
          <w:tcPr>
            <w:tcW w:w="947" w:type="dxa"/>
            <w:tcBorders>
              <w:left w:val="single" w:sz="4" w:space="0" w:color="auto"/>
            </w:tcBorders>
          </w:tcPr>
          <w:p w14:paraId="1B19C4CA" w14:textId="77777777" w:rsidR="00721D7E" w:rsidRPr="00721D7E" w:rsidRDefault="00721D7E" w:rsidP="002F7A55">
            <w:pPr>
              <w:jc w:val="right"/>
              <w:cnfStyle w:val="000000100000" w:firstRow="0" w:lastRow="0" w:firstColumn="0" w:lastColumn="0" w:oddVBand="0" w:evenVBand="0" w:oddHBand="1" w:evenHBand="0" w:firstRowFirstColumn="0" w:firstRowLastColumn="0" w:lastRowFirstColumn="0" w:lastRowLastColumn="0"/>
            </w:pPr>
          </w:p>
        </w:tc>
      </w:tr>
      <w:tr w:rsidR="00721D7E" w14:paraId="49843BCC" w14:textId="77777777" w:rsidTr="00721D7E">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4D63697" w14:textId="77777777" w:rsidR="00721D7E" w:rsidRDefault="00721D7E" w:rsidP="009569DA">
            <w:pPr>
              <w:rPr>
                <w:b w:val="0"/>
              </w:rPr>
            </w:pPr>
            <w:r>
              <w:rPr>
                <w:b w:val="0"/>
              </w:rPr>
              <w:t>Consumentenomzet per klant</w:t>
            </w:r>
          </w:p>
        </w:tc>
        <w:tc>
          <w:tcPr>
            <w:tcW w:w="1053" w:type="dxa"/>
            <w:tcBorders>
              <w:left w:val="single" w:sz="4" w:space="0" w:color="auto"/>
            </w:tcBorders>
          </w:tcPr>
          <w:p w14:paraId="08F92CEE" w14:textId="77777777" w:rsidR="00721D7E" w:rsidRDefault="00721D7E" w:rsidP="002F7A55">
            <w:pPr>
              <w:jc w:val="right"/>
              <w:cnfStyle w:val="000000000000" w:firstRow="0" w:lastRow="0" w:firstColumn="0" w:lastColumn="0" w:oddVBand="0" w:evenVBand="0" w:oddHBand="0" w:evenHBand="0" w:firstRowFirstColumn="0" w:firstRowLastColumn="0" w:lastRowFirstColumn="0" w:lastRowLastColumn="0"/>
            </w:pPr>
            <w:r>
              <w:t>16,75</w:t>
            </w:r>
          </w:p>
        </w:tc>
        <w:tc>
          <w:tcPr>
            <w:tcW w:w="1047" w:type="dxa"/>
            <w:tcBorders>
              <w:left w:val="single" w:sz="4" w:space="0" w:color="auto"/>
            </w:tcBorders>
          </w:tcPr>
          <w:p w14:paraId="5A3D536B" w14:textId="77777777" w:rsidR="00721D7E" w:rsidRPr="00721D7E" w:rsidRDefault="00721D7E" w:rsidP="002F7A55">
            <w:pPr>
              <w:jc w:val="right"/>
              <w:cnfStyle w:val="000000000000" w:firstRow="0" w:lastRow="0" w:firstColumn="0" w:lastColumn="0" w:oddVBand="0" w:evenVBand="0" w:oddHBand="0" w:evenHBand="0" w:firstRowFirstColumn="0" w:firstRowLastColumn="0" w:lastRowFirstColumn="0" w:lastRowLastColumn="0"/>
            </w:pPr>
          </w:p>
        </w:tc>
        <w:tc>
          <w:tcPr>
            <w:tcW w:w="1149" w:type="dxa"/>
            <w:gridSpan w:val="2"/>
            <w:tcBorders>
              <w:left w:val="single" w:sz="4" w:space="0" w:color="auto"/>
            </w:tcBorders>
          </w:tcPr>
          <w:p w14:paraId="7DB6091B" w14:textId="77777777" w:rsidR="00721D7E" w:rsidRDefault="00721D7E" w:rsidP="002F7A55">
            <w:pPr>
              <w:jc w:val="right"/>
              <w:cnfStyle w:val="000000000000" w:firstRow="0" w:lastRow="0" w:firstColumn="0" w:lastColumn="0" w:oddVBand="0" w:evenVBand="0" w:oddHBand="0" w:evenHBand="0" w:firstRowFirstColumn="0" w:firstRowLastColumn="0" w:lastRowFirstColumn="0" w:lastRowLastColumn="0"/>
            </w:pPr>
            <w:r>
              <w:t>17,70</w:t>
            </w:r>
          </w:p>
        </w:tc>
        <w:tc>
          <w:tcPr>
            <w:tcW w:w="947" w:type="dxa"/>
            <w:tcBorders>
              <w:left w:val="single" w:sz="4" w:space="0" w:color="auto"/>
            </w:tcBorders>
          </w:tcPr>
          <w:p w14:paraId="4B885DD3" w14:textId="77777777" w:rsidR="00721D7E" w:rsidRPr="00721D7E" w:rsidRDefault="00721D7E" w:rsidP="002F7A55">
            <w:pPr>
              <w:jc w:val="right"/>
              <w:cnfStyle w:val="000000000000" w:firstRow="0" w:lastRow="0" w:firstColumn="0" w:lastColumn="0" w:oddVBand="0" w:evenVBand="0" w:oddHBand="0" w:evenHBand="0" w:firstRowFirstColumn="0" w:firstRowLastColumn="0" w:lastRowFirstColumn="0" w:lastRowLastColumn="0"/>
            </w:pPr>
          </w:p>
        </w:tc>
      </w:tr>
      <w:tr w:rsidR="00721D7E" w14:paraId="368D1D84" w14:textId="77777777" w:rsidTr="00721D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70F6DA45" w14:textId="77777777" w:rsidR="00721D7E" w:rsidRDefault="00721D7E" w:rsidP="009569DA">
            <w:pPr>
              <w:rPr>
                <w:b w:val="0"/>
              </w:rPr>
            </w:pPr>
            <w:r>
              <w:rPr>
                <w:b w:val="0"/>
              </w:rPr>
              <w:t>Gemiddeld btw-percentage</w:t>
            </w:r>
          </w:p>
        </w:tc>
        <w:tc>
          <w:tcPr>
            <w:tcW w:w="1053" w:type="dxa"/>
            <w:tcBorders>
              <w:left w:val="single" w:sz="4" w:space="0" w:color="auto"/>
            </w:tcBorders>
          </w:tcPr>
          <w:p w14:paraId="49208F1D" w14:textId="77777777" w:rsidR="00721D7E" w:rsidRDefault="00721D7E" w:rsidP="002F7A55">
            <w:pPr>
              <w:jc w:val="right"/>
              <w:cnfStyle w:val="000000100000" w:firstRow="0" w:lastRow="0" w:firstColumn="0" w:lastColumn="0" w:oddVBand="0" w:evenVBand="0" w:oddHBand="1" w:evenHBand="0" w:firstRowFirstColumn="0" w:firstRowLastColumn="0" w:lastRowFirstColumn="0" w:lastRowLastColumn="0"/>
            </w:pPr>
            <w:r>
              <w:t>63.888</w:t>
            </w:r>
          </w:p>
        </w:tc>
        <w:tc>
          <w:tcPr>
            <w:tcW w:w="1047" w:type="dxa"/>
            <w:tcBorders>
              <w:left w:val="single" w:sz="4" w:space="0" w:color="auto"/>
            </w:tcBorders>
          </w:tcPr>
          <w:p w14:paraId="011F23BB" w14:textId="77777777" w:rsidR="00721D7E" w:rsidRPr="00721D7E" w:rsidRDefault="00721D7E" w:rsidP="002F7A55">
            <w:pPr>
              <w:jc w:val="right"/>
              <w:cnfStyle w:val="000000100000" w:firstRow="0" w:lastRow="0" w:firstColumn="0" w:lastColumn="0" w:oddVBand="0" w:evenVBand="0" w:oddHBand="1" w:evenHBand="0" w:firstRowFirstColumn="0" w:firstRowLastColumn="0" w:lastRowFirstColumn="0" w:lastRowLastColumn="0"/>
            </w:pPr>
          </w:p>
        </w:tc>
        <w:tc>
          <w:tcPr>
            <w:tcW w:w="1149" w:type="dxa"/>
            <w:gridSpan w:val="2"/>
            <w:tcBorders>
              <w:left w:val="single" w:sz="4" w:space="0" w:color="auto"/>
            </w:tcBorders>
          </w:tcPr>
          <w:p w14:paraId="22AA6865" w14:textId="77777777" w:rsidR="00721D7E" w:rsidRDefault="00721D7E" w:rsidP="002F7A55">
            <w:pPr>
              <w:jc w:val="right"/>
              <w:cnfStyle w:val="000000100000" w:firstRow="0" w:lastRow="0" w:firstColumn="0" w:lastColumn="0" w:oddVBand="0" w:evenVBand="0" w:oddHBand="1" w:evenHBand="0" w:firstRowFirstColumn="0" w:firstRowLastColumn="0" w:lastRowFirstColumn="0" w:lastRowLastColumn="0"/>
            </w:pPr>
            <w:r>
              <w:t>67.377</w:t>
            </w:r>
          </w:p>
        </w:tc>
        <w:tc>
          <w:tcPr>
            <w:tcW w:w="947" w:type="dxa"/>
            <w:tcBorders>
              <w:left w:val="single" w:sz="4" w:space="0" w:color="auto"/>
            </w:tcBorders>
          </w:tcPr>
          <w:p w14:paraId="7E73ABA7" w14:textId="77777777" w:rsidR="00721D7E" w:rsidRPr="00721D7E" w:rsidRDefault="00721D7E" w:rsidP="002F7A55">
            <w:pPr>
              <w:jc w:val="right"/>
              <w:cnfStyle w:val="000000100000" w:firstRow="0" w:lastRow="0" w:firstColumn="0" w:lastColumn="0" w:oddVBand="0" w:evenVBand="0" w:oddHBand="1" w:evenHBand="0" w:firstRowFirstColumn="0" w:firstRowLastColumn="0" w:lastRowFirstColumn="0" w:lastRowLastColumn="0"/>
            </w:pPr>
          </w:p>
        </w:tc>
      </w:tr>
      <w:tr w:rsidR="00721D7E" w14:paraId="062BC526" w14:textId="77777777" w:rsidTr="00721D7E">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5EB22C24" w14:textId="77777777" w:rsidR="00721D7E" w:rsidRDefault="00721D7E" w:rsidP="009569DA">
            <w:pPr>
              <w:rPr>
                <w:b w:val="0"/>
              </w:rPr>
            </w:pPr>
            <w:r>
              <w:rPr>
                <w:b w:val="0"/>
              </w:rPr>
              <w:t>Netto-omzet per week</w:t>
            </w:r>
          </w:p>
        </w:tc>
        <w:tc>
          <w:tcPr>
            <w:tcW w:w="1053" w:type="dxa"/>
            <w:tcBorders>
              <w:left w:val="single" w:sz="4" w:space="0" w:color="auto"/>
            </w:tcBorders>
          </w:tcPr>
          <w:p w14:paraId="74543D16" w14:textId="77777777" w:rsidR="00721D7E" w:rsidRDefault="00721D7E" w:rsidP="002F7A55">
            <w:pPr>
              <w:jc w:val="right"/>
              <w:cnfStyle w:val="000000000000" w:firstRow="0" w:lastRow="0" w:firstColumn="0" w:lastColumn="0" w:oddVBand="0" w:evenVBand="0" w:oddHBand="0" w:evenHBand="0" w:firstRowFirstColumn="0" w:firstRowLastColumn="0" w:lastRowFirstColumn="0" w:lastRowLastColumn="0"/>
            </w:pPr>
            <w:r>
              <w:t>63.888</w:t>
            </w:r>
          </w:p>
        </w:tc>
        <w:tc>
          <w:tcPr>
            <w:tcW w:w="1047" w:type="dxa"/>
            <w:tcBorders>
              <w:left w:val="single" w:sz="4" w:space="0" w:color="auto"/>
            </w:tcBorders>
          </w:tcPr>
          <w:p w14:paraId="5EB8774A" w14:textId="77777777" w:rsidR="00721D7E" w:rsidRPr="00721D7E" w:rsidRDefault="00721D7E" w:rsidP="002F7A55">
            <w:pPr>
              <w:jc w:val="right"/>
              <w:cnfStyle w:val="000000000000" w:firstRow="0" w:lastRow="0" w:firstColumn="0" w:lastColumn="0" w:oddVBand="0" w:evenVBand="0" w:oddHBand="0" w:evenHBand="0" w:firstRowFirstColumn="0" w:firstRowLastColumn="0" w:lastRowFirstColumn="0" w:lastRowLastColumn="0"/>
            </w:pPr>
          </w:p>
        </w:tc>
        <w:tc>
          <w:tcPr>
            <w:tcW w:w="1149" w:type="dxa"/>
            <w:gridSpan w:val="2"/>
            <w:tcBorders>
              <w:left w:val="single" w:sz="4" w:space="0" w:color="auto"/>
            </w:tcBorders>
          </w:tcPr>
          <w:p w14:paraId="65C54D4A" w14:textId="77777777" w:rsidR="00721D7E" w:rsidRDefault="00721D7E" w:rsidP="002F7A55">
            <w:pPr>
              <w:jc w:val="right"/>
              <w:cnfStyle w:val="000000000000" w:firstRow="0" w:lastRow="0" w:firstColumn="0" w:lastColumn="0" w:oddVBand="0" w:evenVBand="0" w:oddHBand="0" w:evenHBand="0" w:firstRowFirstColumn="0" w:firstRowLastColumn="0" w:lastRowFirstColumn="0" w:lastRowLastColumn="0"/>
            </w:pPr>
            <w:r>
              <w:t>67.377</w:t>
            </w:r>
          </w:p>
        </w:tc>
        <w:tc>
          <w:tcPr>
            <w:tcW w:w="947" w:type="dxa"/>
            <w:tcBorders>
              <w:left w:val="single" w:sz="4" w:space="0" w:color="auto"/>
            </w:tcBorders>
          </w:tcPr>
          <w:p w14:paraId="5D32EFF0" w14:textId="77777777" w:rsidR="00721D7E" w:rsidRPr="00721D7E" w:rsidRDefault="00721D7E" w:rsidP="002F7A55">
            <w:pPr>
              <w:jc w:val="right"/>
              <w:cnfStyle w:val="000000000000" w:firstRow="0" w:lastRow="0" w:firstColumn="0" w:lastColumn="0" w:oddVBand="0" w:evenVBand="0" w:oddHBand="0" w:evenHBand="0" w:firstRowFirstColumn="0" w:firstRowLastColumn="0" w:lastRowFirstColumn="0" w:lastRowLastColumn="0"/>
            </w:pPr>
          </w:p>
        </w:tc>
      </w:tr>
      <w:tr w:rsidR="00721D7E" w14:paraId="08D28134" w14:textId="77777777" w:rsidTr="00721D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5836F90D" w14:textId="77777777" w:rsidR="00721D7E" w:rsidRDefault="00721D7E" w:rsidP="009569DA">
            <w:pPr>
              <w:rPr>
                <w:b w:val="0"/>
              </w:rPr>
            </w:pPr>
            <w:r>
              <w:rPr>
                <w:b w:val="0"/>
              </w:rPr>
              <w:t>Aantal m2 verkoopvloeroppervlak</w:t>
            </w:r>
          </w:p>
        </w:tc>
        <w:tc>
          <w:tcPr>
            <w:tcW w:w="1053" w:type="dxa"/>
            <w:tcBorders>
              <w:left w:val="single" w:sz="4" w:space="0" w:color="auto"/>
            </w:tcBorders>
          </w:tcPr>
          <w:p w14:paraId="4FFD550B" w14:textId="77777777" w:rsidR="00721D7E" w:rsidRDefault="00721D7E" w:rsidP="002F7A55">
            <w:pPr>
              <w:jc w:val="right"/>
              <w:cnfStyle w:val="000000100000" w:firstRow="0" w:lastRow="0" w:firstColumn="0" w:lastColumn="0" w:oddVBand="0" w:evenVBand="0" w:oddHBand="1" w:evenHBand="0" w:firstRowFirstColumn="0" w:firstRowLastColumn="0" w:lastRowFirstColumn="0" w:lastRowLastColumn="0"/>
            </w:pPr>
          </w:p>
        </w:tc>
        <w:tc>
          <w:tcPr>
            <w:tcW w:w="1047" w:type="dxa"/>
            <w:tcBorders>
              <w:left w:val="single" w:sz="4" w:space="0" w:color="auto"/>
            </w:tcBorders>
          </w:tcPr>
          <w:p w14:paraId="44B4615C" w14:textId="77777777" w:rsidR="00721D7E" w:rsidRPr="00721D7E" w:rsidRDefault="00721D7E" w:rsidP="002F7A55">
            <w:pPr>
              <w:jc w:val="right"/>
              <w:cnfStyle w:val="000000100000" w:firstRow="0" w:lastRow="0" w:firstColumn="0" w:lastColumn="0" w:oddVBand="0" w:evenVBand="0" w:oddHBand="1" w:evenHBand="0" w:firstRowFirstColumn="0" w:firstRowLastColumn="0" w:lastRowFirstColumn="0" w:lastRowLastColumn="0"/>
            </w:pPr>
            <w:r>
              <w:t>1.100</w:t>
            </w:r>
          </w:p>
        </w:tc>
        <w:tc>
          <w:tcPr>
            <w:tcW w:w="1149" w:type="dxa"/>
            <w:gridSpan w:val="2"/>
            <w:tcBorders>
              <w:left w:val="single" w:sz="4" w:space="0" w:color="auto"/>
            </w:tcBorders>
          </w:tcPr>
          <w:p w14:paraId="5707E282" w14:textId="77777777" w:rsidR="00721D7E" w:rsidRDefault="00721D7E" w:rsidP="002F7A55">
            <w:pPr>
              <w:jc w:val="right"/>
              <w:cnfStyle w:val="000000100000" w:firstRow="0" w:lastRow="0" w:firstColumn="0" w:lastColumn="0" w:oddVBand="0" w:evenVBand="0" w:oddHBand="1" w:evenHBand="0" w:firstRowFirstColumn="0" w:firstRowLastColumn="0" w:lastRowFirstColumn="0" w:lastRowLastColumn="0"/>
            </w:pPr>
          </w:p>
        </w:tc>
        <w:tc>
          <w:tcPr>
            <w:tcW w:w="947" w:type="dxa"/>
            <w:tcBorders>
              <w:left w:val="single" w:sz="4" w:space="0" w:color="auto"/>
            </w:tcBorders>
          </w:tcPr>
          <w:p w14:paraId="64897821" w14:textId="77777777" w:rsidR="00721D7E" w:rsidRPr="00721D7E" w:rsidRDefault="00721D7E" w:rsidP="002F7A55">
            <w:pPr>
              <w:jc w:val="right"/>
              <w:cnfStyle w:val="000000100000" w:firstRow="0" w:lastRow="0" w:firstColumn="0" w:lastColumn="0" w:oddVBand="0" w:evenVBand="0" w:oddHBand="1" w:evenHBand="0" w:firstRowFirstColumn="0" w:firstRowLastColumn="0" w:lastRowFirstColumn="0" w:lastRowLastColumn="0"/>
            </w:pPr>
            <w:r>
              <w:t>1.100</w:t>
            </w:r>
          </w:p>
        </w:tc>
      </w:tr>
    </w:tbl>
    <w:p w14:paraId="0EB35AFF" w14:textId="77777777" w:rsidR="0009053D" w:rsidRDefault="0009053D" w:rsidP="000D585A"/>
    <w:tbl>
      <w:tblPr>
        <w:tblStyle w:val="Lijsttabel3-Accent5"/>
        <w:tblW w:w="7602" w:type="dxa"/>
        <w:tblLook w:val="04A0" w:firstRow="1" w:lastRow="0" w:firstColumn="1" w:lastColumn="0" w:noHBand="0" w:noVBand="1"/>
      </w:tblPr>
      <w:tblGrid>
        <w:gridCol w:w="3406"/>
        <w:gridCol w:w="1053"/>
        <w:gridCol w:w="1047"/>
        <w:gridCol w:w="924"/>
        <w:gridCol w:w="225"/>
        <w:gridCol w:w="947"/>
      </w:tblGrid>
      <w:tr w:rsidR="000D585A" w14:paraId="3E65447F" w14:textId="77777777" w:rsidTr="009569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6" w:type="dxa"/>
          </w:tcPr>
          <w:p w14:paraId="11B69778" w14:textId="77777777" w:rsidR="000D585A" w:rsidRDefault="000D585A" w:rsidP="009569DA">
            <w:pPr>
              <w:jc w:val="center"/>
            </w:pPr>
            <w:r>
              <w:t>Overzicht C: Kengetallen</w:t>
            </w:r>
          </w:p>
        </w:tc>
        <w:tc>
          <w:tcPr>
            <w:tcW w:w="2100" w:type="dxa"/>
            <w:gridSpan w:val="2"/>
          </w:tcPr>
          <w:p w14:paraId="24DD9E3A" w14:textId="77777777" w:rsidR="000D585A" w:rsidRDefault="000D585A" w:rsidP="009569DA">
            <w:pPr>
              <w:jc w:val="center"/>
              <w:cnfStyle w:val="100000000000" w:firstRow="1" w:lastRow="0" w:firstColumn="0" w:lastColumn="0" w:oddVBand="0" w:evenVBand="0" w:oddHBand="0" w:evenHBand="0" w:firstRowFirstColumn="0" w:firstRowLastColumn="0" w:lastRowFirstColumn="0" w:lastRowLastColumn="0"/>
            </w:pPr>
          </w:p>
        </w:tc>
        <w:tc>
          <w:tcPr>
            <w:tcW w:w="924" w:type="dxa"/>
          </w:tcPr>
          <w:p w14:paraId="650BE36C" w14:textId="77777777" w:rsidR="000D585A" w:rsidRDefault="000D585A" w:rsidP="009569DA">
            <w:pPr>
              <w:jc w:val="center"/>
              <w:cnfStyle w:val="100000000000" w:firstRow="1" w:lastRow="0" w:firstColumn="0" w:lastColumn="0" w:oddVBand="0" w:evenVBand="0" w:oddHBand="0" w:evenHBand="0" w:firstRowFirstColumn="0" w:firstRowLastColumn="0" w:lastRowFirstColumn="0" w:lastRowLastColumn="0"/>
            </w:pPr>
          </w:p>
        </w:tc>
        <w:tc>
          <w:tcPr>
            <w:tcW w:w="1172" w:type="dxa"/>
            <w:gridSpan w:val="2"/>
          </w:tcPr>
          <w:p w14:paraId="14208399" w14:textId="77777777" w:rsidR="000D585A" w:rsidRDefault="000D585A" w:rsidP="009569DA">
            <w:pPr>
              <w:jc w:val="center"/>
              <w:cnfStyle w:val="100000000000" w:firstRow="1" w:lastRow="0" w:firstColumn="0" w:lastColumn="0" w:oddVBand="0" w:evenVBand="0" w:oddHBand="0" w:evenHBand="0" w:firstRowFirstColumn="0" w:firstRowLastColumn="0" w:lastRowFirstColumn="0" w:lastRowLastColumn="0"/>
            </w:pPr>
          </w:p>
        </w:tc>
      </w:tr>
      <w:tr w:rsidR="000D585A" w14:paraId="0830C333" w14:textId="77777777" w:rsidTr="00956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E0193A7" w14:textId="77777777" w:rsidR="000D585A" w:rsidRPr="00433AD5" w:rsidRDefault="000D585A" w:rsidP="009569DA"/>
        </w:tc>
        <w:tc>
          <w:tcPr>
            <w:tcW w:w="2100" w:type="dxa"/>
            <w:gridSpan w:val="2"/>
            <w:tcBorders>
              <w:left w:val="single" w:sz="4" w:space="0" w:color="auto"/>
            </w:tcBorders>
          </w:tcPr>
          <w:p w14:paraId="2D8A4D81" w14:textId="77777777" w:rsidR="000D585A" w:rsidRPr="001B4260" w:rsidRDefault="000D585A" w:rsidP="009569DA">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096" w:type="dxa"/>
            <w:gridSpan w:val="3"/>
            <w:tcBorders>
              <w:left w:val="single" w:sz="4" w:space="0" w:color="auto"/>
            </w:tcBorders>
          </w:tcPr>
          <w:p w14:paraId="2DCC0D8E" w14:textId="77777777" w:rsidR="000D585A" w:rsidRPr="001B4260" w:rsidRDefault="000D585A" w:rsidP="009569DA">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0D585A" w14:paraId="75913D01" w14:textId="77777777" w:rsidTr="009569DA">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51BD415C" w14:textId="77777777" w:rsidR="000D585A" w:rsidRPr="009C7E5F" w:rsidRDefault="000D585A" w:rsidP="009569DA">
            <w:pPr>
              <w:rPr>
                <w:b w:val="0"/>
              </w:rPr>
            </w:pPr>
          </w:p>
        </w:tc>
        <w:tc>
          <w:tcPr>
            <w:tcW w:w="1053" w:type="dxa"/>
            <w:tcBorders>
              <w:left w:val="single" w:sz="4" w:space="0" w:color="auto"/>
            </w:tcBorders>
          </w:tcPr>
          <w:p w14:paraId="64814B59" w14:textId="77777777" w:rsidR="000D585A" w:rsidRPr="001B4260" w:rsidRDefault="000D585A" w:rsidP="009569DA">
            <w:pPr>
              <w:cnfStyle w:val="000000000000" w:firstRow="0" w:lastRow="0" w:firstColumn="0" w:lastColumn="0" w:oddVBand="0" w:evenVBand="0" w:oddHBand="0" w:evenHBand="0" w:firstRowFirstColumn="0" w:firstRowLastColumn="0" w:lastRowFirstColumn="0" w:lastRowLastColumn="0"/>
              <w:rPr>
                <w:b/>
              </w:rPr>
            </w:pPr>
            <w:r w:rsidRPr="001B4260">
              <w:rPr>
                <w:b/>
              </w:rPr>
              <w:t>€</w:t>
            </w:r>
            <w:r>
              <w:rPr>
                <w:b/>
              </w:rPr>
              <w:t xml:space="preserve"> of %</w:t>
            </w:r>
          </w:p>
        </w:tc>
        <w:tc>
          <w:tcPr>
            <w:tcW w:w="1047" w:type="dxa"/>
            <w:tcBorders>
              <w:left w:val="single" w:sz="4" w:space="0" w:color="auto"/>
            </w:tcBorders>
          </w:tcPr>
          <w:p w14:paraId="4F3488DF" w14:textId="77777777" w:rsidR="000D585A" w:rsidRPr="001B4260" w:rsidRDefault="000D585A" w:rsidP="009569DA">
            <w:pPr>
              <w:cnfStyle w:val="000000000000" w:firstRow="0" w:lastRow="0" w:firstColumn="0" w:lastColumn="0" w:oddVBand="0" w:evenVBand="0" w:oddHBand="0" w:evenHBand="0" w:firstRowFirstColumn="0" w:firstRowLastColumn="0" w:lastRowFirstColumn="0" w:lastRowLastColumn="0"/>
              <w:rPr>
                <w:b/>
              </w:rPr>
            </w:pPr>
            <w:r>
              <w:rPr>
                <w:b/>
              </w:rPr>
              <w:t xml:space="preserve">Aantal </w:t>
            </w:r>
          </w:p>
        </w:tc>
        <w:tc>
          <w:tcPr>
            <w:tcW w:w="1149" w:type="dxa"/>
            <w:gridSpan w:val="2"/>
            <w:tcBorders>
              <w:left w:val="single" w:sz="4" w:space="0" w:color="auto"/>
            </w:tcBorders>
          </w:tcPr>
          <w:p w14:paraId="2D73B04D" w14:textId="77777777" w:rsidR="000D585A" w:rsidRPr="001B4260" w:rsidRDefault="000D585A" w:rsidP="009569DA">
            <w:pPr>
              <w:cnfStyle w:val="000000000000" w:firstRow="0" w:lastRow="0" w:firstColumn="0" w:lastColumn="0" w:oddVBand="0" w:evenVBand="0" w:oddHBand="0" w:evenHBand="0" w:firstRowFirstColumn="0" w:firstRowLastColumn="0" w:lastRowFirstColumn="0" w:lastRowLastColumn="0"/>
              <w:rPr>
                <w:b/>
              </w:rPr>
            </w:pPr>
            <w:r w:rsidRPr="001B4260">
              <w:rPr>
                <w:b/>
              </w:rPr>
              <w:t>€</w:t>
            </w:r>
            <w:r>
              <w:rPr>
                <w:b/>
              </w:rPr>
              <w:t xml:space="preserve"> of %</w:t>
            </w:r>
          </w:p>
        </w:tc>
        <w:tc>
          <w:tcPr>
            <w:tcW w:w="947" w:type="dxa"/>
            <w:tcBorders>
              <w:left w:val="single" w:sz="4" w:space="0" w:color="auto"/>
            </w:tcBorders>
          </w:tcPr>
          <w:p w14:paraId="4A3F32EB" w14:textId="77777777" w:rsidR="000D585A" w:rsidRPr="001B4260" w:rsidRDefault="000D585A" w:rsidP="009569DA">
            <w:pPr>
              <w:cnfStyle w:val="000000000000" w:firstRow="0" w:lastRow="0" w:firstColumn="0" w:lastColumn="0" w:oddVBand="0" w:evenVBand="0" w:oddHBand="0" w:evenHBand="0" w:firstRowFirstColumn="0" w:firstRowLastColumn="0" w:lastRowFirstColumn="0" w:lastRowLastColumn="0"/>
              <w:rPr>
                <w:b/>
              </w:rPr>
            </w:pPr>
            <w:r>
              <w:rPr>
                <w:b/>
              </w:rPr>
              <w:t xml:space="preserve">Aantal </w:t>
            </w:r>
          </w:p>
        </w:tc>
      </w:tr>
      <w:tr w:rsidR="000D585A" w14:paraId="65EC36BE" w14:textId="77777777" w:rsidTr="00956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5FDE552F" w14:textId="77777777" w:rsidR="000D585A" w:rsidRPr="009C7E5F" w:rsidRDefault="000D585A" w:rsidP="009569DA">
            <w:pPr>
              <w:rPr>
                <w:b w:val="0"/>
              </w:rPr>
            </w:pPr>
            <w:r>
              <w:rPr>
                <w:b w:val="0"/>
              </w:rPr>
              <w:t>Consumentenomzet per m2 per week</w:t>
            </w:r>
          </w:p>
        </w:tc>
        <w:tc>
          <w:tcPr>
            <w:tcW w:w="1053" w:type="dxa"/>
            <w:tcBorders>
              <w:left w:val="single" w:sz="4" w:space="0" w:color="auto"/>
            </w:tcBorders>
          </w:tcPr>
          <w:p w14:paraId="6F76D5CC" w14:textId="77777777" w:rsidR="000D585A" w:rsidRPr="00721D7E" w:rsidRDefault="000D585A" w:rsidP="002F7A55">
            <w:pPr>
              <w:jc w:val="right"/>
              <w:cnfStyle w:val="000000100000" w:firstRow="0" w:lastRow="0" w:firstColumn="0" w:lastColumn="0" w:oddVBand="0" w:evenVBand="0" w:oddHBand="1" w:evenHBand="0" w:firstRowFirstColumn="0" w:firstRowLastColumn="0" w:lastRowFirstColumn="0" w:lastRowLastColumn="0"/>
            </w:pPr>
            <w:r>
              <w:t>63,13</w:t>
            </w:r>
          </w:p>
        </w:tc>
        <w:tc>
          <w:tcPr>
            <w:tcW w:w="1047" w:type="dxa"/>
            <w:tcBorders>
              <w:left w:val="single" w:sz="4" w:space="0" w:color="auto"/>
            </w:tcBorders>
          </w:tcPr>
          <w:p w14:paraId="3CF4D843" w14:textId="77777777" w:rsidR="000D585A" w:rsidRPr="00721D7E" w:rsidRDefault="000D585A" w:rsidP="002F7A55">
            <w:pPr>
              <w:jc w:val="right"/>
              <w:cnfStyle w:val="000000100000" w:firstRow="0" w:lastRow="0" w:firstColumn="0" w:lastColumn="0" w:oddVBand="0" w:evenVBand="0" w:oddHBand="1" w:evenHBand="0" w:firstRowFirstColumn="0" w:firstRowLastColumn="0" w:lastRowFirstColumn="0" w:lastRowLastColumn="0"/>
            </w:pPr>
          </w:p>
        </w:tc>
        <w:tc>
          <w:tcPr>
            <w:tcW w:w="1149" w:type="dxa"/>
            <w:gridSpan w:val="2"/>
            <w:tcBorders>
              <w:left w:val="single" w:sz="4" w:space="0" w:color="auto"/>
            </w:tcBorders>
          </w:tcPr>
          <w:p w14:paraId="18196493" w14:textId="77777777" w:rsidR="000D585A" w:rsidRPr="00721D7E" w:rsidRDefault="000D585A" w:rsidP="002F7A55">
            <w:pPr>
              <w:jc w:val="right"/>
              <w:cnfStyle w:val="000000100000" w:firstRow="0" w:lastRow="0" w:firstColumn="0" w:lastColumn="0" w:oddVBand="0" w:evenVBand="0" w:oddHBand="1" w:evenHBand="0" w:firstRowFirstColumn="0" w:firstRowLastColumn="0" w:lastRowFirstColumn="0" w:lastRowLastColumn="0"/>
            </w:pPr>
            <w:r>
              <w:t>66,58</w:t>
            </w:r>
          </w:p>
        </w:tc>
        <w:tc>
          <w:tcPr>
            <w:tcW w:w="947" w:type="dxa"/>
            <w:tcBorders>
              <w:left w:val="single" w:sz="4" w:space="0" w:color="auto"/>
            </w:tcBorders>
          </w:tcPr>
          <w:p w14:paraId="213413E7" w14:textId="77777777" w:rsidR="000D585A" w:rsidRPr="00721D7E" w:rsidRDefault="000D585A" w:rsidP="002F7A55">
            <w:pPr>
              <w:jc w:val="right"/>
              <w:cnfStyle w:val="000000100000" w:firstRow="0" w:lastRow="0" w:firstColumn="0" w:lastColumn="0" w:oddVBand="0" w:evenVBand="0" w:oddHBand="1" w:evenHBand="0" w:firstRowFirstColumn="0" w:firstRowLastColumn="0" w:lastRowFirstColumn="0" w:lastRowLastColumn="0"/>
            </w:pPr>
          </w:p>
        </w:tc>
      </w:tr>
      <w:tr w:rsidR="000D585A" w14:paraId="426716B6" w14:textId="77777777" w:rsidTr="009569DA">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31FD0F36" w14:textId="77777777" w:rsidR="000D585A" w:rsidRDefault="000D585A" w:rsidP="009569DA">
            <w:pPr>
              <w:rPr>
                <w:b w:val="0"/>
              </w:rPr>
            </w:pPr>
            <w:r>
              <w:rPr>
                <w:b w:val="0"/>
              </w:rPr>
              <w:t>Gewerkte uren</w:t>
            </w:r>
          </w:p>
        </w:tc>
        <w:tc>
          <w:tcPr>
            <w:tcW w:w="1053" w:type="dxa"/>
            <w:tcBorders>
              <w:left w:val="single" w:sz="4" w:space="0" w:color="auto"/>
            </w:tcBorders>
          </w:tcPr>
          <w:p w14:paraId="543D4B94" w14:textId="77777777" w:rsidR="000D585A" w:rsidRPr="00721D7E" w:rsidRDefault="000D585A" w:rsidP="002F7A55">
            <w:pPr>
              <w:jc w:val="right"/>
              <w:cnfStyle w:val="000000000000" w:firstRow="0" w:lastRow="0" w:firstColumn="0" w:lastColumn="0" w:oddVBand="0" w:evenVBand="0" w:oddHBand="0" w:evenHBand="0" w:firstRowFirstColumn="0" w:firstRowLastColumn="0" w:lastRowFirstColumn="0" w:lastRowLastColumn="0"/>
            </w:pPr>
          </w:p>
        </w:tc>
        <w:tc>
          <w:tcPr>
            <w:tcW w:w="1047" w:type="dxa"/>
            <w:tcBorders>
              <w:left w:val="single" w:sz="4" w:space="0" w:color="auto"/>
            </w:tcBorders>
          </w:tcPr>
          <w:p w14:paraId="4E89591D" w14:textId="77777777" w:rsidR="000D585A" w:rsidRPr="00721D7E" w:rsidRDefault="000D585A" w:rsidP="002F7A55">
            <w:pPr>
              <w:jc w:val="right"/>
              <w:cnfStyle w:val="000000000000" w:firstRow="0" w:lastRow="0" w:firstColumn="0" w:lastColumn="0" w:oddVBand="0" w:evenVBand="0" w:oddHBand="0" w:evenHBand="0" w:firstRowFirstColumn="0" w:firstRowLastColumn="0" w:lastRowFirstColumn="0" w:lastRowLastColumn="0"/>
            </w:pPr>
            <w:r>
              <w:t>30.000</w:t>
            </w:r>
          </w:p>
        </w:tc>
        <w:tc>
          <w:tcPr>
            <w:tcW w:w="1149" w:type="dxa"/>
            <w:gridSpan w:val="2"/>
            <w:tcBorders>
              <w:left w:val="single" w:sz="4" w:space="0" w:color="auto"/>
            </w:tcBorders>
          </w:tcPr>
          <w:p w14:paraId="062C7A0A" w14:textId="77777777" w:rsidR="000D585A" w:rsidRPr="00721D7E" w:rsidRDefault="000D585A" w:rsidP="002F7A55">
            <w:pPr>
              <w:jc w:val="right"/>
              <w:cnfStyle w:val="000000000000" w:firstRow="0" w:lastRow="0" w:firstColumn="0" w:lastColumn="0" w:oddVBand="0" w:evenVBand="0" w:oddHBand="0" w:evenHBand="0" w:firstRowFirstColumn="0" w:firstRowLastColumn="0" w:lastRowFirstColumn="0" w:lastRowLastColumn="0"/>
            </w:pPr>
          </w:p>
        </w:tc>
        <w:tc>
          <w:tcPr>
            <w:tcW w:w="947" w:type="dxa"/>
            <w:tcBorders>
              <w:left w:val="single" w:sz="4" w:space="0" w:color="auto"/>
            </w:tcBorders>
          </w:tcPr>
          <w:p w14:paraId="73529690" w14:textId="77777777" w:rsidR="000D585A" w:rsidRPr="00721D7E" w:rsidRDefault="000D585A" w:rsidP="002F7A55">
            <w:pPr>
              <w:jc w:val="right"/>
              <w:cnfStyle w:val="000000000000" w:firstRow="0" w:lastRow="0" w:firstColumn="0" w:lastColumn="0" w:oddVBand="0" w:evenVBand="0" w:oddHBand="0" w:evenHBand="0" w:firstRowFirstColumn="0" w:firstRowLastColumn="0" w:lastRowFirstColumn="0" w:lastRowLastColumn="0"/>
            </w:pPr>
            <w:r>
              <w:t>30.491</w:t>
            </w:r>
          </w:p>
        </w:tc>
      </w:tr>
      <w:tr w:rsidR="000D585A" w14:paraId="6A7362B1" w14:textId="77777777" w:rsidTr="00956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7DF1C76" w14:textId="77777777" w:rsidR="000D585A" w:rsidRDefault="000D585A" w:rsidP="009569DA">
            <w:pPr>
              <w:rPr>
                <w:b w:val="0"/>
              </w:rPr>
            </w:pPr>
            <w:r>
              <w:rPr>
                <w:b w:val="0"/>
              </w:rPr>
              <w:t>Betaalde uren</w:t>
            </w:r>
          </w:p>
        </w:tc>
        <w:tc>
          <w:tcPr>
            <w:tcW w:w="1053" w:type="dxa"/>
            <w:tcBorders>
              <w:left w:val="single" w:sz="4" w:space="0" w:color="auto"/>
            </w:tcBorders>
          </w:tcPr>
          <w:p w14:paraId="15539444" w14:textId="77777777" w:rsidR="000D585A" w:rsidRPr="00721D7E" w:rsidRDefault="000D585A" w:rsidP="002F7A55">
            <w:pPr>
              <w:jc w:val="right"/>
              <w:cnfStyle w:val="000000100000" w:firstRow="0" w:lastRow="0" w:firstColumn="0" w:lastColumn="0" w:oddVBand="0" w:evenVBand="0" w:oddHBand="1" w:evenHBand="0" w:firstRowFirstColumn="0" w:firstRowLastColumn="0" w:lastRowFirstColumn="0" w:lastRowLastColumn="0"/>
            </w:pPr>
          </w:p>
        </w:tc>
        <w:tc>
          <w:tcPr>
            <w:tcW w:w="1047" w:type="dxa"/>
            <w:tcBorders>
              <w:left w:val="single" w:sz="4" w:space="0" w:color="auto"/>
            </w:tcBorders>
          </w:tcPr>
          <w:p w14:paraId="426BAD6D" w14:textId="77777777" w:rsidR="000D585A" w:rsidRPr="00721D7E" w:rsidRDefault="000D585A" w:rsidP="002F7A55">
            <w:pPr>
              <w:jc w:val="right"/>
              <w:cnfStyle w:val="000000100000" w:firstRow="0" w:lastRow="0" w:firstColumn="0" w:lastColumn="0" w:oddVBand="0" w:evenVBand="0" w:oddHBand="1" w:evenHBand="0" w:firstRowFirstColumn="0" w:firstRowLastColumn="0" w:lastRowFirstColumn="0" w:lastRowLastColumn="0"/>
            </w:pPr>
            <w:r>
              <w:t>39.100</w:t>
            </w:r>
          </w:p>
        </w:tc>
        <w:tc>
          <w:tcPr>
            <w:tcW w:w="1149" w:type="dxa"/>
            <w:gridSpan w:val="2"/>
            <w:tcBorders>
              <w:left w:val="single" w:sz="4" w:space="0" w:color="auto"/>
            </w:tcBorders>
          </w:tcPr>
          <w:p w14:paraId="37E8F555" w14:textId="77777777" w:rsidR="000D585A" w:rsidRPr="00721D7E" w:rsidRDefault="000D585A" w:rsidP="002F7A55">
            <w:pPr>
              <w:jc w:val="right"/>
              <w:cnfStyle w:val="000000100000" w:firstRow="0" w:lastRow="0" w:firstColumn="0" w:lastColumn="0" w:oddVBand="0" w:evenVBand="0" w:oddHBand="1" w:evenHBand="0" w:firstRowFirstColumn="0" w:firstRowLastColumn="0" w:lastRowFirstColumn="0" w:lastRowLastColumn="0"/>
            </w:pPr>
          </w:p>
        </w:tc>
        <w:tc>
          <w:tcPr>
            <w:tcW w:w="947" w:type="dxa"/>
            <w:tcBorders>
              <w:left w:val="single" w:sz="4" w:space="0" w:color="auto"/>
            </w:tcBorders>
          </w:tcPr>
          <w:p w14:paraId="7F188355" w14:textId="77777777" w:rsidR="000D585A" w:rsidRPr="00721D7E" w:rsidRDefault="000D585A" w:rsidP="002F7A55">
            <w:pPr>
              <w:jc w:val="right"/>
              <w:cnfStyle w:val="000000100000" w:firstRow="0" w:lastRow="0" w:firstColumn="0" w:lastColumn="0" w:oddVBand="0" w:evenVBand="0" w:oddHBand="1" w:evenHBand="0" w:firstRowFirstColumn="0" w:firstRowLastColumn="0" w:lastRowFirstColumn="0" w:lastRowLastColumn="0"/>
            </w:pPr>
            <w:r>
              <w:t>38.681</w:t>
            </w:r>
          </w:p>
        </w:tc>
      </w:tr>
      <w:tr w:rsidR="000D585A" w14:paraId="01EB323C" w14:textId="77777777" w:rsidTr="009569DA">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79E023B" w14:textId="77777777" w:rsidR="000D585A" w:rsidRDefault="000D585A" w:rsidP="009569DA">
            <w:pPr>
              <w:rPr>
                <w:b w:val="0"/>
              </w:rPr>
            </w:pPr>
            <w:r>
              <w:rPr>
                <w:b w:val="0"/>
              </w:rPr>
              <w:t>Gewerkte uren per week</w:t>
            </w:r>
          </w:p>
        </w:tc>
        <w:tc>
          <w:tcPr>
            <w:tcW w:w="1053" w:type="dxa"/>
            <w:tcBorders>
              <w:left w:val="single" w:sz="4" w:space="0" w:color="auto"/>
            </w:tcBorders>
          </w:tcPr>
          <w:p w14:paraId="33C87AC9" w14:textId="77777777" w:rsidR="000D585A" w:rsidRPr="00721D7E" w:rsidRDefault="000D585A" w:rsidP="002F7A55">
            <w:pPr>
              <w:jc w:val="right"/>
              <w:cnfStyle w:val="000000000000" w:firstRow="0" w:lastRow="0" w:firstColumn="0" w:lastColumn="0" w:oddVBand="0" w:evenVBand="0" w:oddHBand="0" w:evenHBand="0" w:firstRowFirstColumn="0" w:firstRowLastColumn="0" w:lastRowFirstColumn="0" w:lastRowLastColumn="0"/>
            </w:pPr>
          </w:p>
        </w:tc>
        <w:tc>
          <w:tcPr>
            <w:tcW w:w="1047" w:type="dxa"/>
            <w:tcBorders>
              <w:left w:val="single" w:sz="4" w:space="0" w:color="auto"/>
            </w:tcBorders>
          </w:tcPr>
          <w:p w14:paraId="2D1B3355" w14:textId="77777777" w:rsidR="000D585A" w:rsidRPr="00721D7E" w:rsidRDefault="000D585A" w:rsidP="002F7A55">
            <w:pPr>
              <w:jc w:val="right"/>
              <w:cnfStyle w:val="000000000000" w:firstRow="0" w:lastRow="0" w:firstColumn="0" w:lastColumn="0" w:oddVBand="0" w:evenVBand="0" w:oddHBand="0" w:evenHBand="0" w:firstRowFirstColumn="0" w:firstRowLastColumn="0" w:lastRowFirstColumn="0" w:lastRowLastColumn="0"/>
            </w:pPr>
            <w:r>
              <w:t>577</w:t>
            </w:r>
          </w:p>
        </w:tc>
        <w:tc>
          <w:tcPr>
            <w:tcW w:w="1149" w:type="dxa"/>
            <w:gridSpan w:val="2"/>
            <w:tcBorders>
              <w:left w:val="single" w:sz="4" w:space="0" w:color="auto"/>
            </w:tcBorders>
          </w:tcPr>
          <w:p w14:paraId="078D1435" w14:textId="77777777" w:rsidR="000D585A" w:rsidRPr="00721D7E" w:rsidRDefault="000D585A" w:rsidP="002F7A55">
            <w:pPr>
              <w:jc w:val="right"/>
              <w:cnfStyle w:val="000000000000" w:firstRow="0" w:lastRow="0" w:firstColumn="0" w:lastColumn="0" w:oddVBand="0" w:evenVBand="0" w:oddHBand="0" w:evenHBand="0" w:firstRowFirstColumn="0" w:firstRowLastColumn="0" w:lastRowFirstColumn="0" w:lastRowLastColumn="0"/>
            </w:pPr>
          </w:p>
        </w:tc>
        <w:tc>
          <w:tcPr>
            <w:tcW w:w="947" w:type="dxa"/>
            <w:tcBorders>
              <w:left w:val="single" w:sz="4" w:space="0" w:color="auto"/>
            </w:tcBorders>
          </w:tcPr>
          <w:p w14:paraId="4A4CDDF1" w14:textId="77777777" w:rsidR="000D585A" w:rsidRPr="00721D7E" w:rsidRDefault="000D585A" w:rsidP="002F7A55">
            <w:pPr>
              <w:jc w:val="right"/>
              <w:cnfStyle w:val="000000000000" w:firstRow="0" w:lastRow="0" w:firstColumn="0" w:lastColumn="0" w:oddVBand="0" w:evenVBand="0" w:oddHBand="0" w:evenHBand="0" w:firstRowFirstColumn="0" w:firstRowLastColumn="0" w:lastRowFirstColumn="0" w:lastRowLastColumn="0"/>
            </w:pPr>
            <w:r>
              <w:t>586</w:t>
            </w:r>
          </w:p>
        </w:tc>
      </w:tr>
      <w:tr w:rsidR="000D585A" w14:paraId="3A46C2F0" w14:textId="77777777" w:rsidTr="00956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36F2C672" w14:textId="77777777" w:rsidR="000D585A" w:rsidRDefault="000D585A" w:rsidP="009569DA">
            <w:pPr>
              <w:rPr>
                <w:b w:val="0"/>
              </w:rPr>
            </w:pPr>
            <w:r>
              <w:rPr>
                <w:b w:val="0"/>
              </w:rPr>
              <w:t>Betaalde uren per week</w:t>
            </w:r>
          </w:p>
        </w:tc>
        <w:tc>
          <w:tcPr>
            <w:tcW w:w="1053" w:type="dxa"/>
            <w:tcBorders>
              <w:left w:val="single" w:sz="4" w:space="0" w:color="auto"/>
            </w:tcBorders>
          </w:tcPr>
          <w:p w14:paraId="1AB3C20F" w14:textId="77777777" w:rsidR="000D585A" w:rsidRDefault="000D585A" w:rsidP="002F7A55">
            <w:pPr>
              <w:jc w:val="right"/>
              <w:cnfStyle w:val="000000100000" w:firstRow="0" w:lastRow="0" w:firstColumn="0" w:lastColumn="0" w:oddVBand="0" w:evenVBand="0" w:oddHBand="1" w:evenHBand="0" w:firstRowFirstColumn="0" w:firstRowLastColumn="0" w:lastRowFirstColumn="0" w:lastRowLastColumn="0"/>
            </w:pPr>
          </w:p>
        </w:tc>
        <w:tc>
          <w:tcPr>
            <w:tcW w:w="1047" w:type="dxa"/>
            <w:tcBorders>
              <w:left w:val="single" w:sz="4" w:space="0" w:color="auto"/>
            </w:tcBorders>
          </w:tcPr>
          <w:p w14:paraId="7D287E3B" w14:textId="77777777" w:rsidR="000D585A" w:rsidRPr="00721D7E" w:rsidRDefault="000D585A" w:rsidP="002F7A55">
            <w:pPr>
              <w:jc w:val="right"/>
              <w:cnfStyle w:val="000000100000" w:firstRow="0" w:lastRow="0" w:firstColumn="0" w:lastColumn="0" w:oddVBand="0" w:evenVBand="0" w:oddHBand="1" w:evenHBand="0" w:firstRowFirstColumn="0" w:firstRowLastColumn="0" w:lastRowFirstColumn="0" w:lastRowLastColumn="0"/>
            </w:pPr>
            <w:r>
              <w:t>752</w:t>
            </w:r>
          </w:p>
        </w:tc>
        <w:tc>
          <w:tcPr>
            <w:tcW w:w="1149" w:type="dxa"/>
            <w:gridSpan w:val="2"/>
            <w:tcBorders>
              <w:left w:val="single" w:sz="4" w:space="0" w:color="auto"/>
            </w:tcBorders>
          </w:tcPr>
          <w:p w14:paraId="157F93E6" w14:textId="77777777" w:rsidR="000D585A" w:rsidRDefault="000D585A" w:rsidP="002F7A55">
            <w:pPr>
              <w:jc w:val="right"/>
              <w:cnfStyle w:val="000000100000" w:firstRow="0" w:lastRow="0" w:firstColumn="0" w:lastColumn="0" w:oddVBand="0" w:evenVBand="0" w:oddHBand="1" w:evenHBand="0" w:firstRowFirstColumn="0" w:firstRowLastColumn="0" w:lastRowFirstColumn="0" w:lastRowLastColumn="0"/>
            </w:pPr>
          </w:p>
        </w:tc>
        <w:tc>
          <w:tcPr>
            <w:tcW w:w="947" w:type="dxa"/>
            <w:tcBorders>
              <w:left w:val="single" w:sz="4" w:space="0" w:color="auto"/>
            </w:tcBorders>
          </w:tcPr>
          <w:p w14:paraId="5A5998C6" w14:textId="77777777" w:rsidR="000D585A" w:rsidRPr="00721D7E" w:rsidRDefault="000D585A" w:rsidP="002F7A55">
            <w:pPr>
              <w:jc w:val="right"/>
              <w:cnfStyle w:val="000000100000" w:firstRow="0" w:lastRow="0" w:firstColumn="0" w:lastColumn="0" w:oddVBand="0" w:evenVBand="0" w:oddHBand="1" w:evenHBand="0" w:firstRowFirstColumn="0" w:firstRowLastColumn="0" w:lastRowFirstColumn="0" w:lastRowLastColumn="0"/>
            </w:pPr>
            <w:r>
              <w:t>744</w:t>
            </w:r>
          </w:p>
        </w:tc>
      </w:tr>
      <w:tr w:rsidR="000D585A" w14:paraId="0522D509" w14:textId="77777777" w:rsidTr="009569DA">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7B15751" w14:textId="77777777" w:rsidR="000D585A" w:rsidRDefault="000D585A" w:rsidP="009569DA">
            <w:pPr>
              <w:rPr>
                <w:b w:val="0"/>
              </w:rPr>
            </w:pPr>
            <w:r>
              <w:rPr>
                <w:b w:val="0"/>
              </w:rPr>
              <w:t>OPWU (omzet per gewerkt uur)</w:t>
            </w:r>
          </w:p>
        </w:tc>
        <w:tc>
          <w:tcPr>
            <w:tcW w:w="1053" w:type="dxa"/>
            <w:tcBorders>
              <w:left w:val="single" w:sz="4" w:space="0" w:color="auto"/>
            </w:tcBorders>
          </w:tcPr>
          <w:p w14:paraId="796F8801" w14:textId="77777777" w:rsidR="000D585A" w:rsidRDefault="000D585A" w:rsidP="002F7A55">
            <w:pPr>
              <w:jc w:val="right"/>
              <w:cnfStyle w:val="000000000000" w:firstRow="0" w:lastRow="0" w:firstColumn="0" w:lastColumn="0" w:oddVBand="0" w:evenVBand="0" w:oddHBand="0" w:evenHBand="0" w:firstRowFirstColumn="0" w:firstRowLastColumn="0" w:lastRowFirstColumn="0" w:lastRowLastColumn="0"/>
            </w:pPr>
            <w:r>
              <w:t>120,37</w:t>
            </w:r>
          </w:p>
        </w:tc>
        <w:tc>
          <w:tcPr>
            <w:tcW w:w="1047" w:type="dxa"/>
            <w:tcBorders>
              <w:left w:val="single" w:sz="4" w:space="0" w:color="auto"/>
            </w:tcBorders>
          </w:tcPr>
          <w:p w14:paraId="46C17670" w14:textId="77777777" w:rsidR="000D585A" w:rsidRPr="00721D7E" w:rsidRDefault="000D585A" w:rsidP="002F7A55">
            <w:pPr>
              <w:jc w:val="right"/>
              <w:cnfStyle w:val="000000000000" w:firstRow="0" w:lastRow="0" w:firstColumn="0" w:lastColumn="0" w:oddVBand="0" w:evenVBand="0" w:oddHBand="0" w:evenHBand="0" w:firstRowFirstColumn="0" w:firstRowLastColumn="0" w:lastRowFirstColumn="0" w:lastRowLastColumn="0"/>
            </w:pPr>
          </w:p>
        </w:tc>
        <w:tc>
          <w:tcPr>
            <w:tcW w:w="1149" w:type="dxa"/>
            <w:gridSpan w:val="2"/>
            <w:tcBorders>
              <w:left w:val="single" w:sz="4" w:space="0" w:color="auto"/>
            </w:tcBorders>
          </w:tcPr>
          <w:p w14:paraId="06E98C12" w14:textId="77777777" w:rsidR="000D585A" w:rsidRDefault="000D585A" w:rsidP="002F7A55">
            <w:pPr>
              <w:jc w:val="right"/>
              <w:cnfStyle w:val="000000000000" w:firstRow="0" w:lastRow="0" w:firstColumn="0" w:lastColumn="0" w:oddVBand="0" w:evenVBand="0" w:oddHBand="0" w:evenHBand="0" w:firstRowFirstColumn="0" w:firstRowLastColumn="0" w:lastRowFirstColumn="0" w:lastRowLastColumn="0"/>
            </w:pPr>
            <w:r>
              <w:t>124,90</w:t>
            </w:r>
          </w:p>
        </w:tc>
        <w:tc>
          <w:tcPr>
            <w:tcW w:w="947" w:type="dxa"/>
            <w:tcBorders>
              <w:left w:val="single" w:sz="4" w:space="0" w:color="auto"/>
            </w:tcBorders>
          </w:tcPr>
          <w:p w14:paraId="48AF38CC" w14:textId="77777777" w:rsidR="000D585A" w:rsidRPr="00721D7E" w:rsidRDefault="000D585A" w:rsidP="002F7A55">
            <w:pPr>
              <w:jc w:val="right"/>
              <w:cnfStyle w:val="000000000000" w:firstRow="0" w:lastRow="0" w:firstColumn="0" w:lastColumn="0" w:oddVBand="0" w:evenVBand="0" w:oddHBand="0" w:evenHBand="0" w:firstRowFirstColumn="0" w:firstRowLastColumn="0" w:lastRowFirstColumn="0" w:lastRowLastColumn="0"/>
            </w:pPr>
          </w:p>
        </w:tc>
      </w:tr>
      <w:tr w:rsidR="000D585A" w14:paraId="7B2A9E22" w14:textId="77777777" w:rsidTr="00956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24537577" w14:textId="77777777" w:rsidR="000D585A" w:rsidRDefault="000D585A" w:rsidP="009569DA">
            <w:pPr>
              <w:rPr>
                <w:b w:val="0"/>
              </w:rPr>
            </w:pPr>
            <w:r>
              <w:rPr>
                <w:b w:val="0"/>
              </w:rPr>
              <w:t>Uurloon</w:t>
            </w:r>
          </w:p>
        </w:tc>
        <w:tc>
          <w:tcPr>
            <w:tcW w:w="1053" w:type="dxa"/>
            <w:tcBorders>
              <w:left w:val="single" w:sz="4" w:space="0" w:color="auto"/>
            </w:tcBorders>
          </w:tcPr>
          <w:p w14:paraId="30CE1CBD" w14:textId="77777777" w:rsidR="000D585A" w:rsidRDefault="000D585A" w:rsidP="002F7A55">
            <w:pPr>
              <w:jc w:val="right"/>
              <w:cnfStyle w:val="000000100000" w:firstRow="0" w:lastRow="0" w:firstColumn="0" w:lastColumn="0" w:oddVBand="0" w:evenVBand="0" w:oddHBand="1" w:evenHBand="0" w:firstRowFirstColumn="0" w:firstRowLastColumn="0" w:lastRowFirstColumn="0" w:lastRowLastColumn="0"/>
            </w:pPr>
            <w:r>
              <w:t>8,63</w:t>
            </w:r>
          </w:p>
        </w:tc>
        <w:tc>
          <w:tcPr>
            <w:tcW w:w="1047" w:type="dxa"/>
            <w:tcBorders>
              <w:left w:val="single" w:sz="4" w:space="0" w:color="auto"/>
            </w:tcBorders>
          </w:tcPr>
          <w:p w14:paraId="6E315593" w14:textId="77777777" w:rsidR="000D585A" w:rsidRPr="00721D7E" w:rsidRDefault="000D585A" w:rsidP="002F7A55">
            <w:pPr>
              <w:jc w:val="right"/>
              <w:cnfStyle w:val="000000100000" w:firstRow="0" w:lastRow="0" w:firstColumn="0" w:lastColumn="0" w:oddVBand="0" w:evenVBand="0" w:oddHBand="1" w:evenHBand="0" w:firstRowFirstColumn="0" w:firstRowLastColumn="0" w:lastRowFirstColumn="0" w:lastRowLastColumn="0"/>
            </w:pPr>
          </w:p>
        </w:tc>
        <w:tc>
          <w:tcPr>
            <w:tcW w:w="1149" w:type="dxa"/>
            <w:gridSpan w:val="2"/>
            <w:tcBorders>
              <w:left w:val="single" w:sz="4" w:space="0" w:color="auto"/>
            </w:tcBorders>
          </w:tcPr>
          <w:p w14:paraId="75ACDD36" w14:textId="77777777" w:rsidR="000D585A" w:rsidRDefault="000D585A" w:rsidP="002F7A55">
            <w:pPr>
              <w:jc w:val="right"/>
              <w:cnfStyle w:val="000000100000" w:firstRow="0" w:lastRow="0" w:firstColumn="0" w:lastColumn="0" w:oddVBand="0" w:evenVBand="0" w:oddHBand="1" w:evenHBand="0" w:firstRowFirstColumn="0" w:firstRowLastColumn="0" w:lastRowFirstColumn="0" w:lastRowLastColumn="0"/>
            </w:pPr>
            <w:r>
              <w:t>9,44</w:t>
            </w:r>
          </w:p>
        </w:tc>
        <w:tc>
          <w:tcPr>
            <w:tcW w:w="947" w:type="dxa"/>
            <w:tcBorders>
              <w:left w:val="single" w:sz="4" w:space="0" w:color="auto"/>
            </w:tcBorders>
          </w:tcPr>
          <w:p w14:paraId="03AF67B8" w14:textId="77777777" w:rsidR="000D585A" w:rsidRPr="00721D7E" w:rsidRDefault="000D585A" w:rsidP="002F7A55">
            <w:pPr>
              <w:jc w:val="right"/>
              <w:cnfStyle w:val="000000100000" w:firstRow="0" w:lastRow="0" w:firstColumn="0" w:lastColumn="0" w:oddVBand="0" w:evenVBand="0" w:oddHBand="1" w:evenHBand="0" w:firstRowFirstColumn="0" w:firstRowLastColumn="0" w:lastRowFirstColumn="0" w:lastRowLastColumn="0"/>
            </w:pPr>
          </w:p>
        </w:tc>
      </w:tr>
    </w:tbl>
    <w:p w14:paraId="2D018992" w14:textId="77777777" w:rsidR="000D585A" w:rsidRDefault="000D585A" w:rsidP="000D585A"/>
    <w:p w14:paraId="2F076C66" w14:textId="77777777" w:rsidR="009569DA" w:rsidRDefault="009569DA" w:rsidP="000D585A">
      <w:r>
        <w:t>Een aantal zaken valt op:</w:t>
      </w:r>
    </w:p>
    <w:p w14:paraId="4AD64E09" w14:textId="77777777" w:rsidR="009569DA" w:rsidRDefault="009569DA" w:rsidP="009569DA">
      <w:pPr>
        <w:pStyle w:val="Lijstalinea"/>
        <w:numPr>
          <w:ilvl w:val="0"/>
          <w:numId w:val="8"/>
        </w:numPr>
      </w:pPr>
      <w:r>
        <w:t>Er is enig verlies aan klanten (7) per week; dit aantal is door te trekken naar het hele jaar.</w:t>
      </w:r>
    </w:p>
    <w:p w14:paraId="1A7C85F7" w14:textId="71A8B295" w:rsidR="009569DA" w:rsidRDefault="009569DA" w:rsidP="009569DA">
      <w:pPr>
        <w:pStyle w:val="Lijstalinea"/>
        <w:numPr>
          <w:ilvl w:val="0"/>
          <w:numId w:val="8"/>
        </w:numPr>
      </w:pPr>
      <w:r>
        <w:t>De con</w:t>
      </w:r>
      <w:r w:rsidR="001E6FF6">
        <w:t>s</w:t>
      </w:r>
      <w:r>
        <w:t>umenten</w:t>
      </w:r>
      <w:r w:rsidR="001E6FF6">
        <w:t>-</w:t>
      </w:r>
      <w:r>
        <w:t>omzet is gestegen door een toename van de gemiddelde besteding per klant: van € 16,75 naar € 17,70 (+ 5,67%).</w:t>
      </w:r>
    </w:p>
    <w:p w14:paraId="362C0E47" w14:textId="77777777" w:rsidR="009569DA" w:rsidRDefault="009569DA" w:rsidP="009569DA">
      <w:pPr>
        <w:pStyle w:val="Lijstalinea"/>
        <w:numPr>
          <w:ilvl w:val="0"/>
          <w:numId w:val="8"/>
        </w:numPr>
      </w:pPr>
      <w:r>
        <w:t>De OPWU is met 4,1% gestegen: (124,90 -/- 120)/120 x 100.</w:t>
      </w:r>
    </w:p>
    <w:p w14:paraId="532C8073" w14:textId="77777777" w:rsidR="009569DA" w:rsidRDefault="009569DA" w:rsidP="009569DA">
      <w:pPr>
        <w:pStyle w:val="Lijstalinea"/>
        <w:numPr>
          <w:ilvl w:val="0"/>
          <w:numId w:val="8"/>
        </w:numPr>
      </w:pPr>
      <w:r>
        <w:t>Het uurloon is met 9,4% gestegen (9,44 -/- 8,63)/8,63 x 100.</w:t>
      </w:r>
    </w:p>
    <w:p w14:paraId="6D48A0A1" w14:textId="77777777" w:rsidR="009569DA" w:rsidRDefault="009569DA" w:rsidP="009569DA">
      <w:pPr>
        <w:pStyle w:val="Lijstalinea"/>
        <w:numPr>
          <w:ilvl w:val="0"/>
          <w:numId w:val="8"/>
        </w:numPr>
      </w:pPr>
      <w:r>
        <w:t>Er is een verschil tussen betaalde en gewerkte uren, dit wordt in overzicht D ‘Personeelskosten’ verder verklaard.</w:t>
      </w:r>
    </w:p>
    <w:p w14:paraId="16472D10" w14:textId="77777777" w:rsidR="00D44A09" w:rsidRDefault="00D44A09">
      <w:r>
        <w:br w:type="page"/>
      </w:r>
    </w:p>
    <w:p w14:paraId="439879EE" w14:textId="77777777" w:rsidR="009569DA" w:rsidRDefault="009569DA" w:rsidP="009569DA">
      <w:r>
        <w:lastRenderedPageBreak/>
        <w:t>In de volgende overzichten volgen mogelijk verklaringen voor deze constateringen!</w:t>
      </w:r>
    </w:p>
    <w:tbl>
      <w:tblPr>
        <w:tblStyle w:val="Lijsttabel3-Accent5"/>
        <w:tblW w:w="7602" w:type="dxa"/>
        <w:tblLook w:val="04A0" w:firstRow="1" w:lastRow="0" w:firstColumn="1" w:lastColumn="0" w:noHBand="0" w:noVBand="1"/>
      </w:tblPr>
      <w:tblGrid>
        <w:gridCol w:w="3406"/>
        <w:gridCol w:w="1053"/>
        <w:gridCol w:w="1047"/>
        <w:gridCol w:w="924"/>
        <w:gridCol w:w="225"/>
        <w:gridCol w:w="947"/>
      </w:tblGrid>
      <w:tr w:rsidR="009569DA" w14:paraId="3676C3F8" w14:textId="77777777" w:rsidTr="009569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6" w:type="dxa"/>
          </w:tcPr>
          <w:p w14:paraId="4B8A855D" w14:textId="77777777" w:rsidR="009569DA" w:rsidRDefault="009569DA" w:rsidP="009569DA">
            <w:pPr>
              <w:jc w:val="center"/>
            </w:pPr>
            <w:r>
              <w:t>Overzicht D: Personeelskosten</w:t>
            </w:r>
          </w:p>
        </w:tc>
        <w:tc>
          <w:tcPr>
            <w:tcW w:w="2100" w:type="dxa"/>
            <w:gridSpan w:val="2"/>
          </w:tcPr>
          <w:p w14:paraId="1C2B1BD3" w14:textId="77777777" w:rsidR="009569DA" w:rsidRDefault="009569DA" w:rsidP="009569DA">
            <w:pPr>
              <w:jc w:val="center"/>
              <w:cnfStyle w:val="100000000000" w:firstRow="1" w:lastRow="0" w:firstColumn="0" w:lastColumn="0" w:oddVBand="0" w:evenVBand="0" w:oddHBand="0" w:evenHBand="0" w:firstRowFirstColumn="0" w:firstRowLastColumn="0" w:lastRowFirstColumn="0" w:lastRowLastColumn="0"/>
            </w:pPr>
          </w:p>
        </w:tc>
        <w:tc>
          <w:tcPr>
            <w:tcW w:w="924" w:type="dxa"/>
          </w:tcPr>
          <w:p w14:paraId="3CD73BBA" w14:textId="77777777" w:rsidR="009569DA" w:rsidRDefault="009569DA" w:rsidP="009569DA">
            <w:pPr>
              <w:jc w:val="center"/>
              <w:cnfStyle w:val="100000000000" w:firstRow="1" w:lastRow="0" w:firstColumn="0" w:lastColumn="0" w:oddVBand="0" w:evenVBand="0" w:oddHBand="0" w:evenHBand="0" w:firstRowFirstColumn="0" w:firstRowLastColumn="0" w:lastRowFirstColumn="0" w:lastRowLastColumn="0"/>
            </w:pPr>
          </w:p>
        </w:tc>
        <w:tc>
          <w:tcPr>
            <w:tcW w:w="1172" w:type="dxa"/>
            <w:gridSpan w:val="2"/>
          </w:tcPr>
          <w:p w14:paraId="281B32C0" w14:textId="77777777" w:rsidR="009569DA" w:rsidRDefault="009569DA" w:rsidP="009569DA">
            <w:pPr>
              <w:jc w:val="center"/>
              <w:cnfStyle w:val="100000000000" w:firstRow="1" w:lastRow="0" w:firstColumn="0" w:lastColumn="0" w:oddVBand="0" w:evenVBand="0" w:oddHBand="0" w:evenHBand="0" w:firstRowFirstColumn="0" w:firstRowLastColumn="0" w:lastRowFirstColumn="0" w:lastRowLastColumn="0"/>
            </w:pPr>
          </w:p>
        </w:tc>
      </w:tr>
      <w:tr w:rsidR="009569DA" w14:paraId="17AB8B4E" w14:textId="77777777" w:rsidTr="00956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548E13B" w14:textId="77777777" w:rsidR="009569DA" w:rsidRPr="00433AD5" w:rsidRDefault="009569DA" w:rsidP="009569DA">
            <w:r>
              <w:t>Personeelskosten</w:t>
            </w:r>
          </w:p>
        </w:tc>
        <w:tc>
          <w:tcPr>
            <w:tcW w:w="2100" w:type="dxa"/>
            <w:gridSpan w:val="2"/>
            <w:tcBorders>
              <w:left w:val="single" w:sz="4" w:space="0" w:color="auto"/>
            </w:tcBorders>
          </w:tcPr>
          <w:p w14:paraId="57F549A2" w14:textId="77777777" w:rsidR="009569DA" w:rsidRPr="001B4260" w:rsidRDefault="009569DA" w:rsidP="009569DA">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096" w:type="dxa"/>
            <w:gridSpan w:val="3"/>
            <w:tcBorders>
              <w:left w:val="single" w:sz="4" w:space="0" w:color="auto"/>
            </w:tcBorders>
          </w:tcPr>
          <w:p w14:paraId="7816A457" w14:textId="77777777" w:rsidR="009569DA" w:rsidRPr="001B4260" w:rsidRDefault="009569DA" w:rsidP="009569DA">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9569DA" w14:paraId="1D0DE765" w14:textId="77777777" w:rsidTr="009569DA">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2B0BDFD1" w14:textId="77777777" w:rsidR="009569DA" w:rsidRPr="009C7E5F" w:rsidRDefault="009569DA" w:rsidP="009569DA">
            <w:pPr>
              <w:rPr>
                <w:b w:val="0"/>
              </w:rPr>
            </w:pPr>
          </w:p>
        </w:tc>
        <w:tc>
          <w:tcPr>
            <w:tcW w:w="1053" w:type="dxa"/>
            <w:tcBorders>
              <w:left w:val="single" w:sz="4" w:space="0" w:color="auto"/>
            </w:tcBorders>
          </w:tcPr>
          <w:p w14:paraId="01961C69" w14:textId="77777777" w:rsidR="009569DA" w:rsidRPr="001B4260" w:rsidRDefault="009569DA" w:rsidP="009569DA">
            <w:pPr>
              <w:cnfStyle w:val="000000000000" w:firstRow="0" w:lastRow="0" w:firstColumn="0" w:lastColumn="0" w:oddVBand="0" w:evenVBand="0" w:oddHBand="0" w:evenHBand="0" w:firstRowFirstColumn="0" w:firstRowLastColumn="0" w:lastRowFirstColumn="0" w:lastRowLastColumn="0"/>
              <w:rPr>
                <w:b/>
              </w:rPr>
            </w:pPr>
            <w:r w:rsidRPr="001B4260">
              <w:rPr>
                <w:b/>
              </w:rPr>
              <w:t>€</w:t>
            </w:r>
            <w:r>
              <w:rPr>
                <w:b/>
              </w:rPr>
              <w:t xml:space="preserve"> of %</w:t>
            </w:r>
          </w:p>
        </w:tc>
        <w:tc>
          <w:tcPr>
            <w:tcW w:w="1047" w:type="dxa"/>
            <w:tcBorders>
              <w:left w:val="single" w:sz="4" w:space="0" w:color="auto"/>
            </w:tcBorders>
          </w:tcPr>
          <w:p w14:paraId="76CCA68F" w14:textId="77777777" w:rsidR="009569DA" w:rsidRPr="001B4260" w:rsidRDefault="009569DA" w:rsidP="009569DA">
            <w:pPr>
              <w:cnfStyle w:val="000000000000" w:firstRow="0" w:lastRow="0" w:firstColumn="0" w:lastColumn="0" w:oddVBand="0" w:evenVBand="0" w:oddHBand="0" w:evenHBand="0" w:firstRowFirstColumn="0" w:firstRowLastColumn="0" w:lastRowFirstColumn="0" w:lastRowLastColumn="0"/>
              <w:rPr>
                <w:b/>
              </w:rPr>
            </w:pPr>
            <w:r>
              <w:rPr>
                <w:b/>
              </w:rPr>
              <w:t xml:space="preserve">Aantal </w:t>
            </w:r>
          </w:p>
        </w:tc>
        <w:tc>
          <w:tcPr>
            <w:tcW w:w="1149" w:type="dxa"/>
            <w:gridSpan w:val="2"/>
            <w:tcBorders>
              <w:left w:val="single" w:sz="4" w:space="0" w:color="auto"/>
            </w:tcBorders>
          </w:tcPr>
          <w:p w14:paraId="241EA18E" w14:textId="77777777" w:rsidR="009569DA" w:rsidRPr="001B4260" w:rsidRDefault="009569DA" w:rsidP="009569DA">
            <w:pPr>
              <w:cnfStyle w:val="000000000000" w:firstRow="0" w:lastRow="0" w:firstColumn="0" w:lastColumn="0" w:oddVBand="0" w:evenVBand="0" w:oddHBand="0" w:evenHBand="0" w:firstRowFirstColumn="0" w:firstRowLastColumn="0" w:lastRowFirstColumn="0" w:lastRowLastColumn="0"/>
              <w:rPr>
                <w:b/>
              </w:rPr>
            </w:pPr>
            <w:r w:rsidRPr="001B4260">
              <w:rPr>
                <w:b/>
              </w:rPr>
              <w:t>€</w:t>
            </w:r>
            <w:r>
              <w:rPr>
                <w:b/>
              </w:rPr>
              <w:t xml:space="preserve"> of %</w:t>
            </w:r>
          </w:p>
        </w:tc>
        <w:tc>
          <w:tcPr>
            <w:tcW w:w="947" w:type="dxa"/>
            <w:tcBorders>
              <w:left w:val="single" w:sz="4" w:space="0" w:color="auto"/>
            </w:tcBorders>
          </w:tcPr>
          <w:p w14:paraId="46288F4A" w14:textId="77777777" w:rsidR="009569DA" w:rsidRPr="001B4260" w:rsidRDefault="009569DA" w:rsidP="009569DA">
            <w:pPr>
              <w:cnfStyle w:val="000000000000" w:firstRow="0" w:lastRow="0" w:firstColumn="0" w:lastColumn="0" w:oddVBand="0" w:evenVBand="0" w:oddHBand="0" w:evenHBand="0" w:firstRowFirstColumn="0" w:firstRowLastColumn="0" w:lastRowFirstColumn="0" w:lastRowLastColumn="0"/>
              <w:rPr>
                <w:b/>
              </w:rPr>
            </w:pPr>
            <w:r>
              <w:rPr>
                <w:b/>
              </w:rPr>
              <w:t xml:space="preserve">Aantal </w:t>
            </w:r>
          </w:p>
        </w:tc>
      </w:tr>
      <w:tr w:rsidR="009569DA" w14:paraId="154A5CE2" w14:textId="77777777" w:rsidTr="00956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3972DB8B" w14:textId="77777777" w:rsidR="009569DA" w:rsidRPr="009C7E5F" w:rsidRDefault="009569DA" w:rsidP="009569DA">
            <w:pPr>
              <w:rPr>
                <w:b w:val="0"/>
              </w:rPr>
            </w:pPr>
            <w:r>
              <w:rPr>
                <w:b w:val="0"/>
              </w:rPr>
              <w:t>Loonkosten</w:t>
            </w:r>
          </w:p>
        </w:tc>
        <w:tc>
          <w:tcPr>
            <w:tcW w:w="1053" w:type="dxa"/>
            <w:tcBorders>
              <w:left w:val="single" w:sz="4" w:space="0" w:color="auto"/>
            </w:tcBorders>
          </w:tcPr>
          <w:p w14:paraId="065D32C6" w14:textId="77777777" w:rsidR="009569DA" w:rsidRPr="00721D7E" w:rsidRDefault="002100B7" w:rsidP="002F7A55">
            <w:pPr>
              <w:jc w:val="right"/>
              <w:cnfStyle w:val="000000100000" w:firstRow="0" w:lastRow="0" w:firstColumn="0" w:lastColumn="0" w:oddVBand="0" w:evenVBand="0" w:oddHBand="1" w:evenHBand="0" w:firstRowFirstColumn="0" w:firstRowLastColumn="0" w:lastRowFirstColumn="0" w:lastRowLastColumn="0"/>
            </w:pPr>
            <w:r>
              <w:t>337.500</w:t>
            </w:r>
          </w:p>
        </w:tc>
        <w:tc>
          <w:tcPr>
            <w:tcW w:w="1047" w:type="dxa"/>
            <w:tcBorders>
              <w:left w:val="single" w:sz="4" w:space="0" w:color="auto"/>
            </w:tcBorders>
          </w:tcPr>
          <w:p w14:paraId="40719026" w14:textId="77777777" w:rsidR="009569DA" w:rsidRPr="00721D7E" w:rsidRDefault="002100B7" w:rsidP="002F7A55">
            <w:pPr>
              <w:jc w:val="right"/>
              <w:cnfStyle w:val="000000100000" w:firstRow="0" w:lastRow="0" w:firstColumn="0" w:lastColumn="0" w:oddVBand="0" w:evenVBand="0" w:oddHBand="1" w:evenHBand="0" w:firstRowFirstColumn="0" w:firstRowLastColumn="0" w:lastRowFirstColumn="0" w:lastRowLastColumn="0"/>
            </w:pPr>
            <w:r>
              <w:t>93,75</w:t>
            </w:r>
          </w:p>
        </w:tc>
        <w:tc>
          <w:tcPr>
            <w:tcW w:w="1149" w:type="dxa"/>
            <w:gridSpan w:val="2"/>
            <w:tcBorders>
              <w:left w:val="single" w:sz="4" w:space="0" w:color="auto"/>
            </w:tcBorders>
          </w:tcPr>
          <w:p w14:paraId="5FB3E0D0" w14:textId="77777777" w:rsidR="009569DA" w:rsidRPr="00721D7E" w:rsidRDefault="002100B7" w:rsidP="002F7A55">
            <w:pPr>
              <w:jc w:val="right"/>
              <w:cnfStyle w:val="000000100000" w:firstRow="0" w:lastRow="0" w:firstColumn="0" w:lastColumn="0" w:oddVBand="0" w:evenVBand="0" w:oddHBand="1" w:evenHBand="0" w:firstRowFirstColumn="0" w:firstRowLastColumn="0" w:lastRowFirstColumn="0" w:lastRowLastColumn="0"/>
            </w:pPr>
            <w:r>
              <w:t>365.342</w:t>
            </w:r>
          </w:p>
        </w:tc>
        <w:tc>
          <w:tcPr>
            <w:tcW w:w="947" w:type="dxa"/>
            <w:tcBorders>
              <w:left w:val="single" w:sz="4" w:space="0" w:color="auto"/>
            </w:tcBorders>
          </w:tcPr>
          <w:p w14:paraId="12C471B1" w14:textId="77777777" w:rsidR="009569DA" w:rsidRPr="00721D7E" w:rsidRDefault="002100B7" w:rsidP="002F7A55">
            <w:pPr>
              <w:jc w:val="right"/>
              <w:cnfStyle w:val="000000100000" w:firstRow="0" w:lastRow="0" w:firstColumn="0" w:lastColumn="0" w:oddVBand="0" w:evenVBand="0" w:oddHBand="1" w:evenHBand="0" w:firstRowFirstColumn="0" w:firstRowLastColumn="0" w:lastRowFirstColumn="0" w:lastRowLastColumn="0"/>
            </w:pPr>
            <w:r>
              <w:t>93,4</w:t>
            </w:r>
          </w:p>
        </w:tc>
      </w:tr>
      <w:tr w:rsidR="009569DA" w14:paraId="47E20F52" w14:textId="77777777" w:rsidTr="009569DA">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0DA0BD0" w14:textId="77777777" w:rsidR="009569DA" w:rsidRDefault="002100B7" w:rsidP="009569DA">
            <w:pPr>
              <w:rPr>
                <w:b w:val="0"/>
              </w:rPr>
            </w:pPr>
            <w:r>
              <w:rPr>
                <w:b w:val="0"/>
              </w:rPr>
              <w:t>Reiskosten</w:t>
            </w:r>
          </w:p>
        </w:tc>
        <w:tc>
          <w:tcPr>
            <w:tcW w:w="1053" w:type="dxa"/>
            <w:tcBorders>
              <w:left w:val="single" w:sz="4" w:space="0" w:color="auto"/>
            </w:tcBorders>
          </w:tcPr>
          <w:p w14:paraId="28040FDE" w14:textId="77777777" w:rsidR="009569DA" w:rsidRPr="00721D7E" w:rsidRDefault="002100B7" w:rsidP="002F7A55">
            <w:pPr>
              <w:jc w:val="right"/>
              <w:cnfStyle w:val="000000000000" w:firstRow="0" w:lastRow="0" w:firstColumn="0" w:lastColumn="0" w:oddVBand="0" w:evenVBand="0" w:oddHBand="0" w:evenHBand="0" w:firstRowFirstColumn="0" w:firstRowLastColumn="0" w:lastRowFirstColumn="0" w:lastRowLastColumn="0"/>
            </w:pPr>
            <w:r>
              <w:t>12.500</w:t>
            </w:r>
          </w:p>
        </w:tc>
        <w:tc>
          <w:tcPr>
            <w:tcW w:w="1047" w:type="dxa"/>
            <w:tcBorders>
              <w:left w:val="single" w:sz="4" w:space="0" w:color="auto"/>
            </w:tcBorders>
          </w:tcPr>
          <w:p w14:paraId="3EE1814E" w14:textId="77777777" w:rsidR="009569DA" w:rsidRPr="00721D7E" w:rsidRDefault="002100B7" w:rsidP="002F7A55">
            <w:pPr>
              <w:jc w:val="right"/>
              <w:cnfStyle w:val="000000000000" w:firstRow="0" w:lastRow="0" w:firstColumn="0" w:lastColumn="0" w:oddVBand="0" w:evenVBand="0" w:oddHBand="0" w:evenHBand="0" w:firstRowFirstColumn="0" w:firstRowLastColumn="0" w:lastRowFirstColumn="0" w:lastRowLastColumn="0"/>
            </w:pPr>
            <w:r>
              <w:t>3,47</w:t>
            </w:r>
          </w:p>
        </w:tc>
        <w:tc>
          <w:tcPr>
            <w:tcW w:w="1149" w:type="dxa"/>
            <w:gridSpan w:val="2"/>
            <w:tcBorders>
              <w:left w:val="single" w:sz="4" w:space="0" w:color="auto"/>
            </w:tcBorders>
          </w:tcPr>
          <w:p w14:paraId="6C2A5604" w14:textId="77777777" w:rsidR="009569DA" w:rsidRPr="00721D7E" w:rsidRDefault="002100B7" w:rsidP="002F7A55">
            <w:pPr>
              <w:jc w:val="right"/>
              <w:cnfStyle w:val="000000000000" w:firstRow="0" w:lastRow="0" w:firstColumn="0" w:lastColumn="0" w:oddVBand="0" w:evenVBand="0" w:oddHBand="0" w:evenHBand="0" w:firstRowFirstColumn="0" w:firstRowLastColumn="0" w:lastRowFirstColumn="0" w:lastRowLastColumn="0"/>
            </w:pPr>
            <w:r>
              <w:t>11.801</w:t>
            </w:r>
          </w:p>
        </w:tc>
        <w:tc>
          <w:tcPr>
            <w:tcW w:w="947" w:type="dxa"/>
            <w:tcBorders>
              <w:left w:val="single" w:sz="4" w:space="0" w:color="auto"/>
            </w:tcBorders>
          </w:tcPr>
          <w:p w14:paraId="2F32B8A3" w14:textId="77777777" w:rsidR="009569DA" w:rsidRPr="00721D7E" w:rsidRDefault="002100B7" w:rsidP="002F7A55">
            <w:pPr>
              <w:jc w:val="right"/>
              <w:cnfStyle w:val="000000000000" w:firstRow="0" w:lastRow="0" w:firstColumn="0" w:lastColumn="0" w:oddVBand="0" w:evenVBand="0" w:oddHBand="0" w:evenHBand="0" w:firstRowFirstColumn="0" w:firstRowLastColumn="0" w:lastRowFirstColumn="0" w:lastRowLastColumn="0"/>
            </w:pPr>
            <w:r>
              <w:t>3,0</w:t>
            </w:r>
          </w:p>
        </w:tc>
      </w:tr>
      <w:tr w:rsidR="009569DA" w14:paraId="3D66B00C" w14:textId="77777777" w:rsidTr="00956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67288EB" w14:textId="77777777" w:rsidR="009569DA" w:rsidRDefault="002100B7" w:rsidP="009569DA">
            <w:pPr>
              <w:rPr>
                <w:b w:val="0"/>
              </w:rPr>
            </w:pPr>
            <w:r>
              <w:rPr>
                <w:b w:val="0"/>
              </w:rPr>
              <w:t>Bedrijfskleding</w:t>
            </w:r>
          </w:p>
        </w:tc>
        <w:tc>
          <w:tcPr>
            <w:tcW w:w="1053" w:type="dxa"/>
            <w:tcBorders>
              <w:left w:val="single" w:sz="4" w:space="0" w:color="auto"/>
            </w:tcBorders>
          </w:tcPr>
          <w:p w14:paraId="32FB67D4" w14:textId="77777777" w:rsidR="009569DA" w:rsidRPr="00721D7E" w:rsidRDefault="002100B7" w:rsidP="002F7A55">
            <w:pPr>
              <w:jc w:val="right"/>
              <w:cnfStyle w:val="000000100000" w:firstRow="0" w:lastRow="0" w:firstColumn="0" w:lastColumn="0" w:oddVBand="0" w:evenVBand="0" w:oddHBand="1" w:evenHBand="0" w:firstRowFirstColumn="0" w:firstRowLastColumn="0" w:lastRowFirstColumn="0" w:lastRowLastColumn="0"/>
            </w:pPr>
            <w:r>
              <w:t>7.500</w:t>
            </w:r>
          </w:p>
        </w:tc>
        <w:tc>
          <w:tcPr>
            <w:tcW w:w="1047" w:type="dxa"/>
            <w:tcBorders>
              <w:left w:val="single" w:sz="4" w:space="0" w:color="auto"/>
            </w:tcBorders>
          </w:tcPr>
          <w:p w14:paraId="71CAFC4A" w14:textId="77777777" w:rsidR="009569DA" w:rsidRPr="00721D7E" w:rsidRDefault="002100B7" w:rsidP="002F7A55">
            <w:pPr>
              <w:jc w:val="right"/>
              <w:cnfStyle w:val="000000100000" w:firstRow="0" w:lastRow="0" w:firstColumn="0" w:lastColumn="0" w:oddVBand="0" w:evenVBand="0" w:oddHBand="1" w:evenHBand="0" w:firstRowFirstColumn="0" w:firstRowLastColumn="0" w:lastRowFirstColumn="0" w:lastRowLastColumn="0"/>
            </w:pPr>
            <w:r>
              <w:t>2,08</w:t>
            </w:r>
          </w:p>
        </w:tc>
        <w:tc>
          <w:tcPr>
            <w:tcW w:w="1149" w:type="dxa"/>
            <w:gridSpan w:val="2"/>
            <w:tcBorders>
              <w:left w:val="single" w:sz="4" w:space="0" w:color="auto"/>
            </w:tcBorders>
          </w:tcPr>
          <w:p w14:paraId="133D9FA4" w14:textId="77777777" w:rsidR="009569DA" w:rsidRPr="00721D7E" w:rsidRDefault="002100B7" w:rsidP="002F7A55">
            <w:pPr>
              <w:jc w:val="right"/>
              <w:cnfStyle w:val="000000100000" w:firstRow="0" w:lastRow="0" w:firstColumn="0" w:lastColumn="0" w:oddVBand="0" w:evenVBand="0" w:oddHBand="1" w:evenHBand="0" w:firstRowFirstColumn="0" w:firstRowLastColumn="0" w:lastRowFirstColumn="0" w:lastRowLastColumn="0"/>
            </w:pPr>
            <w:r>
              <w:t>9.025</w:t>
            </w:r>
          </w:p>
        </w:tc>
        <w:tc>
          <w:tcPr>
            <w:tcW w:w="947" w:type="dxa"/>
            <w:tcBorders>
              <w:left w:val="single" w:sz="4" w:space="0" w:color="auto"/>
            </w:tcBorders>
          </w:tcPr>
          <w:p w14:paraId="3E221AB0" w14:textId="77777777" w:rsidR="009569DA" w:rsidRPr="00721D7E" w:rsidRDefault="002100B7" w:rsidP="002F7A55">
            <w:pPr>
              <w:jc w:val="right"/>
              <w:cnfStyle w:val="000000100000" w:firstRow="0" w:lastRow="0" w:firstColumn="0" w:lastColumn="0" w:oddVBand="0" w:evenVBand="0" w:oddHBand="1" w:evenHBand="0" w:firstRowFirstColumn="0" w:firstRowLastColumn="0" w:lastRowFirstColumn="0" w:lastRowLastColumn="0"/>
            </w:pPr>
            <w:r>
              <w:t>2,3</w:t>
            </w:r>
          </w:p>
        </w:tc>
      </w:tr>
      <w:tr w:rsidR="009569DA" w14:paraId="3EB3B160" w14:textId="77777777" w:rsidTr="002100B7">
        <w:tc>
          <w:tcPr>
            <w:cnfStyle w:val="001000000000" w:firstRow="0" w:lastRow="0" w:firstColumn="1" w:lastColumn="0" w:oddVBand="0" w:evenVBand="0" w:oddHBand="0" w:evenHBand="0" w:firstRowFirstColumn="0" w:firstRowLastColumn="0" w:lastRowFirstColumn="0" w:lastRowLastColumn="0"/>
            <w:tcW w:w="3406" w:type="dxa"/>
            <w:tcBorders>
              <w:bottom w:val="single" w:sz="4" w:space="0" w:color="4472C4" w:themeColor="accent5"/>
              <w:right w:val="single" w:sz="4" w:space="0" w:color="auto"/>
            </w:tcBorders>
          </w:tcPr>
          <w:p w14:paraId="277C9B98" w14:textId="77777777" w:rsidR="009569DA" w:rsidRDefault="002100B7" w:rsidP="009569DA">
            <w:pPr>
              <w:rPr>
                <w:b w:val="0"/>
              </w:rPr>
            </w:pPr>
            <w:r>
              <w:rPr>
                <w:b w:val="0"/>
              </w:rPr>
              <w:t>Overige personeelskosten</w:t>
            </w:r>
          </w:p>
        </w:tc>
        <w:tc>
          <w:tcPr>
            <w:tcW w:w="1053" w:type="dxa"/>
            <w:tcBorders>
              <w:left w:val="single" w:sz="4" w:space="0" w:color="auto"/>
              <w:bottom w:val="single" w:sz="4" w:space="0" w:color="4472C4" w:themeColor="accent5"/>
            </w:tcBorders>
          </w:tcPr>
          <w:p w14:paraId="7269EAE3" w14:textId="77777777" w:rsidR="009569DA" w:rsidRPr="00721D7E" w:rsidRDefault="002100B7" w:rsidP="002F7A55">
            <w:pPr>
              <w:jc w:val="right"/>
              <w:cnfStyle w:val="000000000000" w:firstRow="0" w:lastRow="0" w:firstColumn="0" w:lastColumn="0" w:oddVBand="0" w:evenVBand="0" w:oddHBand="0" w:evenHBand="0" w:firstRowFirstColumn="0" w:firstRowLastColumn="0" w:lastRowFirstColumn="0" w:lastRowLastColumn="0"/>
            </w:pPr>
            <w:r>
              <w:t>2.500</w:t>
            </w:r>
          </w:p>
        </w:tc>
        <w:tc>
          <w:tcPr>
            <w:tcW w:w="1047" w:type="dxa"/>
            <w:tcBorders>
              <w:left w:val="single" w:sz="4" w:space="0" w:color="auto"/>
              <w:bottom w:val="single" w:sz="4" w:space="0" w:color="4472C4" w:themeColor="accent5"/>
            </w:tcBorders>
          </w:tcPr>
          <w:p w14:paraId="6464EA0B" w14:textId="77777777" w:rsidR="009569DA" w:rsidRPr="00721D7E" w:rsidRDefault="002100B7" w:rsidP="002F7A55">
            <w:pPr>
              <w:jc w:val="right"/>
              <w:cnfStyle w:val="000000000000" w:firstRow="0" w:lastRow="0" w:firstColumn="0" w:lastColumn="0" w:oddVBand="0" w:evenVBand="0" w:oddHBand="0" w:evenHBand="0" w:firstRowFirstColumn="0" w:firstRowLastColumn="0" w:lastRowFirstColumn="0" w:lastRowLastColumn="0"/>
            </w:pPr>
            <w:r>
              <w:t>0,69</w:t>
            </w:r>
          </w:p>
        </w:tc>
        <w:tc>
          <w:tcPr>
            <w:tcW w:w="1149" w:type="dxa"/>
            <w:gridSpan w:val="2"/>
            <w:tcBorders>
              <w:left w:val="single" w:sz="4" w:space="0" w:color="auto"/>
              <w:bottom w:val="single" w:sz="4" w:space="0" w:color="4472C4" w:themeColor="accent5"/>
            </w:tcBorders>
          </w:tcPr>
          <w:p w14:paraId="0E739146" w14:textId="77777777" w:rsidR="009569DA" w:rsidRPr="00721D7E" w:rsidRDefault="002100B7" w:rsidP="002F7A55">
            <w:pPr>
              <w:jc w:val="right"/>
              <w:cnfStyle w:val="000000000000" w:firstRow="0" w:lastRow="0" w:firstColumn="0" w:lastColumn="0" w:oddVBand="0" w:evenVBand="0" w:oddHBand="0" w:evenHBand="0" w:firstRowFirstColumn="0" w:firstRowLastColumn="0" w:lastRowFirstColumn="0" w:lastRowLastColumn="0"/>
            </w:pPr>
            <w:r>
              <w:t>5.046</w:t>
            </w:r>
          </w:p>
        </w:tc>
        <w:tc>
          <w:tcPr>
            <w:tcW w:w="947" w:type="dxa"/>
            <w:tcBorders>
              <w:left w:val="single" w:sz="4" w:space="0" w:color="auto"/>
              <w:bottom w:val="single" w:sz="4" w:space="0" w:color="4472C4" w:themeColor="accent5"/>
            </w:tcBorders>
          </w:tcPr>
          <w:p w14:paraId="0298E5C7" w14:textId="77777777" w:rsidR="009569DA" w:rsidRPr="00721D7E" w:rsidRDefault="002100B7" w:rsidP="002F7A55">
            <w:pPr>
              <w:jc w:val="right"/>
              <w:cnfStyle w:val="000000000000" w:firstRow="0" w:lastRow="0" w:firstColumn="0" w:lastColumn="0" w:oddVBand="0" w:evenVBand="0" w:oddHBand="0" w:evenHBand="0" w:firstRowFirstColumn="0" w:firstRowLastColumn="0" w:lastRowFirstColumn="0" w:lastRowLastColumn="0"/>
            </w:pPr>
            <w:r>
              <w:t>1,3</w:t>
            </w:r>
          </w:p>
        </w:tc>
      </w:tr>
      <w:tr w:rsidR="009569DA" w14:paraId="038E7669" w14:textId="77777777" w:rsidTr="002100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bottom w:val="single" w:sz="4" w:space="0" w:color="auto"/>
              <w:right w:val="single" w:sz="4" w:space="0" w:color="auto"/>
            </w:tcBorders>
          </w:tcPr>
          <w:p w14:paraId="0EA87E8E" w14:textId="77777777" w:rsidR="009569DA" w:rsidRPr="002100B7" w:rsidRDefault="002100B7" w:rsidP="009569DA">
            <w:r w:rsidRPr="002100B7">
              <w:t>Personeelskosten</w:t>
            </w:r>
          </w:p>
        </w:tc>
        <w:tc>
          <w:tcPr>
            <w:tcW w:w="1053" w:type="dxa"/>
            <w:tcBorders>
              <w:left w:val="single" w:sz="4" w:space="0" w:color="auto"/>
              <w:bottom w:val="single" w:sz="4" w:space="0" w:color="auto"/>
            </w:tcBorders>
          </w:tcPr>
          <w:p w14:paraId="710BCD6C" w14:textId="77777777" w:rsidR="009569DA" w:rsidRPr="002100B7" w:rsidRDefault="002100B7" w:rsidP="002F7A55">
            <w:pPr>
              <w:jc w:val="right"/>
              <w:cnfStyle w:val="000000100000" w:firstRow="0" w:lastRow="0" w:firstColumn="0" w:lastColumn="0" w:oddVBand="0" w:evenVBand="0" w:oddHBand="1" w:evenHBand="0" w:firstRowFirstColumn="0" w:firstRowLastColumn="0" w:lastRowFirstColumn="0" w:lastRowLastColumn="0"/>
              <w:rPr>
                <w:b/>
              </w:rPr>
            </w:pPr>
            <w:r w:rsidRPr="002100B7">
              <w:rPr>
                <w:b/>
              </w:rPr>
              <w:t>360.000</w:t>
            </w:r>
          </w:p>
        </w:tc>
        <w:tc>
          <w:tcPr>
            <w:tcW w:w="1047" w:type="dxa"/>
            <w:tcBorders>
              <w:left w:val="single" w:sz="4" w:space="0" w:color="auto"/>
              <w:bottom w:val="single" w:sz="4" w:space="0" w:color="auto"/>
            </w:tcBorders>
          </w:tcPr>
          <w:p w14:paraId="6CD49F25" w14:textId="77777777" w:rsidR="009569DA" w:rsidRPr="002100B7" w:rsidRDefault="002100B7" w:rsidP="002F7A55">
            <w:pPr>
              <w:jc w:val="right"/>
              <w:cnfStyle w:val="000000100000" w:firstRow="0" w:lastRow="0" w:firstColumn="0" w:lastColumn="0" w:oddVBand="0" w:evenVBand="0" w:oddHBand="1" w:evenHBand="0" w:firstRowFirstColumn="0" w:firstRowLastColumn="0" w:lastRowFirstColumn="0" w:lastRowLastColumn="0"/>
              <w:rPr>
                <w:b/>
              </w:rPr>
            </w:pPr>
            <w:r w:rsidRPr="002100B7">
              <w:rPr>
                <w:b/>
              </w:rPr>
              <w:t>100,00</w:t>
            </w:r>
          </w:p>
        </w:tc>
        <w:tc>
          <w:tcPr>
            <w:tcW w:w="1149" w:type="dxa"/>
            <w:gridSpan w:val="2"/>
            <w:tcBorders>
              <w:left w:val="single" w:sz="4" w:space="0" w:color="auto"/>
              <w:bottom w:val="single" w:sz="4" w:space="0" w:color="auto"/>
            </w:tcBorders>
          </w:tcPr>
          <w:p w14:paraId="33EA3279" w14:textId="77777777" w:rsidR="009569DA" w:rsidRPr="002100B7" w:rsidRDefault="002100B7" w:rsidP="002F7A55">
            <w:pPr>
              <w:jc w:val="right"/>
              <w:cnfStyle w:val="000000100000" w:firstRow="0" w:lastRow="0" w:firstColumn="0" w:lastColumn="0" w:oddVBand="0" w:evenVBand="0" w:oddHBand="1" w:evenHBand="0" w:firstRowFirstColumn="0" w:firstRowLastColumn="0" w:lastRowFirstColumn="0" w:lastRowLastColumn="0"/>
              <w:rPr>
                <w:b/>
              </w:rPr>
            </w:pPr>
            <w:r w:rsidRPr="002100B7">
              <w:rPr>
                <w:b/>
              </w:rPr>
              <w:t>391.214</w:t>
            </w:r>
          </w:p>
        </w:tc>
        <w:tc>
          <w:tcPr>
            <w:tcW w:w="947" w:type="dxa"/>
            <w:tcBorders>
              <w:left w:val="single" w:sz="4" w:space="0" w:color="auto"/>
              <w:bottom w:val="single" w:sz="4" w:space="0" w:color="auto"/>
            </w:tcBorders>
          </w:tcPr>
          <w:p w14:paraId="3A9F1251" w14:textId="77777777" w:rsidR="009569DA" w:rsidRPr="002100B7" w:rsidRDefault="002100B7" w:rsidP="002F7A55">
            <w:pPr>
              <w:jc w:val="right"/>
              <w:cnfStyle w:val="000000100000" w:firstRow="0" w:lastRow="0" w:firstColumn="0" w:lastColumn="0" w:oddVBand="0" w:evenVBand="0" w:oddHBand="1" w:evenHBand="0" w:firstRowFirstColumn="0" w:firstRowLastColumn="0" w:lastRowFirstColumn="0" w:lastRowLastColumn="0"/>
              <w:rPr>
                <w:b/>
              </w:rPr>
            </w:pPr>
            <w:r w:rsidRPr="002100B7">
              <w:rPr>
                <w:b/>
              </w:rPr>
              <w:t>100,0</w:t>
            </w:r>
          </w:p>
        </w:tc>
      </w:tr>
      <w:tr w:rsidR="002100B7" w14:paraId="773FCF30"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top w:val="single" w:sz="4" w:space="0" w:color="auto"/>
              <w:right w:val="single" w:sz="4" w:space="0" w:color="auto"/>
            </w:tcBorders>
          </w:tcPr>
          <w:p w14:paraId="0B614A7A" w14:textId="77777777" w:rsidR="002100B7" w:rsidRPr="00433AD5" w:rsidRDefault="002100B7" w:rsidP="002100B7">
            <w:r>
              <w:t>Loonkosten</w:t>
            </w:r>
          </w:p>
        </w:tc>
        <w:tc>
          <w:tcPr>
            <w:tcW w:w="2100" w:type="dxa"/>
            <w:gridSpan w:val="2"/>
            <w:tcBorders>
              <w:top w:val="single" w:sz="4" w:space="0" w:color="auto"/>
              <w:left w:val="single" w:sz="4" w:space="0" w:color="auto"/>
            </w:tcBorders>
          </w:tcPr>
          <w:p w14:paraId="2E72E3DE" w14:textId="77777777" w:rsidR="002100B7" w:rsidRPr="001B4260" w:rsidRDefault="002100B7" w:rsidP="002100B7">
            <w:pPr>
              <w:cnfStyle w:val="000000000000" w:firstRow="0" w:lastRow="0" w:firstColumn="0" w:lastColumn="0" w:oddVBand="0" w:evenVBand="0" w:oddHBand="0" w:evenHBand="0" w:firstRowFirstColumn="0" w:firstRowLastColumn="0" w:lastRowFirstColumn="0" w:lastRowLastColumn="0"/>
              <w:rPr>
                <w:b/>
              </w:rPr>
            </w:pPr>
            <w:r w:rsidRPr="001B4260">
              <w:rPr>
                <w:b/>
              </w:rPr>
              <w:t>Budget</w:t>
            </w:r>
          </w:p>
        </w:tc>
        <w:tc>
          <w:tcPr>
            <w:tcW w:w="2096" w:type="dxa"/>
            <w:gridSpan w:val="3"/>
            <w:tcBorders>
              <w:top w:val="single" w:sz="4" w:space="0" w:color="auto"/>
              <w:left w:val="single" w:sz="4" w:space="0" w:color="auto"/>
            </w:tcBorders>
          </w:tcPr>
          <w:p w14:paraId="089C824F" w14:textId="77777777" w:rsidR="002100B7" w:rsidRPr="00721D7E" w:rsidRDefault="002100B7" w:rsidP="002100B7">
            <w:pPr>
              <w:cnfStyle w:val="000000000000" w:firstRow="0" w:lastRow="0" w:firstColumn="0" w:lastColumn="0" w:oddVBand="0" w:evenVBand="0" w:oddHBand="0" w:evenHBand="0" w:firstRowFirstColumn="0" w:firstRowLastColumn="0" w:lastRowFirstColumn="0" w:lastRowLastColumn="0"/>
            </w:pPr>
            <w:r w:rsidRPr="001B4260">
              <w:rPr>
                <w:b/>
              </w:rPr>
              <w:t>Realisatie</w:t>
            </w:r>
          </w:p>
        </w:tc>
      </w:tr>
      <w:tr w:rsidR="002100B7" w14:paraId="1B5DEEB8" w14:textId="77777777" w:rsidTr="00956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5FC5102" w14:textId="77777777" w:rsidR="002100B7" w:rsidRPr="009C7E5F" w:rsidRDefault="002100B7" w:rsidP="002100B7">
            <w:pPr>
              <w:rPr>
                <w:b w:val="0"/>
              </w:rPr>
            </w:pPr>
          </w:p>
        </w:tc>
        <w:tc>
          <w:tcPr>
            <w:tcW w:w="1053" w:type="dxa"/>
            <w:tcBorders>
              <w:left w:val="single" w:sz="4" w:space="0" w:color="auto"/>
            </w:tcBorders>
          </w:tcPr>
          <w:p w14:paraId="1BBC9B36" w14:textId="77777777" w:rsidR="002100B7" w:rsidRPr="001B4260" w:rsidRDefault="002100B7" w:rsidP="002100B7">
            <w:pPr>
              <w:cnfStyle w:val="000000100000" w:firstRow="0" w:lastRow="0" w:firstColumn="0" w:lastColumn="0" w:oddVBand="0" w:evenVBand="0" w:oddHBand="1" w:evenHBand="0" w:firstRowFirstColumn="0" w:firstRowLastColumn="0" w:lastRowFirstColumn="0" w:lastRowLastColumn="0"/>
              <w:rPr>
                <w:b/>
              </w:rPr>
            </w:pPr>
            <w:r w:rsidRPr="001B4260">
              <w:rPr>
                <w:b/>
              </w:rPr>
              <w:t>€</w:t>
            </w:r>
            <w:r>
              <w:rPr>
                <w:b/>
              </w:rPr>
              <w:t xml:space="preserve"> of %</w:t>
            </w:r>
          </w:p>
        </w:tc>
        <w:tc>
          <w:tcPr>
            <w:tcW w:w="1047" w:type="dxa"/>
            <w:tcBorders>
              <w:left w:val="single" w:sz="4" w:space="0" w:color="auto"/>
            </w:tcBorders>
          </w:tcPr>
          <w:p w14:paraId="2D9B2628" w14:textId="77777777" w:rsidR="002100B7" w:rsidRPr="001B4260" w:rsidRDefault="002100B7" w:rsidP="002100B7">
            <w:pPr>
              <w:cnfStyle w:val="000000100000" w:firstRow="0" w:lastRow="0" w:firstColumn="0" w:lastColumn="0" w:oddVBand="0" w:evenVBand="0" w:oddHBand="1" w:evenHBand="0" w:firstRowFirstColumn="0" w:firstRowLastColumn="0" w:lastRowFirstColumn="0" w:lastRowLastColumn="0"/>
              <w:rPr>
                <w:b/>
              </w:rPr>
            </w:pPr>
            <w:r>
              <w:rPr>
                <w:b/>
              </w:rPr>
              <w:t xml:space="preserve">Aantal </w:t>
            </w:r>
          </w:p>
        </w:tc>
        <w:tc>
          <w:tcPr>
            <w:tcW w:w="1149" w:type="dxa"/>
            <w:gridSpan w:val="2"/>
            <w:tcBorders>
              <w:left w:val="single" w:sz="4" w:space="0" w:color="auto"/>
            </w:tcBorders>
          </w:tcPr>
          <w:p w14:paraId="3413A792" w14:textId="77777777" w:rsidR="002100B7" w:rsidRPr="001B4260" w:rsidRDefault="002100B7" w:rsidP="002100B7">
            <w:pPr>
              <w:cnfStyle w:val="000000100000" w:firstRow="0" w:lastRow="0" w:firstColumn="0" w:lastColumn="0" w:oddVBand="0" w:evenVBand="0" w:oddHBand="1" w:evenHBand="0" w:firstRowFirstColumn="0" w:firstRowLastColumn="0" w:lastRowFirstColumn="0" w:lastRowLastColumn="0"/>
              <w:rPr>
                <w:b/>
              </w:rPr>
            </w:pPr>
            <w:r w:rsidRPr="001B4260">
              <w:rPr>
                <w:b/>
              </w:rPr>
              <w:t>€</w:t>
            </w:r>
            <w:r>
              <w:rPr>
                <w:b/>
              </w:rPr>
              <w:t xml:space="preserve"> of %</w:t>
            </w:r>
          </w:p>
        </w:tc>
        <w:tc>
          <w:tcPr>
            <w:tcW w:w="947" w:type="dxa"/>
            <w:tcBorders>
              <w:left w:val="single" w:sz="4" w:space="0" w:color="auto"/>
            </w:tcBorders>
          </w:tcPr>
          <w:p w14:paraId="71105A1D" w14:textId="77777777" w:rsidR="002100B7" w:rsidRPr="001B4260" w:rsidRDefault="002100B7" w:rsidP="002100B7">
            <w:pPr>
              <w:cnfStyle w:val="000000100000" w:firstRow="0" w:lastRow="0" w:firstColumn="0" w:lastColumn="0" w:oddVBand="0" w:evenVBand="0" w:oddHBand="1" w:evenHBand="0" w:firstRowFirstColumn="0" w:firstRowLastColumn="0" w:lastRowFirstColumn="0" w:lastRowLastColumn="0"/>
              <w:rPr>
                <w:b/>
              </w:rPr>
            </w:pPr>
            <w:r>
              <w:rPr>
                <w:b/>
              </w:rPr>
              <w:t xml:space="preserve">Aantal </w:t>
            </w:r>
          </w:p>
        </w:tc>
      </w:tr>
      <w:tr w:rsidR="002100B7" w14:paraId="69022DD7" w14:textId="77777777" w:rsidTr="009569DA">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7D9BB6C5" w14:textId="77777777" w:rsidR="002100B7" w:rsidRPr="009C7E5F" w:rsidRDefault="002100B7" w:rsidP="002100B7">
            <w:pPr>
              <w:rPr>
                <w:b w:val="0"/>
              </w:rPr>
            </w:pPr>
            <w:r>
              <w:rPr>
                <w:b w:val="0"/>
              </w:rPr>
              <w:t>Loonkosten</w:t>
            </w:r>
          </w:p>
        </w:tc>
        <w:tc>
          <w:tcPr>
            <w:tcW w:w="1053" w:type="dxa"/>
            <w:tcBorders>
              <w:left w:val="single" w:sz="4" w:space="0" w:color="auto"/>
            </w:tcBorders>
          </w:tcPr>
          <w:p w14:paraId="59BFB108" w14:textId="77777777" w:rsidR="002100B7" w:rsidRPr="00721D7E" w:rsidRDefault="002100B7" w:rsidP="002F7A55">
            <w:pPr>
              <w:jc w:val="right"/>
              <w:cnfStyle w:val="000000000000" w:firstRow="0" w:lastRow="0" w:firstColumn="0" w:lastColumn="0" w:oddVBand="0" w:evenVBand="0" w:oddHBand="0" w:evenHBand="0" w:firstRowFirstColumn="0" w:firstRowLastColumn="0" w:lastRowFirstColumn="0" w:lastRowLastColumn="0"/>
            </w:pPr>
            <w:r>
              <w:t>207.500</w:t>
            </w:r>
          </w:p>
        </w:tc>
        <w:tc>
          <w:tcPr>
            <w:tcW w:w="1047" w:type="dxa"/>
            <w:tcBorders>
              <w:left w:val="single" w:sz="4" w:space="0" w:color="auto"/>
            </w:tcBorders>
          </w:tcPr>
          <w:p w14:paraId="29F75759" w14:textId="77777777" w:rsidR="002100B7" w:rsidRPr="00721D7E" w:rsidRDefault="002100B7" w:rsidP="002F7A55">
            <w:pPr>
              <w:jc w:val="right"/>
              <w:cnfStyle w:val="000000000000" w:firstRow="0" w:lastRow="0" w:firstColumn="0" w:lastColumn="0" w:oddVBand="0" w:evenVBand="0" w:oddHBand="0" w:evenHBand="0" w:firstRowFirstColumn="0" w:firstRowLastColumn="0" w:lastRowFirstColumn="0" w:lastRowLastColumn="0"/>
            </w:pPr>
            <w:r>
              <w:t>61,48</w:t>
            </w:r>
          </w:p>
        </w:tc>
        <w:tc>
          <w:tcPr>
            <w:tcW w:w="1149" w:type="dxa"/>
            <w:gridSpan w:val="2"/>
            <w:tcBorders>
              <w:left w:val="single" w:sz="4" w:space="0" w:color="auto"/>
            </w:tcBorders>
          </w:tcPr>
          <w:p w14:paraId="10DECA33" w14:textId="77777777" w:rsidR="002100B7" w:rsidRPr="00721D7E" w:rsidRDefault="002100B7" w:rsidP="002F7A55">
            <w:pPr>
              <w:jc w:val="right"/>
              <w:cnfStyle w:val="000000000000" w:firstRow="0" w:lastRow="0" w:firstColumn="0" w:lastColumn="0" w:oddVBand="0" w:evenVBand="0" w:oddHBand="0" w:evenHBand="0" w:firstRowFirstColumn="0" w:firstRowLastColumn="0" w:lastRowFirstColumn="0" w:lastRowLastColumn="0"/>
            </w:pPr>
            <w:r>
              <w:t>218.970</w:t>
            </w:r>
          </w:p>
        </w:tc>
        <w:tc>
          <w:tcPr>
            <w:tcW w:w="947" w:type="dxa"/>
            <w:tcBorders>
              <w:left w:val="single" w:sz="4" w:space="0" w:color="auto"/>
            </w:tcBorders>
          </w:tcPr>
          <w:p w14:paraId="4DFFCA56" w14:textId="77777777" w:rsidR="002100B7" w:rsidRPr="00721D7E" w:rsidRDefault="002100B7" w:rsidP="002F7A55">
            <w:pPr>
              <w:jc w:val="right"/>
              <w:cnfStyle w:val="000000000000" w:firstRow="0" w:lastRow="0" w:firstColumn="0" w:lastColumn="0" w:oddVBand="0" w:evenVBand="0" w:oddHBand="0" w:evenHBand="0" w:firstRowFirstColumn="0" w:firstRowLastColumn="0" w:lastRowFirstColumn="0" w:lastRowLastColumn="0"/>
            </w:pPr>
            <w:r>
              <w:t>59,9</w:t>
            </w:r>
          </w:p>
        </w:tc>
      </w:tr>
      <w:tr w:rsidR="002100B7" w14:paraId="3F29FFBA" w14:textId="77777777" w:rsidTr="00956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13A580D4" w14:textId="77777777" w:rsidR="002100B7" w:rsidRDefault="002100B7" w:rsidP="002100B7">
            <w:pPr>
              <w:rPr>
                <w:b w:val="0"/>
              </w:rPr>
            </w:pPr>
            <w:r>
              <w:rPr>
                <w:b w:val="0"/>
              </w:rPr>
              <w:t>Werkgeverslasten</w:t>
            </w:r>
          </w:p>
        </w:tc>
        <w:tc>
          <w:tcPr>
            <w:tcW w:w="1053" w:type="dxa"/>
            <w:tcBorders>
              <w:left w:val="single" w:sz="4" w:space="0" w:color="auto"/>
            </w:tcBorders>
          </w:tcPr>
          <w:p w14:paraId="4F4BF1D2" w14:textId="77777777" w:rsidR="002100B7" w:rsidRPr="00721D7E" w:rsidRDefault="002100B7" w:rsidP="002F7A55">
            <w:pPr>
              <w:jc w:val="right"/>
              <w:cnfStyle w:val="000000100000" w:firstRow="0" w:lastRow="0" w:firstColumn="0" w:lastColumn="0" w:oddVBand="0" w:evenVBand="0" w:oddHBand="1" w:evenHBand="0" w:firstRowFirstColumn="0" w:firstRowLastColumn="0" w:lastRowFirstColumn="0" w:lastRowLastColumn="0"/>
            </w:pPr>
            <w:r>
              <w:t>127.500</w:t>
            </w:r>
          </w:p>
        </w:tc>
        <w:tc>
          <w:tcPr>
            <w:tcW w:w="1047" w:type="dxa"/>
            <w:tcBorders>
              <w:left w:val="single" w:sz="4" w:space="0" w:color="auto"/>
            </w:tcBorders>
          </w:tcPr>
          <w:p w14:paraId="2F88F6F5" w14:textId="77777777" w:rsidR="002100B7" w:rsidRPr="00721D7E" w:rsidRDefault="002100B7" w:rsidP="002F7A55">
            <w:pPr>
              <w:jc w:val="right"/>
              <w:cnfStyle w:val="000000100000" w:firstRow="0" w:lastRow="0" w:firstColumn="0" w:lastColumn="0" w:oddVBand="0" w:evenVBand="0" w:oddHBand="1" w:evenHBand="0" w:firstRowFirstColumn="0" w:firstRowLastColumn="0" w:lastRowFirstColumn="0" w:lastRowLastColumn="0"/>
            </w:pPr>
            <w:r>
              <w:t>37,78</w:t>
            </w:r>
          </w:p>
        </w:tc>
        <w:tc>
          <w:tcPr>
            <w:tcW w:w="1149" w:type="dxa"/>
            <w:gridSpan w:val="2"/>
            <w:tcBorders>
              <w:left w:val="single" w:sz="4" w:space="0" w:color="auto"/>
            </w:tcBorders>
          </w:tcPr>
          <w:p w14:paraId="3476DD89" w14:textId="77777777" w:rsidR="002100B7" w:rsidRPr="00721D7E" w:rsidRDefault="002100B7" w:rsidP="002F7A55">
            <w:pPr>
              <w:jc w:val="right"/>
              <w:cnfStyle w:val="000000100000" w:firstRow="0" w:lastRow="0" w:firstColumn="0" w:lastColumn="0" w:oddVBand="0" w:evenVBand="0" w:oddHBand="1" w:evenHBand="0" w:firstRowFirstColumn="0" w:firstRowLastColumn="0" w:lastRowFirstColumn="0" w:lastRowLastColumn="0"/>
            </w:pPr>
            <w:r>
              <w:t>140.216</w:t>
            </w:r>
          </w:p>
        </w:tc>
        <w:tc>
          <w:tcPr>
            <w:tcW w:w="947" w:type="dxa"/>
            <w:tcBorders>
              <w:left w:val="single" w:sz="4" w:space="0" w:color="auto"/>
            </w:tcBorders>
          </w:tcPr>
          <w:p w14:paraId="4F1DA404" w14:textId="77777777" w:rsidR="002100B7" w:rsidRPr="00721D7E" w:rsidRDefault="002100B7" w:rsidP="002F7A55">
            <w:pPr>
              <w:jc w:val="right"/>
              <w:cnfStyle w:val="000000100000" w:firstRow="0" w:lastRow="0" w:firstColumn="0" w:lastColumn="0" w:oddVBand="0" w:evenVBand="0" w:oddHBand="1" w:evenHBand="0" w:firstRowFirstColumn="0" w:firstRowLastColumn="0" w:lastRowFirstColumn="0" w:lastRowLastColumn="0"/>
            </w:pPr>
            <w:r>
              <w:t>38,4</w:t>
            </w:r>
          </w:p>
        </w:tc>
      </w:tr>
      <w:tr w:rsidR="002100B7" w14:paraId="7BA1DEF7" w14:textId="77777777" w:rsidTr="009569DA">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94446FB" w14:textId="77777777" w:rsidR="002100B7" w:rsidRDefault="002100B7" w:rsidP="002100B7">
            <w:pPr>
              <w:rPr>
                <w:b w:val="0"/>
              </w:rPr>
            </w:pPr>
            <w:r>
              <w:rPr>
                <w:b w:val="0"/>
              </w:rPr>
              <w:t>Uitzendlasten</w:t>
            </w:r>
          </w:p>
        </w:tc>
        <w:tc>
          <w:tcPr>
            <w:tcW w:w="1053" w:type="dxa"/>
            <w:tcBorders>
              <w:left w:val="single" w:sz="4" w:space="0" w:color="auto"/>
            </w:tcBorders>
          </w:tcPr>
          <w:p w14:paraId="5B63DECD" w14:textId="77777777" w:rsidR="002100B7" w:rsidRPr="00721D7E" w:rsidRDefault="002100B7" w:rsidP="002F7A55">
            <w:pPr>
              <w:jc w:val="right"/>
              <w:cnfStyle w:val="000000000000" w:firstRow="0" w:lastRow="0" w:firstColumn="0" w:lastColumn="0" w:oddVBand="0" w:evenVBand="0" w:oddHBand="0" w:evenHBand="0" w:firstRowFirstColumn="0" w:firstRowLastColumn="0" w:lastRowFirstColumn="0" w:lastRowLastColumn="0"/>
            </w:pPr>
            <w:r>
              <w:t>2.500</w:t>
            </w:r>
          </w:p>
        </w:tc>
        <w:tc>
          <w:tcPr>
            <w:tcW w:w="1047" w:type="dxa"/>
            <w:tcBorders>
              <w:left w:val="single" w:sz="4" w:space="0" w:color="auto"/>
            </w:tcBorders>
          </w:tcPr>
          <w:p w14:paraId="21675396" w14:textId="77777777" w:rsidR="002100B7" w:rsidRPr="00721D7E" w:rsidRDefault="002100B7" w:rsidP="002F7A55">
            <w:pPr>
              <w:jc w:val="right"/>
              <w:cnfStyle w:val="000000000000" w:firstRow="0" w:lastRow="0" w:firstColumn="0" w:lastColumn="0" w:oddVBand="0" w:evenVBand="0" w:oddHBand="0" w:evenHBand="0" w:firstRowFirstColumn="0" w:firstRowLastColumn="0" w:lastRowFirstColumn="0" w:lastRowLastColumn="0"/>
            </w:pPr>
            <w:r>
              <w:t>0,74</w:t>
            </w:r>
          </w:p>
        </w:tc>
        <w:tc>
          <w:tcPr>
            <w:tcW w:w="1149" w:type="dxa"/>
            <w:gridSpan w:val="2"/>
            <w:tcBorders>
              <w:left w:val="single" w:sz="4" w:space="0" w:color="auto"/>
            </w:tcBorders>
          </w:tcPr>
          <w:p w14:paraId="13FE77AA" w14:textId="77777777" w:rsidR="002100B7" w:rsidRPr="00721D7E" w:rsidRDefault="002100B7" w:rsidP="002F7A55">
            <w:pPr>
              <w:jc w:val="right"/>
              <w:cnfStyle w:val="000000000000" w:firstRow="0" w:lastRow="0" w:firstColumn="0" w:lastColumn="0" w:oddVBand="0" w:evenVBand="0" w:oddHBand="0" w:evenHBand="0" w:firstRowFirstColumn="0" w:firstRowLastColumn="0" w:lastRowFirstColumn="0" w:lastRowLastColumn="0"/>
            </w:pPr>
            <w:r>
              <w:t>6.156</w:t>
            </w:r>
          </w:p>
        </w:tc>
        <w:tc>
          <w:tcPr>
            <w:tcW w:w="947" w:type="dxa"/>
            <w:tcBorders>
              <w:left w:val="single" w:sz="4" w:space="0" w:color="auto"/>
            </w:tcBorders>
          </w:tcPr>
          <w:p w14:paraId="244163E4" w14:textId="77777777" w:rsidR="002100B7" w:rsidRPr="00721D7E" w:rsidRDefault="002100B7" w:rsidP="002F7A55">
            <w:pPr>
              <w:jc w:val="right"/>
              <w:cnfStyle w:val="000000000000" w:firstRow="0" w:lastRow="0" w:firstColumn="0" w:lastColumn="0" w:oddVBand="0" w:evenVBand="0" w:oddHBand="0" w:evenHBand="0" w:firstRowFirstColumn="0" w:firstRowLastColumn="0" w:lastRowFirstColumn="0" w:lastRowLastColumn="0"/>
            </w:pPr>
            <w:r>
              <w:t>1,7</w:t>
            </w:r>
          </w:p>
        </w:tc>
      </w:tr>
      <w:tr w:rsidR="002100B7" w14:paraId="418BE828" w14:textId="77777777" w:rsidTr="00956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BF3B254" w14:textId="77777777" w:rsidR="002100B7" w:rsidRPr="002100B7" w:rsidRDefault="002100B7" w:rsidP="002100B7">
            <w:r>
              <w:t>Loon</w:t>
            </w:r>
            <w:r w:rsidRPr="002100B7">
              <w:t>kosten</w:t>
            </w:r>
          </w:p>
        </w:tc>
        <w:tc>
          <w:tcPr>
            <w:tcW w:w="1053" w:type="dxa"/>
            <w:tcBorders>
              <w:left w:val="single" w:sz="4" w:space="0" w:color="auto"/>
            </w:tcBorders>
          </w:tcPr>
          <w:p w14:paraId="1F0CF917" w14:textId="77777777" w:rsidR="002100B7" w:rsidRPr="002100B7" w:rsidRDefault="002100B7" w:rsidP="002F7A55">
            <w:pPr>
              <w:jc w:val="right"/>
              <w:cnfStyle w:val="000000100000" w:firstRow="0" w:lastRow="0" w:firstColumn="0" w:lastColumn="0" w:oddVBand="0" w:evenVBand="0" w:oddHBand="1" w:evenHBand="0" w:firstRowFirstColumn="0" w:firstRowLastColumn="0" w:lastRowFirstColumn="0" w:lastRowLastColumn="0"/>
              <w:rPr>
                <w:b/>
              </w:rPr>
            </w:pPr>
            <w:r>
              <w:rPr>
                <w:b/>
              </w:rPr>
              <w:t>337.500</w:t>
            </w:r>
          </w:p>
        </w:tc>
        <w:tc>
          <w:tcPr>
            <w:tcW w:w="1047" w:type="dxa"/>
            <w:tcBorders>
              <w:left w:val="single" w:sz="4" w:space="0" w:color="auto"/>
            </w:tcBorders>
          </w:tcPr>
          <w:p w14:paraId="4FBCA027" w14:textId="77777777" w:rsidR="002100B7" w:rsidRPr="002100B7" w:rsidRDefault="002100B7" w:rsidP="002F7A55">
            <w:pPr>
              <w:jc w:val="right"/>
              <w:cnfStyle w:val="000000100000" w:firstRow="0" w:lastRow="0" w:firstColumn="0" w:lastColumn="0" w:oddVBand="0" w:evenVBand="0" w:oddHBand="1" w:evenHBand="0" w:firstRowFirstColumn="0" w:firstRowLastColumn="0" w:lastRowFirstColumn="0" w:lastRowLastColumn="0"/>
              <w:rPr>
                <w:b/>
              </w:rPr>
            </w:pPr>
            <w:r>
              <w:rPr>
                <w:b/>
              </w:rPr>
              <w:t>100,00</w:t>
            </w:r>
          </w:p>
        </w:tc>
        <w:tc>
          <w:tcPr>
            <w:tcW w:w="1149" w:type="dxa"/>
            <w:gridSpan w:val="2"/>
            <w:tcBorders>
              <w:left w:val="single" w:sz="4" w:space="0" w:color="auto"/>
            </w:tcBorders>
          </w:tcPr>
          <w:p w14:paraId="1258C5DF" w14:textId="77777777" w:rsidR="002100B7" w:rsidRPr="002100B7" w:rsidRDefault="002100B7" w:rsidP="002F7A55">
            <w:pPr>
              <w:jc w:val="right"/>
              <w:cnfStyle w:val="000000100000" w:firstRow="0" w:lastRow="0" w:firstColumn="0" w:lastColumn="0" w:oddVBand="0" w:evenVBand="0" w:oddHBand="1" w:evenHBand="0" w:firstRowFirstColumn="0" w:firstRowLastColumn="0" w:lastRowFirstColumn="0" w:lastRowLastColumn="0"/>
              <w:rPr>
                <w:b/>
              </w:rPr>
            </w:pPr>
            <w:r>
              <w:rPr>
                <w:b/>
              </w:rPr>
              <w:t>365.342</w:t>
            </w:r>
          </w:p>
        </w:tc>
        <w:tc>
          <w:tcPr>
            <w:tcW w:w="947" w:type="dxa"/>
            <w:tcBorders>
              <w:left w:val="single" w:sz="4" w:space="0" w:color="auto"/>
            </w:tcBorders>
          </w:tcPr>
          <w:p w14:paraId="72ABBD59" w14:textId="77777777" w:rsidR="002100B7" w:rsidRPr="002100B7" w:rsidRDefault="002100B7" w:rsidP="002F7A55">
            <w:pPr>
              <w:jc w:val="right"/>
              <w:cnfStyle w:val="000000100000" w:firstRow="0" w:lastRow="0" w:firstColumn="0" w:lastColumn="0" w:oddVBand="0" w:evenVBand="0" w:oddHBand="1" w:evenHBand="0" w:firstRowFirstColumn="0" w:firstRowLastColumn="0" w:lastRowFirstColumn="0" w:lastRowLastColumn="0"/>
              <w:rPr>
                <w:b/>
              </w:rPr>
            </w:pPr>
            <w:r>
              <w:rPr>
                <w:b/>
              </w:rPr>
              <w:t>100,0</w:t>
            </w:r>
          </w:p>
        </w:tc>
      </w:tr>
    </w:tbl>
    <w:p w14:paraId="2F5624DE" w14:textId="77777777" w:rsidR="009569DA" w:rsidRDefault="009569DA" w:rsidP="009569DA"/>
    <w:tbl>
      <w:tblPr>
        <w:tblStyle w:val="Lijsttabel3-Accent5"/>
        <w:tblW w:w="7602" w:type="dxa"/>
        <w:tblLook w:val="04A0" w:firstRow="1" w:lastRow="0" w:firstColumn="1" w:lastColumn="0" w:noHBand="0" w:noVBand="1"/>
      </w:tblPr>
      <w:tblGrid>
        <w:gridCol w:w="3406"/>
        <w:gridCol w:w="1053"/>
        <w:gridCol w:w="1047"/>
        <w:gridCol w:w="924"/>
        <w:gridCol w:w="225"/>
        <w:gridCol w:w="947"/>
      </w:tblGrid>
      <w:tr w:rsidR="00EB2490" w14:paraId="07675F6B" w14:textId="77777777" w:rsidTr="007515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6" w:type="dxa"/>
          </w:tcPr>
          <w:p w14:paraId="16D1266D" w14:textId="77777777" w:rsidR="00EB2490" w:rsidRDefault="00EB2490" w:rsidP="007515DD">
            <w:pPr>
              <w:jc w:val="center"/>
            </w:pPr>
            <w:r>
              <w:t>Overzicht D: Personeelskosten</w:t>
            </w:r>
          </w:p>
        </w:tc>
        <w:tc>
          <w:tcPr>
            <w:tcW w:w="2100" w:type="dxa"/>
            <w:gridSpan w:val="2"/>
          </w:tcPr>
          <w:p w14:paraId="70BBEBE7" w14:textId="77777777" w:rsidR="00EB2490" w:rsidRDefault="00EB2490" w:rsidP="007515DD">
            <w:pPr>
              <w:jc w:val="center"/>
              <w:cnfStyle w:val="100000000000" w:firstRow="1" w:lastRow="0" w:firstColumn="0" w:lastColumn="0" w:oddVBand="0" w:evenVBand="0" w:oddHBand="0" w:evenHBand="0" w:firstRowFirstColumn="0" w:firstRowLastColumn="0" w:lastRowFirstColumn="0" w:lastRowLastColumn="0"/>
            </w:pPr>
          </w:p>
        </w:tc>
        <w:tc>
          <w:tcPr>
            <w:tcW w:w="924" w:type="dxa"/>
          </w:tcPr>
          <w:p w14:paraId="7455E19E" w14:textId="77777777" w:rsidR="00EB2490" w:rsidRDefault="00EB2490" w:rsidP="007515DD">
            <w:pPr>
              <w:jc w:val="center"/>
              <w:cnfStyle w:val="100000000000" w:firstRow="1" w:lastRow="0" w:firstColumn="0" w:lastColumn="0" w:oddVBand="0" w:evenVBand="0" w:oddHBand="0" w:evenHBand="0" w:firstRowFirstColumn="0" w:firstRowLastColumn="0" w:lastRowFirstColumn="0" w:lastRowLastColumn="0"/>
            </w:pPr>
          </w:p>
        </w:tc>
        <w:tc>
          <w:tcPr>
            <w:tcW w:w="1172" w:type="dxa"/>
            <w:gridSpan w:val="2"/>
          </w:tcPr>
          <w:p w14:paraId="1DBD6F66" w14:textId="77777777" w:rsidR="00EB2490" w:rsidRDefault="00EB2490" w:rsidP="007515DD">
            <w:pPr>
              <w:jc w:val="center"/>
              <w:cnfStyle w:val="100000000000" w:firstRow="1" w:lastRow="0" w:firstColumn="0" w:lastColumn="0" w:oddVBand="0" w:evenVBand="0" w:oddHBand="0" w:evenHBand="0" w:firstRowFirstColumn="0" w:firstRowLastColumn="0" w:lastRowFirstColumn="0" w:lastRowLastColumn="0"/>
            </w:pPr>
          </w:p>
        </w:tc>
      </w:tr>
      <w:tr w:rsidR="00EB2490" w14:paraId="2EDE4EF5"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23C44AAA" w14:textId="77777777" w:rsidR="00EB2490" w:rsidRPr="00433AD5" w:rsidRDefault="00EB2490" w:rsidP="007515DD">
            <w:r>
              <w:t>Betaalde uren</w:t>
            </w:r>
          </w:p>
        </w:tc>
        <w:tc>
          <w:tcPr>
            <w:tcW w:w="2100" w:type="dxa"/>
            <w:gridSpan w:val="2"/>
            <w:tcBorders>
              <w:left w:val="single" w:sz="4" w:space="0" w:color="auto"/>
            </w:tcBorders>
          </w:tcPr>
          <w:p w14:paraId="3C71177A" w14:textId="77777777" w:rsidR="00EB2490" w:rsidRPr="001B4260" w:rsidRDefault="00EB2490" w:rsidP="007515DD">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096" w:type="dxa"/>
            <w:gridSpan w:val="3"/>
            <w:tcBorders>
              <w:left w:val="single" w:sz="4" w:space="0" w:color="auto"/>
            </w:tcBorders>
          </w:tcPr>
          <w:p w14:paraId="599E743E" w14:textId="77777777" w:rsidR="00EB2490" w:rsidRPr="001B4260" w:rsidRDefault="00EB2490" w:rsidP="007515DD">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EB2490" w14:paraId="5DC6B6EB"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2187DE14" w14:textId="77777777" w:rsidR="00EB2490" w:rsidRPr="009C7E5F" w:rsidRDefault="00EB2490" w:rsidP="007515DD">
            <w:pPr>
              <w:rPr>
                <w:b w:val="0"/>
              </w:rPr>
            </w:pPr>
          </w:p>
        </w:tc>
        <w:tc>
          <w:tcPr>
            <w:tcW w:w="1053" w:type="dxa"/>
            <w:tcBorders>
              <w:left w:val="single" w:sz="4" w:space="0" w:color="auto"/>
            </w:tcBorders>
          </w:tcPr>
          <w:p w14:paraId="745F6D45" w14:textId="77777777" w:rsidR="00EB2490" w:rsidRPr="001B4260" w:rsidRDefault="00EB2490" w:rsidP="007515DD">
            <w:pPr>
              <w:cnfStyle w:val="000000000000" w:firstRow="0" w:lastRow="0" w:firstColumn="0" w:lastColumn="0" w:oddVBand="0" w:evenVBand="0" w:oddHBand="0" w:evenHBand="0" w:firstRowFirstColumn="0" w:firstRowLastColumn="0" w:lastRowFirstColumn="0" w:lastRowLastColumn="0"/>
              <w:rPr>
                <w:b/>
              </w:rPr>
            </w:pPr>
            <w:r>
              <w:rPr>
                <w:b/>
              </w:rPr>
              <w:t>Uren</w:t>
            </w:r>
          </w:p>
        </w:tc>
        <w:tc>
          <w:tcPr>
            <w:tcW w:w="1047" w:type="dxa"/>
            <w:tcBorders>
              <w:left w:val="single" w:sz="4" w:space="0" w:color="auto"/>
            </w:tcBorders>
          </w:tcPr>
          <w:p w14:paraId="0BEFDF43" w14:textId="77777777" w:rsidR="00EB2490" w:rsidRPr="001B4260" w:rsidRDefault="00EB2490" w:rsidP="007515DD">
            <w:pPr>
              <w:cnfStyle w:val="000000000000" w:firstRow="0" w:lastRow="0" w:firstColumn="0" w:lastColumn="0" w:oddVBand="0" w:evenVBand="0" w:oddHBand="0" w:evenHBand="0" w:firstRowFirstColumn="0" w:firstRowLastColumn="0" w:lastRowFirstColumn="0" w:lastRowLastColumn="0"/>
              <w:rPr>
                <w:b/>
              </w:rPr>
            </w:pPr>
            <w:r>
              <w:rPr>
                <w:b/>
              </w:rPr>
              <w:t>%</w:t>
            </w:r>
          </w:p>
        </w:tc>
        <w:tc>
          <w:tcPr>
            <w:tcW w:w="1149" w:type="dxa"/>
            <w:gridSpan w:val="2"/>
            <w:tcBorders>
              <w:left w:val="single" w:sz="4" w:space="0" w:color="auto"/>
            </w:tcBorders>
          </w:tcPr>
          <w:p w14:paraId="0C54D619" w14:textId="77777777" w:rsidR="00EB2490" w:rsidRPr="001B4260" w:rsidRDefault="00EB2490" w:rsidP="007515DD">
            <w:pPr>
              <w:cnfStyle w:val="000000000000" w:firstRow="0" w:lastRow="0" w:firstColumn="0" w:lastColumn="0" w:oddVBand="0" w:evenVBand="0" w:oddHBand="0" w:evenHBand="0" w:firstRowFirstColumn="0" w:firstRowLastColumn="0" w:lastRowFirstColumn="0" w:lastRowLastColumn="0"/>
              <w:rPr>
                <w:b/>
              </w:rPr>
            </w:pPr>
            <w:r>
              <w:rPr>
                <w:b/>
              </w:rPr>
              <w:t>Uren</w:t>
            </w:r>
          </w:p>
        </w:tc>
        <w:tc>
          <w:tcPr>
            <w:tcW w:w="947" w:type="dxa"/>
            <w:tcBorders>
              <w:left w:val="single" w:sz="4" w:space="0" w:color="auto"/>
            </w:tcBorders>
          </w:tcPr>
          <w:p w14:paraId="2DA63EDF" w14:textId="77777777" w:rsidR="00EB2490" w:rsidRPr="001B4260" w:rsidRDefault="00EB2490" w:rsidP="007515DD">
            <w:pPr>
              <w:cnfStyle w:val="000000000000" w:firstRow="0" w:lastRow="0" w:firstColumn="0" w:lastColumn="0" w:oddVBand="0" w:evenVBand="0" w:oddHBand="0" w:evenHBand="0" w:firstRowFirstColumn="0" w:firstRowLastColumn="0" w:lastRowFirstColumn="0" w:lastRowLastColumn="0"/>
              <w:rPr>
                <w:b/>
              </w:rPr>
            </w:pPr>
            <w:r>
              <w:rPr>
                <w:b/>
              </w:rPr>
              <w:t>%</w:t>
            </w:r>
          </w:p>
        </w:tc>
      </w:tr>
      <w:tr w:rsidR="00EB2490" w14:paraId="10C32E53"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2B644145" w14:textId="77777777" w:rsidR="00EB2490" w:rsidRPr="009C7E5F" w:rsidRDefault="00EB2490" w:rsidP="007515DD">
            <w:pPr>
              <w:rPr>
                <w:b w:val="0"/>
              </w:rPr>
            </w:pPr>
            <w:r>
              <w:rPr>
                <w:b w:val="0"/>
              </w:rPr>
              <w:t>Gewerkte uren</w:t>
            </w:r>
          </w:p>
        </w:tc>
        <w:tc>
          <w:tcPr>
            <w:tcW w:w="1053" w:type="dxa"/>
            <w:tcBorders>
              <w:left w:val="single" w:sz="4" w:space="0" w:color="auto"/>
            </w:tcBorders>
          </w:tcPr>
          <w:p w14:paraId="4028BD1F" w14:textId="77777777" w:rsidR="00EB2490" w:rsidRPr="00721D7E" w:rsidRDefault="00EB2490" w:rsidP="002F7A55">
            <w:pPr>
              <w:jc w:val="right"/>
              <w:cnfStyle w:val="000000100000" w:firstRow="0" w:lastRow="0" w:firstColumn="0" w:lastColumn="0" w:oddVBand="0" w:evenVBand="0" w:oddHBand="1" w:evenHBand="0" w:firstRowFirstColumn="0" w:firstRowLastColumn="0" w:lastRowFirstColumn="0" w:lastRowLastColumn="0"/>
            </w:pPr>
            <w:r>
              <w:t>30.000</w:t>
            </w:r>
          </w:p>
        </w:tc>
        <w:tc>
          <w:tcPr>
            <w:tcW w:w="1047" w:type="dxa"/>
            <w:tcBorders>
              <w:left w:val="single" w:sz="4" w:space="0" w:color="auto"/>
            </w:tcBorders>
          </w:tcPr>
          <w:p w14:paraId="75EC2BEB" w14:textId="77777777" w:rsidR="00EB2490" w:rsidRPr="00721D7E" w:rsidRDefault="00EB2490" w:rsidP="002F7A55">
            <w:pPr>
              <w:jc w:val="right"/>
              <w:cnfStyle w:val="000000100000" w:firstRow="0" w:lastRow="0" w:firstColumn="0" w:lastColumn="0" w:oddVBand="0" w:evenVBand="0" w:oddHBand="1" w:evenHBand="0" w:firstRowFirstColumn="0" w:firstRowLastColumn="0" w:lastRowFirstColumn="0" w:lastRowLastColumn="0"/>
            </w:pPr>
            <w:r>
              <w:t>76,7</w:t>
            </w:r>
          </w:p>
        </w:tc>
        <w:tc>
          <w:tcPr>
            <w:tcW w:w="1149" w:type="dxa"/>
            <w:gridSpan w:val="2"/>
            <w:tcBorders>
              <w:left w:val="single" w:sz="4" w:space="0" w:color="auto"/>
            </w:tcBorders>
          </w:tcPr>
          <w:p w14:paraId="005DD887" w14:textId="77777777" w:rsidR="00EB2490" w:rsidRPr="00721D7E" w:rsidRDefault="00EB2490" w:rsidP="002F7A55">
            <w:pPr>
              <w:jc w:val="right"/>
              <w:cnfStyle w:val="000000100000" w:firstRow="0" w:lastRow="0" w:firstColumn="0" w:lastColumn="0" w:oddVBand="0" w:evenVBand="0" w:oddHBand="1" w:evenHBand="0" w:firstRowFirstColumn="0" w:firstRowLastColumn="0" w:lastRowFirstColumn="0" w:lastRowLastColumn="0"/>
            </w:pPr>
            <w:r>
              <w:t>30.491</w:t>
            </w:r>
          </w:p>
        </w:tc>
        <w:tc>
          <w:tcPr>
            <w:tcW w:w="947" w:type="dxa"/>
            <w:tcBorders>
              <w:left w:val="single" w:sz="4" w:space="0" w:color="auto"/>
            </w:tcBorders>
          </w:tcPr>
          <w:p w14:paraId="2B4853CA" w14:textId="77777777" w:rsidR="00EB2490" w:rsidRPr="00721D7E" w:rsidRDefault="00EB2490" w:rsidP="002F7A55">
            <w:pPr>
              <w:jc w:val="right"/>
              <w:cnfStyle w:val="000000100000" w:firstRow="0" w:lastRow="0" w:firstColumn="0" w:lastColumn="0" w:oddVBand="0" w:evenVBand="0" w:oddHBand="1" w:evenHBand="0" w:firstRowFirstColumn="0" w:firstRowLastColumn="0" w:lastRowFirstColumn="0" w:lastRowLastColumn="0"/>
            </w:pPr>
            <w:r>
              <w:t>78,8</w:t>
            </w:r>
          </w:p>
        </w:tc>
      </w:tr>
      <w:tr w:rsidR="00EB2490" w14:paraId="4D66F094"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2AD4E206" w14:textId="77777777" w:rsidR="00EB2490" w:rsidRDefault="00EB2490" w:rsidP="007515DD">
            <w:pPr>
              <w:rPr>
                <w:b w:val="0"/>
              </w:rPr>
            </w:pPr>
            <w:r>
              <w:rPr>
                <w:b w:val="0"/>
              </w:rPr>
              <w:t>Ziekte-uren</w:t>
            </w:r>
          </w:p>
        </w:tc>
        <w:tc>
          <w:tcPr>
            <w:tcW w:w="1053" w:type="dxa"/>
            <w:tcBorders>
              <w:left w:val="single" w:sz="4" w:space="0" w:color="auto"/>
            </w:tcBorders>
          </w:tcPr>
          <w:p w14:paraId="43EFB8AD" w14:textId="77777777" w:rsidR="00EB2490" w:rsidRPr="00721D7E" w:rsidRDefault="00EB2490" w:rsidP="002F7A55">
            <w:pPr>
              <w:jc w:val="right"/>
              <w:cnfStyle w:val="000000000000" w:firstRow="0" w:lastRow="0" w:firstColumn="0" w:lastColumn="0" w:oddVBand="0" w:evenVBand="0" w:oddHBand="0" w:evenHBand="0" w:firstRowFirstColumn="0" w:firstRowLastColumn="0" w:lastRowFirstColumn="0" w:lastRowLastColumn="0"/>
            </w:pPr>
            <w:r>
              <w:t>1.000</w:t>
            </w:r>
          </w:p>
        </w:tc>
        <w:tc>
          <w:tcPr>
            <w:tcW w:w="1047" w:type="dxa"/>
            <w:tcBorders>
              <w:left w:val="single" w:sz="4" w:space="0" w:color="auto"/>
            </w:tcBorders>
          </w:tcPr>
          <w:p w14:paraId="5E8C9D09" w14:textId="77777777" w:rsidR="00EB2490" w:rsidRPr="00721D7E" w:rsidRDefault="00EB2490" w:rsidP="002F7A55">
            <w:pPr>
              <w:jc w:val="right"/>
              <w:cnfStyle w:val="000000000000" w:firstRow="0" w:lastRow="0" w:firstColumn="0" w:lastColumn="0" w:oddVBand="0" w:evenVBand="0" w:oddHBand="0" w:evenHBand="0" w:firstRowFirstColumn="0" w:firstRowLastColumn="0" w:lastRowFirstColumn="0" w:lastRowLastColumn="0"/>
            </w:pPr>
            <w:r>
              <w:t>2,6</w:t>
            </w:r>
          </w:p>
        </w:tc>
        <w:tc>
          <w:tcPr>
            <w:tcW w:w="1149" w:type="dxa"/>
            <w:gridSpan w:val="2"/>
            <w:tcBorders>
              <w:left w:val="single" w:sz="4" w:space="0" w:color="auto"/>
            </w:tcBorders>
          </w:tcPr>
          <w:p w14:paraId="53715A74" w14:textId="77777777" w:rsidR="00EB2490" w:rsidRPr="00721D7E" w:rsidRDefault="00EB2490" w:rsidP="002F7A55">
            <w:pPr>
              <w:jc w:val="right"/>
              <w:cnfStyle w:val="000000000000" w:firstRow="0" w:lastRow="0" w:firstColumn="0" w:lastColumn="0" w:oddVBand="0" w:evenVBand="0" w:oddHBand="0" w:evenHBand="0" w:firstRowFirstColumn="0" w:firstRowLastColumn="0" w:lastRowFirstColumn="0" w:lastRowLastColumn="0"/>
            </w:pPr>
            <w:r>
              <w:t>1.740</w:t>
            </w:r>
          </w:p>
        </w:tc>
        <w:tc>
          <w:tcPr>
            <w:tcW w:w="947" w:type="dxa"/>
            <w:tcBorders>
              <w:left w:val="single" w:sz="4" w:space="0" w:color="auto"/>
            </w:tcBorders>
          </w:tcPr>
          <w:p w14:paraId="3EA7FB78" w14:textId="77777777" w:rsidR="00EB2490" w:rsidRPr="00721D7E" w:rsidRDefault="00EB2490" w:rsidP="002F7A55">
            <w:pPr>
              <w:jc w:val="right"/>
              <w:cnfStyle w:val="000000000000" w:firstRow="0" w:lastRow="0" w:firstColumn="0" w:lastColumn="0" w:oddVBand="0" w:evenVBand="0" w:oddHBand="0" w:evenHBand="0" w:firstRowFirstColumn="0" w:firstRowLastColumn="0" w:lastRowFirstColumn="0" w:lastRowLastColumn="0"/>
            </w:pPr>
            <w:r>
              <w:t>4,5</w:t>
            </w:r>
          </w:p>
        </w:tc>
      </w:tr>
      <w:tr w:rsidR="00EB2490" w14:paraId="0C4EDB36"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1282A46" w14:textId="77777777" w:rsidR="00EB2490" w:rsidRDefault="00EB2490" w:rsidP="00EB2490">
            <w:pPr>
              <w:rPr>
                <w:b w:val="0"/>
              </w:rPr>
            </w:pPr>
            <w:r>
              <w:rPr>
                <w:b w:val="0"/>
              </w:rPr>
              <w:t>Vakantie-uren</w:t>
            </w:r>
          </w:p>
        </w:tc>
        <w:tc>
          <w:tcPr>
            <w:tcW w:w="1053" w:type="dxa"/>
            <w:tcBorders>
              <w:left w:val="single" w:sz="4" w:space="0" w:color="auto"/>
            </w:tcBorders>
          </w:tcPr>
          <w:p w14:paraId="7CEA5DFF" w14:textId="77777777" w:rsidR="00EB2490" w:rsidRPr="00721D7E" w:rsidRDefault="00EB2490" w:rsidP="002F7A55">
            <w:pPr>
              <w:jc w:val="right"/>
              <w:cnfStyle w:val="000000100000" w:firstRow="0" w:lastRow="0" w:firstColumn="0" w:lastColumn="0" w:oddVBand="0" w:evenVBand="0" w:oddHBand="1" w:evenHBand="0" w:firstRowFirstColumn="0" w:firstRowLastColumn="0" w:lastRowFirstColumn="0" w:lastRowLastColumn="0"/>
            </w:pPr>
            <w:r>
              <w:t>4.100</w:t>
            </w:r>
          </w:p>
        </w:tc>
        <w:tc>
          <w:tcPr>
            <w:tcW w:w="1047" w:type="dxa"/>
            <w:tcBorders>
              <w:left w:val="single" w:sz="4" w:space="0" w:color="auto"/>
            </w:tcBorders>
          </w:tcPr>
          <w:p w14:paraId="46250409" w14:textId="77777777" w:rsidR="00EB2490" w:rsidRPr="00721D7E" w:rsidRDefault="00EB2490" w:rsidP="002F7A55">
            <w:pPr>
              <w:jc w:val="right"/>
              <w:cnfStyle w:val="000000100000" w:firstRow="0" w:lastRow="0" w:firstColumn="0" w:lastColumn="0" w:oddVBand="0" w:evenVBand="0" w:oddHBand="1" w:evenHBand="0" w:firstRowFirstColumn="0" w:firstRowLastColumn="0" w:lastRowFirstColumn="0" w:lastRowLastColumn="0"/>
            </w:pPr>
            <w:r>
              <w:t>10,5</w:t>
            </w:r>
          </w:p>
        </w:tc>
        <w:tc>
          <w:tcPr>
            <w:tcW w:w="1149" w:type="dxa"/>
            <w:gridSpan w:val="2"/>
            <w:tcBorders>
              <w:left w:val="single" w:sz="4" w:space="0" w:color="auto"/>
            </w:tcBorders>
          </w:tcPr>
          <w:p w14:paraId="1518B127" w14:textId="77777777" w:rsidR="00EB2490" w:rsidRPr="00721D7E" w:rsidRDefault="00EB2490" w:rsidP="002F7A55">
            <w:pPr>
              <w:jc w:val="right"/>
              <w:cnfStyle w:val="000000100000" w:firstRow="0" w:lastRow="0" w:firstColumn="0" w:lastColumn="0" w:oddVBand="0" w:evenVBand="0" w:oddHBand="1" w:evenHBand="0" w:firstRowFirstColumn="0" w:firstRowLastColumn="0" w:lastRowFirstColumn="0" w:lastRowLastColumn="0"/>
            </w:pPr>
            <w:r>
              <w:t>4.100</w:t>
            </w:r>
          </w:p>
        </w:tc>
        <w:tc>
          <w:tcPr>
            <w:tcW w:w="947" w:type="dxa"/>
            <w:tcBorders>
              <w:left w:val="single" w:sz="4" w:space="0" w:color="auto"/>
            </w:tcBorders>
          </w:tcPr>
          <w:p w14:paraId="6F50DD83" w14:textId="77777777" w:rsidR="00EB2490" w:rsidRPr="00721D7E" w:rsidRDefault="00EB2490" w:rsidP="002F7A55">
            <w:pPr>
              <w:jc w:val="right"/>
              <w:cnfStyle w:val="000000100000" w:firstRow="0" w:lastRow="0" w:firstColumn="0" w:lastColumn="0" w:oddVBand="0" w:evenVBand="0" w:oddHBand="1" w:evenHBand="0" w:firstRowFirstColumn="0" w:firstRowLastColumn="0" w:lastRowFirstColumn="0" w:lastRowLastColumn="0"/>
            </w:pPr>
            <w:r>
              <w:t>10,6</w:t>
            </w:r>
          </w:p>
        </w:tc>
      </w:tr>
      <w:tr w:rsidR="00EB2490" w14:paraId="054E08DA" w14:textId="77777777" w:rsidTr="00EB2490">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83C5A64" w14:textId="77777777" w:rsidR="00EB2490" w:rsidRDefault="00EB2490" w:rsidP="007515DD">
            <w:pPr>
              <w:rPr>
                <w:b w:val="0"/>
              </w:rPr>
            </w:pPr>
            <w:r>
              <w:rPr>
                <w:b w:val="0"/>
              </w:rPr>
              <w:t>Adv-uren</w:t>
            </w:r>
          </w:p>
        </w:tc>
        <w:tc>
          <w:tcPr>
            <w:tcW w:w="1053" w:type="dxa"/>
            <w:tcBorders>
              <w:left w:val="single" w:sz="4" w:space="0" w:color="auto"/>
            </w:tcBorders>
          </w:tcPr>
          <w:p w14:paraId="4E649BDF" w14:textId="77777777" w:rsidR="00EB2490" w:rsidRPr="00721D7E" w:rsidRDefault="00EB2490" w:rsidP="002F7A55">
            <w:pPr>
              <w:jc w:val="right"/>
              <w:cnfStyle w:val="000000000000" w:firstRow="0" w:lastRow="0" w:firstColumn="0" w:lastColumn="0" w:oddVBand="0" w:evenVBand="0" w:oddHBand="0" w:evenHBand="0" w:firstRowFirstColumn="0" w:firstRowLastColumn="0" w:lastRowFirstColumn="0" w:lastRowLastColumn="0"/>
            </w:pPr>
            <w:r>
              <w:t>3.200</w:t>
            </w:r>
          </w:p>
        </w:tc>
        <w:tc>
          <w:tcPr>
            <w:tcW w:w="1047" w:type="dxa"/>
            <w:tcBorders>
              <w:left w:val="single" w:sz="4" w:space="0" w:color="auto"/>
            </w:tcBorders>
          </w:tcPr>
          <w:p w14:paraId="04BCA949" w14:textId="77777777" w:rsidR="00EB2490" w:rsidRPr="00721D7E" w:rsidRDefault="00EB2490" w:rsidP="002F7A55">
            <w:pPr>
              <w:jc w:val="right"/>
              <w:cnfStyle w:val="000000000000" w:firstRow="0" w:lastRow="0" w:firstColumn="0" w:lastColumn="0" w:oddVBand="0" w:evenVBand="0" w:oddHBand="0" w:evenHBand="0" w:firstRowFirstColumn="0" w:firstRowLastColumn="0" w:lastRowFirstColumn="0" w:lastRowLastColumn="0"/>
            </w:pPr>
            <w:r>
              <w:t>8,2</w:t>
            </w:r>
          </w:p>
        </w:tc>
        <w:tc>
          <w:tcPr>
            <w:tcW w:w="1149" w:type="dxa"/>
            <w:gridSpan w:val="2"/>
            <w:tcBorders>
              <w:left w:val="single" w:sz="4" w:space="0" w:color="auto"/>
            </w:tcBorders>
          </w:tcPr>
          <w:p w14:paraId="54B6FEE1" w14:textId="77777777" w:rsidR="00EB2490" w:rsidRPr="00721D7E" w:rsidRDefault="00EB2490" w:rsidP="002F7A55">
            <w:pPr>
              <w:jc w:val="right"/>
              <w:cnfStyle w:val="000000000000" w:firstRow="0" w:lastRow="0" w:firstColumn="0" w:lastColumn="0" w:oddVBand="0" w:evenVBand="0" w:oddHBand="0" w:evenHBand="0" w:firstRowFirstColumn="0" w:firstRowLastColumn="0" w:lastRowFirstColumn="0" w:lastRowLastColumn="0"/>
            </w:pPr>
            <w:r>
              <w:t>1.594</w:t>
            </w:r>
          </w:p>
        </w:tc>
        <w:tc>
          <w:tcPr>
            <w:tcW w:w="947" w:type="dxa"/>
            <w:tcBorders>
              <w:left w:val="single" w:sz="4" w:space="0" w:color="auto"/>
            </w:tcBorders>
          </w:tcPr>
          <w:p w14:paraId="0B5CE1C5" w14:textId="77777777" w:rsidR="00EB2490" w:rsidRPr="00721D7E" w:rsidRDefault="00EB2490" w:rsidP="002F7A55">
            <w:pPr>
              <w:jc w:val="right"/>
              <w:cnfStyle w:val="000000000000" w:firstRow="0" w:lastRow="0" w:firstColumn="0" w:lastColumn="0" w:oddVBand="0" w:evenVBand="0" w:oddHBand="0" w:evenHBand="0" w:firstRowFirstColumn="0" w:firstRowLastColumn="0" w:lastRowFirstColumn="0" w:lastRowLastColumn="0"/>
            </w:pPr>
            <w:r>
              <w:t>4,1</w:t>
            </w:r>
          </w:p>
        </w:tc>
      </w:tr>
      <w:tr w:rsidR="000519CA" w14:paraId="3BAECFFB" w14:textId="77777777" w:rsidTr="00EB2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1DB65536" w14:textId="77777777" w:rsidR="000519CA" w:rsidRDefault="000519CA" w:rsidP="000519CA">
            <w:pPr>
              <w:rPr>
                <w:b w:val="0"/>
              </w:rPr>
            </w:pPr>
            <w:r>
              <w:rPr>
                <w:b w:val="0"/>
              </w:rPr>
              <w:t>BV-uren</w:t>
            </w:r>
          </w:p>
        </w:tc>
        <w:tc>
          <w:tcPr>
            <w:tcW w:w="1053" w:type="dxa"/>
            <w:tcBorders>
              <w:left w:val="single" w:sz="4" w:space="0" w:color="auto"/>
            </w:tcBorders>
          </w:tcPr>
          <w:p w14:paraId="76EFAD10" w14:textId="77777777" w:rsidR="000519CA" w:rsidRDefault="000519CA" w:rsidP="002F7A55">
            <w:pPr>
              <w:jc w:val="right"/>
              <w:cnfStyle w:val="000000100000" w:firstRow="0" w:lastRow="0" w:firstColumn="0" w:lastColumn="0" w:oddVBand="0" w:evenVBand="0" w:oddHBand="1" w:evenHBand="0" w:firstRowFirstColumn="0" w:firstRowLastColumn="0" w:lastRowFirstColumn="0" w:lastRowLastColumn="0"/>
            </w:pPr>
            <w:r>
              <w:t>800</w:t>
            </w:r>
          </w:p>
        </w:tc>
        <w:tc>
          <w:tcPr>
            <w:tcW w:w="1047" w:type="dxa"/>
            <w:tcBorders>
              <w:left w:val="single" w:sz="4" w:space="0" w:color="auto"/>
            </w:tcBorders>
          </w:tcPr>
          <w:p w14:paraId="63CF44B5" w14:textId="77777777" w:rsidR="000519CA" w:rsidRDefault="000519CA" w:rsidP="002F7A55">
            <w:pPr>
              <w:jc w:val="right"/>
              <w:cnfStyle w:val="000000100000" w:firstRow="0" w:lastRow="0" w:firstColumn="0" w:lastColumn="0" w:oddVBand="0" w:evenVBand="0" w:oddHBand="1" w:evenHBand="0" w:firstRowFirstColumn="0" w:firstRowLastColumn="0" w:lastRowFirstColumn="0" w:lastRowLastColumn="0"/>
            </w:pPr>
            <w:r>
              <w:t>2,0</w:t>
            </w:r>
          </w:p>
        </w:tc>
        <w:tc>
          <w:tcPr>
            <w:tcW w:w="1149" w:type="dxa"/>
            <w:gridSpan w:val="2"/>
            <w:tcBorders>
              <w:left w:val="single" w:sz="4" w:space="0" w:color="auto"/>
            </w:tcBorders>
          </w:tcPr>
          <w:p w14:paraId="218BC460" w14:textId="77777777" w:rsidR="000519CA" w:rsidRDefault="000519CA" w:rsidP="002F7A55">
            <w:pPr>
              <w:jc w:val="right"/>
              <w:cnfStyle w:val="000000100000" w:firstRow="0" w:lastRow="0" w:firstColumn="0" w:lastColumn="0" w:oddVBand="0" w:evenVBand="0" w:oddHBand="1" w:evenHBand="0" w:firstRowFirstColumn="0" w:firstRowLastColumn="0" w:lastRowFirstColumn="0" w:lastRowLastColumn="0"/>
            </w:pPr>
            <w:r>
              <w:t>756</w:t>
            </w:r>
          </w:p>
        </w:tc>
        <w:tc>
          <w:tcPr>
            <w:tcW w:w="947" w:type="dxa"/>
            <w:tcBorders>
              <w:left w:val="single" w:sz="4" w:space="0" w:color="auto"/>
            </w:tcBorders>
          </w:tcPr>
          <w:p w14:paraId="09F94A94" w14:textId="77777777" w:rsidR="000519CA" w:rsidRDefault="000519CA" w:rsidP="002F7A55">
            <w:pPr>
              <w:jc w:val="right"/>
              <w:cnfStyle w:val="000000100000" w:firstRow="0" w:lastRow="0" w:firstColumn="0" w:lastColumn="0" w:oddVBand="0" w:evenVBand="0" w:oddHBand="1" w:evenHBand="0" w:firstRowFirstColumn="0" w:firstRowLastColumn="0" w:lastRowFirstColumn="0" w:lastRowLastColumn="0"/>
            </w:pPr>
            <w:r>
              <w:t>2,0</w:t>
            </w:r>
          </w:p>
        </w:tc>
      </w:tr>
      <w:tr w:rsidR="000519CA" w14:paraId="11841390" w14:textId="77777777" w:rsidTr="00EB2490">
        <w:trPr>
          <w:trHeight w:val="87"/>
        </w:trPr>
        <w:tc>
          <w:tcPr>
            <w:cnfStyle w:val="001000000000" w:firstRow="0" w:lastRow="0" w:firstColumn="1" w:lastColumn="0" w:oddVBand="0" w:evenVBand="0" w:oddHBand="0" w:evenHBand="0" w:firstRowFirstColumn="0" w:firstRowLastColumn="0" w:lastRowFirstColumn="0" w:lastRowLastColumn="0"/>
            <w:tcW w:w="3406" w:type="dxa"/>
            <w:tcBorders>
              <w:bottom w:val="single" w:sz="4" w:space="0" w:color="4472C4" w:themeColor="accent5"/>
              <w:right w:val="single" w:sz="4" w:space="0" w:color="auto"/>
            </w:tcBorders>
          </w:tcPr>
          <w:p w14:paraId="3C6D9D36" w14:textId="77777777" w:rsidR="000519CA" w:rsidRPr="00A414C5" w:rsidRDefault="000519CA" w:rsidP="000519CA">
            <w:r w:rsidRPr="00A414C5">
              <w:t>Betaald uren</w:t>
            </w:r>
          </w:p>
        </w:tc>
        <w:tc>
          <w:tcPr>
            <w:tcW w:w="1053" w:type="dxa"/>
            <w:tcBorders>
              <w:left w:val="single" w:sz="4" w:space="0" w:color="auto"/>
              <w:bottom w:val="single" w:sz="4" w:space="0" w:color="4472C4" w:themeColor="accent5"/>
            </w:tcBorders>
          </w:tcPr>
          <w:p w14:paraId="5434EFF7" w14:textId="77777777" w:rsidR="000519CA" w:rsidRPr="00A414C5" w:rsidRDefault="000519CA" w:rsidP="002F7A55">
            <w:pPr>
              <w:jc w:val="right"/>
              <w:cnfStyle w:val="000000000000" w:firstRow="0" w:lastRow="0" w:firstColumn="0" w:lastColumn="0" w:oddVBand="0" w:evenVBand="0" w:oddHBand="0" w:evenHBand="0" w:firstRowFirstColumn="0" w:firstRowLastColumn="0" w:lastRowFirstColumn="0" w:lastRowLastColumn="0"/>
              <w:rPr>
                <w:b/>
              </w:rPr>
            </w:pPr>
            <w:r w:rsidRPr="00A414C5">
              <w:rPr>
                <w:b/>
              </w:rPr>
              <w:t>39.100</w:t>
            </w:r>
          </w:p>
        </w:tc>
        <w:tc>
          <w:tcPr>
            <w:tcW w:w="1047" w:type="dxa"/>
            <w:tcBorders>
              <w:left w:val="single" w:sz="4" w:space="0" w:color="auto"/>
              <w:bottom w:val="single" w:sz="4" w:space="0" w:color="4472C4" w:themeColor="accent5"/>
            </w:tcBorders>
          </w:tcPr>
          <w:p w14:paraId="0DE6BE49" w14:textId="77777777" w:rsidR="000519CA" w:rsidRPr="00A414C5" w:rsidRDefault="000519CA" w:rsidP="002F7A55">
            <w:pPr>
              <w:jc w:val="right"/>
              <w:cnfStyle w:val="000000000000" w:firstRow="0" w:lastRow="0" w:firstColumn="0" w:lastColumn="0" w:oddVBand="0" w:evenVBand="0" w:oddHBand="0" w:evenHBand="0" w:firstRowFirstColumn="0" w:firstRowLastColumn="0" w:lastRowFirstColumn="0" w:lastRowLastColumn="0"/>
              <w:rPr>
                <w:b/>
              </w:rPr>
            </w:pPr>
            <w:r w:rsidRPr="00A414C5">
              <w:rPr>
                <w:b/>
              </w:rPr>
              <w:t>100,0</w:t>
            </w:r>
          </w:p>
        </w:tc>
        <w:tc>
          <w:tcPr>
            <w:tcW w:w="1149" w:type="dxa"/>
            <w:gridSpan w:val="2"/>
            <w:tcBorders>
              <w:left w:val="single" w:sz="4" w:space="0" w:color="auto"/>
              <w:bottom w:val="single" w:sz="4" w:space="0" w:color="4472C4" w:themeColor="accent5"/>
            </w:tcBorders>
          </w:tcPr>
          <w:p w14:paraId="681EAB0B" w14:textId="77777777" w:rsidR="000519CA" w:rsidRPr="00A414C5" w:rsidRDefault="000519CA" w:rsidP="002F7A55">
            <w:pPr>
              <w:jc w:val="right"/>
              <w:cnfStyle w:val="000000000000" w:firstRow="0" w:lastRow="0" w:firstColumn="0" w:lastColumn="0" w:oddVBand="0" w:evenVBand="0" w:oddHBand="0" w:evenHBand="0" w:firstRowFirstColumn="0" w:firstRowLastColumn="0" w:lastRowFirstColumn="0" w:lastRowLastColumn="0"/>
              <w:rPr>
                <w:b/>
              </w:rPr>
            </w:pPr>
            <w:r w:rsidRPr="00A414C5">
              <w:rPr>
                <w:b/>
              </w:rPr>
              <w:t>38.681</w:t>
            </w:r>
          </w:p>
        </w:tc>
        <w:tc>
          <w:tcPr>
            <w:tcW w:w="947" w:type="dxa"/>
            <w:tcBorders>
              <w:left w:val="single" w:sz="4" w:space="0" w:color="auto"/>
              <w:bottom w:val="single" w:sz="4" w:space="0" w:color="4472C4" w:themeColor="accent5"/>
            </w:tcBorders>
          </w:tcPr>
          <w:p w14:paraId="7B94AB7F" w14:textId="77777777" w:rsidR="000519CA" w:rsidRPr="00A414C5" w:rsidRDefault="000519CA" w:rsidP="002F7A55">
            <w:pPr>
              <w:jc w:val="right"/>
              <w:cnfStyle w:val="000000000000" w:firstRow="0" w:lastRow="0" w:firstColumn="0" w:lastColumn="0" w:oddVBand="0" w:evenVBand="0" w:oddHBand="0" w:evenHBand="0" w:firstRowFirstColumn="0" w:firstRowLastColumn="0" w:lastRowFirstColumn="0" w:lastRowLastColumn="0"/>
              <w:rPr>
                <w:b/>
              </w:rPr>
            </w:pPr>
            <w:r w:rsidRPr="00A414C5">
              <w:rPr>
                <w:b/>
              </w:rPr>
              <w:t>100,0</w:t>
            </w:r>
          </w:p>
        </w:tc>
      </w:tr>
    </w:tbl>
    <w:p w14:paraId="12EF287F" w14:textId="77777777" w:rsidR="00EB2490" w:rsidRDefault="00EB2490" w:rsidP="009569DA"/>
    <w:p w14:paraId="7BF157EA" w14:textId="77777777" w:rsidR="00AC54CB" w:rsidRDefault="00AC54CB" w:rsidP="00AC54CB">
      <w:pPr>
        <w:jc w:val="both"/>
      </w:pPr>
      <w:r>
        <w:t>Overzicht D is opgebouwd uit drie delen: personeelskosten, loonkosten en betaalde uren. De betaalde uren zijn van belang om de loonkosten te bepalen. De loonkosten zijn een belangrijk deel van de totale personeelskosten.</w:t>
      </w:r>
    </w:p>
    <w:p w14:paraId="74C6ACA8" w14:textId="77777777" w:rsidR="00AC54CB" w:rsidRDefault="00AC54CB" w:rsidP="00AC54CB">
      <w:pPr>
        <w:jc w:val="both"/>
      </w:pPr>
      <w:r>
        <w:t>Een aantal zaken valt op:</w:t>
      </w:r>
    </w:p>
    <w:p w14:paraId="04DAA498" w14:textId="77777777" w:rsidR="00AC54CB" w:rsidRDefault="00967A55" w:rsidP="00967A55">
      <w:pPr>
        <w:pStyle w:val="Lijstalinea"/>
        <w:numPr>
          <w:ilvl w:val="0"/>
          <w:numId w:val="8"/>
        </w:numPr>
        <w:jc w:val="both"/>
      </w:pPr>
      <w:r>
        <w:t>De post ‘Loonkosten’ is gelijk met de omzet gestegen (218.970/207.500 x 100% = 5,5%). Dat geldt niet voor de post ‘Werkgeverslasten’ (140.216/127.500 x 100% = 10,0%). De post ‘Overige personeelskosten’ is ruim verdubbeld ten opzichte van het budget. Dit komt door enkele vieringen van jubilea van trouwe medewerkers; hier is bij het opstellen van het budget te weinig rekening mee gehouden.</w:t>
      </w:r>
    </w:p>
    <w:p w14:paraId="52E8FC90" w14:textId="77777777" w:rsidR="00967A55" w:rsidRDefault="00967A55" w:rsidP="00967A55">
      <w:pPr>
        <w:pStyle w:val="Lijstalinea"/>
        <w:numPr>
          <w:ilvl w:val="0"/>
          <w:numId w:val="8"/>
        </w:numPr>
        <w:jc w:val="both"/>
      </w:pPr>
      <w:r>
        <w:t>Bij de verdere uitsplitsing van de betaalde uren is het aantal ziekte-uren fors hoger dan het budget.</w:t>
      </w:r>
    </w:p>
    <w:p w14:paraId="4F2DF3A2" w14:textId="77777777" w:rsidR="00967A55" w:rsidRDefault="00967A55" w:rsidP="00967A55">
      <w:pPr>
        <w:pStyle w:val="Lijstalinea"/>
        <w:numPr>
          <w:ilvl w:val="0"/>
          <w:numId w:val="8"/>
        </w:numPr>
        <w:jc w:val="both"/>
      </w:pPr>
      <w:r>
        <w:t>Een andere constatering betreft de adv-uren. Hiervan is net iets meer dan de helft opgenomen. Staat hier nog een probleem te wachten?</w:t>
      </w:r>
    </w:p>
    <w:p w14:paraId="30E86718" w14:textId="77777777" w:rsidR="00D44A09" w:rsidRDefault="00D44A09">
      <w:r>
        <w:rPr>
          <w:b/>
          <w:bCs/>
        </w:rPr>
        <w:br w:type="page"/>
      </w:r>
    </w:p>
    <w:tbl>
      <w:tblPr>
        <w:tblStyle w:val="Lijsttabel3-Accent5"/>
        <w:tblW w:w="7602" w:type="dxa"/>
        <w:tblLook w:val="04A0" w:firstRow="1" w:lastRow="0" w:firstColumn="1" w:lastColumn="0" w:noHBand="0" w:noVBand="1"/>
      </w:tblPr>
      <w:tblGrid>
        <w:gridCol w:w="3406"/>
        <w:gridCol w:w="1053"/>
        <w:gridCol w:w="1047"/>
        <w:gridCol w:w="924"/>
        <w:gridCol w:w="225"/>
        <w:gridCol w:w="947"/>
      </w:tblGrid>
      <w:tr w:rsidR="00C24DB3" w14:paraId="78C5D89D" w14:textId="77777777" w:rsidTr="007515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6" w:type="dxa"/>
          </w:tcPr>
          <w:p w14:paraId="5EC7C401" w14:textId="77777777" w:rsidR="00C24DB3" w:rsidRDefault="00C24DB3" w:rsidP="007515DD">
            <w:pPr>
              <w:jc w:val="center"/>
            </w:pPr>
            <w:r>
              <w:lastRenderedPageBreak/>
              <w:t>Overzicht E: Huisvestingskosten</w:t>
            </w:r>
          </w:p>
        </w:tc>
        <w:tc>
          <w:tcPr>
            <w:tcW w:w="2100" w:type="dxa"/>
            <w:gridSpan w:val="2"/>
          </w:tcPr>
          <w:p w14:paraId="30B754B9" w14:textId="77777777" w:rsidR="00C24DB3" w:rsidRDefault="00C24DB3" w:rsidP="007515DD">
            <w:pPr>
              <w:jc w:val="center"/>
              <w:cnfStyle w:val="100000000000" w:firstRow="1" w:lastRow="0" w:firstColumn="0" w:lastColumn="0" w:oddVBand="0" w:evenVBand="0" w:oddHBand="0" w:evenHBand="0" w:firstRowFirstColumn="0" w:firstRowLastColumn="0" w:lastRowFirstColumn="0" w:lastRowLastColumn="0"/>
            </w:pPr>
          </w:p>
        </w:tc>
        <w:tc>
          <w:tcPr>
            <w:tcW w:w="924" w:type="dxa"/>
          </w:tcPr>
          <w:p w14:paraId="043A0870" w14:textId="77777777" w:rsidR="00C24DB3" w:rsidRDefault="00C24DB3" w:rsidP="007515DD">
            <w:pPr>
              <w:jc w:val="center"/>
              <w:cnfStyle w:val="100000000000" w:firstRow="1" w:lastRow="0" w:firstColumn="0" w:lastColumn="0" w:oddVBand="0" w:evenVBand="0" w:oddHBand="0" w:evenHBand="0" w:firstRowFirstColumn="0" w:firstRowLastColumn="0" w:lastRowFirstColumn="0" w:lastRowLastColumn="0"/>
            </w:pPr>
          </w:p>
        </w:tc>
        <w:tc>
          <w:tcPr>
            <w:tcW w:w="1172" w:type="dxa"/>
            <w:gridSpan w:val="2"/>
          </w:tcPr>
          <w:p w14:paraId="41627240" w14:textId="77777777" w:rsidR="00C24DB3" w:rsidRDefault="00C24DB3" w:rsidP="007515DD">
            <w:pPr>
              <w:jc w:val="center"/>
              <w:cnfStyle w:val="100000000000" w:firstRow="1" w:lastRow="0" w:firstColumn="0" w:lastColumn="0" w:oddVBand="0" w:evenVBand="0" w:oddHBand="0" w:evenHBand="0" w:firstRowFirstColumn="0" w:firstRowLastColumn="0" w:lastRowFirstColumn="0" w:lastRowLastColumn="0"/>
            </w:pPr>
          </w:p>
        </w:tc>
      </w:tr>
      <w:tr w:rsidR="00C24DB3" w14:paraId="7EED142F"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5913F74B" w14:textId="77777777" w:rsidR="00C24DB3" w:rsidRPr="00433AD5" w:rsidRDefault="00C24DB3" w:rsidP="007515DD"/>
        </w:tc>
        <w:tc>
          <w:tcPr>
            <w:tcW w:w="2100" w:type="dxa"/>
            <w:gridSpan w:val="2"/>
            <w:tcBorders>
              <w:left w:val="single" w:sz="4" w:space="0" w:color="auto"/>
            </w:tcBorders>
          </w:tcPr>
          <w:p w14:paraId="6E02E69D" w14:textId="77777777" w:rsidR="00C24DB3" w:rsidRPr="001B4260" w:rsidRDefault="00C24DB3" w:rsidP="007515DD">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096" w:type="dxa"/>
            <w:gridSpan w:val="3"/>
            <w:tcBorders>
              <w:left w:val="single" w:sz="4" w:space="0" w:color="auto"/>
            </w:tcBorders>
          </w:tcPr>
          <w:p w14:paraId="0056043C" w14:textId="77777777" w:rsidR="00C24DB3" w:rsidRPr="001B4260" w:rsidRDefault="00C24DB3" w:rsidP="007515DD">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C24DB3" w14:paraId="3EC8EFB6" w14:textId="77777777" w:rsidTr="00686FC6">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82C5D96" w14:textId="77777777" w:rsidR="00C24DB3" w:rsidRPr="009C7E5F" w:rsidRDefault="00C24DB3" w:rsidP="007515DD">
            <w:pPr>
              <w:rPr>
                <w:b w:val="0"/>
              </w:rPr>
            </w:pPr>
          </w:p>
        </w:tc>
        <w:tc>
          <w:tcPr>
            <w:tcW w:w="1053" w:type="dxa"/>
            <w:tcBorders>
              <w:left w:val="single" w:sz="4" w:space="0" w:color="auto"/>
            </w:tcBorders>
          </w:tcPr>
          <w:p w14:paraId="090F3E27" w14:textId="77777777" w:rsidR="00C24DB3" w:rsidRPr="001B4260" w:rsidRDefault="00686FC6" w:rsidP="007515DD">
            <w:pPr>
              <w:cnfStyle w:val="000000000000" w:firstRow="0" w:lastRow="0" w:firstColumn="0" w:lastColumn="0" w:oddVBand="0" w:evenVBand="0" w:oddHBand="0" w:evenHBand="0" w:firstRowFirstColumn="0" w:firstRowLastColumn="0" w:lastRowFirstColumn="0" w:lastRowLastColumn="0"/>
              <w:rPr>
                <w:b/>
              </w:rPr>
            </w:pPr>
            <w:r>
              <w:rPr>
                <w:b/>
              </w:rPr>
              <w:t>€</w:t>
            </w:r>
          </w:p>
        </w:tc>
        <w:tc>
          <w:tcPr>
            <w:tcW w:w="1047" w:type="dxa"/>
            <w:tcBorders>
              <w:left w:val="single" w:sz="4" w:space="0" w:color="auto"/>
            </w:tcBorders>
          </w:tcPr>
          <w:p w14:paraId="28D01EE8" w14:textId="77777777" w:rsidR="00C24DB3" w:rsidRPr="001B4260" w:rsidRDefault="00C24DB3" w:rsidP="007515DD">
            <w:pPr>
              <w:cnfStyle w:val="000000000000" w:firstRow="0" w:lastRow="0" w:firstColumn="0" w:lastColumn="0" w:oddVBand="0" w:evenVBand="0" w:oddHBand="0" w:evenHBand="0" w:firstRowFirstColumn="0" w:firstRowLastColumn="0" w:lastRowFirstColumn="0" w:lastRowLastColumn="0"/>
              <w:rPr>
                <w:b/>
              </w:rPr>
            </w:pPr>
            <w:r>
              <w:rPr>
                <w:b/>
              </w:rPr>
              <w:t>%</w:t>
            </w:r>
          </w:p>
        </w:tc>
        <w:tc>
          <w:tcPr>
            <w:tcW w:w="1149" w:type="dxa"/>
            <w:gridSpan w:val="2"/>
            <w:tcBorders>
              <w:left w:val="single" w:sz="4" w:space="0" w:color="auto"/>
            </w:tcBorders>
          </w:tcPr>
          <w:p w14:paraId="533E81B9" w14:textId="77777777" w:rsidR="00C24DB3" w:rsidRPr="001B4260" w:rsidRDefault="00686FC6" w:rsidP="007515DD">
            <w:pPr>
              <w:cnfStyle w:val="000000000000" w:firstRow="0" w:lastRow="0" w:firstColumn="0" w:lastColumn="0" w:oddVBand="0" w:evenVBand="0" w:oddHBand="0" w:evenHBand="0" w:firstRowFirstColumn="0" w:firstRowLastColumn="0" w:lastRowFirstColumn="0" w:lastRowLastColumn="0"/>
              <w:rPr>
                <w:b/>
              </w:rPr>
            </w:pPr>
            <w:r>
              <w:rPr>
                <w:b/>
              </w:rPr>
              <w:t>€</w:t>
            </w:r>
          </w:p>
        </w:tc>
        <w:tc>
          <w:tcPr>
            <w:tcW w:w="947" w:type="dxa"/>
            <w:tcBorders>
              <w:left w:val="single" w:sz="4" w:space="0" w:color="auto"/>
            </w:tcBorders>
          </w:tcPr>
          <w:p w14:paraId="20036F13" w14:textId="77777777" w:rsidR="00C24DB3" w:rsidRPr="001B4260" w:rsidRDefault="00C24DB3" w:rsidP="007515DD">
            <w:pPr>
              <w:cnfStyle w:val="000000000000" w:firstRow="0" w:lastRow="0" w:firstColumn="0" w:lastColumn="0" w:oddVBand="0" w:evenVBand="0" w:oddHBand="0" w:evenHBand="0" w:firstRowFirstColumn="0" w:firstRowLastColumn="0" w:lastRowFirstColumn="0" w:lastRowLastColumn="0"/>
              <w:rPr>
                <w:b/>
              </w:rPr>
            </w:pPr>
            <w:r>
              <w:rPr>
                <w:b/>
              </w:rPr>
              <w:t>%</w:t>
            </w:r>
          </w:p>
        </w:tc>
      </w:tr>
      <w:tr w:rsidR="00C24DB3" w14:paraId="2C032A43"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3DA101B8" w14:textId="77777777" w:rsidR="00C24DB3" w:rsidRPr="009C7E5F" w:rsidRDefault="00C24DB3" w:rsidP="007515DD">
            <w:pPr>
              <w:rPr>
                <w:b w:val="0"/>
              </w:rPr>
            </w:pPr>
            <w:r>
              <w:rPr>
                <w:b w:val="0"/>
              </w:rPr>
              <w:t>Huren</w:t>
            </w:r>
          </w:p>
        </w:tc>
        <w:tc>
          <w:tcPr>
            <w:tcW w:w="1053" w:type="dxa"/>
            <w:tcBorders>
              <w:left w:val="single" w:sz="4" w:space="0" w:color="auto"/>
            </w:tcBorders>
          </w:tcPr>
          <w:p w14:paraId="64CBB932" w14:textId="77777777" w:rsidR="00C24DB3" w:rsidRPr="00721D7E" w:rsidRDefault="00C24DB3" w:rsidP="002F7A55">
            <w:pPr>
              <w:jc w:val="right"/>
              <w:cnfStyle w:val="000000100000" w:firstRow="0" w:lastRow="0" w:firstColumn="0" w:lastColumn="0" w:oddVBand="0" w:evenVBand="0" w:oddHBand="1" w:evenHBand="0" w:firstRowFirstColumn="0" w:firstRowLastColumn="0" w:lastRowFirstColumn="0" w:lastRowLastColumn="0"/>
            </w:pPr>
            <w:r>
              <w:t>98.500</w:t>
            </w:r>
          </w:p>
        </w:tc>
        <w:tc>
          <w:tcPr>
            <w:tcW w:w="1047" w:type="dxa"/>
            <w:tcBorders>
              <w:left w:val="single" w:sz="4" w:space="0" w:color="auto"/>
            </w:tcBorders>
          </w:tcPr>
          <w:p w14:paraId="768CACB2" w14:textId="77777777" w:rsidR="00C24DB3" w:rsidRPr="00721D7E" w:rsidRDefault="00C24DB3" w:rsidP="002F7A55">
            <w:pPr>
              <w:jc w:val="right"/>
              <w:cnfStyle w:val="000000100000" w:firstRow="0" w:lastRow="0" w:firstColumn="0" w:lastColumn="0" w:oddVBand="0" w:evenVBand="0" w:oddHBand="1" w:evenHBand="0" w:firstRowFirstColumn="0" w:firstRowLastColumn="0" w:lastRowFirstColumn="0" w:lastRowLastColumn="0"/>
            </w:pPr>
            <w:r>
              <w:t>57,4</w:t>
            </w:r>
          </w:p>
        </w:tc>
        <w:tc>
          <w:tcPr>
            <w:tcW w:w="1149" w:type="dxa"/>
            <w:gridSpan w:val="2"/>
            <w:tcBorders>
              <w:left w:val="single" w:sz="4" w:space="0" w:color="auto"/>
            </w:tcBorders>
          </w:tcPr>
          <w:p w14:paraId="0DCA1A55" w14:textId="77777777" w:rsidR="00C24DB3" w:rsidRPr="00721D7E" w:rsidRDefault="00C24DB3" w:rsidP="002F7A55">
            <w:pPr>
              <w:jc w:val="right"/>
              <w:cnfStyle w:val="000000100000" w:firstRow="0" w:lastRow="0" w:firstColumn="0" w:lastColumn="0" w:oddVBand="0" w:evenVBand="0" w:oddHBand="1" w:evenHBand="0" w:firstRowFirstColumn="0" w:firstRowLastColumn="0" w:lastRowFirstColumn="0" w:lastRowLastColumn="0"/>
            </w:pPr>
            <w:r>
              <w:t>98.500</w:t>
            </w:r>
          </w:p>
        </w:tc>
        <w:tc>
          <w:tcPr>
            <w:tcW w:w="947" w:type="dxa"/>
            <w:tcBorders>
              <w:left w:val="single" w:sz="4" w:space="0" w:color="auto"/>
            </w:tcBorders>
          </w:tcPr>
          <w:p w14:paraId="1D60F77D" w14:textId="77777777" w:rsidR="00C24DB3" w:rsidRPr="00721D7E" w:rsidRDefault="00C24DB3" w:rsidP="002F7A55">
            <w:pPr>
              <w:jc w:val="right"/>
              <w:cnfStyle w:val="000000100000" w:firstRow="0" w:lastRow="0" w:firstColumn="0" w:lastColumn="0" w:oddVBand="0" w:evenVBand="0" w:oddHBand="1" w:evenHBand="0" w:firstRowFirstColumn="0" w:firstRowLastColumn="0" w:lastRowFirstColumn="0" w:lastRowLastColumn="0"/>
            </w:pPr>
            <w:r>
              <w:t>64,5</w:t>
            </w:r>
          </w:p>
        </w:tc>
      </w:tr>
      <w:tr w:rsidR="00C24DB3" w14:paraId="18815043"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10791A7E" w14:textId="77777777" w:rsidR="00C24DB3" w:rsidRDefault="00C24DB3" w:rsidP="007515DD">
            <w:pPr>
              <w:rPr>
                <w:b w:val="0"/>
              </w:rPr>
            </w:pPr>
            <w:r>
              <w:rPr>
                <w:b w:val="0"/>
              </w:rPr>
              <w:t>Energie</w:t>
            </w:r>
          </w:p>
        </w:tc>
        <w:tc>
          <w:tcPr>
            <w:tcW w:w="1053" w:type="dxa"/>
            <w:tcBorders>
              <w:left w:val="single" w:sz="4" w:space="0" w:color="auto"/>
            </w:tcBorders>
          </w:tcPr>
          <w:p w14:paraId="10FA1890" w14:textId="77777777" w:rsidR="00C24DB3" w:rsidRPr="00721D7E" w:rsidRDefault="00C24DB3" w:rsidP="002F7A55">
            <w:pPr>
              <w:jc w:val="right"/>
              <w:cnfStyle w:val="000000000000" w:firstRow="0" w:lastRow="0" w:firstColumn="0" w:lastColumn="0" w:oddVBand="0" w:evenVBand="0" w:oddHBand="0" w:evenHBand="0" w:firstRowFirstColumn="0" w:firstRowLastColumn="0" w:lastRowFirstColumn="0" w:lastRowLastColumn="0"/>
            </w:pPr>
            <w:r>
              <w:t>20.000</w:t>
            </w:r>
          </w:p>
        </w:tc>
        <w:tc>
          <w:tcPr>
            <w:tcW w:w="1047" w:type="dxa"/>
            <w:tcBorders>
              <w:left w:val="single" w:sz="4" w:space="0" w:color="auto"/>
            </w:tcBorders>
          </w:tcPr>
          <w:p w14:paraId="658CF60C" w14:textId="77777777" w:rsidR="00C24DB3" w:rsidRPr="00721D7E" w:rsidRDefault="00C24DB3" w:rsidP="002F7A55">
            <w:pPr>
              <w:jc w:val="right"/>
              <w:cnfStyle w:val="000000000000" w:firstRow="0" w:lastRow="0" w:firstColumn="0" w:lastColumn="0" w:oddVBand="0" w:evenVBand="0" w:oddHBand="0" w:evenHBand="0" w:firstRowFirstColumn="0" w:firstRowLastColumn="0" w:lastRowFirstColumn="0" w:lastRowLastColumn="0"/>
            </w:pPr>
            <w:r>
              <w:t>11,7</w:t>
            </w:r>
          </w:p>
        </w:tc>
        <w:tc>
          <w:tcPr>
            <w:tcW w:w="1149" w:type="dxa"/>
            <w:gridSpan w:val="2"/>
            <w:tcBorders>
              <w:left w:val="single" w:sz="4" w:space="0" w:color="auto"/>
            </w:tcBorders>
          </w:tcPr>
          <w:p w14:paraId="6BC80ADD" w14:textId="77777777" w:rsidR="00C24DB3" w:rsidRPr="00721D7E" w:rsidRDefault="00C24DB3" w:rsidP="002F7A55">
            <w:pPr>
              <w:jc w:val="right"/>
              <w:cnfStyle w:val="000000000000" w:firstRow="0" w:lastRow="0" w:firstColumn="0" w:lastColumn="0" w:oddVBand="0" w:evenVBand="0" w:oddHBand="0" w:evenHBand="0" w:firstRowFirstColumn="0" w:firstRowLastColumn="0" w:lastRowFirstColumn="0" w:lastRowLastColumn="0"/>
            </w:pPr>
            <w:r>
              <w:t>23.227</w:t>
            </w:r>
          </w:p>
        </w:tc>
        <w:tc>
          <w:tcPr>
            <w:tcW w:w="947" w:type="dxa"/>
            <w:tcBorders>
              <w:left w:val="single" w:sz="4" w:space="0" w:color="auto"/>
            </w:tcBorders>
          </w:tcPr>
          <w:p w14:paraId="7455BEB0" w14:textId="77777777" w:rsidR="00C24DB3" w:rsidRPr="00721D7E" w:rsidRDefault="00C24DB3" w:rsidP="002F7A55">
            <w:pPr>
              <w:jc w:val="right"/>
              <w:cnfStyle w:val="000000000000" w:firstRow="0" w:lastRow="0" w:firstColumn="0" w:lastColumn="0" w:oddVBand="0" w:evenVBand="0" w:oddHBand="0" w:evenHBand="0" w:firstRowFirstColumn="0" w:firstRowLastColumn="0" w:lastRowFirstColumn="0" w:lastRowLastColumn="0"/>
            </w:pPr>
            <w:r>
              <w:t>15,2</w:t>
            </w:r>
          </w:p>
        </w:tc>
      </w:tr>
      <w:tr w:rsidR="00C24DB3" w14:paraId="58E25791"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33F0EA97" w14:textId="77777777" w:rsidR="00C24DB3" w:rsidRDefault="00C24DB3" w:rsidP="007515DD">
            <w:pPr>
              <w:rPr>
                <w:b w:val="0"/>
              </w:rPr>
            </w:pPr>
            <w:r>
              <w:rPr>
                <w:b w:val="0"/>
              </w:rPr>
              <w:t>Onderhoud</w:t>
            </w:r>
          </w:p>
        </w:tc>
        <w:tc>
          <w:tcPr>
            <w:tcW w:w="1053" w:type="dxa"/>
            <w:tcBorders>
              <w:left w:val="single" w:sz="4" w:space="0" w:color="auto"/>
            </w:tcBorders>
          </w:tcPr>
          <w:p w14:paraId="3C646AF0" w14:textId="77777777" w:rsidR="00C24DB3" w:rsidRPr="00721D7E" w:rsidRDefault="00C24DB3" w:rsidP="002F7A55">
            <w:pPr>
              <w:jc w:val="right"/>
              <w:cnfStyle w:val="000000100000" w:firstRow="0" w:lastRow="0" w:firstColumn="0" w:lastColumn="0" w:oddVBand="0" w:evenVBand="0" w:oddHBand="1" w:evenHBand="0" w:firstRowFirstColumn="0" w:firstRowLastColumn="0" w:lastRowFirstColumn="0" w:lastRowLastColumn="0"/>
            </w:pPr>
            <w:r>
              <w:t>20.000</w:t>
            </w:r>
          </w:p>
        </w:tc>
        <w:tc>
          <w:tcPr>
            <w:tcW w:w="1047" w:type="dxa"/>
            <w:tcBorders>
              <w:left w:val="single" w:sz="4" w:space="0" w:color="auto"/>
            </w:tcBorders>
          </w:tcPr>
          <w:p w14:paraId="736748FC" w14:textId="77777777" w:rsidR="00C24DB3" w:rsidRPr="00721D7E" w:rsidRDefault="00C24DB3" w:rsidP="002F7A55">
            <w:pPr>
              <w:jc w:val="right"/>
              <w:cnfStyle w:val="000000100000" w:firstRow="0" w:lastRow="0" w:firstColumn="0" w:lastColumn="0" w:oddVBand="0" w:evenVBand="0" w:oddHBand="1" w:evenHBand="0" w:firstRowFirstColumn="0" w:firstRowLastColumn="0" w:lastRowFirstColumn="0" w:lastRowLastColumn="0"/>
            </w:pPr>
            <w:r>
              <w:t>11,7</w:t>
            </w:r>
          </w:p>
        </w:tc>
        <w:tc>
          <w:tcPr>
            <w:tcW w:w="1149" w:type="dxa"/>
            <w:gridSpan w:val="2"/>
            <w:tcBorders>
              <w:left w:val="single" w:sz="4" w:space="0" w:color="auto"/>
            </w:tcBorders>
          </w:tcPr>
          <w:p w14:paraId="5C67D68B" w14:textId="77777777" w:rsidR="00C24DB3" w:rsidRPr="00721D7E" w:rsidRDefault="00C24DB3" w:rsidP="002F7A55">
            <w:pPr>
              <w:jc w:val="right"/>
              <w:cnfStyle w:val="000000100000" w:firstRow="0" w:lastRow="0" w:firstColumn="0" w:lastColumn="0" w:oddVBand="0" w:evenVBand="0" w:oddHBand="1" w:evenHBand="0" w:firstRowFirstColumn="0" w:firstRowLastColumn="0" w:lastRowFirstColumn="0" w:lastRowLastColumn="0"/>
            </w:pPr>
            <w:r>
              <w:t>20.331</w:t>
            </w:r>
          </w:p>
        </w:tc>
        <w:tc>
          <w:tcPr>
            <w:tcW w:w="947" w:type="dxa"/>
            <w:tcBorders>
              <w:left w:val="single" w:sz="4" w:space="0" w:color="auto"/>
            </w:tcBorders>
          </w:tcPr>
          <w:p w14:paraId="169E7B06" w14:textId="77777777" w:rsidR="00C24DB3" w:rsidRPr="00721D7E" w:rsidRDefault="00C24DB3" w:rsidP="002F7A55">
            <w:pPr>
              <w:jc w:val="right"/>
              <w:cnfStyle w:val="000000100000" w:firstRow="0" w:lastRow="0" w:firstColumn="0" w:lastColumn="0" w:oddVBand="0" w:evenVBand="0" w:oddHBand="1" w:evenHBand="0" w:firstRowFirstColumn="0" w:firstRowLastColumn="0" w:lastRowFirstColumn="0" w:lastRowLastColumn="0"/>
            </w:pPr>
            <w:r>
              <w:t>13,3</w:t>
            </w:r>
          </w:p>
        </w:tc>
      </w:tr>
      <w:tr w:rsidR="00C24DB3" w14:paraId="015DFF65"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7E462CF7" w14:textId="77777777" w:rsidR="00C24DB3" w:rsidRDefault="00C24DB3" w:rsidP="007515DD">
            <w:pPr>
              <w:rPr>
                <w:b w:val="0"/>
              </w:rPr>
            </w:pPr>
            <w:r>
              <w:rPr>
                <w:b w:val="0"/>
              </w:rPr>
              <w:t>Schoonmaak</w:t>
            </w:r>
          </w:p>
        </w:tc>
        <w:tc>
          <w:tcPr>
            <w:tcW w:w="1053" w:type="dxa"/>
            <w:tcBorders>
              <w:left w:val="single" w:sz="4" w:space="0" w:color="auto"/>
            </w:tcBorders>
          </w:tcPr>
          <w:p w14:paraId="6537F105" w14:textId="77777777" w:rsidR="00C24DB3" w:rsidRPr="00721D7E" w:rsidRDefault="00C24DB3" w:rsidP="002F7A55">
            <w:pPr>
              <w:jc w:val="right"/>
              <w:cnfStyle w:val="000000000000" w:firstRow="0" w:lastRow="0" w:firstColumn="0" w:lastColumn="0" w:oddVBand="0" w:evenVBand="0" w:oddHBand="0" w:evenHBand="0" w:firstRowFirstColumn="0" w:firstRowLastColumn="0" w:lastRowFirstColumn="0" w:lastRowLastColumn="0"/>
            </w:pPr>
            <w:r>
              <w:t>1.000</w:t>
            </w:r>
          </w:p>
        </w:tc>
        <w:tc>
          <w:tcPr>
            <w:tcW w:w="1047" w:type="dxa"/>
            <w:tcBorders>
              <w:left w:val="single" w:sz="4" w:space="0" w:color="auto"/>
            </w:tcBorders>
          </w:tcPr>
          <w:p w14:paraId="2E263F3C" w14:textId="77777777" w:rsidR="00C24DB3" w:rsidRPr="00721D7E" w:rsidRDefault="00C24DB3" w:rsidP="002F7A55">
            <w:pPr>
              <w:jc w:val="right"/>
              <w:cnfStyle w:val="000000000000" w:firstRow="0" w:lastRow="0" w:firstColumn="0" w:lastColumn="0" w:oddVBand="0" w:evenVBand="0" w:oddHBand="0" w:evenHBand="0" w:firstRowFirstColumn="0" w:firstRowLastColumn="0" w:lastRowFirstColumn="0" w:lastRowLastColumn="0"/>
            </w:pPr>
            <w:r>
              <w:t>0,6</w:t>
            </w:r>
          </w:p>
        </w:tc>
        <w:tc>
          <w:tcPr>
            <w:tcW w:w="1149" w:type="dxa"/>
            <w:gridSpan w:val="2"/>
            <w:tcBorders>
              <w:left w:val="single" w:sz="4" w:space="0" w:color="auto"/>
            </w:tcBorders>
          </w:tcPr>
          <w:p w14:paraId="0C54A24A" w14:textId="77777777" w:rsidR="00C24DB3" w:rsidRPr="00721D7E" w:rsidRDefault="00C24DB3" w:rsidP="002F7A55">
            <w:pPr>
              <w:jc w:val="right"/>
              <w:cnfStyle w:val="000000000000" w:firstRow="0" w:lastRow="0" w:firstColumn="0" w:lastColumn="0" w:oddVBand="0" w:evenVBand="0" w:oddHBand="0" w:evenHBand="0" w:firstRowFirstColumn="0" w:firstRowLastColumn="0" w:lastRowFirstColumn="0" w:lastRowLastColumn="0"/>
            </w:pPr>
            <w:r>
              <w:t>919</w:t>
            </w:r>
          </w:p>
        </w:tc>
        <w:tc>
          <w:tcPr>
            <w:tcW w:w="947" w:type="dxa"/>
            <w:tcBorders>
              <w:left w:val="single" w:sz="4" w:space="0" w:color="auto"/>
            </w:tcBorders>
          </w:tcPr>
          <w:p w14:paraId="25E29AEB" w14:textId="77777777" w:rsidR="00C24DB3" w:rsidRPr="00721D7E" w:rsidRDefault="00C24DB3" w:rsidP="002F7A55">
            <w:pPr>
              <w:jc w:val="right"/>
              <w:cnfStyle w:val="000000000000" w:firstRow="0" w:lastRow="0" w:firstColumn="0" w:lastColumn="0" w:oddVBand="0" w:evenVBand="0" w:oddHBand="0" w:evenHBand="0" w:firstRowFirstColumn="0" w:firstRowLastColumn="0" w:lastRowFirstColumn="0" w:lastRowLastColumn="0"/>
            </w:pPr>
            <w:r>
              <w:t>0,6</w:t>
            </w:r>
          </w:p>
        </w:tc>
      </w:tr>
      <w:tr w:rsidR="00C24DB3" w14:paraId="4FEE3CB6"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E1B66E3" w14:textId="77777777" w:rsidR="00C24DB3" w:rsidRDefault="00C24DB3" w:rsidP="007515DD">
            <w:pPr>
              <w:rPr>
                <w:b w:val="0"/>
              </w:rPr>
            </w:pPr>
            <w:r>
              <w:rPr>
                <w:b w:val="0"/>
              </w:rPr>
              <w:t>Vuilafvoer</w:t>
            </w:r>
          </w:p>
        </w:tc>
        <w:tc>
          <w:tcPr>
            <w:tcW w:w="1053" w:type="dxa"/>
            <w:tcBorders>
              <w:left w:val="single" w:sz="4" w:space="0" w:color="auto"/>
            </w:tcBorders>
          </w:tcPr>
          <w:p w14:paraId="4C46D7D9" w14:textId="77777777" w:rsidR="00C24DB3" w:rsidRDefault="00C24DB3" w:rsidP="002F7A55">
            <w:pPr>
              <w:jc w:val="right"/>
              <w:cnfStyle w:val="000000100000" w:firstRow="0" w:lastRow="0" w:firstColumn="0" w:lastColumn="0" w:oddVBand="0" w:evenVBand="0" w:oddHBand="1" w:evenHBand="0" w:firstRowFirstColumn="0" w:firstRowLastColumn="0" w:lastRowFirstColumn="0" w:lastRowLastColumn="0"/>
            </w:pPr>
            <w:r>
              <w:t>2.000</w:t>
            </w:r>
          </w:p>
        </w:tc>
        <w:tc>
          <w:tcPr>
            <w:tcW w:w="1047" w:type="dxa"/>
            <w:tcBorders>
              <w:left w:val="single" w:sz="4" w:space="0" w:color="auto"/>
            </w:tcBorders>
          </w:tcPr>
          <w:p w14:paraId="54D38CD0" w14:textId="77777777" w:rsidR="00C24DB3" w:rsidRDefault="00C24DB3" w:rsidP="002F7A55">
            <w:pPr>
              <w:jc w:val="right"/>
              <w:cnfStyle w:val="000000100000" w:firstRow="0" w:lastRow="0" w:firstColumn="0" w:lastColumn="0" w:oddVBand="0" w:evenVBand="0" w:oddHBand="1" w:evenHBand="0" w:firstRowFirstColumn="0" w:firstRowLastColumn="0" w:lastRowFirstColumn="0" w:lastRowLastColumn="0"/>
            </w:pPr>
            <w:r>
              <w:t>1,2</w:t>
            </w:r>
          </w:p>
        </w:tc>
        <w:tc>
          <w:tcPr>
            <w:tcW w:w="1149" w:type="dxa"/>
            <w:gridSpan w:val="2"/>
            <w:tcBorders>
              <w:left w:val="single" w:sz="4" w:space="0" w:color="auto"/>
            </w:tcBorders>
          </w:tcPr>
          <w:p w14:paraId="52CDFC26" w14:textId="77777777" w:rsidR="00C24DB3" w:rsidRDefault="00C24DB3" w:rsidP="002F7A55">
            <w:pPr>
              <w:jc w:val="right"/>
              <w:cnfStyle w:val="000000100000" w:firstRow="0" w:lastRow="0" w:firstColumn="0" w:lastColumn="0" w:oddVBand="0" w:evenVBand="0" w:oddHBand="1" w:evenHBand="0" w:firstRowFirstColumn="0" w:firstRowLastColumn="0" w:lastRowFirstColumn="0" w:lastRowLastColumn="0"/>
            </w:pPr>
            <w:r>
              <w:t>1.967</w:t>
            </w:r>
          </w:p>
        </w:tc>
        <w:tc>
          <w:tcPr>
            <w:tcW w:w="947" w:type="dxa"/>
            <w:tcBorders>
              <w:left w:val="single" w:sz="4" w:space="0" w:color="auto"/>
            </w:tcBorders>
          </w:tcPr>
          <w:p w14:paraId="434F2FEC" w14:textId="77777777" w:rsidR="00C24DB3" w:rsidRDefault="00C24DB3" w:rsidP="002F7A55">
            <w:pPr>
              <w:jc w:val="right"/>
              <w:cnfStyle w:val="000000100000" w:firstRow="0" w:lastRow="0" w:firstColumn="0" w:lastColumn="0" w:oddVBand="0" w:evenVBand="0" w:oddHBand="1" w:evenHBand="0" w:firstRowFirstColumn="0" w:firstRowLastColumn="0" w:lastRowFirstColumn="0" w:lastRowLastColumn="0"/>
            </w:pPr>
            <w:r>
              <w:t>1,3</w:t>
            </w:r>
          </w:p>
        </w:tc>
      </w:tr>
      <w:tr w:rsidR="00C24DB3" w14:paraId="6F252D4C" w14:textId="77777777" w:rsidTr="00C24DB3">
        <w:trPr>
          <w:trHeight w:val="87"/>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19BF301" w14:textId="77777777" w:rsidR="00C24DB3" w:rsidRDefault="00C24DB3" w:rsidP="007515DD">
            <w:pPr>
              <w:rPr>
                <w:b w:val="0"/>
              </w:rPr>
            </w:pPr>
            <w:r>
              <w:rPr>
                <w:b w:val="0"/>
              </w:rPr>
              <w:t>Verzekeringen en belastingen</w:t>
            </w:r>
          </w:p>
        </w:tc>
        <w:tc>
          <w:tcPr>
            <w:tcW w:w="1053" w:type="dxa"/>
            <w:tcBorders>
              <w:left w:val="single" w:sz="4" w:space="0" w:color="auto"/>
            </w:tcBorders>
          </w:tcPr>
          <w:p w14:paraId="56C61B85" w14:textId="77777777" w:rsidR="00C24DB3" w:rsidRDefault="00C24DB3" w:rsidP="002F7A55">
            <w:pPr>
              <w:jc w:val="right"/>
              <w:cnfStyle w:val="000000000000" w:firstRow="0" w:lastRow="0" w:firstColumn="0" w:lastColumn="0" w:oddVBand="0" w:evenVBand="0" w:oddHBand="0" w:evenHBand="0" w:firstRowFirstColumn="0" w:firstRowLastColumn="0" w:lastRowFirstColumn="0" w:lastRowLastColumn="0"/>
            </w:pPr>
            <w:r>
              <w:t>5.000</w:t>
            </w:r>
          </w:p>
        </w:tc>
        <w:tc>
          <w:tcPr>
            <w:tcW w:w="1047" w:type="dxa"/>
            <w:tcBorders>
              <w:left w:val="single" w:sz="4" w:space="0" w:color="auto"/>
            </w:tcBorders>
          </w:tcPr>
          <w:p w14:paraId="091A92F7" w14:textId="77777777" w:rsidR="00C24DB3" w:rsidRDefault="00C24DB3" w:rsidP="002F7A55">
            <w:pPr>
              <w:jc w:val="right"/>
              <w:cnfStyle w:val="000000000000" w:firstRow="0" w:lastRow="0" w:firstColumn="0" w:lastColumn="0" w:oddVBand="0" w:evenVBand="0" w:oddHBand="0" w:evenHBand="0" w:firstRowFirstColumn="0" w:firstRowLastColumn="0" w:lastRowFirstColumn="0" w:lastRowLastColumn="0"/>
            </w:pPr>
            <w:r>
              <w:t>2,9</w:t>
            </w:r>
          </w:p>
        </w:tc>
        <w:tc>
          <w:tcPr>
            <w:tcW w:w="1149" w:type="dxa"/>
            <w:gridSpan w:val="2"/>
            <w:tcBorders>
              <w:left w:val="single" w:sz="4" w:space="0" w:color="auto"/>
            </w:tcBorders>
          </w:tcPr>
          <w:p w14:paraId="5B84BDE8" w14:textId="77777777" w:rsidR="00C24DB3" w:rsidRDefault="00C24DB3" w:rsidP="002F7A55">
            <w:pPr>
              <w:jc w:val="right"/>
              <w:cnfStyle w:val="000000000000" w:firstRow="0" w:lastRow="0" w:firstColumn="0" w:lastColumn="0" w:oddVBand="0" w:evenVBand="0" w:oddHBand="0" w:evenHBand="0" w:firstRowFirstColumn="0" w:firstRowLastColumn="0" w:lastRowFirstColumn="0" w:lastRowLastColumn="0"/>
            </w:pPr>
            <w:r>
              <w:t>6.062</w:t>
            </w:r>
          </w:p>
        </w:tc>
        <w:tc>
          <w:tcPr>
            <w:tcW w:w="947" w:type="dxa"/>
            <w:tcBorders>
              <w:left w:val="single" w:sz="4" w:space="0" w:color="auto"/>
            </w:tcBorders>
          </w:tcPr>
          <w:p w14:paraId="0E76659F" w14:textId="77777777" w:rsidR="00C24DB3" w:rsidRDefault="00C24DB3" w:rsidP="002F7A55">
            <w:pPr>
              <w:jc w:val="right"/>
              <w:cnfStyle w:val="000000000000" w:firstRow="0" w:lastRow="0" w:firstColumn="0" w:lastColumn="0" w:oddVBand="0" w:evenVBand="0" w:oddHBand="0" w:evenHBand="0" w:firstRowFirstColumn="0" w:firstRowLastColumn="0" w:lastRowFirstColumn="0" w:lastRowLastColumn="0"/>
            </w:pPr>
            <w:r>
              <w:t>3,3</w:t>
            </w:r>
          </w:p>
        </w:tc>
      </w:tr>
      <w:tr w:rsidR="00A414C5" w14:paraId="1AD1EAA9" w14:textId="77777777" w:rsidTr="00C24DB3">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047A0B8" w14:textId="77777777" w:rsidR="00A414C5" w:rsidRDefault="00A414C5" w:rsidP="00A414C5">
            <w:pPr>
              <w:rPr>
                <w:b w:val="0"/>
              </w:rPr>
            </w:pPr>
            <w:r>
              <w:rPr>
                <w:b w:val="0"/>
              </w:rPr>
              <w:t>Overige huisvestingskosten</w:t>
            </w:r>
          </w:p>
        </w:tc>
        <w:tc>
          <w:tcPr>
            <w:tcW w:w="1053" w:type="dxa"/>
            <w:tcBorders>
              <w:left w:val="single" w:sz="4" w:space="0" w:color="auto"/>
            </w:tcBorders>
          </w:tcPr>
          <w:p w14:paraId="56ED59BB" w14:textId="77777777" w:rsidR="00A414C5" w:rsidRDefault="00A414C5" w:rsidP="002F7A55">
            <w:pPr>
              <w:jc w:val="right"/>
              <w:cnfStyle w:val="000000100000" w:firstRow="0" w:lastRow="0" w:firstColumn="0" w:lastColumn="0" w:oddVBand="0" w:evenVBand="0" w:oddHBand="1" w:evenHBand="0" w:firstRowFirstColumn="0" w:firstRowLastColumn="0" w:lastRowFirstColumn="0" w:lastRowLastColumn="0"/>
            </w:pPr>
            <w:r>
              <w:t>25.000</w:t>
            </w:r>
          </w:p>
        </w:tc>
        <w:tc>
          <w:tcPr>
            <w:tcW w:w="1047" w:type="dxa"/>
            <w:tcBorders>
              <w:left w:val="single" w:sz="4" w:space="0" w:color="auto"/>
            </w:tcBorders>
          </w:tcPr>
          <w:p w14:paraId="6A983F30" w14:textId="77777777" w:rsidR="00A414C5" w:rsidRDefault="00A414C5" w:rsidP="002F7A55">
            <w:pPr>
              <w:jc w:val="right"/>
              <w:cnfStyle w:val="000000100000" w:firstRow="0" w:lastRow="0" w:firstColumn="0" w:lastColumn="0" w:oddVBand="0" w:evenVBand="0" w:oddHBand="1" w:evenHBand="0" w:firstRowFirstColumn="0" w:firstRowLastColumn="0" w:lastRowFirstColumn="0" w:lastRowLastColumn="0"/>
            </w:pPr>
            <w:r>
              <w:t>14,6</w:t>
            </w:r>
          </w:p>
        </w:tc>
        <w:tc>
          <w:tcPr>
            <w:tcW w:w="1149" w:type="dxa"/>
            <w:gridSpan w:val="2"/>
            <w:tcBorders>
              <w:left w:val="single" w:sz="4" w:space="0" w:color="auto"/>
            </w:tcBorders>
          </w:tcPr>
          <w:p w14:paraId="6DBCFE02" w14:textId="77777777" w:rsidR="00A414C5" w:rsidRDefault="00A414C5" w:rsidP="002F7A55">
            <w:pPr>
              <w:jc w:val="right"/>
              <w:cnfStyle w:val="000000100000" w:firstRow="0" w:lastRow="0" w:firstColumn="0" w:lastColumn="0" w:oddVBand="0" w:evenVBand="0" w:oddHBand="1" w:evenHBand="0" w:firstRowFirstColumn="0" w:firstRowLastColumn="0" w:lastRowFirstColumn="0" w:lastRowLastColumn="0"/>
            </w:pPr>
            <w:r>
              <w:t>2.759</w:t>
            </w:r>
          </w:p>
        </w:tc>
        <w:tc>
          <w:tcPr>
            <w:tcW w:w="947" w:type="dxa"/>
            <w:tcBorders>
              <w:left w:val="single" w:sz="4" w:space="0" w:color="auto"/>
            </w:tcBorders>
          </w:tcPr>
          <w:p w14:paraId="0669904F" w14:textId="77777777" w:rsidR="00A414C5" w:rsidRDefault="00A414C5" w:rsidP="002F7A55">
            <w:pPr>
              <w:jc w:val="right"/>
              <w:cnfStyle w:val="000000100000" w:firstRow="0" w:lastRow="0" w:firstColumn="0" w:lastColumn="0" w:oddVBand="0" w:evenVBand="0" w:oddHBand="1" w:evenHBand="0" w:firstRowFirstColumn="0" w:firstRowLastColumn="0" w:lastRowFirstColumn="0" w:lastRowLastColumn="0"/>
            </w:pPr>
            <w:r>
              <w:t>1,8</w:t>
            </w:r>
          </w:p>
        </w:tc>
      </w:tr>
      <w:tr w:rsidR="00A414C5" w14:paraId="053D050F" w14:textId="77777777" w:rsidTr="007515DD">
        <w:trPr>
          <w:trHeight w:val="87"/>
        </w:trPr>
        <w:tc>
          <w:tcPr>
            <w:cnfStyle w:val="001000000000" w:firstRow="0" w:lastRow="0" w:firstColumn="1" w:lastColumn="0" w:oddVBand="0" w:evenVBand="0" w:oddHBand="0" w:evenHBand="0" w:firstRowFirstColumn="0" w:firstRowLastColumn="0" w:lastRowFirstColumn="0" w:lastRowLastColumn="0"/>
            <w:tcW w:w="3406" w:type="dxa"/>
            <w:tcBorders>
              <w:bottom w:val="single" w:sz="4" w:space="0" w:color="4472C4" w:themeColor="accent5"/>
              <w:right w:val="single" w:sz="4" w:space="0" w:color="auto"/>
            </w:tcBorders>
          </w:tcPr>
          <w:p w14:paraId="02242592" w14:textId="77777777" w:rsidR="00A414C5" w:rsidRPr="00A414C5" w:rsidRDefault="00A414C5" w:rsidP="007515DD">
            <w:r w:rsidRPr="00A414C5">
              <w:t>Huisvestingskosten</w:t>
            </w:r>
          </w:p>
        </w:tc>
        <w:tc>
          <w:tcPr>
            <w:tcW w:w="1053" w:type="dxa"/>
            <w:tcBorders>
              <w:left w:val="single" w:sz="4" w:space="0" w:color="auto"/>
              <w:bottom w:val="single" w:sz="4" w:space="0" w:color="4472C4" w:themeColor="accent5"/>
            </w:tcBorders>
          </w:tcPr>
          <w:p w14:paraId="3FC21327" w14:textId="77777777" w:rsidR="00A414C5" w:rsidRPr="00A414C5" w:rsidRDefault="00A414C5" w:rsidP="002F7A55">
            <w:pPr>
              <w:jc w:val="right"/>
              <w:cnfStyle w:val="000000000000" w:firstRow="0" w:lastRow="0" w:firstColumn="0" w:lastColumn="0" w:oddVBand="0" w:evenVBand="0" w:oddHBand="0" w:evenHBand="0" w:firstRowFirstColumn="0" w:firstRowLastColumn="0" w:lastRowFirstColumn="0" w:lastRowLastColumn="0"/>
              <w:rPr>
                <w:b/>
              </w:rPr>
            </w:pPr>
            <w:r w:rsidRPr="00A414C5">
              <w:rPr>
                <w:b/>
              </w:rPr>
              <w:t>171.500</w:t>
            </w:r>
          </w:p>
        </w:tc>
        <w:tc>
          <w:tcPr>
            <w:tcW w:w="1047" w:type="dxa"/>
            <w:tcBorders>
              <w:left w:val="single" w:sz="4" w:space="0" w:color="auto"/>
              <w:bottom w:val="single" w:sz="4" w:space="0" w:color="4472C4" w:themeColor="accent5"/>
            </w:tcBorders>
          </w:tcPr>
          <w:p w14:paraId="13659318" w14:textId="77777777" w:rsidR="00A414C5" w:rsidRPr="00A414C5" w:rsidRDefault="00A414C5" w:rsidP="002F7A55">
            <w:pPr>
              <w:jc w:val="right"/>
              <w:cnfStyle w:val="000000000000" w:firstRow="0" w:lastRow="0" w:firstColumn="0" w:lastColumn="0" w:oddVBand="0" w:evenVBand="0" w:oddHBand="0" w:evenHBand="0" w:firstRowFirstColumn="0" w:firstRowLastColumn="0" w:lastRowFirstColumn="0" w:lastRowLastColumn="0"/>
              <w:rPr>
                <w:b/>
              </w:rPr>
            </w:pPr>
            <w:r w:rsidRPr="00A414C5">
              <w:rPr>
                <w:b/>
              </w:rPr>
              <w:t>100,0</w:t>
            </w:r>
          </w:p>
        </w:tc>
        <w:tc>
          <w:tcPr>
            <w:tcW w:w="1149" w:type="dxa"/>
            <w:gridSpan w:val="2"/>
            <w:tcBorders>
              <w:left w:val="single" w:sz="4" w:space="0" w:color="auto"/>
              <w:bottom w:val="single" w:sz="4" w:space="0" w:color="4472C4" w:themeColor="accent5"/>
            </w:tcBorders>
          </w:tcPr>
          <w:p w14:paraId="3AC8B49E" w14:textId="77777777" w:rsidR="00A414C5" w:rsidRPr="00A414C5" w:rsidRDefault="00A414C5" w:rsidP="002F7A55">
            <w:pPr>
              <w:jc w:val="right"/>
              <w:cnfStyle w:val="000000000000" w:firstRow="0" w:lastRow="0" w:firstColumn="0" w:lastColumn="0" w:oddVBand="0" w:evenVBand="0" w:oddHBand="0" w:evenHBand="0" w:firstRowFirstColumn="0" w:firstRowLastColumn="0" w:lastRowFirstColumn="0" w:lastRowLastColumn="0"/>
              <w:rPr>
                <w:b/>
              </w:rPr>
            </w:pPr>
            <w:r w:rsidRPr="00A414C5">
              <w:rPr>
                <w:b/>
              </w:rPr>
              <w:t>152.765</w:t>
            </w:r>
          </w:p>
        </w:tc>
        <w:tc>
          <w:tcPr>
            <w:tcW w:w="947" w:type="dxa"/>
            <w:tcBorders>
              <w:left w:val="single" w:sz="4" w:space="0" w:color="auto"/>
              <w:bottom w:val="single" w:sz="4" w:space="0" w:color="4472C4" w:themeColor="accent5"/>
            </w:tcBorders>
          </w:tcPr>
          <w:p w14:paraId="40C5F461" w14:textId="77777777" w:rsidR="00A414C5" w:rsidRPr="00A414C5" w:rsidRDefault="00A414C5" w:rsidP="002F7A55">
            <w:pPr>
              <w:jc w:val="right"/>
              <w:cnfStyle w:val="000000000000" w:firstRow="0" w:lastRow="0" w:firstColumn="0" w:lastColumn="0" w:oddVBand="0" w:evenVBand="0" w:oddHBand="0" w:evenHBand="0" w:firstRowFirstColumn="0" w:firstRowLastColumn="0" w:lastRowFirstColumn="0" w:lastRowLastColumn="0"/>
              <w:rPr>
                <w:b/>
              </w:rPr>
            </w:pPr>
            <w:r w:rsidRPr="00A414C5">
              <w:rPr>
                <w:b/>
              </w:rPr>
              <w:t>100,0</w:t>
            </w:r>
          </w:p>
        </w:tc>
      </w:tr>
    </w:tbl>
    <w:p w14:paraId="10F7BF6F" w14:textId="77777777" w:rsidR="009569DA" w:rsidRDefault="009569DA" w:rsidP="009569DA"/>
    <w:p w14:paraId="0B77B488" w14:textId="77777777" w:rsidR="00563805" w:rsidRDefault="00563805" w:rsidP="00E11BD1">
      <w:pPr>
        <w:jc w:val="both"/>
      </w:pPr>
      <w:r>
        <w:t>Opvallend is hier vooral de post ‘Overige huisvestingskosten’ omdat deze maar liefst € 22.241 lager is dat gebudgetteerd.</w:t>
      </w:r>
    </w:p>
    <w:p w14:paraId="0A558985" w14:textId="77777777" w:rsidR="00686FC6" w:rsidRDefault="00686FC6" w:rsidP="00E11BD1">
      <w:pPr>
        <w:jc w:val="both"/>
      </w:pPr>
      <w:r>
        <w:t>Een budgethouder, zoals een filiaalmanager of logistiek supervisor, kan op de huisvestingskosten slechts zeer beperkt invloed uitoefenen.</w:t>
      </w:r>
    </w:p>
    <w:tbl>
      <w:tblPr>
        <w:tblStyle w:val="Lijsttabel3-Accent5"/>
        <w:tblW w:w="7602" w:type="dxa"/>
        <w:tblLook w:val="04A0" w:firstRow="1" w:lastRow="0" w:firstColumn="1" w:lastColumn="0" w:noHBand="0" w:noVBand="1"/>
      </w:tblPr>
      <w:tblGrid>
        <w:gridCol w:w="3406"/>
        <w:gridCol w:w="1053"/>
        <w:gridCol w:w="1047"/>
        <w:gridCol w:w="924"/>
        <w:gridCol w:w="225"/>
        <w:gridCol w:w="947"/>
      </w:tblGrid>
      <w:tr w:rsidR="00686FC6" w14:paraId="078CDB77" w14:textId="77777777" w:rsidTr="007515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6" w:type="dxa"/>
          </w:tcPr>
          <w:p w14:paraId="0E896B11" w14:textId="77777777" w:rsidR="00686FC6" w:rsidRDefault="00686FC6" w:rsidP="007515DD">
            <w:pPr>
              <w:jc w:val="center"/>
            </w:pPr>
            <w:r>
              <w:t>Overzicht F: Vervoerskosten</w:t>
            </w:r>
          </w:p>
        </w:tc>
        <w:tc>
          <w:tcPr>
            <w:tcW w:w="2100" w:type="dxa"/>
            <w:gridSpan w:val="2"/>
          </w:tcPr>
          <w:p w14:paraId="48DD240C" w14:textId="77777777" w:rsidR="00686FC6" w:rsidRDefault="00686FC6" w:rsidP="007515DD">
            <w:pPr>
              <w:jc w:val="center"/>
              <w:cnfStyle w:val="100000000000" w:firstRow="1" w:lastRow="0" w:firstColumn="0" w:lastColumn="0" w:oddVBand="0" w:evenVBand="0" w:oddHBand="0" w:evenHBand="0" w:firstRowFirstColumn="0" w:firstRowLastColumn="0" w:lastRowFirstColumn="0" w:lastRowLastColumn="0"/>
            </w:pPr>
          </w:p>
        </w:tc>
        <w:tc>
          <w:tcPr>
            <w:tcW w:w="924" w:type="dxa"/>
          </w:tcPr>
          <w:p w14:paraId="66BCB507" w14:textId="77777777" w:rsidR="00686FC6" w:rsidRDefault="00686FC6" w:rsidP="007515DD">
            <w:pPr>
              <w:jc w:val="center"/>
              <w:cnfStyle w:val="100000000000" w:firstRow="1" w:lastRow="0" w:firstColumn="0" w:lastColumn="0" w:oddVBand="0" w:evenVBand="0" w:oddHBand="0" w:evenHBand="0" w:firstRowFirstColumn="0" w:firstRowLastColumn="0" w:lastRowFirstColumn="0" w:lastRowLastColumn="0"/>
            </w:pPr>
          </w:p>
        </w:tc>
        <w:tc>
          <w:tcPr>
            <w:tcW w:w="1172" w:type="dxa"/>
            <w:gridSpan w:val="2"/>
          </w:tcPr>
          <w:p w14:paraId="7079B11F" w14:textId="77777777" w:rsidR="00686FC6" w:rsidRDefault="00686FC6" w:rsidP="007515DD">
            <w:pPr>
              <w:jc w:val="center"/>
              <w:cnfStyle w:val="100000000000" w:firstRow="1" w:lastRow="0" w:firstColumn="0" w:lastColumn="0" w:oddVBand="0" w:evenVBand="0" w:oddHBand="0" w:evenHBand="0" w:firstRowFirstColumn="0" w:firstRowLastColumn="0" w:lastRowFirstColumn="0" w:lastRowLastColumn="0"/>
            </w:pPr>
          </w:p>
        </w:tc>
      </w:tr>
      <w:tr w:rsidR="00686FC6" w14:paraId="3F71DC92"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1CC189B" w14:textId="77777777" w:rsidR="00686FC6" w:rsidRPr="00433AD5" w:rsidRDefault="00686FC6" w:rsidP="007515DD"/>
        </w:tc>
        <w:tc>
          <w:tcPr>
            <w:tcW w:w="2100" w:type="dxa"/>
            <w:gridSpan w:val="2"/>
            <w:tcBorders>
              <w:left w:val="single" w:sz="4" w:space="0" w:color="auto"/>
            </w:tcBorders>
          </w:tcPr>
          <w:p w14:paraId="4DD8CAE0" w14:textId="77777777" w:rsidR="00686FC6" w:rsidRPr="001B4260" w:rsidRDefault="00686FC6" w:rsidP="007515DD">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096" w:type="dxa"/>
            <w:gridSpan w:val="3"/>
            <w:tcBorders>
              <w:left w:val="single" w:sz="4" w:space="0" w:color="auto"/>
            </w:tcBorders>
          </w:tcPr>
          <w:p w14:paraId="10EBC1AE" w14:textId="77777777" w:rsidR="00686FC6" w:rsidRPr="001B4260" w:rsidRDefault="00686FC6" w:rsidP="007515DD">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686FC6" w14:paraId="44ADF5C2"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E2794E6" w14:textId="77777777" w:rsidR="00686FC6" w:rsidRPr="009C7E5F" w:rsidRDefault="00686FC6" w:rsidP="007515DD">
            <w:pPr>
              <w:rPr>
                <w:b w:val="0"/>
              </w:rPr>
            </w:pPr>
          </w:p>
        </w:tc>
        <w:tc>
          <w:tcPr>
            <w:tcW w:w="1053" w:type="dxa"/>
            <w:tcBorders>
              <w:left w:val="single" w:sz="4" w:space="0" w:color="auto"/>
            </w:tcBorders>
          </w:tcPr>
          <w:p w14:paraId="1F87F673" w14:textId="77777777" w:rsidR="00686FC6" w:rsidRPr="001B4260" w:rsidRDefault="00686FC6" w:rsidP="007515DD">
            <w:pPr>
              <w:cnfStyle w:val="000000000000" w:firstRow="0" w:lastRow="0" w:firstColumn="0" w:lastColumn="0" w:oddVBand="0" w:evenVBand="0" w:oddHBand="0" w:evenHBand="0" w:firstRowFirstColumn="0" w:firstRowLastColumn="0" w:lastRowFirstColumn="0" w:lastRowLastColumn="0"/>
              <w:rPr>
                <w:b/>
              </w:rPr>
            </w:pPr>
            <w:r>
              <w:rPr>
                <w:b/>
              </w:rPr>
              <w:t>€</w:t>
            </w:r>
          </w:p>
        </w:tc>
        <w:tc>
          <w:tcPr>
            <w:tcW w:w="1047" w:type="dxa"/>
            <w:tcBorders>
              <w:left w:val="single" w:sz="4" w:space="0" w:color="auto"/>
            </w:tcBorders>
          </w:tcPr>
          <w:p w14:paraId="3E066AC6" w14:textId="77777777" w:rsidR="00686FC6" w:rsidRPr="001B4260" w:rsidRDefault="00686FC6" w:rsidP="007515DD">
            <w:pPr>
              <w:cnfStyle w:val="000000000000" w:firstRow="0" w:lastRow="0" w:firstColumn="0" w:lastColumn="0" w:oddVBand="0" w:evenVBand="0" w:oddHBand="0" w:evenHBand="0" w:firstRowFirstColumn="0" w:firstRowLastColumn="0" w:lastRowFirstColumn="0" w:lastRowLastColumn="0"/>
              <w:rPr>
                <w:b/>
              </w:rPr>
            </w:pPr>
            <w:r>
              <w:rPr>
                <w:b/>
              </w:rPr>
              <w:t>%</w:t>
            </w:r>
          </w:p>
        </w:tc>
        <w:tc>
          <w:tcPr>
            <w:tcW w:w="1149" w:type="dxa"/>
            <w:gridSpan w:val="2"/>
            <w:tcBorders>
              <w:left w:val="single" w:sz="4" w:space="0" w:color="auto"/>
            </w:tcBorders>
          </w:tcPr>
          <w:p w14:paraId="173B1555" w14:textId="77777777" w:rsidR="00686FC6" w:rsidRPr="001B4260" w:rsidRDefault="00686FC6" w:rsidP="007515DD">
            <w:pPr>
              <w:cnfStyle w:val="000000000000" w:firstRow="0" w:lastRow="0" w:firstColumn="0" w:lastColumn="0" w:oddVBand="0" w:evenVBand="0" w:oddHBand="0" w:evenHBand="0" w:firstRowFirstColumn="0" w:firstRowLastColumn="0" w:lastRowFirstColumn="0" w:lastRowLastColumn="0"/>
              <w:rPr>
                <w:b/>
              </w:rPr>
            </w:pPr>
            <w:r>
              <w:rPr>
                <w:b/>
              </w:rPr>
              <w:t>€</w:t>
            </w:r>
          </w:p>
        </w:tc>
        <w:tc>
          <w:tcPr>
            <w:tcW w:w="947" w:type="dxa"/>
            <w:tcBorders>
              <w:left w:val="single" w:sz="4" w:space="0" w:color="auto"/>
            </w:tcBorders>
          </w:tcPr>
          <w:p w14:paraId="50AE2AD4" w14:textId="77777777" w:rsidR="00686FC6" w:rsidRPr="001B4260" w:rsidRDefault="00686FC6" w:rsidP="007515DD">
            <w:pPr>
              <w:cnfStyle w:val="000000000000" w:firstRow="0" w:lastRow="0" w:firstColumn="0" w:lastColumn="0" w:oddVBand="0" w:evenVBand="0" w:oddHBand="0" w:evenHBand="0" w:firstRowFirstColumn="0" w:firstRowLastColumn="0" w:lastRowFirstColumn="0" w:lastRowLastColumn="0"/>
              <w:rPr>
                <w:b/>
              </w:rPr>
            </w:pPr>
            <w:r>
              <w:rPr>
                <w:b/>
              </w:rPr>
              <w:t>%</w:t>
            </w:r>
          </w:p>
        </w:tc>
      </w:tr>
      <w:tr w:rsidR="00686FC6" w14:paraId="20E458CE"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0B9FF26" w14:textId="77777777" w:rsidR="00686FC6" w:rsidRPr="009C7E5F" w:rsidRDefault="00686FC6" w:rsidP="007515DD">
            <w:pPr>
              <w:rPr>
                <w:b w:val="0"/>
              </w:rPr>
            </w:pPr>
            <w:r>
              <w:rPr>
                <w:b w:val="0"/>
              </w:rPr>
              <w:t>Vervoerskosten</w:t>
            </w:r>
          </w:p>
        </w:tc>
        <w:tc>
          <w:tcPr>
            <w:tcW w:w="1053" w:type="dxa"/>
            <w:tcBorders>
              <w:left w:val="single" w:sz="4" w:space="0" w:color="auto"/>
            </w:tcBorders>
          </w:tcPr>
          <w:p w14:paraId="5A7E2F51" w14:textId="77777777" w:rsidR="00686FC6" w:rsidRPr="00721D7E" w:rsidRDefault="00686FC6" w:rsidP="002F7A55">
            <w:pPr>
              <w:jc w:val="right"/>
              <w:cnfStyle w:val="000000100000" w:firstRow="0" w:lastRow="0" w:firstColumn="0" w:lastColumn="0" w:oddVBand="0" w:evenVBand="0" w:oddHBand="1" w:evenHBand="0" w:firstRowFirstColumn="0" w:firstRowLastColumn="0" w:lastRowFirstColumn="0" w:lastRowLastColumn="0"/>
            </w:pPr>
            <w:r>
              <w:t>55.000</w:t>
            </w:r>
          </w:p>
        </w:tc>
        <w:tc>
          <w:tcPr>
            <w:tcW w:w="1047" w:type="dxa"/>
            <w:tcBorders>
              <w:left w:val="single" w:sz="4" w:space="0" w:color="auto"/>
            </w:tcBorders>
          </w:tcPr>
          <w:p w14:paraId="35EA2073" w14:textId="77777777" w:rsidR="00686FC6" w:rsidRPr="00721D7E" w:rsidRDefault="00686FC6" w:rsidP="002F7A55">
            <w:pPr>
              <w:jc w:val="right"/>
              <w:cnfStyle w:val="000000100000" w:firstRow="0" w:lastRow="0" w:firstColumn="0" w:lastColumn="0" w:oddVBand="0" w:evenVBand="0" w:oddHBand="1" w:evenHBand="0" w:firstRowFirstColumn="0" w:firstRowLastColumn="0" w:lastRowFirstColumn="0" w:lastRowLastColumn="0"/>
            </w:pPr>
            <w:r>
              <w:t>100,00</w:t>
            </w:r>
          </w:p>
        </w:tc>
        <w:tc>
          <w:tcPr>
            <w:tcW w:w="1149" w:type="dxa"/>
            <w:gridSpan w:val="2"/>
            <w:tcBorders>
              <w:left w:val="single" w:sz="4" w:space="0" w:color="auto"/>
            </w:tcBorders>
          </w:tcPr>
          <w:p w14:paraId="71EBB670" w14:textId="77777777" w:rsidR="00686FC6" w:rsidRPr="00721D7E" w:rsidRDefault="00686FC6" w:rsidP="002F7A55">
            <w:pPr>
              <w:jc w:val="right"/>
              <w:cnfStyle w:val="000000100000" w:firstRow="0" w:lastRow="0" w:firstColumn="0" w:lastColumn="0" w:oddVBand="0" w:evenVBand="0" w:oddHBand="1" w:evenHBand="0" w:firstRowFirstColumn="0" w:firstRowLastColumn="0" w:lastRowFirstColumn="0" w:lastRowLastColumn="0"/>
            </w:pPr>
            <w:r>
              <w:t>57.450</w:t>
            </w:r>
          </w:p>
        </w:tc>
        <w:tc>
          <w:tcPr>
            <w:tcW w:w="947" w:type="dxa"/>
            <w:tcBorders>
              <w:left w:val="single" w:sz="4" w:space="0" w:color="auto"/>
            </w:tcBorders>
          </w:tcPr>
          <w:p w14:paraId="7AC2DEA5" w14:textId="77777777" w:rsidR="00686FC6" w:rsidRPr="00721D7E" w:rsidRDefault="00686FC6" w:rsidP="002F7A55">
            <w:pPr>
              <w:jc w:val="right"/>
              <w:cnfStyle w:val="000000100000" w:firstRow="0" w:lastRow="0" w:firstColumn="0" w:lastColumn="0" w:oddVBand="0" w:evenVBand="0" w:oddHBand="1" w:evenHBand="0" w:firstRowFirstColumn="0" w:firstRowLastColumn="0" w:lastRowFirstColumn="0" w:lastRowLastColumn="0"/>
            </w:pPr>
            <w:r>
              <w:t>100,0</w:t>
            </w:r>
          </w:p>
        </w:tc>
      </w:tr>
      <w:tr w:rsidR="00686FC6" w14:paraId="0D5E4BEB"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732F89DC" w14:textId="77777777" w:rsidR="00686FC6" w:rsidRPr="00686FC6" w:rsidRDefault="00686FC6" w:rsidP="00686FC6">
            <w:r w:rsidRPr="00686FC6">
              <w:t>Vervoerskosten</w:t>
            </w:r>
          </w:p>
        </w:tc>
        <w:tc>
          <w:tcPr>
            <w:tcW w:w="1053" w:type="dxa"/>
            <w:tcBorders>
              <w:left w:val="single" w:sz="4" w:space="0" w:color="auto"/>
            </w:tcBorders>
          </w:tcPr>
          <w:p w14:paraId="01C8B184" w14:textId="77777777" w:rsidR="00686FC6" w:rsidRPr="00686FC6" w:rsidRDefault="00686FC6" w:rsidP="002F7A55">
            <w:pPr>
              <w:jc w:val="right"/>
              <w:cnfStyle w:val="000000000000" w:firstRow="0" w:lastRow="0" w:firstColumn="0" w:lastColumn="0" w:oddVBand="0" w:evenVBand="0" w:oddHBand="0" w:evenHBand="0" w:firstRowFirstColumn="0" w:firstRowLastColumn="0" w:lastRowFirstColumn="0" w:lastRowLastColumn="0"/>
              <w:rPr>
                <w:b/>
              </w:rPr>
            </w:pPr>
            <w:r w:rsidRPr="00686FC6">
              <w:rPr>
                <w:b/>
              </w:rPr>
              <w:t>55.000</w:t>
            </w:r>
          </w:p>
        </w:tc>
        <w:tc>
          <w:tcPr>
            <w:tcW w:w="1047" w:type="dxa"/>
            <w:tcBorders>
              <w:left w:val="single" w:sz="4" w:space="0" w:color="auto"/>
            </w:tcBorders>
          </w:tcPr>
          <w:p w14:paraId="0B4EBA59" w14:textId="77777777" w:rsidR="00686FC6" w:rsidRPr="00686FC6" w:rsidRDefault="00686FC6" w:rsidP="002F7A55">
            <w:pPr>
              <w:jc w:val="right"/>
              <w:cnfStyle w:val="000000000000" w:firstRow="0" w:lastRow="0" w:firstColumn="0" w:lastColumn="0" w:oddVBand="0" w:evenVBand="0" w:oddHBand="0" w:evenHBand="0" w:firstRowFirstColumn="0" w:firstRowLastColumn="0" w:lastRowFirstColumn="0" w:lastRowLastColumn="0"/>
              <w:rPr>
                <w:b/>
              </w:rPr>
            </w:pPr>
            <w:r w:rsidRPr="00686FC6">
              <w:rPr>
                <w:b/>
              </w:rPr>
              <w:t>100,00</w:t>
            </w:r>
          </w:p>
        </w:tc>
        <w:tc>
          <w:tcPr>
            <w:tcW w:w="1149" w:type="dxa"/>
            <w:gridSpan w:val="2"/>
            <w:tcBorders>
              <w:left w:val="single" w:sz="4" w:space="0" w:color="auto"/>
            </w:tcBorders>
          </w:tcPr>
          <w:p w14:paraId="664F8DF2" w14:textId="77777777" w:rsidR="00686FC6" w:rsidRPr="00686FC6" w:rsidRDefault="00686FC6" w:rsidP="002F7A55">
            <w:pPr>
              <w:jc w:val="right"/>
              <w:cnfStyle w:val="000000000000" w:firstRow="0" w:lastRow="0" w:firstColumn="0" w:lastColumn="0" w:oddVBand="0" w:evenVBand="0" w:oddHBand="0" w:evenHBand="0" w:firstRowFirstColumn="0" w:firstRowLastColumn="0" w:lastRowFirstColumn="0" w:lastRowLastColumn="0"/>
              <w:rPr>
                <w:b/>
              </w:rPr>
            </w:pPr>
            <w:r w:rsidRPr="00686FC6">
              <w:rPr>
                <w:b/>
              </w:rPr>
              <w:t>57.450</w:t>
            </w:r>
          </w:p>
        </w:tc>
        <w:tc>
          <w:tcPr>
            <w:tcW w:w="947" w:type="dxa"/>
            <w:tcBorders>
              <w:left w:val="single" w:sz="4" w:space="0" w:color="auto"/>
            </w:tcBorders>
          </w:tcPr>
          <w:p w14:paraId="150574CB" w14:textId="77777777" w:rsidR="00686FC6" w:rsidRPr="00686FC6" w:rsidRDefault="00686FC6" w:rsidP="002F7A55">
            <w:pPr>
              <w:jc w:val="right"/>
              <w:cnfStyle w:val="000000000000" w:firstRow="0" w:lastRow="0" w:firstColumn="0" w:lastColumn="0" w:oddVBand="0" w:evenVBand="0" w:oddHBand="0" w:evenHBand="0" w:firstRowFirstColumn="0" w:firstRowLastColumn="0" w:lastRowFirstColumn="0" w:lastRowLastColumn="0"/>
              <w:rPr>
                <w:b/>
              </w:rPr>
            </w:pPr>
            <w:r w:rsidRPr="00686FC6">
              <w:rPr>
                <w:b/>
              </w:rPr>
              <w:t>100,0</w:t>
            </w:r>
          </w:p>
        </w:tc>
      </w:tr>
    </w:tbl>
    <w:p w14:paraId="75932460" w14:textId="77777777" w:rsidR="00686FC6" w:rsidRDefault="00686FC6" w:rsidP="009569DA"/>
    <w:tbl>
      <w:tblPr>
        <w:tblStyle w:val="Lijsttabel3-Accent5"/>
        <w:tblW w:w="7602" w:type="dxa"/>
        <w:tblLook w:val="04A0" w:firstRow="1" w:lastRow="0" w:firstColumn="1" w:lastColumn="0" w:noHBand="0" w:noVBand="1"/>
      </w:tblPr>
      <w:tblGrid>
        <w:gridCol w:w="3406"/>
        <w:gridCol w:w="1053"/>
        <w:gridCol w:w="1047"/>
        <w:gridCol w:w="924"/>
        <w:gridCol w:w="225"/>
        <w:gridCol w:w="947"/>
      </w:tblGrid>
      <w:tr w:rsidR="00686FC6" w14:paraId="31F64AEF" w14:textId="77777777" w:rsidTr="007515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6" w:type="dxa"/>
          </w:tcPr>
          <w:p w14:paraId="28E764F2" w14:textId="77777777" w:rsidR="00686FC6" w:rsidRDefault="00686FC6" w:rsidP="007515DD">
            <w:pPr>
              <w:jc w:val="center"/>
            </w:pPr>
            <w:r>
              <w:t>Overzicht G: Verkoopkosten</w:t>
            </w:r>
          </w:p>
        </w:tc>
        <w:tc>
          <w:tcPr>
            <w:tcW w:w="2100" w:type="dxa"/>
            <w:gridSpan w:val="2"/>
          </w:tcPr>
          <w:p w14:paraId="50186B4F" w14:textId="77777777" w:rsidR="00686FC6" w:rsidRDefault="00686FC6" w:rsidP="007515DD">
            <w:pPr>
              <w:jc w:val="center"/>
              <w:cnfStyle w:val="100000000000" w:firstRow="1" w:lastRow="0" w:firstColumn="0" w:lastColumn="0" w:oddVBand="0" w:evenVBand="0" w:oddHBand="0" w:evenHBand="0" w:firstRowFirstColumn="0" w:firstRowLastColumn="0" w:lastRowFirstColumn="0" w:lastRowLastColumn="0"/>
            </w:pPr>
          </w:p>
        </w:tc>
        <w:tc>
          <w:tcPr>
            <w:tcW w:w="924" w:type="dxa"/>
          </w:tcPr>
          <w:p w14:paraId="53D995E8" w14:textId="77777777" w:rsidR="00686FC6" w:rsidRDefault="00686FC6" w:rsidP="007515DD">
            <w:pPr>
              <w:jc w:val="center"/>
              <w:cnfStyle w:val="100000000000" w:firstRow="1" w:lastRow="0" w:firstColumn="0" w:lastColumn="0" w:oddVBand="0" w:evenVBand="0" w:oddHBand="0" w:evenHBand="0" w:firstRowFirstColumn="0" w:firstRowLastColumn="0" w:lastRowFirstColumn="0" w:lastRowLastColumn="0"/>
            </w:pPr>
          </w:p>
        </w:tc>
        <w:tc>
          <w:tcPr>
            <w:tcW w:w="1172" w:type="dxa"/>
            <w:gridSpan w:val="2"/>
          </w:tcPr>
          <w:p w14:paraId="5D58C7CF" w14:textId="77777777" w:rsidR="00686FC6" w:rsidRDefault="00686FC6" w:rsidP="007515DD">
            <w:pPr>
              <w:jc w:val="center"/>
              <w:cnfStyle w:val="100000000000" w:firstRow="1" w:lastRow="0" w:firstColumn="0" w:lastColumn="0" w:oddVBand="0" w:evenVBand="0" w:oddHBand="0" w:evenHBand="0" w:firstRowFirstColumn="0" w:firstRowLastColumn="0" w:lastRowFirstColumn="0" w:lastRowLastColumn="0"/>
            </w:pPr>
          </w:p>
        </w:tc>
      </w:tr>
      <w:tr w:rsidR="00686FC6" w14:paraId="0947F9EE"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50A57A88" w14:textId="77777777" w:rsidR="00686FC6" w:rsidRPr="00433AD5" w:rsidRDefault="00686FC6" w:rsidP="007515DD"/>
        </w:tc>
        <w:tc>
          <w:tcPr>
            <w:tcW w:w="2100" w:type="dxa"/>
            <w:gridSpan w:val="2"/>
            <w:tcBorders>
              <w:left w:val="single" w:sz="4" w:space="0" w:color="auto"/>
            </w:tcBorders>
          </w:tcPr>
          <w:p w14:paraId="775A86B9" w14:textId="77777777" w:rsidR="00686FC6" w:rsidRPr="001B4260" w:rsidRDefault="00686FC6" w:rsidP="007515DD">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096" w:type="dxa"/>
            <w:gridSpan w:val="3"/>
            <w:tcBorders>
              <w:left w:val="single" w:sz="4" w:space="0" w:color="auto"/>
            </w:tcBorders>
          </w:tcPr>
          <w:p w14:paraId="66EF66CF" w14:textId="77777777" w:rsidR="00686FC6" w:rsidRPr="001B4260" w:rsidRDefault="00686FC6" w:rsidP="007515DD">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686FC6" w14:paraId="549468CA"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294BD410" w14:textId="77777777" w:rsidR="00686FC6" w:rsidRPr="009C7E5F" w:rsidRDefault="00686FC6" w:rsidP="007515DD">
            <w:pPr>
              <w:rPr>
                <w:b w:val="0"/>
              </w:rPr>
            </w:pPr>
          </w:p>
        </w:tc>
        <w:tc>
          <w:tcPr>
            <w:tcW w:w="1053" w:type="dxa"/>
            <w:tcBorders>
              <w:left w:val="single" w:sz="4" w:space="0" w:color="auto"/>
            </w:tcBorders>
          </w:tcPr>
          <w:p w14:paraId="5D1330EB" w14:textId="77777777" w:rsidR="00686FC6" w:rsidRPr="001B4260" w:rsidRDefault="00686FC6" w:rsidP="007515DD">
            <w:pPr>
              <w:cnfStyle w:val="000000000000" w:firstRow="0" w:lastRow="0" w:firstColumn="0" w:lastColumn="0" w:oddVBand="0" w:evenVBand="0" w:oddHBand="0" w:evenHBand="0" w:firstRowFirstColumn="0" w:firstRowLastColumn="0" w:lastRowFirstColumn="0" w:lastRowLastColumn="0"/>
              <w:rPr>
                <w:b/>
              </w:rPr>
            </w:pPr>
            <w:r>
              <w:rPr>
                <w:b/>
              </w:rPr>
              <w:t>€</w:t>
            </w:r>
          </w:p>
        </w:tc>
        <w:tc>
          <w:tcPr>
            <w:tcW w:w="1047" w:type="dxa"/>
            <w:tcBorders>
              <w:left w:val="single" w:sz="4" w:space="0" w:color="auto"/>
            </w:tcBorders>
          </w:tcPr>
          <w:p w14:paraId="44488FAC" w14:textId="77777777" w:rsidR="00686FC6" w:rsidRPr="001B4260" w:rsidRDefault="00686FC6" w:rsidP="007515DD">
            <w:pPr>
              <w:cnfStyle w:val="000000000000" w:firstRow="0" w:lastRow="0" w:firstColumn="0" w:lastColumn="0" w:oddVBand="0" w:evenVBand="0" w:oddHBand="0" w:evenHBand="0" w:firstRowFirstColumn="0" w:firstRowLastColumn="0" w:lastRowFirstColumn="0" w:lastRowLastColumn="0"/>
              <w:rPr>
                <w:b/>
              </w:rPr>
            </w:pPr>
            <w:r>
              <w:rPr>
                <w:b/>
              </w:rPr>
              <w:t>%</w:t>
            </w:r>
          </w:p>
        </w:tc>
        <w:tc>
          <w:tcPr>
            <w:tcW w:w="1149" w:type="dxa"/>
            <w:gridSpan w:val="2"/>
            <w:tcBorders>
              <w:left w:val="single" w:sz="4" w:space="0" w:color="auto"/>
            </w:tcBorders>
          </w:tcPr>
          <w:p w14:paraId="2EBC8D55" w14:textId="77777777" w:rsidR="00686FC6" w:rsidRPr="001B4260" w:rsidRDefault="00686FC6" w:rsidP="007515DD">
            <w:pPr>
              <w:cnfStyle w:val="000000000000" w:firstRow="0" w:lastRow="0" w:firstColumn="0" w:lastColumn="0" w:oddVBand="0" w:evenVBand="0" w:oddHBand="0" w:evenHBand="0" w:firstRowFirstColumn="0" w:firstRowLastColumn="0" w:lastRowFirstColumn="0" w:lastRowLastColumn="0"/>
              <w:rPr>
                <w:b/>
              </w:rPr>
            </w:pPr>
            <w:r>
              <w:rPr>
                <w:b/>
              </w:rPr>
              <w:t>€</w:t>
            </w:r>
          </w:p>
        </w:tc>
        <w:tc>
          <w:tcPr>
            <w:tcW w:w="947" w:type="dxa"/>
            <w:tcBorders>
              <w:left w:val="single" w:sz="4" w:space="0" w:color="auto"/>
            </w:tcBorders>
          </w:tcPr>
          <w:p w14:paraId="1286B32C" w14:textId="77777777" w:rsidR="00686FC6" w:rsidRPr="001B4260" w:rsidRDefault="00686FC6" w:rsidP="007515DD">
            <w:pPr>
              <w:cnfStyle w:val="000000000000" w:firstRow="0" w:lastRow="0" w:firstColumn="0" w:lastColumn="0" w:oddVBand="0" w:evenVBand="0" w:oddHBand="0" w:evenHBand="0" w:firstRowFirstColumn="0" w:firstRowLastColumn="0" w:lastRowFirstColumn="0" w:lastRowLastColumn="0"/>
              <w:rPr>
                <w:b/>
              </w:rPr>
            </w:pPr>
            <w:r>
              <w:rPr>
                <w:b/>
              </w:rPr>
              <w:t>%</w:t>
            </w:r>
          </w:p>
        </w:tc>
      </w:tr>
      <w:tr w:rsidR="00686FC6" w14:paraId="73517793"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5C84E400" w14:textId="77777777" w:rsidR="00686FC6" w:rsidRPr="009C7E5F" w:rsidRDefault="00686FC6" w:rsidP="007515DD">
            <w:pPr>
              <w:rPr>
                <w:b w:val="0"/>
              </w:rPr>
            </w:pPr>
            <w:r>
              <w:rPr>
                <w:b w:val="0"/>
              </w:rPr>
              <w:t>Reclamekosten</w:t>
            </w:r>
          </w:p>
        </w:tc>
        <w:tc>
          <w:tcPr>
            <w:tcW w:w="1053" w:type="dxa"/>
            <w:tcBorders>
              <w:left w:val="single" w:sz="4" w:space="0" w:color="auto"/>
            </w:tcBorders>
          </w:tcPr>
          <w:p w14:paraId="712BACF0" w14:textId="77777777" w:rsidR="00686FC6" w:rsidRPr="00721D7E" w:rsidRDefault="00686FC6" w:rsidP="002F7A55">
            <w:pPr>
              <w:jc w:val="right"/>
              <w:cnfStyle w:val="000000100000" w:firstRow="0" w:lastRow="0" w:firstColumn="0" w:lastColumn="0" w:oddVBand="0" w:evenVBand="0" w:oddHBand="1" w:evenHBand="0" w:firstRowFirstColumn="0" w:firstRowLastColumn="0" w:lastRowFirstColumn="0" w:lastRowLastColumn="0"/>
            </w:pPr>
            <w:r>
              <w:t>17.500</w:t>
            </w:r>
          </w:p>
        </w:tc>
        <w:tc>
          <w:tcPr>
            <w:tcW w:w="1047" w:type="dxa"/>
            <w:tcBorders>
              <w:left w:val="single" w:sz="4" w:space="0" w:color="auto"/>
            </w:tcBorders>
          </w:tcPr>
          <w:p w14:paraId="33966455" w14:textId="77777777" w:rsidR="00686FC6" w:rsidRPr="00721D7E" w:rsidRDefault="00686FC6" w:rsidP="002F7A55">
            <w:pPr>
              <w:jc w:val="right"/>
              <w:cnfStyle w:val="000000100000" w:firstRow="0" w:lastRow="0" w:firstColumn="0" w:lastColumn="0" w:oddVBand="0" w:evenVBand="0" w:oddHBand="1" w:evenHBand="0" w:firstRowFirstColumn="0" w:firstRowLastColumn="0" w:lastRowFirstColumn="0" w:lastRowLastColumn="0"/>
            </w:pPr>
            <w:r>
              <w:t>35,0</w:t>
            </w:r>
          </w:p>
        </w:tc>
        <w:tc>
          <w:tcPr>
            <w:tcW w:w="1149" w:type="dxa"/>
            <w:gridSpan w:val="2"/>
            <w:tcBorders>
              <w:left w:val="single" w:sz="4" w:space="0" w:color="auto"/>
            </w:tcBorders>
          </w:tcPr>
          <w:p w14:paraId="2B93CF25" w14:textId="77777777" w:rsidR="00686FC6" w:rsidRPr="00721D7E" w:rsidRDefault="00686FC6" w:rsidP="002F7A55">
            <w:pPr>
              <w:jc w:val="right"/>
              <w:cnfStyle w:val="000000100000" w:firstRow="0" w:lastRow="0" w:firstColumn="0" w:lastColumn="0" w:oddVBand="0" w:evenVBand="0" w:oddHBand="1" w:evenHBand="0" w:firstRowFirstColumn="0" w:firstRowLastColumn="0" w:lastRowFirstColumn="0" w:lastRowLastColumn="0"/>
            </w:pPr>
            <w:r>
              <w:t>23.115</w:t>
            </w:r>
          </w:p>
        </w:tc>
        <w:tc>
          <w:tcPr>
            <w:tcW w:w="947" w:type="dxa"/>
            <w:tcBorders>
              <w:left w:val="single" w:sz="4" w:space="0" w:color="auto"/>
            </w:tcBorders>
          </w:tcPr>
          <w:p w14:paraId="607E961B" w14:textId="77777777" w:rsidR="00686FC6" w:rsidRPr="00721D7E" w:rsidRDefault="00686FC6" w:rsidP="002F7A55">
            <w:pPr>
              <w:jc w:val="right"/>
              <w:cnfStyle w:val="000000100000" w:firstRow="0" w:lastRow="0" w:firstColumn="0" w:lastColumn="0" w:oddVBand="0" w:evenVBand="0" w:oddHBand="1" w:evenHBand="0" w:firstRowFirstColumn="0" w:firstRowLastColumn="0" w:lastRowFirstColumn="0" w:lastRowLastColumn="0"/>
            </w:pPr>
            <w:r>
              <w:t>37,1</w:t>
            </w:r>
          </w:p>
        </w:tc>
      </w:tr>
      <w:tr w:rsidR="00686FC6" w14:paraId="008A4C8C"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17654694" w14:textId="77777777" w:rsidR="00686FC6" w:rsidRDefault="00686FC6" w:rsidP="007515DD">
            <w:pPr>
              <w:rPr>
                <w:b w:val="0"/>
              </w:rPr>
            </w:pPr>
            <w:r>
              <w:rPr>
                <w:b w:val="0"/>
              </w:rPr>
              <w:t>Verpakkingskosten</w:t>
            </w:r>
          </w:p>
        </w:tc>
        <w:tc>
          <w:tcPr>
            <w:tcW w:w="1053" w:type="dxa"/>
            <w:tcBorders>
              <w:left w:val="single" w:sz="4" w:space="0" w:color="auto"/>
            </w:tcBorders>
          </w:tcPr>
          <w:p w14:paraId="23515F21" w14:textId="77777777" w:rsidR="00686FC6" w:rsidRPr="00721D7E" w:rsidRDefault="00686FC6" w:rsidP="002F7A55">
            <w:pPr>
              <w:jc w:val="right"/>
              <w:cnfStyle w:val="000000000000" w:firstRow="0" w:lastRow="0" w:firstColumn="0" w:lastColumn="0" w:oddVBand="0" w:evenVBand="0" w:oddHBand="0" w:evenHBand="0" w:firstRowFirstColumn="0" w:firstRowLastColumn="0" w:lastRowFirstColumn="0" w:lastRowLastColumn="0"/>
            </w:pPr>
            <w:r>
              <w:t>12.500</w:t>
            </w:r>
          </w:p>
        </w:tc>
        <w:tc>
          <w:tcPr>
            <w:tcW w:w="1047" w:type="dxa"/>
            <w:tcBorders>
              <w:left w:val="single" w:sz="4" w:space="0" w:color="auto"/>
            </w:tcBorders>
          </w:tcPr>
          <w:p w14:paraId="03BB33C8" w14:textId="77777777" w:rsidR="00686FC6" w:rsidRPr="00721D7E" w:rsidRDefault="00686FC6" w:rsidP="002F7A55">
            <w:pPr>
              <w:jc w:val="right"/>
              <w:cnfStyle w:val="000000000000" w:firstRow="0" w:lastRow="0" w:firstColumn="0" w:lastColumn="0" w:oddVBand="0" w:evenVBand="0" w:oddHBand="0" w:evenHBand="0" w:firstRowFirstColumn="0" w:firstRowLastColumn="0" w:lastRowFirstColumn="0" w:lastRowLastColumn="0"/>
            </w:pPr>
            <w:r>
              <w:t>25,0</w:t>
            </w:r>
          </w:p>
        </w:tc>
        <w:tc>
          <w:tcPr>
            <w:tcW w:w="1149" w:type="dxa"/>
            <w:gridSpan w:val="2"/>
            <w:tcBorders>
              <w:left w:val="single" w:sz="4" w:space="0" w:color="auto"/>
            </w:tcBorders>
          </w:tcPr>
          <w:p w14:paraId="3FBE3B60" w14:textId="77777777" w:rsidR="00686FC6" w:rsidRPr="00721D7E" w:rsidRDefault="00686FC6" w:rsidP="002F7A55">
            <w:pPr>
              <w:jc w:val="right"/>
              <w:cnfStyle w:val="000000000000" w:firstRow="0" w:lastRow="0" w:firstColumn="0" w:lastColumn="0" w:oddVBand="0" w:evenVBand="0" w:oddHBand="0" w:evenHBand="0" w:firstRowFirstColumn="0" w:firstRowLastColumn="0" w:lastRowFirstColumn="0" w:lastRowLastColumn="0"/>
            </w:pPr>
            <w:r>
              <w:t>16.278</w:t>
            </w:r>
          </w:p>
        </w:tc>
        <w:tc>
          <w:tcPr>
            <w:tcW w:w="947" w:type="dxa"/>
            <w:tcBorders>
              <w:left w:val="single" w:sz="4" w:space="0" w:color="auto"/>
            </w:tcBorders>
          </w:tcPr>
          <w:p w14:paraId="7FF8A2CB" w14:textId="77777777" w:rsidR="00686FC6" w:rsidRPr="00721D7E" w:rsidRDefault="00686FC6" w:rsidP="002F7A55">
            <w:pPr>
              <w:jc w:val="right"/>
              <w:cnfStyle w:val="000000000000" w:firstRow="0" w:lastRow="0" w:firstColumn="0" w:lastColumn="0" w:oddVBand="0" w:evenVBand="0" w:oddHBand="0" w:evenHBand="0" w:firstRowFirstColumn="0" w:firstRowLastColumn="0" w:lastRowFirstColumn="0" w:lastRowLastColumn="0"/>
            </w:pPr>
            <w:r>
              <w:t>26,1</w:t>
            </w:r>
          </w:p>
        </w:tc>
      </w:tr>
      <w:tr w:rsidR="00686FC6" w14:paraId="1D8F6C72"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54A741A4" w14:textId="77777777" w:rsidR="00686FC6" w:rsidRDefault="00686FC6" w:rsidP="007515DD">
            <w:pPr>
              <w:rPr>
                <w:b w:val="0"/>
              </w:rPr>
            </w:pPr>
            <w:r>
              <w:rPr>
                <w:b w:val="0"/>
              </w:rPr>
              <w:t>Representatiekosten</w:t>
            </w:r>
          </w:p>
        </w:tc>
        <w:tc>
          <w:tcPr>
            <w:tcW w:w="1053" w:type="dxa"/>
            <w:tcBorders>
              <w:left w:val="single" w:sz="4" w:space="0" w:color="auto"/>
            </w:tcBorders>
          </w:tcPr>
          <w:p w14:paraId="2F8E25EB" w14:textId="77777777" w:rsidR="00686FC6" w:rsidRPr="00721D7E" w:rsidRDefault="00686FC6" w:rsidP="002F7A55">
            <w:pPr>
              <w:jc w:val="right"/>
              <w:cnfStyle w:val="000000100000" w:firstRow="0" w:lastRow="0" w:firstColumn="0" w:lastColumn="0" w:oddVBand="0" w:evenVBand="0" w:oddHBand="1" w:evenHBand="0" w:firstRowFirstColumn="0" w:firstRowLastColumn="0" w:lastRowFirstColumn="0" w:lastRowLastColumn="0"/>
            </w:pPr>
            <w:r>
              <w:t>2.500</w:t>
            </w:r>
          </w:p>
        </w:tc>
        <w:tc>
          <w:tcPr>
            <w:tcW w:w="1047" w:type="dxa"/>
            <w:tcBorders>
              <w:left w:val="single" w:sz="4" w:space="0" w:color="auto"/>
            </w:tcBorders>
          </w:tcPr>
          <w:p w14:paraId="7B51788B" w14:textId="77777777" w:rsidR="00686FC6" w:rsidRPr="00721D7E" w:rsidRDefault="00686FC6" w:rsidP="002F7A55">
            <w:pPr>
              <w:jc w:val="right"/>
              <w:cnfStyle w:val="000000100000" w:firstRow="0" w:lastRow="0" w:firstColumn="0" w:lastColumn="0" w:oddVBand="0" w:evenVBand="0" w:oddHBand="1" w:evenHBand="0" w:firstRowFirstColumn="0" w:firstRowLastColumn="0" w:lastRowFirstColumn="0" w:lastRowLastColumn="0"/>
            </w:pPr>
            <w:r>
              <w:t>5,0</w:t>
            </w:r>
          </w:p>
        </w:tc>
        <w:tc>
          <w:tcPr>
            <w:tcW w:w="1149" w:type="dxa"/>
            <w:gridSpan w:val="2"/>
            <w:tcBorders>
              <w:left w:val="single" w:sz="4" w:space="0" w:color="auto"/>
            </w:tcBorders>
          </w:tcPr>
          <w:p w14:paraId="7F8A53F8" w14:textId="77777777" w:rsidR="00686FC6" w:rsidRPr="00721D7E" w:rsidRDefault="00686FC6" w:rsidP="002F7A55">
            <w:pPr>
              <w:jc w:val="right"/>
              <w:cnfStyle w:val="000000100000" w:firstRow="0" w:lastRow="0" w:firstColumn="0" w:lastColumn="0" w:oddVBand="0" w:evenVBand="0" w:oddHBand="1" w:evenHBand="0" w:firstRowFirstColumn="0" w:firstRowLastColumn="0" w:lastRowFirstColumn="0" w:lastRowLastColumn="0"/>
            </w:pPr>
            <w:r>
              <w:t>2.172</w:t>
            </w:r>
          </w:p>
        </w:tc>
        <w:tc>
          <w:tcPr>
            <w:tcW w:w="947" w:type="dxa"/>
            <w:tcBorders>
              <w:left w:val="single" w:sz="4" w:space="0" w:color="auto"/>
            </w:tcBorders>
          </w:tcPr>
          <w:p w14:paraId="78C44B73" w14:textId="77777777" w:rsidR="00686FC6" w:rsidRPr="00721D7E" w:rsidRDefault="00686FC6" w:rsidP="002F7A55">
            <w:pPr>
              <w:jc w:val="right"/>
              <w:cnfStyle w:val="000000100000" w:firstRow="0" w:lastRow="0" w:firstColumn="0" w:lastColumn="0" w:oddVBand="0" w:evenVBand="0" w:oddHBand="1" w:evenHBand="0" w:firstRowFirstColumn="0" w:firstRowLastColumn="0" w:lastRowFirstColumn="0" w:lastRowLastColumn="0"/>
            </w:pPr>
            <w:r>
              <w:t>3,5</w:t>
            </w:r>
          </w:p>
        </w:tc>
      </w:tr>
      <w:tr w:rsidR="00686FC6" w14:paraId="0DD59FB4"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22401A06" w14:textId="63919074" w:rsidR="00686FC6" w:rsidRDefault="00686FC6" w:rsidP="007515DD">
            <w:pPr>
              <w:rPr>
                <w:b w:val="0"/>
              </w:rPr>
            </w:pPr>
            <w:r>
              <w:rPr>
                <w:b w:val="0"/>
              </w:rPr>
              <w:t>Etiketten/beprijzingsmateriaal</w:t>
            </w:r>
          </w:p>
        </w:tc>
        <w:tc>
          <w:tcPr>
            <w:tcW w:w="1053" w:type="dxa"/>
            <w:tcBorders>
              <w:left w:val="single" w:sz="4" w:space="0" w:color="auto"/>
            </w:tcBorders>
          </w:tcPr>
          <w:p w14:paraId="10330C09" w14:textId="77777777" w:rsidR="00686FC6" w:rsidRPr="00721D7E" w:rsidRDefault="00686FC6" w:rsidP="002F7A55">
            <w:pPr>
              <w:jc w:val="right"/>
              <w:cnfStyle w:val="000000000000" w:firstRow="0" w:lastRow="0" w:firstColumn="0" w:lastColumn="0" w:oddVBand="0" w:evenVBand="0" w:oddHBand="0" w:evenHBand="0" w:firstRowFirstColumn="0" w:firstRowLastColumn="0" w:lastRowFirstColumn="0" w:lastRowLastColumn="0"/>
            </w:pPr>
            <w:r>
              <w:t>7.500</w:t>
            </w:r>
          </w:p>
        </w:tc>
        <w:tc>
          <w:tcPr>
            <w:tcW w:w="1047" w:type="dxa"/>
            <w:tcBorders>
              <w:left w:val="single" w:sz="4" w:space="0" w:color="auto"/>
            </w:tcBorders>
          </w:tcPr>
          <w:p w14:paraId="11615D0F" w14:textId="77777777" w:rsidR="00686FC6" w:rsidRPr="00721D7E" w:rsidRDefault="00686FC6" w:rsidP="002F7A55">
            <w:pPr>
              <w:jc w:val="right"/>
              <w:cnfStyle w:val="000000000000" w:firstRow="0" w:lastRow="0" w:firstColumn="0" w:lastColumn="0" w:oddVBand="0" w:evenVBand="0" w:oddHBand="0" w:evenHBand="0" w:firstRowFirstColumn="0" w:firstRowLastColumn="0" w:lastRowFirstColumn="0" w:lastRowLastColumn="0"/>
            </w:pPr>
            <w:r>
              <w:t>15,0</w:t>
            </w:r>
          </w:p>
        </w:tc>
        <w:tc>
          <w:tcPr>
            <w:tcW w:w="1149" w:type="dxa"/>
            <w:gridSpan w:val="2"/>
            <w:tcBorders>
              <w:left w:val="single" w:sz="4" w:space="0" w:color="auto"/>
            </w:tcBorders>
          </w:tcPr>
          <w:p w14:paraId="5F3BCD3B" w14:textId="77777777" w:rsidR="00686FC6" w:rsidRPr="00721D7E" w:rsidRDefault="00686FC6" w:rsidP="002F7A55">
            <w:pPr>
              <w:jc w:val="right"/>
              <w:cnfStyle w:val="000000000000" w:firstRow="0" w:lastRow="0" w:firstColumn="0" w:lastColumn="0" w:oddVBand="0" w:evenVBand="0" w:oddHBand="0" w:evenHBand="0" w:firstRowFirstColumn="0" w:firstRowLastColumn="0" w:lastRowFirstColumn="0" w:lastRowLastColumn="0"/>
            </w:pPr>
            <w:r>
              <w:t>7.585</w:t>
            </w:r>
          </w:p>
        </w:tc>
        <w:tc>
          <w:tcPr>
            <w:tcW w:w="947" w:type="dxa"/>
            <w:tcBorders>
              <w:left w:val="single" w:sz="4" w:space="0" w:color="auto"/>
            </w:tcBorders>
          </w:tcPr>
          <w:p w14:paraId="143D46E6" w14:textId="77777777" w:rsidR="00686FC6" w:rsidRPr="00721D7E" w:rsidRDefault="00686FC6" w:rsidP="002F7A55">
            <w:pPr>
              <w:jc w:val="right"/>
              <w:cnfStyle w:val="000000000000" w:firstRow="0" w:lastRow="0" w:firstColumn="0" w:lastColumn="0" w:oddVBand="0" w:evenVBand="0" w:oddHBand="0" w:evenHBand="0" w:firstRowFirstColumn="0" w:firstRowLastColumn="0" w:lastRowFirstColumn="0" w:lastRowLastColumn="0"/>
            </w:pPr>
            <w:r>
              <w:t>12,2</w:t>
            </w:r>
          </w:p>
        </w:tc>
      </w:tr>
      <w:tr w:rsidR="00686FC6" w14:paraId="3D6447C6"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575C6E11" w14:textId="77777777" w:rsidR="00686FC6" w:rsidRDefault="00686FC6" w:rsidP="007515DD">
            <w:pPr>
              <w:rPr>
                <w:b w:val="0"/>
              </w:rPr>
            </w:pPr>
            <w:r>
              <w:rPr>
                <w:b w:val="0"/>
              </w:rPr>
              <w:t>Overige verkoopkosten</w:t>
            </w:r>
          </w:p>
        </w:tc>
        <w:tc>
          <w:tcPr>
            <w:tcW w:w="1053" w:type="dxa"/>
            <w:tcBorders>
              <w:left w:val="single" w:sz="4" w:space="0" w:color="auto"/>
            </w:tcBorders>
          </w:tcPr>
          <w:p w14:paraId="0FF76C6D" w14:textId="77777777" w:rsidR="00686FC6" w:rsidRDefault="00686FC6" w:rsidP="002F7A55">
            <w:pPr>
              <w:jc w:val="right"/>
              <w:cnfStyle w:val="000000100000" w:firstRow="0" w:lastRow="0" w:firstColumn="0" w:lastColumn="0" w:oddVBand="0" w:evenVBand="0" w:oddHBand="1" w:evenHBand="0" w:firstRowFirstColumn="0" w:firstRowLastColumn="0" w:lastRowFirstColumn="0" w:lastRowLastColumn="0"/>
            </w:pPr>
            <w:r>
              <w:t>10.000</w:t>
            </w:r>
          </w:p>
        </w:tc>
        <w:tc>
          <w:tcPr>
            <w:tcW w:w="1047" w:type="dxa"/>
            <w:tcBorders>
              <w:left w:val="single" w:sz="4" w:space="0" w:color="auto"/>
            </w:tcBorders>
          </w:tcPr>
          <w:p w14:paraId="22075ACE" w14:textId="77777777" w:rsidR="00686FC6" w:rsidRDefault="00686FC6" w:rsidP="002F7A55">
            <w:pPr>
              <w:jc w:val="right"/>
              <w:cnfStyle w:val="000000100000" w:firstRow="0" w:lastRow="0" w:firstColumn="0" w:lastColumn="0" w:oddVBand="0" w:evenVBand="0" w:oddHBand="1" w:evenHBand="0" w:firstRowFirstColumn="0" w:firstRowLastColumn="0" w:lastRowFirstColumn="0" w:lastRowLastColumn="0"/>
            </w:pPr>
            <w:r>
              <w:t>20,0</w:t>
            </w:r>
          </w:p>
        </w:tc>
        <w:tc>
          <w:tcPr>
            <w:tcW w:w="1149" w:type="dxa"/>
            <w:gridSpan w:val="2"/>
            <w:tcBorders>
              <w:left w:val="single" w:sz="4" w:space="0" w:color="auto"/>
            </w:tcBorders>
          </w:tcPr>
          <w:p w14:paraId="0F335613" w14:textId="77777777" w:rsidR="00686FC6" w:rsidRDefault="00686FC6" w:rsidP="002F7A55">
            <w:pPr>
              <w:jc w:val="right"/>
              <w:cnfStyle w:val="000000100000" w:firstRow="0" w:lastRow="0" w:firstColumn="0" w:lastColumn="0" w:oddVBand="0" w:evenVBand="0" w:oddHBand="1" w:evenHBand="0" w:firstRowFirstColumn="0" w:firstRowLastColumn="0" w:lastRowFirstColumn="0" w:lastRowLastColumn="0"/>
            </w:pPr>
            <w:r>
              <w:t>13.172</w:t>
            </w:r>
          </w:p>
        </w:tc>
        <w:tc>
          <w:tcPr>
            <w:tcW w:w="947" w:type="dxa"/>
            <w:tcBorders>
              <w:left w:val="single" w:sz="4" w:space="0" w:color="auto"/>
            </w:tcBorders>
          </w:tcPr>
          <w:p w14:paraId="3F79C416" w14:textId="77777777" w:rsidR="00686FC6" w:rsidRDefault="00686FC6" w:rsidP="002F7A55">
            <w:pPr>
              <w:jc w:val="right"/>
              <w:cnfStyle w:val="000000100000" w:firstRow="0" w:lastRow="0" w:firstColumn="0" w:lastColumn="0" w:oddVBand="0" w:evenVBand="0" w:oddHBand="1" w:evenHBand="0" w:firstRowFirstColumn="0" w:firstRowLastColumn="0" w:lastRowFirstColumn="0" w:lastRowLastColumn="0"/>
            </w:pPr>
            <w:r>
              <w:t>21,1</w:t>
            </w:r>
          </w:p>
        </w:tc>
      </w:tr>
      <w:tr w:rsidR="00686FC6" w14:paraId="2B0362DD" w14:textId="77777777" w:rsidTr="007515DD">
        <w:trPr>
          <w:trHeight w:val="87"/>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B225138" w14:textId="77777777" w:rsidR="00686FC6" w:rsidRPr="00686FC6" w:rsidRDefault="00686FC6" w:rsidP="007515DD">
            <w:r w:rsidRPr="00686FC6">
              <w:t>Verkoopkosten</w:t>
            </w:r>
          </w:p>
        </w:tc>
        <w:tc>
          <w:tcPr>
            <w:tcW w:w="1053" w:type="dxa"/>
            <w:tcBorders>
              <w:left w:val="single" w:sz="4" w:space="0" w:color="auto"/>
            </w:tcBorders>
          </w:tcPr>
          <w:p w14:paraId="7E92A675" w14:textId="77777777" w:rsidR="00686FC6" w:rsidRPr="00686FC6" w:rsidRDefault="00686FC6" w:rsidP="002F7A55">
            <w:pPr>
              <w:jc w:val="right"/>
              <w:cnfStyle w:val="000000000000" w:firstRow="0" w:lastRow="0" w:firstColumn="0" w:lastColumn="0" w:oddVBand="0" w:evenVBand="0" w:oddHBand="0" w:evenHBand="0" w:firstRowFirstColumn="0" w:firstRowLastColumn="0" w:lastRowFirstColumn="0" w:lastRowLastColumn="0"/>
              <w:rPr>
                <w:b/>
              </w:rPr>
            </w:pPr>
            <w:r w:rsidRPr="00686FC6">
              <w:rPr>
                <w:b/>
              </w:rPr>
              <w:t>50.000</w:t>
            </w:r>
          </w:p>
        </w:tc>
        <w:tc>
          <w:tcPr>
            <w:tcW w:w="1047" w:type="dxa"/>
            <w:tcBorders>
              <w:left w:val="single" w:sz="4" w:space="0" w:color="auto"/>
            </w:tcBorders>
          </w:tcPr>
          <w:p w14:paraId="5B08E3E4" w14:textId="77777777" w:rsidR="00686FC6" w:rsidRPr="00686FC6" w:rsidRDefault="00686FC6" w:rsidP="002F7A55">
            <w:pPr>
              <w:jc w:val="right"/>
              <w:cnfStyle w:val="000000000000" w:firstRow="0" w:lastRow="0" w:firstColumn="0" w:lastColumn="0" w:oddVBand="0" w:evenVBand="0" w:oddHBand="0" w:evenHBand="0" w:firstRowFirstColumn="0" w:firstRowLastColumn="0" w:lastRowFirstColumn="0" w:lastRowLastColumn="0"/>
              <w:rPr>
                <w:b/>
              </w:rPr>
            </w:pPr>
            <w:r w:rsidRPr="00686FC6">
              <w:rPr>
                <w:b/>
              </w:rPr>
              <w:t>100,0</w:t>
            </w:r>
          </w:p>
        </w:tc>
        <w:tc>
          <w:tcPr>
            <w:tcW w:w="1149" w:type="dxa"/>
            <w:gridSpan w:val="2"/>
            <w:tcBorders>
              <w:left w:val="single" w:sz="4" w:space="0" w:color="auto"/>
            </w:tcBorders>
          </w:tcPr>
          <w:p w14:paraId="7F1B98BC" w14:textId="77777777" w:rsidR="00686FC6" w:rsidRPr="00686FC6" w:rsidRDefault="00686FC6" w:rsidP="002F7A55">
            <w:pPr>
              <w:jc w:val="right"/>
              <w:cnfStyle w:val="000000000000" w:firstRow="0" w:lastRow="0" w:firstColumn="0" w:lastColumn="0" w:oddVBand="0" w:evenVBand="0" w:oddHBand="0" w:evenHBand="0" w:firstRowFirstColumn="0" w:firstRowLastColumn="0" w:lastRowFirstColumn="0" w:lastRowLastColumn="0"/>
              <w:rPr>
                <w:b/>
              </w:rPr>
            </w:pPr>
            <w:r w:rsidRPr="00686FC6">
              <w:rPr>
                <w:b/>
              </w:rPr>
              <w:t>62.322</w:t>
            </w:r>
          </w:p>
        </w:tc>
        <w:tc>
          <w:tcPr>
            <w:tcW w:w="947" w:type="dxa"/>
            <w:tcBorders>
              <w:left w:val="single" w:sz="4" w:space="0" w:color="auto"/>
            </w:tcBorders>
          </w:tcPr>
          <w:p w14:paraId="60BF6E9D" w14:textId="77777777" w:rsidR="00686FC6" w:rsidRPr="00686FC6" w:rsidRDefault="00686FC6" w:rsidP="002F7A55">
            <w:pPr>
              <w:jc w:val="right"/>
              <w:cnfStyle w:val="000000000000" w:firstRow="0" w:lastRow="0" w:firstColumn="0" w:lastColumn="0" w:oddVBand="0" w:evenVBand="0" w:oddHBand="0" w:evenHBand="0" w:firstRowFirstColumn="0" w:firstRowLastColumn="0" w:lastRowFirstColumn="0" w:lastRowLastColumn="0"/>
              <w:rPr>
                <w:b/>
              </w:rPr>
            </w:pPr>
            <w:r w:rsidRPr="00686FC6">
              <w:rPr>
                <w:b/>
              </w:rPr>
              <w:t>100,0</w:t>
            </w:r>
          </w:p>
        </w:tc>
      </w:tr>
    </w:tbl>
    <w:p w14:paraId="3BF48C5B" w14:textId="77777777" w:rsidR="0009053D" w:rsidRDefault="0009053D" w:rsidP="00686FC6"/>
    <w:p w14:paraId="2FB95142" w14:textId="77777777" w:rsidR="00E11BD1" w:rsidRDefault="00E11BD1" w:rsidP="00E11BD1">
      <w:pPr>
        <w:jc w:val="both"/>
      </w:pPr>
      <w:r>
        <w:t>Een forse afwijking van het budget zit in de verkoopkosten. De totale overschrijding is fors: ongeveer 20% meer kosten dan gebudgetteerd. De vraag is wat de oorzaken zijn en hoe de budgethouder hier met het budget is omgegaan. Waarom is er afgeweken en wat zijn de gevolgen?</w:t>
      </w:r>
    </w:p>
    <w:p w14:paraId="736F0E6A" w14:textId="77777777" w:rsidR="00D44A09" w:rsidRDefault="00D44A09">
      <w:r>
        <w:rPr>
          <w:b/>
          <w:bCs/>
        </w:rPr>
        <w:br w:type="page"/>
      </w:r>
    </w:p>
    <w:tbl>
      <w:tblPr>
        <w:tblStyle w:val="Lijsttabel3-Accent5"/>
        <w:tblW w:w="7602" w:type="dxa"/>
        <w:tblLook w:val="04A0" w:firstRow="1" w:lastRow="0" w:firstColumn="1" w:lastColumn="0" w:noHBand="0" w:noVBand="1"/>
      </w:tblPr>
      <w:tblGrid>
        <w:gridCol w:w="3406"/>
        <w:gridCol w:w="1053"/>
        <w:gridCol w:w="1047"/>
        <w:gridCol w:w="924"/>
        <w:gridCol w:w="225"/>
        <w:gridCol w:w="947"/>
      </w:tblGrid>
      <w:tr w:rsidR="00243E52" w14:paraId="5DAD5727" w14:textId="77777777" w:rsidTr="007515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6" w:type="dxa"/>
          </w:tcPr>
          <w:p w14:paraId="0688F69E" w14:textId="77777777" w:rsidR="00243E52" w:rsidRDefault="00243E52" w:rsidP="00243E52">
            <w:pPr>
              <w:jc w:val="center"/>
            </w:pPr>
            <w:r>
              <w:lastRenderedPageBreak/>
              <w:t>Overzicht H: Algemene kosten</w:t>
            </w:r>
          </w:p>
        </w:tc>
        <w:tc>
          <w:tcPr>
            <w:tcW w:w="2100" w:type="dxa"/>
            <w:gridSpan w:val="2"/>
          </w:tcPr>
          <w:p w14:paraId="4F69B37C" w14:textId="77777777" w:rsidR="00243E52" w:rsidRDefault="00243E52" w:rsidP="007515DD">
            <w:pPr>
              <w:jc w:val="center"/>
              <w:cnfStyle w:val="100000000000" w:firstRow="1" w:lastRow="0" w:firstColumn="0" w:lastColumn="0" w:oddVBand="0" w:evenVBand="0" w:oddHBand="0" w:evenHBand="0" w:firstRowFirstColumn="0" w:firstRowLastColumn="0" w:lastRowFirstColumn="0" w:lastRowLastColumn="0"/>
            </w:pPr>
          </w:p>
        </w:tc>
        <w:tc>
          <w:tcPr>
            <w:tcW w:w="924" w:type="dxa"/>
          </w:tcPr>
          <w:p w14:paraId="25177CB5" w14:textId="77777777" w:rsidR="00243E52" w:rsidRDefault="00243E52" w:rsidP="007515DD">
            <w:pPr>
              <w:jc w:val="center"/>
              <w:cnfStyle w:val="100000000000" w:firstRow="1" w:lastRow="0" w:firstColumn="0" w:lastColumn="0" w:oddVBand="0" w:evenVBand="0" w:oddHBand="0" w:evenHBand="0" w:firstRowFirstColumn="0" w:firstRowLastColumn="0" w:lastRowFirstColumn="0" w:lastRowLastColumn="0"/>
            </w:pPr>
          </w:p>
        </w:tc>
        <w:tc>
          <w:tcPr>
            <w:tcW w:w="1172" w:type="dxa"/>
            <w:gridSpan w:val="2"/>
          </w:tcPr>
          <w:p w14:paraId="1117EB5F" w14:textId="77777777" w:rsidR="00243E52" w:rsidRDefault="00243E52" w:rsidP="007515DD">
            <w:pPr>
              <w:jc w:val="center"/>
              <w:cnfStyle w:val="100000000000" w:firstRow="1" w:lastRow="0" w:firstColumn="0" w:lastColumn="0" w:oddVBand="0" w:evenVBand="0" w:oddHBand="0" w:evenHBand="0" w:firstRowFirstColumn="0" w:firstRowLastColumn="0" w:lastRowFirstColumn="0" w:lastRowLastColumn="0"/>
            </w:pPr>
          </w:p>
        </w:tc>
      </w:tr>
      <w:tr w:rsidR="00243E52" w14:paraId="3E354978"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5DF5637C" w14:textId="77777777" w:rsidR="00243E52" w:rsidRPr="00433AD5" w:rsidRDefault="00243E52" w:rsidP="007515DD"/>
        </w:tc>
        <w:tc>
          <w:tcPr>
            <w:tcW w:w="2100" w:type="dxa"/>
            <w:gridSpan w:val="2"/>
            <w:tcBorders>
              <w:left w:val="single" w:sz="4" w:space="0" w:color="auto"/>
            </w:tcBorders>
          </w:tcPr>
          <w:p w14:paraId="29F6709A" w14:textId="77777777" w:rsidR="00243E52" w:rsidRPr="001B4260" w:rsidRDefault="00243E52" w:rsidP="007515DD">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096" w:type="dxa"/>
            <w:gridSpan w:val="3"/>
            <w:tcBorders>
              <w:left w:val="single" w:sz="4" w:space="0" w:color="auto"/>
            </w:tcBorders>
          </w:tcPr>
          <w:p w14:paraId="6E4A94A4" w14:textId="77777777" w:rsidR="00243E52" w:rsidRPr="001B4260" w:rsidRDefault="00243E52" w:rsidP="007515DD">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243E52" w14:paraId="3CC7BD47"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1D505E08" w14:textId="77777777" w:rsidR="00243E52" w:rsidRPr="009C7E5F" w:rsidRDefault="00243E52" w:rsidP="007515DD">
            <w:pPr>
              <w:rPr>
                <w:b w:val="0"/>
              </w:rPr>
            </w:pPr>
          </w:p>
        </w:tc>
        <w:tc>
          <w:tcPr>
            <w:tcW w:w="1053" w:type="dxa"/>
            <w:tcBorders>
              <w:left w:val="single" w:sz="4" w:space="0" w:color="auto"/>
            </w:tcBorders>
          </w:tcPr>
          <w:p w14:paraId="2F341FCA" w14:textId="77777777" w:rsidR="00243E52" w:rsidRPr="001B4260" w:rsidRDefault="00243E52" w:rsidP="007515DD">
            <w:pPr>
              <w:cnfStyle w:val="000000000000" w:firstRow="0" w:lastRow="0" w:firstColumn="0" w:lastColumn="0" w:oddVBand="0" w:evenVBand="0" w:oddHBand="0" w:evenHBand="0" w:firstRowFirstColumn="0" w:firstRowLastColumn="0" w:lastRowFirstColumn="0" w:lastRowLastColumn="0"/>
              <w:rPr>
                <w:b/>
              </w:rPr>
            </w:pPr>
            <w:r>
              <w:rPr>
                <w:b/>
              </w:rPr>
              <w:t>€</w:t>
            </w:r>
          </w:p>
        </w:tc>
        <w:tc>
          <w:tcPr>
            <w:tcW w:w="1047" w:type="dxa"/>
            <w:tcBorders>
              <w:left w:val="single" w:sz="4" w:space="0" w:color="auto"/>
            </w:tcBorders>
          </w:tcPr>
          <w:p w14:paraId="7DB45BC6" w14:textId="77777777" w:rsidR="00243E52" w:rsidRPr="001B4260" w:rsidRDefault="00243E52" w:rsidP="007515DD">
            <w:pPr>
              <w:cnfStyle w:val="000000000000" w:firstRow="0" w:lastRow="0" w:firstColumn="0" w:lastColumn="0" w:oddVBand="0" w:evenVBand="0" w:oddHBand="0" w:evenHBand="0" w:firstRowFirstColumn="0" w:firstRowLastColumn="0" w:lastRowFirstColumn="0" w:lastRowLastColumn="0"/>
              <w:rPr>
                <w:b/>
              </w:rPr>
            </w:pPr>
            <w:r>
              <w:rPr>
                <w:b/>
              </w:rPr>
              <w:t>%</w:t>
            </w:r>
          </w:p>
        </w:tc>
        <w:tc>
          <w:tcPr>
            <w:tcW w:w="1149" w:type="dxa"/>
            <w:gridSpan w:val="2"/>
            <w:tcBorders>
              <w:left w:val="single" w:sz="4" w:space="0" w:color="auto"/>
            </w:tcBorders>
          </w:tcPr>
          <w:p w14:paraId="0B31C181" w14:textId="77777777" w:rsidR="00243E52" w:rsidRPr="001B4260" w:rsidRDefault="00243E52" w:rsidP="007515DD">
            <w:pPr>
              <w:cnfStyle w:val="000000000000" w:firstRow="0" w:lastRow="0" w:firstColumn="0" w:lastColumn="0" w:oddVBand="0" w:evenVBand="0" w:oddHBand="0" w:evenHBand="0" w:firstRowFirstColumn="0" w:firstRowLastColumn="0" w:lastRowFirstColumn="0" w:lastRowLastColumn="0"/>
              <w:rPr>
                <w:b/>
              </w:rPr>
            </w:pPr>
            <w:r>
              <w:rPr>
                <w:b/>
              </w:rPr>
              <w:t>€</w:t>
            </w:r>
          </w:p>
        </w:tc>
        <w:tc>
          <w:tcPr>
            <w:tcW w:w="947" w:type="dxa"/>
            <w:tcBorders>
              <w:left w:val="single" w:sz="4" w:space="0" w:color="auto"/>
            </w:tcBorders>
          </w:tcPr>
          <w:p w14:paraId="0ED92E09" w14:textId="77777777" w:rsidR="00243E52" w:rsidRPr="001B4260" w:rsidRDefault="00243E52" w:rsidP="007515DD">
            <w:pPr>
              <w:cnfStyle w:val="000000000000" w:firstRow="0" w:lastRow="0" w:firstColumn="0" w:lastColumn="0" w:oddVBand="0" w:evenVBand="0" w:oddHBand="0" w:evenHBand="0" w:firstRowFirstColumn="0" w:firstRowLastColumn="0" w:lastRowFirstColumn="0" w:lastRowLastColumn="0"/>
              <w:rPr>
                <w:b/>
              </w:rPr>
            </w:pPr>
            <w:r>
              <w:rPr>
                <w:b/>
              </w:rPr>
              <w:t>%</w:t>
            </w:r>
          </w:p>
        </w:tc>
      </w:tr>
      <w:tr w:rsidR="00243E52" w14:paraId="31E071A0"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55B51480" w14:textId="77777777" w:rsidR="00243E52" w:rsidRPr="009C7E5F" w:rsidRDefault="00DC1071" w:rsidP="007515DD">
            <w:pPr>
              <w:rPr>
                <w:b w:val="0"/>
              </w:rPr>
            </w:pPr>
            <w:r>
              <w:rPr>
                <w:b w:val="0"/>
              </w:rPr>
              <w:t>Administratiekosten</w:t>
            </w:r>
          </w:p>
        </w:tc>
        <w:tc>
          <w:tcPr>
            <w:tcW w:w="1053" w:type="dxa"/>
            <w:tcBorders>
              <w:left w:val="single" w:sz="4" w:space="0" w:color="auto"/>
            </w:tcBorders>
          </w:tcPr>
          <w:p w14:paraId="1EE045D3" w14:textId="77777777" w:rsidR="00243E52" w:rsidRPr="00721D7E" w:rsidRDefault="00DC1071" w:rsidP="002F7A55">
            <w:pPr>
              <w:jc w:val="right"/>
              <w:cnfStyle w:val="000000100000" w:firstRow="0" w:lastRow="0" w:firstColumn="0" w:lastColumn="0" w:oddVBand="0" w:evenVBand="0" w:oddHBand="1" w:evenHBand="0" w:firstRowFirstColumn="0" w:firstRowLastColumn="0" w:lastRowFirstColumn="0" w:lastRowLastColumn="0"/>
            </w:pPr>
            <w:r>
              <w:t>3.000</w:t>
            </w:r>
          </w:p>
        </w:tc>
        <w:tc>
          <w:tcPr>
            <w:tcW w:w="1047" w:type="dxa"/>
            <w:tcBorders>
              <w:left w:val="single" w:sz="4" w:space="0" w:color="auto"/>
            </w:tcBorders>
          </w:tcPr>
          <w:p w14:paraId="1CE36288" w14:textId="77777777" w:rsidR="00243E52" w:rsidRPr="00721D7E" w:rsidRDefault="00DC1071" w:rsidP="002F7A55">
            <w:pPr>
              <w:jc w:val="right"/>
              <w:cnfStyle w:val="000000100000" w:firstRow="0" w:lastRow="0" w:firstColumn="0" w:lastColumn="0" w:oddVBand="0" w:evenVBand="0" w:oddHBand="1" w:evenHBand="0" w:firstRowFirstColumn="0" w:firstRowLastColumn="0" w:lastRowFirstColumn="0" w:lastRowLastColumn="0"/>
            </w:pPr>
            <w:r>
              <w:t>10,9</w:t>
            </w:r>
          </w:p>
        </w:tc>
        <w:tc>
          <w:tcPr>
            <w:tcW w:w="1149" w:type="dxa"/>
            <w:gridSpan w:val="2"/>
            <w:tcBorders>
              <w:left w:val="single" w:sz="4" w:space="0" w:color="auto"/>
            </w:tcBorders>
          </w:tcPr>
          <w:p w14:paraId="5A47BBB2" w14:textId="77777777" w:rsidR="00243E52" w:rsidRPr="00721D7E" w:rsidRDefault="00DC1071" w:rsidP="002F7A55">
            <w:pPr>
              <w:jc w:val="right"/>
              <w:cnfStyle w:val="000000100000" w:firstRow="0" w:lastRow="0" w:firstColumn="0" w:lastColumn="0" w:oddVBand="0" w:evenVBand="0" w:oddHBand="1" w:evenHBand="0" w:firstRowFirstColumn="0" w:firstRowLastColumn="0" w:lastRowFirstColumn="0" w:lastRowLastColumn="0"/>
            </w:pPr>
            <w:r>
              <w:t>3.190</w:t>
            </w:r>
          </w:p>
        </w:tc>
        <w:tc>
          <w:tcPr>
            <w:tcW w:w="947" w:type="dxa"/>
            <w:tcBorders>
              <w:left w:val="single" w:sz="4" w:space="0" w:color="auto"/>
            </w:tcBorders>
          </w:tcPr>
          <w:p w14:paraId="0CF86FAA" w14:textId="77777777" w:rsidR="00243E52" w:rsidRPr="00721D7E" w:rsidRDefault="00DC1071" w:rsidP="002F7A55">
            <w:pPr>
              <w:jc w:val="right"/>
              <w:cnfStyle w:val="000000100000" w:firstRow="0" w:lastRow="0" w:firstColumn="0" w:lastColumn="0" w:oddVBand="0" w:evenVBand="0" w:oddHBand="1" w:evenHBand="0" w:firstRowFirstColumn="0" w:firstRowLastColumn="0" w:lastRowFirstColumn="0" w:lastRowLastColumn="0"/>
            </w:pPr>
            <w:r>
              <w:t>10,8</w:t>
            </w:r>
          </w:p>
        </w:tc>
      </w:tr>
      <w:tr w:rsidR="00243E52" w14:paraId="214DEFFD"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A73C8B1" w14:textId="77777777" w:rsidR="00243E52" w:rsidRDefault="00DC1071" w:rsidP="007515DD">
            <w:pPr>
              <w:rPr>
                <w:b w:val="0"/>
              </w:rPr>
            </w:pPr>
            <w:r>
              <w:rPr>
                <w:b w:val="0"/>
              </w:rPr>
              <w:t>Automatiseringskosten</w:t>
            </w:r>
          </w:p>
        </w:tc>
        <w:tc>
          <w:tcPr>
            <w:tcW w:w="1053" w:type="dxa"/>
            <w:tcBorders>
              <w:left w:val="single" w:sz="4" w:space="0" w:color="auto"/>
            </w:tcBorders>
          </w:tcPr>
          <w:p w14:paraId="16E6DF4F" w14:textId="77777777" w:rsidR="00243E52" w:rsidRPr="00721D7E" w:rsidRDefault="00DC1071" w:rsidP="002F7A55">
            <w:pPr>
              <w:jc w:val="right"/>
              <w:cnfStyle w:val="000000000000" w:firstRow="0" w:lastRow="0" w:firstColumn="0" w:lastColumn="0" w:oddVBand="0" w:evenVBand="0" w:oddHBand="0" w:evenHBand="0" w:firstRowFirstColumn="0" w:firstRowLastColumn="0" w:lastRowFirstColumn="0" w:lastRowLastColumn="0"/>
            </w:pPr>
            <w:r>
              <w:t>10.000</w:t>
            </w:r>
          </w:p>
        </w:tc>
        <w:tc>
          <w:tcPr>
            <w:tcW w:w="1047" w:type="dxa"/>
            <w:tcBorders>
              <w:left w:val="single" w:sz="4" w:space="0" w:color="auto"/>
            </w:tcBorders>
          </w:tcPr>
          <w:p w14:paraId="3211853C" w14:textId="77777777" w:rsidR="00243E52" w:rsidRPr="00721D7E" w:rsidRDefault="00DC1071" w:rsidP="002F7A55">
            <w:pPr>
              <w:jc w:val="right"/>
              <w:cnfStyle w:val="000000000000" w:firstRow="0" w:lastRow="0" w:firstColumn="0" w:lastColumn="0" w:oddVBand="0" w:evenVBand="0" w:oddHBand="0" w:evenHBand="0" w:firstRowFirstColumn="0" w:firstRowLastColumn="0" w:lastRowFirstColumn="0" w:lastRowLastColumn="0"/>
            </w:pPr>
            <w:r>
              <w:t>36,4</w:t>
            </w:r>
          </w:p>
        </w:tc>
        <w:tc>
          <w:tcPr>
            <w:tcW w:w="1149" w:type="dxa"/>
            <w:gridSpan w:val="2"/>
            <w:tcBorders>
              <w:left w:val="single" w:sz="4" w:space="0" w:color="auto"/>
            </w:tcBorders>
          </w:tcPr>
          <w:p w14:paraId="653116BA" w14:textId="77777777" w:rsidR="00243E52" w:rsidRPr="00721D7E" w:rsidRDefault="00DC1071" w:rsidP="002F7A55">
            <w:pPr>
              <w:jc w:val="right"/>
              <w:cnfStyle w:val="000000000000" w:firstRow="0" w:lastRow="0" w:firstColumn="0" w:lastColumn="0" w:oddVBand="0" w:evenVBand="0" w:oddHBand="0" w:evenHBand="0" w:firstRowFirstColumn="0" w:firstRowLastColumn="0" w:lastRowFirstColumn="0" w:lastRowLastColumn="0"/>
            </w:pPr>
            <w:r>
              <w:t>9.716</w:t>
            </w:r>
          </w:p>
        </w:tc>
        <w:tc>
          <w:tcPr>
            <w:tcW w:w="947" w:type="dxa"/>
            <w:tcBorders>
              <w:left w:val="single" w:sz="4" w:space="0" w:color="auto"/>
            </w:tcBorders>
          </w:tcPr>
          <w:p w14:paraId="2741C5CC" w14:textId="77777777" w:rsidR="00243E52" w:rsidRPr="00721D7E" w:rsidRDefault="00DC1071" w:rsidP="002F7A55">
            <w:pPr>
              <w:jc w:val="right"/>
              <w:cnfStyle w:val="000000000000" w:firstRow="0" w:lastRow="0" w:firstColumn="0" w:lastColumn="0" w:oddVBand="0" w:evenVBand="0" w:oddHBand="0" w:evenHBand="0" w:firstRowFirstColumn="0" w:firstRowLastColumn="0" w:lastRowFirstColumn="0" w:lastRowLastColumn="0"/>
            </w:pPr>
            <w:r>
              <w:t>33,0</w:t>
            </w:r>
          </w:p>
        </w:tc>
      </w:tr>
      <w:tr w:rsidR="00243E52" w14:paraId="2EA1C98E"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5FC7E53" w14:textId="77777777" w:rsidR="00243E52" w:rsidRDefault="00DC1071" w:rsidP="007515DD">
            <w:pPr>
              <w:rPr>
                <w:b w:val="0"/>
              </w:rPr>
            </w:pPr>
            <w:r>
              <w:rPr>
                <w:b w:val="0"/>
              </w:rPr>
              <w:t>Kantoorkosten</w:t>
            </w:r>
          </w:p>
        </w:tc>
        <w:tc>
          <w:tcPr>
            <w:tcW w:w="1053" w:type="dxa"/>
            <w:tcBorders>
              <w:left w:val="single" w:sz="4" w:space="0" w:color="auto"/>
            </w:tcBorders>
          </w:tcPr>
          <w:p w14:paraId="0286FF96" w14:textId="77777777" w:rsidR="00243E52" w:rsidRPr="00721D7E" w:rsidRDefault="00DC1071" w:rsidP="002F7A55">
            <w:pPr>
              <w:jc w:val="right"/>
              <w:cnfStyle w:val="000000100000" w:firstRow="0" w:lastRow="0" w:firstColumn="0" w:lastColumn="0" w:oddVBand="0" w:evenVBand="0" w:oddHBand="1" w:evenHBand="0" w:firstRowFirstColumn="0" w:firstRowLastColumn="0" w:lastRowFirstColumn="0" w:lastRowLastColumn="0"/>
            </w:pPr>
            <w:r>
              <w:t>4.000</w:t>
            </w:r>
          </w:p>
        </w:tc>
        <w:tc>
          <w:tcPr>
            <w:tcW w:w="1047" w:type="dxa"/>
            <w:tcBorders>
              <w:left w:val="single" w:sz="4" w:space="0" w:color="auto"/>
            </w:tcBorders>
          </w:tcPr>
          <w:p w14:paraId="1007D145" w14:textId="77777777" w:rsidR="00243E52" w:rsidRPr="00721D7E" w:rsidRDefault="00DC1071" w:rsidP="002F7A55">
            <w:pPr>
              <w:jc w:val="right"/>
              <w:cnfStyle w:val="000000100000" w:firstRow="0" w:lastRow="0" w:firstColumn="0" w:lastColumn="0" w:oddVBand="0" w:evenVBand="0" w:oddHBand="1" w:evenHBand="0" w:firstRowFirstColumn="0" w:firstRowLastColumn="0" w:lastRowFirstColumn="0" w:lastRowLastColumn="0"/>
            </w:pPr>
            <w:r>
              <w:t>14,5</w:t>
            </w:r>
          </w:p>
        </w:tc>
        <w:tc>
          <w:tcPr>
            <w:tcW w:w="1149" w:type="dxa"/>
            <w:gridSpan w:val="2"/>
            <w:tcBorders>
              <w:left w:val="single" w:sz="4" w:space="0" w:color="auto"/>
            </w:tcBorders>
          </w:tcPr>
          <w:p w14:paraId="16F40B41" w14:textId="77777777" w:rsidR="00243E52" w:rsidRPr="00721D7E" w:rsidRDefault="00DC1071" w:rsidP="002F7A55">
            <w:pPr>
              <w:jc w:val="right"/>
              <w:cnfStyle w:val="000000100000" w:firstRow="0" w:lastRow="0" w:firstColumn="0" w:lastColumn="0" w:oddVBand="0" w:evenVBand="0" w:oddHBand="1" w:evenHBand="0" w:firstRowFirstColumn="0" w:firstRowLastColumn="0" w:lastRowFirstColumn="0" w:lastRowLastColumn="0"/>
            </w:pPr>
            <w:r>
              <w:t>4.327</w:t>
            </w:r>
          </w:p>
        </w:tc>
        <w:tc>
          <w:tcPr>
            <w:tcW w:w="947" w:type="dxa"/>
            <w:tcBorders>
              <w:left w:val="single" w:sz="4" w:space="0" w:color="auto"/>
            </w:tcBorders>
          </w:tcPr>
          <w:p w14:paraId="2B607629" w14:textId="77777777" w:rsidR="00243E52" w:rsidRPr="00721D7E" w:rsidRDefault="00DC1071" w:rsidP="002F7A55">
            <w:pPr>
              <w:jc w:val="right"/>
              <w:cnfStyle w:val="000000100000" w:firstRow="0" w:lastRow="0" w:firstColumn="0" w:lastColumn="0" w:oddVBand="0" w:evenVBand="0" w:oddHBand="1" w:evenHBand="0" w:firstRowFirstColumn="0" w:firstRowLastColumn="0" w:lastRowFirstColumn="0" w:lastRowLastColumn="0"/>
            </w:pPr>
            <w:r>
              <w:t>14,7</w:t>
            </w:r>
          </w:p>
        </w:tc>
      </w:tr>
      <w:tr w:rsidR="00243E52" w14:paraId="25E62F11"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FBE0B14" w14:textId="77777777" w:rsidR="00243E52" w:rsidRDefault="00DC1071" w:rsidP="007515DD">
            <w:pPr>
              <w:rPr>
                <w:b w:val="0"/>
              </w:rPr>
            </w:pPr>
            <w:r>
              <w:rPr>
                <w:b w:val="0"/>
              </w:rPr>
              <w:t>Geldkosten</w:t>
            </w:r>
          </w:p>
        </w:tc>
        <w:tc>
          <w:tcPr>
            <w:tcW w:w="1053" w:type="dxa"/>
            <w:tcBorders>
              <w:left w:val="single" w:sz="4" w:space="0" w:color="auto"/>
            </w:tcBorders>
          </w:tcPr>
          <w:p w14:paraId="08BBC47A" w14:textId="77777777" w:rsidR="00243E52" w:rsidRPr="00721D7E" w:rsidRDefault="00DC1071" w:rsidP="002F7A55">
            <w:pPr>
              <w:jc w:val="right"/>
              <w:cnfStyle w:val="000000000000" w:firstRow="0" w:lastRow="0" w:firstColumn="0" w:lastColumn="0" w:oddVBand="0" w:evenVBand="0" w:oddHBand="0" w:evenHBand="0" w:firstRowFirstColumn="0" w:firstRowLastColumn="0" w:lastRowFirstColumn="0" w:lastRowLastColumn="0"/>
            </w:pPr>
            <w:r>
              <w:t>5.000</w:t>
            </w:r>
          </w:p>
        </w:tc>
        <w:tc>
          <w:tcPr>
            <w:tcW w:w="1047" w:type="dxa"/>
            <w:tcBorders>
              <w:left w:val="single" w:sz="4" w:space="0" w:color="auto"/>
            </w:tcBorders>
          </w:tcPr>
          <w:p w14:paraId="266D375E" w14:textId="77777777" w:rsidR="00243E52" w:rsidRPr="00721D7E" w:rsidRDefault="00DC1071" w:rsidP="002F7A55">
            <w:pPr>
              <w:jc w:val="right"/>
              <w:cnfStyle w:val="000000000000" w:firstRow="0" w:lastRow="0" w:firstColumn="0" w:lastColumn="0" w:oddVBand="0" w:evenVBand="0" w:oddHBand="0" w:evenHBand="0" w:firstRowFirstColumn="0" w:firstRowLastColumn="0" w:lastRowFirstColumn="0" w:lastRowLastColumn="0"/>
            </w:pPr>
            <w:r>
              <w:t>18,2</w:t>
            </w:r>
          </w:p>
        </w:tc>
        <w:tc>
          <w:tcPr>
            <w:tcW w:w="1149" w:type="dxa"/>
            <w:gridSpan w:val="2"/>
            <w:tcBorders>
              <w:left w:val="single" w:sz="4" w:space="0" w:color="auto"/>
            </w:tcBorders>
          </w:tcPr>
          <w:p w14:paraId="46F1C9B8" w14:textId="77777777" w:rsidR="00243E52" w:rsidRPr="00721D7E" w:rsidRDefault="00DC1071" w:rsidP="002F7A55">
            <w:pPr>
              <w:jc w:val="right"/>
              <w:cnfStyle w:val="000000000000" w:firstRow="0" w:lastRow="0" w:firstColumn="0" w:lastColumn="0" w:oddVBand="0" w:evenVBand="0" w:oddHBand="0" w:evenHBand="0" w:firstRowFirstColumn="0" w:firstRowLastColumn="0" w:lastRowFirstColumn="0" w:lastRowLastColumn="0"/>
            </w:pPr>
            <w:r>
              <w:t>6.337</w:t>
            </w:r>
          </w:p>
        </w:tc>
        <w:tc>
          <w:tcPr>
            <w:tcW w:w="947" w:type="dxa"/>
            <w:tcBorders>
              <w:left w:val="single" w:sz="4" w:space="0" w:color="auto"/>
            </w:tcBorders>
          </w:tcPr>
          <w:p w14:paraId="44D47701" w14:textId="77777777" w:rsidR="00243E52" w:rsidRPr="00721D7E" w:rsidRDefault="00DC1071" w:rsidP="002F7A55">
            <w:pPr>
              <w:jc w:val="right"/>
              <w:cnfStyle w:val="000000000000" w:firstRow="0" w:lastRow="0" w:firstColumn="0" w:lastColumn="0" w:oddVBand="0" w:evenVBand="0" w:oddHBand="0" w:evenHBand="0" w:firstRowFirstColumn="0" w:firstRowLastColumn="0" w:lastRowFirstColumn="0" w:lastRowLastColumn="0"/>
            </w:pPr>
            <w:r>
              <w:t>21,5</w:t>
            </w:r>
          </w:p>
        </w:tc>
      </w:tr>
      <w:tr w:rsidR="00243E52" w14:paraId="1AD84B16"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AA86084" w14:textId="77777777" w:rsidR="00243E52" w:rsidRDefault="00DC1071" w:rsidP="007515DD">
            <w:pPr>
              <w:rPr>
                <w:b w:val="0"/>
              </w:rPr>
            </w:pPr>
            <w:r>
              <w:rPr>
                <w:b w:val="0"/>
              </w:rPr>
              <w:t>Overige algemene kosten</w:t>
            </w:r>
          </w:p>
        </w:tc>
        <w:tc>
          <w:tcPr>
            <w:tcW w:w="1053" w:type="dxa"/>
            <w:tcBorders>
              <w:left w:val="single" w:sz="4" w:space="0" w:color="auto"/>
            </w:tcBorders>
          </w:tcPr>
          <w:p w14:paraId="788B6A69" w14:textId="77777777" w:rsidR="00243E52" w:rsidRDefault="00DC1071" w:rsidP="002F7A55">
            <w:pPr>
              <w:jc w:val="right"/>
              <w:cnfStyle w:val="000000100000" w:firstRow="0" w:lastRow="0" w:firstColumn="0" w:lastColumn="0" w:oddVBand="0" w:evenVBand="0" w:oddHBand="1" w:evenHBand="0" w:firstRowFirstColumn="0" w:firstRowLastColumn="0" w:lastRowFirstColumn="0" w:lastRowLastColumn="0"/>
            </w:pPr>
            <w:r>
              <w:t>5.500</w:t>
            </w:r>
          </w:p>
        </w:tc>
        <w:tc>
          <w:tcPr>
            <w:tcW w:w="1047" w:type="dxa"/>
            <w:tcBorders>
              <w:left w:val="single" w:sz="4" w:space="0" w:color="auto"/>
            </w:tcBorders>
          </w:tcPr>
          <w:p w14:paraId="177E42C5" w14:textId="77777777" w:rsidR="00243E52" w:rsidRDefault="00DC1071" w:rsidP="002F7A55">
            <w:pPr>
              <w:jc w:val="right"/>
              <w:cnfStyle w:val="000000100000" w:firstRow="0" w:lastRow="0" w:firstColumn="0" w:lastColumn="0" w:oddVBand="0" w:evenVBand="0" w:oddHBand="1" w:evenHBand="0" w:firstRowFirstColumn="0" w:firstRowLastColumn="0" w:lastRowFirstColumn="0" w:lastRowLastColumn="0"/>
            </w:pPr>
            <w:r>
              <w:t>20,0</w:t>
            </w:r>
          </w:p>
        </w:tc>
        <w:tc>
          <w:tcPr>
            <w:tcW w:w="1149" w:type="dxa"/>
            <w:gridSpan w:val="2"/>
            <w:tcBorders>
              <w:left w:val="single" w:sz="4" w:space="0" w:color="auto"/>
            </w:tcBorders>
          </w:tcPr>
          <w:p w14:paraId="61D44686" w14:textId="77777777" w:rsidR="00243E52" w:rsidRDefault="00DC1071" w:rsidP="002F7A55">
            <w:pPr>
              <w:jc w:val="right"/>
              <w:cnfStyle w:val="000000100000" w:firstRow="0" w:lastRow="0" w:firstColumn="0" w:lastColumn="0" w:oddVBand="0" w:evenVBand="0" w:oddHBand="1" w:evenHBand="0" w:firstRowFirstColumn="0" w:firstRowLastColumn="0" w:lastRowFirstColumn="0" w:lastRowLastColumn="0"/>
            </w:pPr>
            <w:r>
              <w:t>5.900</w:t>
            </w:r>
          </w:p>
        </w:tc>
        <w:tc>
          <w:tcPr>
            <w:tcW w:w="947" w:type="dxa"/>
            <w:tcBorders>
              <w:left w:val="single" w:sz="4" w:space="0" w:color="auto"/>
            </w:tcBorders>
          </w:tcPr>
          <w:p w14:paraId="27A25D0C" w14:textId="77777777" w:rsidR="00243E52" w:rsidRDefault="00DC1071" w:rsidP="002F7A55">
            <w:pPr>
              <w:jc w:val="right"/>
              <w:cnfStyle w:val="000000100000" w:firstRow="0" w:lastRow="0" w:firstColumn="0" w:lastColumn="0" w:oddVBand="0" w:evenVBand="0" w:oddHBand="1" w:evenHBand="0" w:firstRowFirstColumn="0" w:firstRowLastColumn="0" w:lastRowFirstColumn="0" w:lastRowLastColumn="0"/>
            </w:pPr>
            <w:r>
              <w:t>20,0</w:t>
            </w:r>
          </w:p>
        </w:tc>
      </w:tr>
      <w:tr w:rsidR="00243E52" w14:paraId="5508DA0E" w14:textId="77777777" w:rsidTr="007515DD">
        <w:trPr>
          <w:trHeight w:val="87"/>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76C54788" w14:textId="77777777" w:rsidR="00243E52" w:rsidRPr="00686FC6" w:rsidRDefault="00DC1071" w:rsidP="007515DD">
            <w:r>
              <w:t>Algemene kosten</w:t>
            </w:r>
          </w:p>
        </w:tc>
        <w:tc>
          <w:tcPr>
            <w:tcW w:w="1053" w:type="dxa"/>
            <w:tcBorders>
              <w:left w:val="single" w:sz="4" w:space="0" w:color="auto"/>
            </w:tcBorders>
          </w:tcPr>
          <w:p w14:paraId="0956239F" w14:textId="77777777" w:rsidR="00243E52" w:rsidRPr="00686FC6" w:rsidRDefault="00DC1071" w:rsidP="002F7A55">
            <w:pPr>
              <w:jc w:val="right"/>
              <w:cnfStyle w:val="000000000000" w:firstRow="0" w:lastRow="0" w:firstColumn="0" w:lastColumn="0" w:oddVBand="0" w:evenVBand="0" w:oddHBand="0" w:evenHBand="0" w:firstRowFirstColumn="0" w:firstRowLastColumn="0" w:lastRowFirstColumn="0" w:lastRowLastColumn="0"/>
              <w:rPr>
                <w:b/>
              </w:rPr>
            </w:pPr>
            <w:r>
              <w:rPr>
                <w:b/>
              </w:rPr>
              <w:t>27.500</w:t>
            </w:r>
          </w:p>
        </w:tc>
        <w:tc>
          <w:tcPr>
            <w:tcW w:w="1047" w:type="dxa"/>
            <w:tcBorders>
              <w:left w:val="single" w:sz="4" w:space="0" w:color="auto"/>
            </w:tcBorders>
          </w:tcPr>
          <w:p w14:paraId="48A13DF0" w14:textId="77777777" w:rsidR="00243E52" w:rsidRPr="00686FC6" w:rsidRDefault="00DC1071" w:rsidP="002F7A55">
            <w:pPr>
              <w:jc w:val="right"/>
              <w:cnfStyle w:val="000000000000" w:firstRow="0" w:lastRow="0" w:firstColumn="0" w:lastColumn="0" w:oddVBand="0" w:evenVBand="0" w:oddHBand="0" w:evenHBand="0" w:firstRowFirstColumn="0" w:firstRowLastColumn="0" w:lastRowFirstColumn="0" w:lastRowLastColumn="0"/>
              <w:rPr>
                <w:b/>
              </w:rPr>
            </w:pPr>
            <w:r>
              <w:rPr>
                <w:b/>
              </w:rPr>
              <w:t>100,0</w:t>
            </w:r>
          </w:p>
        </w:tc>
        <w:tc>
          <w:tcPr>
            <w:tcW w:w="1149" w:type="dxa"/>
            <w:gridSpan w:val="2"/>
            <w:tcBorders>
              <w:left w:val="single" w:sz="4" w:space="0" w:color="auto"/>
            </w:tcBorders>
          </w:tcPr>
          <w:p w14:paraId="6CD1FC59" w14:textId="77777777" w:rsidR="00243E52" w:rsidRPr="00686FC6" w:rsidRDefault="00DC1071" w:rsidP="002F7A55">
            <w:pPr>
              <w:jc w:val="right"/>
              <w:cnfStyle w:val="000000000000" w:firstRow="0" w:lastRow="0" w:firstColumn="0" w:lastColumn="0" w:oddVBand="0" w:evenVBand="0" w:oddHBand="0" w:evenHBand="0" w:firstRowFirstColumn="0" w:firstRowLastColumn="0" w:lastRowFirstColumn="0" w:lastRowLastColumn="0"/>
              <w:rPr>
                <w:b/>
              </w:rPr>
            </w:pPr>
            <w:r>
              <w:rPr>
                <w:b/>
              </w:rPr>
              <w:t>29.470</w:t>
            </w:r>
          </w:p>
        </w:tc>
        <w:tc>
          <w:tcPr>
            <w:tcW w:w="947" w:type="dxa"/>
            <w:tcBorders>
              <w:left w:val="single" w:sz="4" w:space="0" w:color="auto"/>
            </w:tcBorders>
          </w:tcPr>
          <w:p w14:paraId="4ECACC35" w14:textId="77777777" w:rsidR="00243E52" w:rsidRPr="00686FC6" w:rsidRDefault="00DC1071" w:rsidP="002F7A55">
            <w:pPr>
              <w:jc w:val="right"/>
              <w:cnfStyle w:val="000000000000" w:firstRow="0" w:lastRow="0" w:firstColumn="0" w:lastColumn="0" w:oddVBand="0" w:evenVBand="0" w:oddHBand="0" w:evenHBand="0" w:firstRowFirstColumn="0" w:firstRowLastColumn="0" w:lastRowFirstColumn="0" w:lastRowLastColumn="0"/>
              <w:rPr>
                <w:b/>
              </w:rPr>
            </w:pPr>
            <w:r>
              <w:rPr>
                <w:b/>
              </w:rPr>
              <w:t>100,0</w:t>
            </w:r>
          </w:p>
        </w:tc>
      </w:tr>
    </w:tbl>
    <w:p w14:paraId="4FA22BE5" w14:textId="77777777" w:rsidR="00243E52" w:rsidRDefault="00243E52" w:rsidP="00E11BD1">
      <w:pPr>
        <w:jc w:val="both"/>
      </w:pPr>
    </w:p>
    <w:p w14:paraId="1B7ABDBF" w14:textId="77777777" w:rsidR="00CB35FB" w:rsidRDefault="00CB35FB" w:rsidP="00CB35FB">
      <w:pPr>
        <w:jc w:val="both"/>
      </w:pPr>
      <w:r>
        <w:t>Bestudering van dit overzicht roept de vraag op hoe de besparing op de automatiseringskasten bij een stijgende omzet is gerealiseerd. En hoe kunnen de post ‘Kantoorkosten’ en de post ‘Geldkosten’ op deze wijze afwijken? Dit vergt meer onderzoek.</w:t>
      </w:r>
    </w:p>
    <w:tbl>
      <w:tblPr>
        <w:tblStyle w:val="Lijsttabel3-Accent5"/>
        <w:tblW w:w="7602" w:type="dxa"/>
        <w:tblLook w:val="04A0" w:firstRow="1" w:lastRow="0" w:firstColumn="1" w:lastColumn="0" w:noHBand="0" w:noVBand="1"/>
      </w:tblPr>
      <w:tblGrid>
        <w:gridCol w:w="3406"/>
        <w:gridCol w:w="1053"/>
        <w:gridCol w:w="1047"/>
        <w:gridCol w:w="924"/>
        <w:gridCol w:w="225"/>
        <w:gridCol w:w="947"/>
      </w:tblGrid>
      <w:tr w:rsidR="00D16C65" w14:paraId="725401C0" w14:textId="77777777" w:rsidTr="007515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6" w:type="dxa"/>
          </w:tcPr>
          <w:p w14:paraId="4ECDFBC9" w14:textId="77777777" w:rsidR="00D16C65" w:rsidRDefault="00D16C65" w:rsidP="007515DD">
            <w:pPr>
              <w:jc w:val="center"/>
            </w:pPr>
            <w:r>
              <w:t>Overzicht I: Interestkosten</w:t>
            </w:r>
          </w:p>
        </w:tc>
        <w:tc>
          <w:tcPr>
            <w:tcW w:w="2100" w:type="dxa"/>
            <w:gridSpan w:val="2"/>
          </w:tcPr>
          <w:p w14:paraId="4F413F16" w14:textId="77777777" w:rsidR="00D16C65" w:rsidRDefault="00D16C65" w:rsidP="007515DD">
            <w:pPr>
              <w:jc w:val="center"/>
              <w:cnfStyle w:val="100000000000" w:firstRow="1" w:lastRow="0" w:firstColumn="0" w:lastColumn="0" w:oddVBand="0" w:evenVBand="0" w:oddHBand="0" w:evenHBand="0" w:firstRowFirstColumn="0" w:firstRowLastColumn="0" w:lastRowFirstColumn="0" w:lastRowLastColumn="0"/>
            </w:pPr>
          </w:p>
        </w:tc>
        <w:tc>
          <w:tcPr>
            <w:tcW w:w="924" w:type="dxa"/>
          </w:tcPr>
          <w:p w14:paraId="151E0C81" w14:textId="77777777" w:rsidR="00D16C65" w:rsidRDefault="00D16C65" w:rsidP="007515DD">
            <w:pPr>
              <w:jc w:val="center"/>
              <w:cnfStyle w:val="100000000000" w:firstRow="1" w:lastRow="0" w:firstColumn="0" w:lastColumn="0" w:oddVBand="0" w:evenVBand="0" w:oddHBand="0" w:evenHBand="0" w:firstRowFirstColumn="0" w:firstRowLastColumn="0" w:lastRowFirstColumn="0" w:lastRowLastColumn="0"/>
            </w:pPr>
          </w:p>
        </w:tc>
        <w:tc>
          <w:tcPr>
            <w:tcW w:w="1172" w:type="dxa"/>
            <w:gridSpan w:val="2"/>
          </w:tcPr>
          <w:p w14:paraId="3CD27EB7" w14:textId="77777777" w:rsidR="00D16C65" w:rsidRDefault="00D16C65" w:rsidP="007515DD">
            <w:pPr>
              <w:jc w:val="center"/>
              <w:cnfStyle w:val="100000000000" w:firstRow="1" w:lastRow="0" w:firstColumn="0" w:lastColumn="0" w:oddVBand="0" w:evenVBand="0" w:oddHBand="0" w:evenHBand="0" w:firstRowFirstColumn="0" w:firstRowLastColumn="0" w:lastRowFirstColumn="0" w:lastRowLastColumn="0"/>
            </w:pPr>
          </w:p>
        </w:tc>
      </w:tr>
      <w:tr w:rsidR="00D16C65" w14:paraId="72D72681"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1BD429B3" w14:textId="77777777" w:rsidR="00D16C65" w:rsidRPr="00433AD5" w:rsidRDefault="00D16C65" w:rsidP="007515DD"/>
        </w:tc>
        <w:tc>
          <w:tcPr>
            <w:tcW w:w="2100" w:type="dxa"/>
            <w:gridSpan w:val="2"/>
            <w:tcBorders>
              <w:left w:val="single" w:sz="4" w:space="0" w:color="auto"/>
            </w:tcBorders>
          </w:tcPr>
          <w:p w14:paraId="355070C0" w14:textId="77777777" w:rsidR="00D16C65" w:rsidRPr="001B4260" w:rsidRDefault="00D16C65" w:rsidP="007515DD">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096" w:type="dxa"/>
            <w:gridSpan w:val="3"/>
            <w:tcBorders>
              <w:left w:val="single" w:sz="4" w:space="0" w:color="auto"/>
            </w:tcBorders>
          </w:tcPr>
          <w:p w14:paraId="6A023C7B" w14:textId="77777777" w:rsidR="00D16C65" w:rsidRPr="001B4260" w:rsidRDefault="00D16C65" w:rsidP="007515DD">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D16C65" w14:paraId="05D4BD25"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2ED0B50" w14:textId="77777777" w:rsidR="00D16C65" w:rsidRPr="009C7E5F" w:rsidRDefault="00D16C65" w:rsidP="007515DD">
            <w:pPr>
              <w:rPr>
                <w:b w:val="0"/>
              </w:rPr>
            </w:pPr>
          </w:p>
        </w:tc>
        <w:tc>
          <w:tcPr>
            <w:tcW w:w="1053" w:type="dxa"/>
            <w:tcBorders>
              <w:left w:val="single" w:sz="4" w:space="0" w:color="auto"/>
            </w:tcBorders>
          </w:tcPr>
          <w:p w14:paraId="1AD7DDFF" w14:textId="77777777" w:rsidR="00D16C65" w:rsidRPr="001B4260" w:rsidRDefault="00D16C65" w:rsidP="007515DD">
            <w:pPr>
              <w:cnfStyle w:val="000000000000" w:firstRow="0" w:lastRow="0" w:firstColumn="0" w:lastColumn="0" w:oddVBand="0" w:evenVBand="0" w:oddHBand="0" w:evenHBand="0" w:firstRowFirstColumn="0" w:firstRowLastColumn="0" w:lastRowFirstColumn="0" w:lastRowLastColumn="0"/>
              <w:rPr>
                <w:b/>
              </w:rPr>
            </w:pPr>
            <w:r>
              <w:rPr>
                <w:b/>
              </w:rPr>
              <w:t>€</w:t>
            </w:r>
          </w:p>
        </w:tc>
        <w:tc>
          <w:tcPr>
            <w:tcW w:w="1047" w:type="dxa"/>
            <w:tcBorders>
              <w:left w:val="single" w:sz="4" w:space="0" w:color="auto"/>
            </w:tcBorders>
          </w:tcPr>
          <w:p w14:paraId="666C429F" w14:textId="77777777" w:rsidR="00D16C65" w:rsidRPr="001B4260" w:rsidRDefault="00D16C65" w:rsidP="007515DD">
            <w:pPr>
              <w:cnfStyle w:val="000000000000" w:firstRow="0" w:lastRow="0" w:firstColumn="0" w:lastColumn="0" w:oddVBand="0" w:evenVBand="0" w:oddHBand="0" w:evenHBand="0" w:firstRowFirstColumn="0" w:firstRowLastColumn="0" w:lastRowFirstColumn="0" w:lastRowLastColumn="0"/>
              <w:rPr>
                <w:b/>
              </w:rPr>
            </w:pPr>
            <w:r>
              <w:rPr>
                <w:b/>
              </w:rPr>
              <w:t>%</w:t>
            </w:r>
          </w:p>
        </w:tc>
        <w:tc>
          <w:tcPr>
            <w:tcW w:w="1149" w:type="dxa"/>
            <w:gridSpan w:val="2"/>
            <w:tcBorders>
              <w:left w:val="single" w:sz="4" w:space="0" w:color="auto"/>
            </w:tcBorders>
          </w:tcPr>
          <w:p w14:paraId="6244B66F" w14:textId="77777777" w:rsidR="00D16C65" w:rsidRPr="001B4260" w:rsidRDefault="00D16C65" w:rsidP="007515DD">
            <w:pPr>
              <w:cnfStyle w:val="000000000000" w:firstRow="0" w:lastRow="0" w:firstColumn="0" w:lastColumn="0" w:oddVBand="0" w:evenVBand="0" w:oddHBand="0" w:evenHBand="0" w:firstRowFirstColumn="0" w:firstRowLastColumn="0" w:lastRowFirstColumn="0" w:lastRowLastColumn="0"/>
              <w:rPr>
                <w:b/>
              </w:rPr>
            </w:pPr>
            <w:r>
              <w:rPr>
                <w:b/>
              </w:rPr>
              <w:t>€</w:t>
            </w:r>
          </w:p>
        </w:tc>
        <w:tc>
          <w:tcPr>
            <w:tcW w:w="947" w:type="dxa"/>
            <w:tcBorders>
              <w:left w:val="single" w:sz="4" w:space="0" w:color="auto"/>
            </w:tcBorders>
          </w:tcPr>
          <w:p w14:paraId="0117B704" w14:textId="77777777" w:rsidR="00D16C65" w:rsidRPr="001B4260" w:rsidRDefault="00D16C65" w:rsidP="007515DD">
            <w:pPr>
              <w:cnfStyle w:val="000000000000" w:firstRow="0" w:lastRow="0" w:firstColumn="0" w:lastColumn="0" w:oddVBand="0" w:evenVBand="0" w:oddHBand="0" w:evenHBand="0" w:firstRowFirstColumn="0" w:firstRowLastColumn="0" w:lastRowFirstColumn="0" w:lastRowLastColumn="0"/>
              <w:rPr>
                <w:b/>
              </w:rPr>
            </w:pPr>
            <w:r>
              <w:rPr>
                <w:b/>
              </w:rPr>
              <w:t>%</w:t>
            </w:r>
          </w:p>
        </w:tc>
      </w:tr>
      <w:tr w:rsidR="00D16C65" w14:paraId="3D14C6FD"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D68D9C2" w14:textId="77777777" w:rsidR="00D16C65" w:rsidRPr="009C7E5F" w:rsidRDefault="00D16C65" w:rsidP="007515DD">
            <w:pPr>
              <w:rPr>
                <w:b w:val="0"/>
              </w:rPr>
            </w:pPr>
            <w:r>
              <w:rPr>
                <w:b w:val="0"/>
              </w:rPr>
              <w:t>Hypotheekrente</w:t>
            </w:r>
          </w:p>
        </w:tc>
        <w:tc>
          <w:tcPr>
            <w:tcW w:w="1053" w:type="dxa"/>
            <w:tcBorders>
              <w:left w:val="single" w:sz="4" w:space="0" w:color="auto"/>
            </w:tcBorders>
          </w:tcPr>
          <w:p w14:paraId="4A76B7FB" w14:textId="77777777" w:rsidR="00D16C65" w:rsidRPr="00721D7E" w:rsidRDefault="00D16C65" w:rsidP="002F7A55">
            <w:pPr>
              <w:jc w:val="right"/>
              <w:cnfStyle w:val="000000100000" w:firstRow="0" w:lastRow="0" w:firstColumn="0" w:lastColumn="0" w:oddVBand="0" w:evenVBand="0" w:oddHBand="1" w:evenHBand="0" w:firstRowFirstColumn="0" w:firstRowLastColumn="0" w:lastRowFirstColumn="0" w:lastRowLastColumn="0"/>
            </w:pPr>
            <w:r>
              <w:t>14.700</w:t>
            </w:r>
          </w:p>
        </w:tc>
        <w:tc>
          <w:tcPr>
            <w:tcW w:w="1047" w:type="dxa"/>
            <w:tcBorders>
              <w:left w:val="single" w:sz="4" w:space="0" w:color="auto"/>
            </w:tcBorders>
          </w:tcPr>
          <w:p w14:paraId="477D043B" w14:textId="77777777" w:rsidR="00D16C65" w:rsidRPr="00721D7E" w:rsidRDefault="00D16C65" w:rsidP="002F7A55">
            <w:pPr>
              <w:jc w:val="right"/>
              <w:cnfStyle w:val="000000100000" w:firstRow="0" w:lastRow="0" w:firstColumn="0" w:lastColumn="0" w:oddVBand="0" w:evenVBand="0" w:oddHBand="1" w:evenHBand="0" w:firstRowFirstColumn="0" w:firstRowLastColumn="0" w:lastRowFirstColumn="0" w:lastRowLastColumn="0"/>
            </w:pPr>
            <w:r>
              <w:t>83,1</w:t>
            </w:r>
          </w:p>
        </w:tc>
        <w:tc>
          <w:tcPr>
            <w:tcW w:w="1149" w:type="dxa"/>
            <w:gridSpan w:val="2"/>
            <w:tcBorders>
              <w:left w:val="single" w:sz="4" w:space="0" w:color="auto"/>
            </w:tcBorders>
          </w:tcPr>
          <w:p w14:paraId="2218226D" w14:textId="77777777" w:rsidR="00D16C65" w:rsidRPr="00721D7E" w:rsidRDefault="00D16C65" w:rsidP="002F7A55">
            <w:pPr>
              <w:jc w:val="right"/>
              <w:cnfStyle w:val="000000100000" w:firstRow="0" w:lastRow="0" w:firstColumn="0" w:lastColumn="0" w:oddVBand="0" w:evenVBand="0" w:oddHBand="1" w:evenHBand="0" w:firstRowFirstColumn="0" w:firstRowLastColumn="0" w:lastRowFirstColumn="0" w:lastRowLastColumn="0"/>
            </w:pPr>
            <w:r>
              <w:t>14.700</w:t>
            </w:r>
          </w:p>
        </w:tc>
        <w:tc>
          <w:tcPr>
            <w:tcW w:w="947" w:type="dxa"/>
            <w:tcBorders>
              <w:left w:val="single" w:sz="4" w:space="0" w:color="auto"/>
            </w:tcBorders>
          </w:tcPr>
          <w:p w14:paraId="12ED8505" w14:textId="77777777" w:rsidR="00D16C65" w:rsidRPr="00721D7E" w:rsidRDefault="00D16C65" w:rsidP="002F7A55">
            <w:pPr>
              <w:jc w:val="right"/>
              <w:cnfStyle w:val="000000100000" w:firstRow="0" w:lastRow="0" w:firstColumn="0" w:lastColumn="0" w:oddVBand="0" w:evenVBand="0" w:oddHBand="1" w:evenHBand="0" w:firstRowFirstColumn="0" w:firstRowLastColumn="0" w:lastRowFirstColumn="0" w:lastRowLastColumn="0"/>
            </w:pPr>
            <w:r>
              <w:t>74,4</w:t>
            </w:r>
          </w:p>
        </w:tc>
      </w:tr>
      <w:tr w:rsidR="00D16C65" w14:paraId="10392949"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122BE43" w14:textId="77777777" w:rsidR="00D16C65" w:rsidRDefault="00D16C65" w:rsidP="007515DD">
            <w:pPr>
              <w:rPr>
                <w:b w:val="0"/>
              </w:rPr>
            </w:pPr>
            <w:r>
              <w:rPr>
                <w:b w:val="0"/>
              </w:rPr>
              <w:t>Rentekosten rekening courant</w:t>
            </w:r>
          </w:p>
        </w:tc>
        <w:tc>
          <w:tcPr>
            <w:tcW w:w="1053" w:type="dxa"/>
            <w:tcBorders>
              <w:left w:val="single" w:sz="4" w:space="0" w:color="auto"/>
            </w:tcBorders>
          </w:tcPr>
          <w:p w14:paraId="0CE9EED4" w14:textId="77777777" w:rsidR="00D16C65" w:rsidRPr="00721D7E" w:rsidRDefault="00D16C65" w:rsidP="002F7A55">
            <w:pPr>
              <w:jc w:val="right"/>
              <w:cnfStyle w:val="000000000000" w:firstRow="0" w:lastRow="0" w:firstColumn="0" w:lastColumn="0" w:oddVBand="0" w:evenVBand="0" w:oddHBand="0" w:evenHBand="0" w:firstRowFirstColumn="0" w:firstRowLastColumn="0" w:lastRowFirstColumn="0" w:lastRowLastColumn="0"/>
            </w:pPr>
            <w:r>
              <w:t>3.000</w:t>
            </w:r>
          </w:p>
        </w:tc>
        <w:tc>
          <w:tcPr>
            <w:tcW w:w="1047" w:type="dxa"/>
            <w:tcBorders>
              <w:left w:val="single" w:sz="4" w:space="0" w:color="auto"/>
            </w:tcBorders>
          </w:tcPr>
          <w:p w14:paraId="057BF05E" w14:textId="77777777" w:rsidR="00D16C65" w:rsidRPr="00721D7E" w:rsidRDefault="00D16C65" w:rsidP="002F7A55">
            <w:pPr>
              <w:jc w:val="right"/>
              <w:cnfStyle w:val="000000000000" w:firstRow="0" w:lastRow="0" w:firstColumn="0" w:lastColumn="0" w:oddVBand="0" w:evenVBand="0" w:oddHBand="0" w:evenHBand="0" w:firstRowFirstColumn="0" w:firstRowLastColumn="0" w:lastRowFirstColumn="0" w:lastRowLastColumn="0"/>
            </w:pPr>
            <w:r>
              <w:t>16,9</w:t>
            </w:r>
          </w:p>
        </w:tc>
        <w:tc>
          <w:tcPr>
            <w:tcW w:w="1149" w:type="dxa"/>
            <w:gridSpan w:val="2"/>
            <w:tcBorders>
              <w:left w:val="single" w:sz="4" w:space="0" w:color="auto"/>
            </w:tcBorders>
          </w:tcPr>
          <w:p w14:paraId="7EC10635" w14:textId="77777777" w:rsidR="00D16C65" w:rsidRPr="00721D7E" w:rsidRDefault="00D16C65" w:rsidP="002F7A55">
            <w:pPr>
              <w:jc w:val="right"/>
              <w:cnfStyle w:val="000000000000" w:firstRow="0" w:lastRow="0" w:firstColumn="0" w:lastColumn="0" w:oddVBand="0" w:evenVBand="0" w:oddHBand="0" w:evenHBand="0" w:firstRowFirstColumn="0" w:firstRowLastColumn="0" w:lastRowFirstColumn="0" w:lastRowLastColumn="0"/>
            </w:pPr>
            <w:r>
              <w:t>5.050</w:t>
            </w:r>
          </w:p>
        </w:tc>
        <w:tc>
          <w:tcPr>
            <w:tcW w:w="947" w:type="dxa"/>
            <w:tcBorders>
              <w:left w:val="single" w:sz="4" w:space="0" w:color="auto"/>
            </w:tcBorders>
          </w:tcPr>
          <w:p w14:paraId="4E182B12" w14:textId="77777777" w:rsidR="00D16C65" w:rsidRPr="00721D7E" w:rsidRDefault="00D16C65" w:rsidP="002F7A55">
            <w:pPr>
              <w:jc w:val="right"/>
              <w:cnfStyle w:val="000000000000" w:firstRow="0" w:lastRow="0" w:firstColumn="0" w:lastColumn="0" w:oddVBand="0" w:evenVBand="0" w:oddHBand="0" w:evenHBand="0" w:firstRowFirstColumn="0" w:firstRowLastColumn="0" w:lastRowFirstColumn="0" w:lastRowLastColumn="0"/>
            </w:pPr>
            <w:r>
              <w:t>25,6</w:t>
            </w:r>
          </w:p>
        </w:tc>
      </w:tr>
      <w:tr w:rsidR="00D16C65" w14:paraId="0559CA7E" w14:textId="77777777" w:rsidTr="007515DD">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3406" w:type="dxa"/>
            <w:tcBorders>
              <w:bottom w:val="none" w:sz="0" w:space="0" w:color="auto"/>
              <w:right w:val="single" w:sz="4" w:space="0" w:color="auto"/>
            </w:tcBorders>
          </w:tcPr>
          <w:p w14:paraId="7BF17D87" w14:textId="77777777" w:rsidR="00D16C65" w:rsidRPr="00686FC6" w:rsidRDefault="00D16C65" w:rsidP="007515DD">
            <w:r>
              <w:t>Interest</w:t>
            </w:r>
          </w:p>
        </w:tc>
        <w:tc>
          <w:tcPr>
            <w:tcW w:w="1053" w:type="dxa"/>
            <w:tcBorders>
              <w:left w:val="single" w:sz="4" w:space="0" w:color="auto"/>
              <w:bottom w:val="none" w:sz="0" w:space="0" w:color="auto"/>
            </w:tcBorders>
          </w:tcPr>
          <w:p w14:paraId="7A69A418" w14:textId="77777777" w:rsidR="00D16C65" w:rsidRPr="00686FC6" w:rsidRDefault="00D16C65" w:rsidP="002F7A55">
            <w:pPr>
              <w:jc w:val="right"/>
              <w:cnfStyle w:val="000000100000" w:firstRow="0" w:lastRow="0" w:firstColumn="0" w:lastColumn="0" w:oddVBand="0" w:evenVBand="0" w:oddHBand="1" w:evenHBand="0" w:firstRowFirstColumn="0" w:firstRowLastColumn="0" w:lastRowFirstColumn="0" w:lastRowLastColumn="0"/>
              <w:rPr>
                <w:b/>
              </w:rPr>
            </w:pPr>
            <w:r>
              <w:rPr>
                <w:b/>
              </w:rPr>
              <w:t>17.700</w:t>
            </w:r>
          </w:p>
        </w:tc>
        <w:tc>
          <w:tcPr>
            <w:tcW w:w="1047" w:type="dxa"/>
            <w:tcBorders>
              <w:left w:val="single" w:sz="4" w:space="0" w:color="auto"/>
              <w:bottom w:val="none" w:sz="0" w:space="0" w:color="auto"/>
            </w:tcBorders>
          </w:tcPr>
          <w:p w14:paraId="41C916E4" w14:textId="77777777" w:rsidR="00D16C65" w:rsidRPr="00686FC6" w:rsidRDefault="00D16C65" w:rsidP="002F7A55">
            <w:pPr>
              <w:jc w:val="right"/>
              <w:cnfStyle w:val="000000100000" w:firstRow="0" w:lastRow="0" w:firstColumn="0" w:lastColumn="0" w:oddVBand="0" w:evenVBand="0" w:oddHBand="1" w:evenHBand="0" w:firstRowFirstColumn="0" w:firstRowLastColumn="0" w:lastRowFirstColumn="0" w:lastRowLastColumn="0"/>
              <w:rPr>
                <w:b/>
              </w:rPr>
            </w:pPr>
            <w:r>
              <w:rPr>
                <w:b/>
              </w:rPr>
              <w:t>100,0</w:t>
            </w:r>
          </w:p>
        </w:tc>
        <w:tc>
          <w:tcPr>
            <w:tcW w:w="1149" w:type="dxa"/>
            <w:gridSpan w:val="2"/>
            <w:tcBorders>
              <w:left w:val="single" w:sz="4" w:space="0" w:color="auto"/>
              <w:bottom w:val="none" w:sz="0" w:space="0" w:color="auto"/>
            </w:tcBorders>
          </w:tcPr>
          <w:p w14:paraId="5A801180" w14:textId="77777777" w:rsidR="00D16C65" w:rsidRPr="00686FC6" w:rsidRDefault="00D16C65" w:rsidP="002F7A55">
            <w:pPr>
              <w:jc w:val="right"/>
              <w:cnfStyle w:val="000000100000" w:firstRow="0" w:lastRow="0" w:firstColumn="0" w:lastColumn="0" w:oddVBand="0" w:evenVBand="0" w:oddHBand="1" w:evenHBand="0" w:firstRowFirstColumn="0" w:firstRowLastColumn="0" w:lastRowFirstColumn="0" w:lastRowLastColumn="0"/>
              <w:rPr>
                <w:b/>
              </w:rPr>
            </w:pPr>
            <w:r>
              <w:rPr>
                <w:b/>
              </w:rPr>
              <w:t>19.750</w:t>
            </w:r>
          </w:p>
        </w:tc>
        <w:tc>
          <w:tcPr>
            <w:tcW w:w="947" w:type="dxa"/>
            <w:tcBorders>
              <w:left w:val="single" w:sz="4" w:space="0" w:color="auto"/>
              <w:bottom w:val="none" w:sz="0" w:space="0" w:color="auto"/>
            </w:tcBorders>
          </w:tcPr>
          <w:p w14:paraId="7E2C522F" w14:textId="77777777" w:rsidR="00D16C65" w:rsidRPr="00686FC6" w:rsidRDefault="00D16C65" w:rsidP="002F7A55">
            <w:pPr>
              <w:jc w:val="right"/>
              <w:cnfStyle w:val="000000100000" w:firstRow="0" w:lastRow="0" w:firstColumn="0" w:lastColumn="0" w:oddVBand="0" w:evenVBand="0" w:oddHBand="1" w:evenHBand="0" w:firstRowFirstColumn="0" w:firstRowLastColumn="0" w:lastRowFirstColumn="0" w:lastRowLastColumn="0"/>
              <w:rPr>
                <w:b/>
              </w:rPr>
            </w:pPr>
            <w:r>
              <w:rPr>
                <w:b/>
              </w:rPr>
              <w:t>100,0</w:t>
            </w:r>
          </w:p>
        </w:tc>
      </w:tr>
    </w:tbl>
    <w:p w14:paraId="60B9E929" w14:textId="77777777" w:rsidR="00D16C65" w:rsidRDefault="00D16C65" w:rsidP="00CB35FB">
      <w:pPr>
        <w:jc w:val="both"/>
      </w:pPr>
    </w:p>
    <w:p w14:paraId="5732BC3C" w14:textId="77777777" w:rsidR="00D16C65" w:rsidRDefault="00386C5E" w:rsidP="00CB35FB">
      <w:pPr>
        <w:jc w:val="both"/>
      </w:pPr>
      <w:r>
        <w:t>In dit overzicht zijn vooral de kosten van de rekening-courant opvallend, omdat de afwijking erg groot is. Is hier een probleem met het liquiditeitsbudget? Is er een relatie met de post ‘Geldkasten’ (overzicht H)?</w:t>
      </w:r>
    </w:p>
    <w:tbl>
      <w:tblPr>
        <w:tblStyle w:val="Lijsttabel3-Accent5"/>
        <w:tblW w:w="7602" w:type="dxa"/>
        <w:tblLook w:val="04A0" w:firstRow="1" w:lastRow="0" w:firstColumn="1" w:lastColumn="0" w:noHBand="0" w:noVBand="1"/>
      </w:tblPr>
      <w:tblGrid>
        <w:gridCol w:w="3406"/>
        <w:gridCol w:w="1053"/>
        <w:gridCol w:w="1047"/>
        <w:gridCol w:w="924"/>
        <w:gridCol w:w="225"/>
        <w:gridCol w:w="947"/>
      </w:tblGrid>
      <w:tr w:rsidR="00CB35FB" w14:paraId="47E31075" w14:textId="77777777" w:rsidTr="007515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6" w:type="dxa"/>
          </w:tcPr>
          <w:p w14:paraId="506C2AAE" w14:textId="77777777" w:rsidR="00CB35FB" w:rsidRDefault="005C6F06" w:rsidP="007515DD">
            <w:pPr>
              <w:jc w:val="center"/>
            </w:pPr>
            <w:r>
              <w:t>Overzicht J</w:t>
            </w:r>
            <w:r w:rsidR="00CB35FB">
              <w:t xml:space="preserve">: </w:t>
            </w:r>
            <w:r>
              <w:t>Afschrijvings</w:t>
            </w:r>
            <w:r w:rsidR="00CB35FB">
              <w:t>kosten</w:t>
            </w:r>
          </w:p>
        </w:tc>
        <w:tc>
          <w:tcPr>
            <w:tcW w:w="2100" w:type="dxa"/>
            <w:gridSpan w:val="2"/>
          </w:tcPr>
          <w:p w14:paraId="60AE29BA" w14:textId="77777777" w:rsidR="00CB35FB" w:rsidRDefault="00CB35FB" w:rsidP="007515DD">
            <w:pPr>
              <w:jc w:val="center"/>
              <w:cnfStyle w:val="100000000000" w:firstRow="1" w:lastRow="0" w:firstColumn="0" w:lastColumn="0" w:oddVBand="0" w:evenVBand="0" w:oddHBand="0" w:evenHBand="0" w:firstRowFirstColumn="0" w:firstRowLastColumn="0" w:lastRowFirstColumn="0" w:lastRowLastColumn="0"/>
            </w:pPr>
          </w:p>
        </w:tc>
        <w:tc>
          <w:tcPr>
            <w:tcW w:w="924" w:type="dxa"/>
          </w:tcPr>
          <w:p w14:paraId="1483C094" w14:textId="77777777" w:rsidR="00CB35FB" w:rsidRDefault="00CB35FB" w:rsidP="007515DD">
            <w:pPr>
              <w:jc w:val="center"/>
              <w:cnfStyle w:val="100000000000" w:firstRow="1" w:lastRow="0" w:firstColumn="0" w:lastColumn="0" w:oddVBand="0" w:evenVBand="0" w:oddHBand="0" w:evenHBand="0" w:firstRowFirstColumn="0" w:firstRowLastColumn="0" w:lastRowFirstColumn="0" w:lastRowLastColumn="0"/>
            </w:pPr>
          </w:p>
        </w:tc>
        <w:tc>
          <w:tcPr>
            <w:tcW w:w="1172" w:type="dxa"/>
            <w:gridSpan w:val="2"/>
          </w:tcPr>
          <w:p w14:paraId="1D7FB8D9" w14:textId="77777777" w:rsidR="00CB35FB" w:rsidRDefault="00CB35FB" w:rsidP="007515DD">
            <w:pPr>
              <w:jc w:val="center"/>
              <w:cnfStyle w:val="100000000000" w:firstRow="1" w:lastRow="0" w:firstColumn="0" w:lastColumn="0" w:oddVBand="0" w:evenVBand="0" w:oddHBand="0" w:evenHBand="0" w:firstRowFirstColumn="0" w:firstRowLastColumn="0" w:lastRowFirstColumn="0" w:lastRowLastColumn="0"/>
            </w:pPr>
          </w:p>
        </w:tc>
      </w:tr>
      <w:tr w:rsidR="00CB35FB" w14:paraId="52E8F6E0"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CFB381C" w14:textId="77777777" w:rsidR="00CB35FB" w:rsidRPr="00433AD5" w:rsidRDefault="00CB35FB" w:rsidP="007515DD"/>
        </w:tc>
        <w:tc>
          <w:tcPr>
            <w:tcW w:w="2100" w:type="dxa"/>
            <w:gridSpan w:val="2"/>
            <w:tcBorders>
              <w:left w:val="single" w:sz="4" w:space="0" w:color="auto"/>
            </w:tcBorders>
          </w:tcPr>
          <w:p w14:paraId="7CA481AE" w14:textId="77777777" w:rsidR="00CB35FB" w:rsidRPr="001B4260" w:rsidRDefault="00CB35FB" w:rsidP="007515DD">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096" w:type="dxa"/>
            <w:gridSpan w:val="3"/>
            <w:tcBorders>
              <w:left w:val="single" w:sz="4" w:space="0" w:color="auto"/>
            </w:tcBorders>
          </w:tcPr>
          <w:p w14:paraId="4E0FE59F" w14:textId="77777777" w:rsidR="00CB35FB" w:rsidRPr="001B4260" w:rsidRDefault="00CB35FB" w:rsidP="007515DD">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CB35FB" w14:paraId="21258FB4"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E53E1B7" w14:textId="77777777" w:rsidR="00CB35FB" w:rsidRPr="009C7E5F" w:rsidRDefault="00CB35FB" w:rsidP="007515DD">
            <w:pPr>
              <w:rPr>
                <w:b w:val="0"/>
              </w:rPr>
            </w:pPr>
          </w:p>
        </w:tc>
        <w:tc>
          <w:tcPr>
            <w:tcW w:w="1053" w:type="dxa"/>
            <w:tcBorders>
              <w:left w:val="single" w:sz="4" w:space="0" w:color="auto"/>
            </w:tcBorders>
          </w:tcPr>
          <w:p w14:paraId="03070A5E" w14:textId="77777777" w:rsidR="00CB35FB" w:rsidRPr="001B4260" w:rsidRDefault="00CB35FB" w:rsidP="007515DD">
            <w:pPr>
              <w:cnfStyle w:val="000000000000" w:firstRow="0" w:lastRow="0" w:firstColumn="0" w:lastColumn="0" w:oddVBand="0" w:evenVBand="0" w:oddHBand="0" w:evenHBand="0" w:firstRowFirstColumn="0" w:firstRowLastColumn="0" w:lastRowFirstColumn="0" w:lastRowLastColumn="0"/>
              <w:rPr>
                <w:b/>
              </w:rPr>
            </w:pPr>
            <w:r>
              <w:rPr>
                <w:b/>
              </w:rPr>
              <w:t>€</w:t>
            </w:r>
          </w:p>
        </w:tc>
        <w:tc>
          <w:tcPr>
            <w:tcW w:w="1047" w:type="dxa"/>
            <w:tcBorders>
              <w:left w:val="single" w:sz="4" w:space="0" w:color="auto"/>
            </w:tcBorders>
          </w:tcPr>
          <w:p w14:paraId="4025664E" w14:textId="77777777" w:rsidR="00CB35FB" w:rsidRPr="001B4260" w:rsidRDefault="00CB35FB" w:rsidP="007515DD">
            <w:pPr>
              <w:cnfStyle w:val="000000000000" w:firstRow="0" w:lastRow="0" w:firstColumn="0" w:lastColumn="0" w:oddVBand="0" w:evenVBand="0" w:oddHBand="0" w:evenHBand="0" w:firstRowFirstColumn="0" w:firstRowLastColumn="0" w:lastRowFirstColumn="0" w:lastRowLastColumn="0"/>
              <w:rPr>
                <w:b/>
              </w:rPr>
            </w:pPr>
            <w:r>
              <w:rPr>
                <w:b/>
              </w:rPr>
              <w:t>%</w:t>
            </w:r>
          </w:p>
        </w:tc>
        <w:tc>
          <w:tcPr>
            <w:tcW w:w="1149" w:type="dxa"/>
            <w:gridSpan w:val="2"/>
            <w:tcBorders>
              <w:left w:val="single" w:sz="4" w:space="0" w:color="auto"/>
            </w:tcBorders>
          </w:tcPr>
          <w:p w14:paraId="75D293FA" w14:textId="77777777" w:rsidR="00CB35FB" w:rsidRPr="001B4260" w:rsidRDefault="00CB35FB" w:rsidP="007515DD">
            <w:pPr>
              <w:cnfStyle w:val="000000000000" w:firstRow="0" w:lastRow="0" w:firstColumn="0" w:lastColumn="0" w:oddVBand="0" w:evenVBand="0" w:oddHBand="0" w:evenHBand="0" w:firstRowFirstColumn="0" w:firstRowLastColumn="0" w:lastRowFirstColumn="0" w:lastRowLastColumn="0"/>
              <w:rPr>
                <w:b/>
              </w:rPr>
            </w:pPr>
            <w:r>
              <w:rPr>
                <w:b/>
              </w:rPr>
              <w:t>€</w:t>
            </w:r>
          </w:p>
        </w:tc>
        <w:tc>
          <w:tcPr>
            <w:tcW w:w="947" w:type="dxa"/>
            <w:tcBorders>
              <w:left w:val="single" w:sz="4" w:space="0" w:color="auto"/>
            </w:tcBorders>
          </w:tcPr>
          <w:p w14:paraId="2A83E644" w14:textId="77777777" w:rsidR="00CB35FB" w:rsidRPr="001B4260" w:rsidRDefault="00CB35FB" w:rsidP="007515DD">
            <w:pPr>
              <w:cnfStyle w:val="000000000000" w:firstRow="0" w:lastRow="0" w:firstColumn="0" w:lastColumn="0" w:oddVBand="0" w:evenVBand="0" w:oddHBand="0" w:evenHBand="0" w:firstRowFirstColumn="0" w:firstRowLastColumn="0" w:lastRowFirstColumn="0" w:lastRowLastColumn="0"/>
              <w:rPr>
                <w:b/>
              </w:rPr>
            </w:pPr>
            <w:r>
              <w:rPr>
                <w:b/>
              </w:rPr>
              <w:t>%</w:t>
            </w:r>
          </w:p>
        </w:tc>
      </w:tr>
      <w:tr w:rsidR="00CB35FB" w14:paraId="3D164B98"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3906AD6E" w14:textId="77777777" w:rsidR="00CB35FB" w:rsidRPr="009C7E5F" w:rsidRDefault="005C6F06" w:rsidP="007515DD">
            <w:pPr>
              <w:rPr>
                <w:b w:val="0"/>
              </w:rPr>
            </w:pPr>
            <w:r>
              <w:rPr>
                <w:b w:val="0"/>
              </w:rPr>
              <w:t>Afschrijving bedrijfspand</w:t>
            </w:r>
          </w:p>
        </w:tc>
        <w:tc>
          <w:tcPr>
            <w:tcW w:w="1053" w:type="dxa"/>
            <w:tcBorders>
              <w:left w:val="single" w:sz="4" w:space="0" w:color="auto"/>
            </w:tcBorders>
          </w:tcPr>
          <w:p w14:paraId="503821E9" w14:textId="77777777" w:rsidR="00CB35FB" w:rsidRPr="00721D7E" w:rsidRDefault="00CB35FB" w:rsidP="002F7A55">
            <w:pPr>
              <w:jc w:val="right"/>
              <w:cnfStyle w:val="000000100000" w:firstRow="0" w:lastRow="0" w:firstColumn="0" w:lastColumn="0" w:oddVBand="0" w:evenVBand="0" w:oddHBand="1" w:evenHBand="0" w:firstRowFirstColumn="0" w:firstRowLastColumn="0" w:lastRowFirstColumn="0" w:lastRowLastColumn="0"/>
            </w:pPr>
            <w:r>
              <w:t>3.000</w:t>
            </w:r>
          </w:p>
        </w:tc>
        <w:tc>
          <w:tcPr>
            <w:tcW w:w="1047" w:type="dxa"/>
            <w:tcBorders>
              <w:left w:val="single" w:sz="4" w:space="0" w:color="auto"/>
            </w:tcBorders>
          </w:tcPr>
          <w:p w14:paraId="1479D664" w14:textId="77777777" w:rsidR="00CB35FB" w:rsidRPr="00721D7E" w:rsidRDefault="005C6F06" w:rsidP="002F7A55">
            <w:pPr>
              <w:jc w:val="right"/>
              <w:cnfStyle w:val="000000100000" w:firstRow="0" w:lastRow="0" w:firstColumn="0" w:lastColumn="0" w:oddVBand="0" w:evenVBand="0" w:oddHBand="1" w:evenHBand="0" w:firstRowFirstColumn="0" w:firstRowLastColumn="0" w:lastRowFirstColumn="0" w:lastRowLastColumn="0"/>
            </w:pPr>
            <w:r>
              <w:t>15,0</w:t>
            </w:r>
          </w:p>
        </w:tc>
        <w:tc>
          <w:tcPr>
            <w:tcW w:w="1149" w:type="dxa"/>
            <w:gridSpan w:val="2"/>
            <w:tcBorders>
              <w:left w:val="single" w:sz="4" w:space="0" w:color="auto"/>
            </w:tcBorders>
          </w:tcPr>
          <w:p w14:paraId="21227FA4" w14:textId="77777777" w:rsidR="00CB35FB" w:rsidRPr="00721D7E" w:rsidRDefault="005C6F06" w:rsidP="002F7A55">
            <w:pPr>
              <w:jc w:val="right"/>
              <w:cnfStyle w:val="000000100000" w:firstRow="0" w:lastRow="0" w:firstColumn="0" w:lastColumn="0" w:oddVBand="0" w:evenVBand="0" w:oddHBand="1" w:evenHBand="0" w:firstRowFirstColumn="0" w:firstRowLastColumn="0" w:lastRowFirstColumn="0" w:lastRowLastColumn="0"/>
            </w:pPr>
            <w:r>
              <w:t>3.000</w:t>
            </w:r>
          </w:p>
        </w:tc>
        <w:tc>
          <w:tcPr>
            <w:tcW w:w="947" w:type="dxa"/>
            <w:tcBorders>
              <w:left w:val="single" w:sz="4" w:space="0" w:color="auto"/>
            </w:tcBorders>
          </w:tcPr>
          <w:p w14:paraId="43876ABA" w14:textId="77777777" w:rsidR="00CB35FB" w:rsidRPr="00721D7E" w:rsidRDefault="00CB35FB" w:rsidP="002F7A55">
            <w:pPr>
              <w:jc w:val="right"/>
              <w:cnfStyle w:val="000000100000" w:firstRow="0" w:lastRow="0" w:firstColumn="0" w:lastColumn="0" w:oddVBand="0" w:evenVBand="0" w:oddHBand="1" w:evenHBand="0" w:firstRowFirstColumn="0" w:firstRowLastColumn="0" w:lastRowFirstColumn="0" w:lastRowLastColumn="0"/>
            </w:pPr>
            <w:r>
              <w:t>10,8</w:t>
            </w:r>
          </w:p>
        </w:tc>
      </w:tr>
      <w:tr w:rsidR="00CB35FB" w14:paraId="165346DE"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1B5EE0E2" w14:textId="77777777" w:rsidR="00CB35FB" w:rsidRDefault="005C6F06" w:rsidP="007515DD">
            <w:pPr>
              <w:rPr>
                <w:b w:val="0"/>
              </w:rPr>
            </w:pPr>
            <w:r>
              <w:rPr>
                <w:b w:val="0"/>
              </w:rPr>
              <w:t>Afschrijving bestelauto</w:t>
            </w:r>
          </w:p>
        </w:tc>
        <w:tc>
          <w:tcPr>
            <w:tcW w:w="1053" w:type="dxa"/>
            <w:tcBorders>
              <w:left w:val="single" w:sz="4" w:space="0" w:color="auto"/>
            </w:tcBorders>
          </w:tcPr>
          <w:p w14:paraId="21E60FB3" w14:textId="77777777" w:rsidR="00CB35FB" w:rsidRPr="00721D7E" w:rsidRDefault="005C6F06" w:rsidP="002F7A55">
            <w:pPr>
              <w:jc w:val="right"/>
              <w:cnfStyle w:val="000000000000" w:firstRow="0" w:lastRow="0" w:firstColumn="0" w:lastColumn="0" w:oddVBand="0" w:evenVBand="0" w:oddHBand="0" w:evenHBand="0" w:firstRowFirstColumn="0" w:firstRowLastColumn="0" w:lastRowFirstColumn="0" w:lastRowLastColumn="0"/>
            </w:pPr>
            <w:r>
              <w:t>2.500</w:t>
            </w:r>
          </w:p>
        </w:tc>
        <w:tc>
          <w:tcPr>
            <w:tcW w:w="1047" w:type="dxa"/>
            <w:tcBorders>
              <w:left w:val="single" w:sz="4" w:space="0" w:color="auto"/>
            </w:tcBorders>
          </w:tcPr>
          <w:p w14:paraId="11F51874" w14:textId="77777777" w:rsidR="00CB35FB" w:rsidRPr="00721D7E" w:rsidRDefault="005C6F06" w:rsidP="002F7A55">
            <w:pPr>
              <w:jc w:val="right"/>
              <w:cnfStyle w:val="000000000000" w:firstRow="0" w:lastRow="0" w:firstColumn="0" w:lastColumn="0" w:oddVBand="0" w:evenVBand="0" w:oddHBand="0" w:evenHBand="0" w:firstRowFirstColumn="0" w:firstRowLastColumn="0" w:lastRowFirstColumn="0" w:lastRowLastColumn="0"/>
            </w:pPr>
            <w:r>
              <w:t>12,5</w:t>
            </w:r>
          </w:p>
        </w:tc>
        <w:tc>
          <w:tcPr>
            <w:tcW w:w="1149" w:type="dxa"/>
            <w:gridSpan w:val="2"/>
            <w:tcBorders>
              <w:left w:val="single" w:sz="4" w:space="0" w:color="auto"/>
            </w:tcBorders>
          </w:tcPr>
          <w:p w14:paraId="02B7C621" w14:textId="77777777" w:rsidR="00CB35FB" w:rsidRPr="00721D7E" w:rsidRDefault="005C6F06" w:rsidP="002F7A55">
            <w:pPr>
              <w:jc w:val="right"/>
              <w:cnfStyle w:val="000000000000" w:firstRow="0" w:lastRow="0" w:firstColumn="0" w:lastColumn="0" w:oddVBand="0" w:evenVBand="0" w:oddHBand="0" w:evenHBand="0" w:firstRowFirstColumn="0" w:firstRowLastColumn="0" w:lastRowFirstColumn="0" w:lastRowLastColumn="0"/>
            </w:pPr>
            <w:r>
              <w:t>4.500</w:t>
            </w:r>
          </w:p>
        </w:tc>
        <w:tc>
          <w:tcPr>
            <w:tcW w:w="947" w:type="dxa"/>
            <w:tcBorders>
              <w:left w:val="single" w:sz="4" w:space="0" w:color="auto"/>
            </w:tcBorders>
          </w:tcPr>
          <w:p w14:paraId="5F388500" w14:textId="77777777" w:rsidR="00CB35FB" w:rsidRPr="00721D7E" w:rsidRDefault="00CB35FB" w:rsidP="002F7A55">
            <w:pPr>
              <w:jc w:val="right"/>
              <w:cnfStyle w:val="000000000000" w:firstRow="0" w:lastRow="0" w:firstColumn="0" w:lastColumn="0" w:oddVBand="0" w:evenVBand="0" w:oddHBand="0" w:evenHBand="0" w:firstRowFirstColumn="0" w:firstRowLastColumn="0" w:lastRowFirstColumn="0" w:lastRowLastColumn="0"/>
            </w:pPr>
            <w:r>
              <w:t>33,0</w:t>
            </w:r>
          </w:p>
        </w:tc>
      </w:tr>
      <w:tr w:rsidR="00CB35FB" w14:paraId="2566DD4A"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13D2726A" w14:textId="77777777" w:rsidR="00CB35FB" w:rsidRDefault="005C6F06" w:rsidP="007515DD">
            <w:pPr>
              <w:rPr>
                <w:b w:val="0"/>
              </w:rPr>
            </w:pPr>
            <w:r>
              <w:rPr>
                <w:b w:val="0"/>
              </w:rPr>
              <w:t>Afschrijving koelmeubelen</w:t>
            </w:r>
          </w:p>
        </w:tc>
        <w:tc>
          <w:tcPr>
            <w:tcW w:w="1053" w:type="dxa"/>
            <w:tcBorders>
              <w:left w:val="single" w:sz="4" w:space="0" w:color="auto"/>
            </w:tcBorders>
          </w:tcPr>
          <w:p w14:paraId="0B7C1617" w14:textId="77777777" w:rsidR="00CB35FB" w:rsidRPr="00721D7E" w:rsidRDefault="00CB35FB" w:rsidP="002F7A55">
            <w:pPr>
              <w:jc w:val="right"/>
              <w:cnfStyle w:val="000000100000" w:firstRow="0" w:lastRow="0" w:firstColumn="0" w:lastColumn="0" w:oddVBand="0" w:evenVBand="0" w:oddHBand="1" w:evenHBand="0" w:firstRowFirstColumn="0" w:firstRowLastColumn="0" w:lastRowFirstColumn="0" w:lastRowLastColumn="0"/>
            </w:pPr>
            <w:r>
              <w:t>4.000</w:t>
            </w:r>
          </w:p>
        </w:tc>
        <w:tc>
          <w:tcPr>
            <w:tcW w:w="1047" w:type="dxa"/>
            <w:tcBorders>
              <w:left w:val="single" w:sz="4" w:space="0" w:color="auto"/>
            </w:tcBorders>
          </w:tcPr>
          <w:p w14:paraId="32683212" w14:textId="77777777" w:rsidR="00CB35FB" w:rsidRPr="00721D7E" w:rsidRDefault="005C6F06" w:rsidP="002F7A55">
            <w:pPr>
              <w:jc w:val="right"/>
              <w:cnfStyle w:val="000000100000" w:firstRow="0" w:lastRow="0" w:firstColumn="0" w:lastColumn="0" w:oddVBand="0" w:evenVBand="0" w:oddHBand="1" w:evenHBand="0" w:firstRowFirstColumn="0" w:firstRowLastColumn="0" w:lastRowFirstColumn="0" w:lastRowLastColumn="0"/>
            </w:pPr>
            <w:r>
              <w:t>20,0</w:t>
            </w:r>
          </w:p>
        </w:tc>
        <w:tc>
          <w:tcPr>
            <w:tcW w:w="1149" w:type="dxa"/>
            <w:gridSpan w:val="2"/>
            <w:tcBorders>
              <w:left w:val="single" w:sz="4" w:space="0" w:color="auto"/>
            </w:tcBorders>
          </w:tcPr>
          <w:p w14:paraId="62559B7A" w14:textId="77777777" w:rsidR="00CB35FB" w:rsidRPr="00721D7E" w:rsidRDefault="005C6F06" w:rsidP="002F7A55">
            <w:pPr>
              <w:jc w:val="right"/>
              <w:cnfStyle w:val="000000100000" w:firstRow="0" w:lastRow="0" w:firstColumn="0" w:lastColumn="0" w:oddVBand="0" w:evenVBand="0" w:oddHBand="1" w:evenHBand="0" w:firstRowFirstColumn="0" w:firstRowLastColumn="0" w:lastRowFirstColumn="0" w:lastRowLastColumn="0"/>
            </w:pPr>
            <w:r>
              <w:t>4.000</w:t>
            </w:r>
          </w:p>
        </w:tc>
        <w:tc>
          <w:tcPr>
            <w:tcW w:w="947" w:type="dxa"/>
            <w:tcBorders>
              <w:left w:val="single" w:sz="4" w:space="0" w:color="auto"/>
            </w:tcBorders>
          </w:tcPr>
          <w:p w14:paraId="093A8757" w14:textId="77777777" w:rsidR="00CB35FB" w:rsidRPr="00721D7E" w:rsidRDefault="00CB35FB" w:rsidP="002F7A55">
            <w:pPr>
              <w:jc w:val="right"/>
              <w:cnfStyle w:val="000000100000" w:firstRow="0" w:lastRow="0" w:firstColumn="0" w:lastColumn="0" w:oddVBand="0" w:evenVBand="0" w:oddHBand="1" w:evenHBand="0" w:firstRowFirstColumn="0" w:firstRowLastColumn="0" w:lastRowFirstColumn="0" w:lastRowLastColumn="0"/>
            </w:pPr>
            <w:r>
              <w:t>14,7</w:t>
            </w:r>
          </w:p>
        </w:tc>
      </w:tr>
      <w:tr w:rsidR="00CB35FB" w14:paraId="14470E03"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76441AB3" w14:textId="77777777" w:rsidR="00CB35FB" w:rsidRDefault="005C6F06" w:rsidP="007515DD">
            <w:pPr>
              <w:rPr>
                <w:b w:val="0"/>
              </w:rPr>
            </w:pPr>
            <w:r>
              <w:rPr>
                <w:b w:val="0"/>
              </w:rPr>
              <w:t>Afschrijving kassameubelen</w:t>
            </w:r>
          </w:p>
        </w:tc>
        <w:tc>
          <w:tcPr>
            <w:tcW w:w="1053" w:type="dxa"/>
            <w:tcBorders>
              <w:left w:val="single" w:sz="4" w:space="0" w:color="auto"/>
            </w:tcBorders>
          </w:tcPr>
          <w:p w14:paraId="2DC1356C" w14:textId="77777777" w:rsidR="00CB35FB" w:rsidRPr="00721D7E" w:rsidRDefault="00CB35FB" w:rsidP="002F7A55">
            <w:pPr>
              <w:jc w:val="right"/>
              <w:cnfStyle w:val="000000000000" w:firstRow="0" w:lastRow="0" w:firstColumn="0" w:lastColumn="0" w:oddVBand="0" w:evenVBand="0" w:oddHBand="0" w:evenHBand="0" w:firstRowFirstColumn="0" w:firstRowLastColumn="0" w:lastRowFirstColumn="0" w:lastRowLastColumn="0"/>
            </w:pPr>
            <w:r>
              <w:t>5.000</w:t>
            </w:r>
          </w:p>
        </w:tc>
        <w:tc>
          <w:tcPr>
            <w:tcW w:w="1047" w:type="dxa"/>
            <w:tcBorders>
              <w:left w:val="single" w:sz="4" w:space="0" w:color="auto"/>
            </w:tcBorders>
          </w:tcPr>
          <w:p w14:paraId="682B3564" w14:textId="77777777" w:rsidR="00CB35FB" w:rsidRPr="00721D7E" w:rsidRDefault="005C6F06" w:rsidP="002F7A55">
            <w:pPr>
              <w:jc w:val="right"/>
              <w:cnfStyle w:val="000000000000" w:firstRow="0" w:lastRow="0" w:firstColumn="0" w:lastColumn="0" w:oddVBand="0" w:evenVBand="0" w:oddHBand="0" w:evenHBand="0" w:firstRowFirstColumn="0" w:firstRowLastColumn="0" w:lastRowFirstColumn="0" w:lastRowLastColumn="0"/>
            </w:pPr>
            <w:r>
              <w:t>25,0</w:t>
            </w:r>
          </w:p>
        </w:tc>
        <w:tc>
          <w:tcPr>
            <w:tcW w:w="1149" w:type="dxa"/>
            <w:gridSpan w:val="2"/>
            <w:tcBorders>
              <w:left w:val="single" w:sz="4" w:space="0" w:color="auto"/>
            </w:tcBorders>
          </w:tcPr>
          <w:p w14:paraId="5CAC3044" w14:textId="77777777" w:rsidR="00CB35FB" w:rsidRPr="00721D7E" w:rsidRDefault="00CB35FB" w:rsidP="002F7A55">
            <w:pPr>
              <w:jc w:val="right"/>
              <w:cnfStyle w:val="000000000000" w:firstRow="0" w:lastRow="0" w:firstColumn="0" w:lastColumn="0" w:oddVBand="0" w:evenVBand="0" w:oddHBand="0" w:evenHBand="0" w:firstRowFirstColumn="0" w:firstRowLastColumn="0" w:lastRowFirstColumn="0" w:lastRowLastColumn="0"/>
            </w:pPr>
            <w:r>
              <w:t>6.337</w:t>
            </w:r>
          </w:p>
        </w:tc>
        <w:tc>
          <w:tcPr>
            <w:tcW w:w="947" w:type="dxa"/>
            <w:tcBorders>
              <w:left w:val="single" w:sz="4" w:space="0" w:color="auto"/>
            </w:tcBorders>
          </w:tcPr>
          <w:p w14:paraId="54C492F8" w14:textId="77777777" w:rsidR="00CB35FB" w:rsidRPr="00721D7E" w:rsidRDefault="00CB35FB" w:rsidP="002F7A55">
            <w:pPr>
              <w:jc w:val="right"/>
              <w:cnfStyle w:val="000000000000" w:firstRow="0" w:lastRow="0" w:firstColumn="0" w:lastColumn="0" w:oddVBand="0" w:evenVBand="0" w:oddHBand="0" w:evenHBand="0" w:firstRowFirstColumn="0" w:firstRowLastColumn="0" w:lastRowFirstColumn="0" w:lastRowLastColumn="0"/>
            </w:pPr>
            <w:r>
              <w:t>21,5</w:t>
            </w:r>
          </w:p>
        </w:tc>
      </w:tr>
      <w:tr w:rsidR="00CB35FB" w14:paraId="0E5554BE"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4F13B5F" w14:textId="77777777" w:rsidR="00CB35FB" w:rsidRDefault="005C6F06" w:rsidP="007515DD">
            <w:pPr>
              <w:rPr>
                <w:b w:val="0"/>
              </w:rPr>
            </w:pPr>
            <w:r>
              <w:rPr>
                <w:b w:val="0"/>
              </w:rPr>
              <w:t>Afschrijving overig</w:t>
            </w:r>
          </w:p>
        </w:tc>
        <w:tc>
          <w:tcPr>
            <w:tcW w:w="1053" w:type="dxa"/>
            <w:tcBorders>
              <w:left w:val="single" w:sz="4" w:space="0" w:color="auto"/>
            </w:tcBorders>
          </w:tcPr>
          <w:p w14:paraId="357F5A6B" w14:textId="77777777" w:rsidR="00CB35FB" w:rsidRDefault="00CB35FB" w:rsidP="002F7A55">
            <w:pPr>
              <w:jc w:val="right"/>
              <w:cnfStyle w:val="000000100000" w:firstRow="0" w:lastRow="0" w:firstColumn="0" w:lastColumn="0" w:oddVBand="0" w:evenVBand="0" w:oddHBand="1" w:evenHBand="0" w:firstRowFirstColumn="0" w:firstRowLastColumn="0" w:lastRowFirstColumn="0" w:lastRowLastColumn="0"/>
            </w:pPr>
            <w:r>
              <w:t>5.500</w:t>
            </w:r>
          </w:p>
        </w:tc>
        <w:tc>
          <w:tcPr>
            <w:tcW w:w="1047" w:type="dxa"/>
            <w:tcBorders>
              <w:left w:val="single" w:sz="4" w:space="0" w:color="auto"/>
            </w:tcBorders>
          </w:tcPr>
          <w:p w14:paraId="71BC8978" w14:textId="77777777" w:rsidR="00CB35FB" w:rsidRDefault="005C6F06" w:rsidP="002F7A55">
            <w:pPr>
              <w:jc w:val="right"/>
              <w:cnfStyle w:val="000000100000" w:firstRow="0" w:lastRow="0" w:firstColumn="0" w:lastColumn="0" w:oddVBand="0" w:evenVBand="0" w:oddHBand="1" w:evenHBand="0" w:firstRowFirstColumn="0" w:firstRowLastColumn="0" w:lastRowFirstColumn="0" w:lastRowLastColumn="0"/>
            </w:pPr>
            <w:r>
              <w:t>27,5</w:t>
            </w:r>
          </w:p>
        </w:tc>
        <w:tc>
          <w:tcPr>
            <w:tcW w:w="1149" w:type="dxa"/>
            <w:gridSpan w:val="2"/>
            <w:tcBorders>
              <w:left w:val="single" w:sz="4" w:space="0" w:color="auto"/>
            </w:tcBorders>
          </w:tcPr>
          <w:p w14:paraId="68F2AF30" w14:textId="77777777" w:rsidR="00CB35FB" w:rsidRDefault="00CB35FB" w:rsidP="002F7A55">
            <w:pPr>
              <w:jc w:val="right"/>
              <w:cnfStyle w:val="000000100000" w:firstRow="0" w:lastRow="0" w:firstColumn="0" w:lastColumn="0" w:oddVBand="0" w:evenVBand="0" w:oddHBand="1" w:evenHBand="0" w:firstRowFirstColumn="0" w:firstRowLastColumn="0" w:lastRowFirstColumn="0" w:lastRowLastColumn="0"/>
            </w:pPr>
            <w:r>
              <w:t>5.900</w:t>
            </w:r>
          </w:p>
        </w:tc>
        <w:tc>
          <w:tcPr>
            <w:tcW w:w="947" w:type="dxa"/>
            <w:tcBorders>
              <w:left w:val="single" w:sz="4" w:space="0" w:color="auto"/>
            </w:tcBorders>
          </w:tcPr>
          <w:p w14:paraId="4137A22C" w14:textId="77777777" w:rsidR="00CB35FB" w:rsidRDefault="00CB35FB" w:rsidP="002F7A55">
            <w:pPr>
              <w:jc w:val="right"/>
              <w:cnfStyle w:val="000000100000" w:firstRow="0" w:lastRow="0" w:firstColumn="0" w:lastColumn="0" w:oddVBand="0" w:evenVBand="0" w:oddHBand="1" w:evenHBand="0" w:firstRowFirstColumn="0" w:firstRowLastColumn="0" w:lastRowFirstColumn="0" w:lastRowLastColumn="0"/>
            </w:pPr>
            <w:r>
              <w:t>20,0</w:t>
            </w:r>
          </w:p>
        </w:tc>
      </w:tr>
      <w:tr w:rsidR="00CB35FB" w14:paraId="1F07323C" w14:textId="77777777" w:rsidTr="007515DD">
        <w:trPr>
          <w:trHeight w:val="87"/>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7AA0BFEE" w14:textId="77777777" w:rsidR="00CB35FB" w:rsidRPr="00686FC6" w:rsidRDefault="005C6F06" w:rsidP="007515DD">
            <w:r>
              <w:t>Afschrijvingen</w:t>
            </w:r>
          </w:p>
        </w:tc>
        <w:tc>
          <w:tcPr>
            <w:tcW w:w="1053" w:type="dxa"/>
            <w:tcBorders>
              <w:left w:val="single" w:sz="4" w:space="0" w:color="auto"/>
            </w:tcBorders>
          </w:tcPr>
          <w:p w14:paraId="03F01589" w14:textId="77777777" w:rsidR="00CB35FB" w:rsidRPr="00686FC6" w:rsidRDefault="005C6F06" w:rsidP="002F7A55">
            <w:pPr>
              <w:jc w:val="right"/>
              <w:cnfStyle w:val="000000000000" w:firstRow="0" w:lastRow="0" w:firstColumn="0" w:lastColumn="0" w:oddVBand="0" w:evenVBand="0" w:oddHBand="0" w:evenHBand="0" w:firstRowFirstColumn="0" w:firstRowLastColumn="0" w:lastRowFirstColumn="0" w:lastRowLastColumn="0"/>
              <w:rPr>
                <w:b/>
              </w:rPr>
            </w:pPr>
            <w:r>
              <w:rPr>
                <w:b/>
              </w:rPr>
              <w:t>20.000</w:t>
            </w:r>
          </w:p>
        </w:tc>
        <w:tc>
          <w:tcPr>
            <w:tcW w:w="1047" w:type="dxa"/>
            <w:tcBorders>
              <w:left w:val="single" w:sz="4" w:space="0" w:color="auto"/>
            </w:tcBorders>
          </w:tcPr>
          <w:p w14:paraId="2C76D6DA" w14:textId="77777777" w:rsidR="00CB35FB" w:rsidRPr="00686FC6" w:rsidRDefault="00CB35FB" w:rsidP="002F7A55">
            <w:pPr>
              <w:jc w:val="right"/>
              <w:cnfStyle w:val="000000000000" w:firstRow="0" w:lastRow="0" w:firstColumn="0" w:lastColumn="0" w:oddVBand="0" w:evenVBand="0" w:oddHBand="0" w:evenHBand="0" w:firstRowFirstColumn="0" w:firstRowLastColumn="0" w:lastRowFirstColumn="0" w:lastRowLastColumn="0"/>
              <w:rPr>
                <w:b/>
              </w:rPr>
            </w:pPr>
            <w:r>
              <w:rPr>
                <w:b/>
              </w:rPr>
              <w:t>100,0</w:t>
            </w:r>
          </w:p>
        </w:tc>
        <w:tc>
          <w:tcPr>
            <w:tcW w:w="1149" w:type="dxa"/>
            <w:gridSpan w:val="2"/>
            <w:tcBorders>
              <w:left w:val="single" w:sz="4" w:space="0" w:color="auto"/>
            </w:tcBorders>
          </w:tcPr>
          <w:p w14:paraId="661D37DE" w14:textId="77777777" w:rsidR="00CB35FB" w:rsidRPr="00686FC6" w:rsidRDefault="005C6F06" w:rsidP="002F7A55">
            <w:pPr>
              <w:jc w:val="right"/>
              <w:cnfStyle w:val="000000000000" w:firstRow="0" w:lastRow="0" w:firstColumn="0" w:lastColumn="0" w:oddVBand="0" w:evenVBand="0" w:oddHBand="0" w:evenHBand="0" w:firstRowFirstColumn="0" w:firstRowLastColumn="0" w:lastRowFirstColumn="0" w:lastRowLastColumn="0"/>
              <w:rPr>
                <w:b/>
              </w:rPr>
            </w:pPr>
            <w:r>
              <w:rPr>
                <w:b/>
              </w:rPr>
              <w:t>23.737</w:t>
            </w:r>
          </w:p>
        </w:tc>
        <w:tc>
          <w:tcPr>
            <w:tcW w:w="947" w:type="dxa"/>
            <w:tcBorders>
              <w:left w:val="single" w:sz="4" w:space="0" w:color="auto"/>
            </w:tcBorders>
          </w:tcPr>
          <w:p w14:paraId="09F53537" w14:textId="77777777" w:rsidR="00CB35FB" w:rsidRPr="00686FC6" w:rsidRDefault="00CB35FB" w:rsidP="002F7A55">
            <w:pPr>
              <w:jc w:val="right"/>
              <w:cnfStyle w:val="000000000000" w:firstRow="0" w:lastRow="0" w:firstColumn="0" w:lastColumn="0" w:oddVBand="0" w:evenVBand="0" w:oddHBand="0" w:evenHBand="0" w:firstRowFirstColumn="0" w:firstRowLastColumn="0" w:lastRowFirstColumn="0" w:lastRowLastColumn="0"/>
              <w:rPr>
                <w:b/>
              </w:rPr>
            </w:pPr>
            <w:r>
              <w:rPr>
                <w:b/>
              </w:rPr>
              <w:t>100,0</w:t>
            </w:r>
          </w:p>
        </w:tc>
      </w:tr>
    </w:tbl>
    <w:p w14:paraId="721EE490" w14:textId="77777777" w:rsidR="00CB35FB" w:rsidRDefault="00CB35FB" w:rsidP="00CB35FB">
      <w:pPr>
        <w:jc w:val="both"/>
      </w:pPr>
    </w:p>
    <w:p w14:paraId="26334E11" w14:textId="77777777" w:rsidR="00386C5E" w:rsidRDefault="00386C5E" w:rsidP="00CB35FB">
      <w:pPr>
        <w:jc w:val="both"/>
      </w:pPr>
      <w:r>
        <w:t>Dit overzicht roept de vraag op waarom er meer is afgeschreven op de bestelauto, de kassameubelen en de overige afschrijvingen. Wat is het nut hiervan? Zijn deze kosten verkeerd ingeschat? Ook op dit punt zijn er dus vragen die moeten worden beantwoord.</w:t>
      </w:r>
    </w:p>
    <w:p w14:paraId="1946AF6E" w14:textId="77777777" w:rsidR="00386C5E" w:rsidRDefault="00386C5E" w:rsidP="00CB35FB">
      <w:pPr>
        <w:jc w:val="both"/>
      </w:pPr>
      <w:r>
        <w:t>Je ziet dat er veel vragen rijzen als je het exploitatiebudget in detail bestudeert. Als je de antwoorden weet, kun je mogelijk bijsturen of in een volgende periode ervoor zorgen dat budget en realisatie beter met elkaar in overeenstemming zijn.</w:t>
      </w:r>
    </w:p>
    <w:p w14:paraId="47C4CCDA" w14:textId="77777777" w:rsidR="004A4E60" w:rsidRDefault="004A4E60" w:rsidP="00CB35FB">
      <w:pPr>
        <w:jc w:val="both"/>
      </w:pPr>
    </w:p>
    <w:p w14:paraId="63F3A262" w14:textId="77777777" w:rsidR="004A4E60" w:rsidRDefault="004A4E60" w:rsidP="00CB35FB">
      <w:pPr>
        <w:jc w:val="both"/>
      </w:pPr>
    </w:p>
    <w:p w14:paraId="14A9659E" w14:textId="77777777" w:rsidR="00D44A09" w:rsidRDefault="00D44A09">
      <w:pPr>
        <w:rPr>
          <w:b/>
        </w:rPr>
      </w:pPr>
      <w:r>
        <w:rPr>
          <w:b/>
        </w:rPr>
        <w:br w:type="page"/>
      </w:r>
    </w:p>
    <w:p w14:paraId="41AC13F9" w14:textId="77777777" w:rsidR="004A4E60" w:rsidRDefault="004A4E60" w:rsidP="00CB35FB">
      <w:pPr>
        <w:jc w:val="both"/>
        <w:rPr>
          <w:b/>
        </w:rPr>
      </w:pPr>
      <w:r w:rsidRPr="004A4E60">
        <w:rPr>
          <w:b/>
        </w:rPr>
        <w:lastRenderedPageBreak/>
        <w:t>Uitvoering</w:t>
      </w:r>
    </w:p>
    <w:p w14:paraId="01870C6E" w14:textId="77777777" w:rsidR="004A4E60" w:rsidRDefault="007515DD" w:rsidP="007515DD">
      <w:pPr>
        <w:spacing w:after="0"/>
        <w:jc w:val="both"/>
      </w:pPr>
      <w:r>
        <w:t>Deze opdracht bestaat uit twee deelopdrachten:</w:t>
      </w:r>
    </w:p>
    <w:p w14:paraId="34F48AB0" w14:textId="77777777" w:rsidR="007515DD" w:rsidRDefault="007515DD" w:rsidP="007515DD">
      <w:pPr>
        <w:spacing w:after="0"/>
        <w:jc w:val="both"/>
        <w:rPr>
          <w:i/>
        </w:rPr>
      </w:pPr>
      <w:r>
        <w:rPr>
          <w:i/>
        </w:rPr>
        <w:t>Deelopdracht 1</w:t>
      </w:r>
    </w:p>
    <w:p w14:paraId="24795AA8" w14:textId="77777777" w:rsidR="007515DD" w:rsidRDefault="007515DD" w:rsidP="007515DD">
      <w:pPr>
        <w:spacing w:after="0"/>
        <w:jc w:val="both"/>
      </w:pPr>
      <w:r>
        <w:t>Globaal beoordelen van de exploitatiegegevens.</w:t>
      </w:r>
    </w:p>
    <w:p w14:paraId="5E97A068" w14:textId="77777777" w:rsidR="007515DD" w:rsidRDefault="007515DD" w:rsidP="007515DD">
      <w:pPr>
        <w:spacing w:after="0"/>
        <w:jc w:val="both"/>
        <w:rPr>
          <w:i/>
        </w:rPr>
      </w:pPr>
      <w:r>
        <w:rPr>
          <w:i/>
        </w:rPr>
        <w:t>Deelopdracht 2</w:t>
      </w:r>
    </w:p>
    <w:p w14:paraId="79F18EE8" w14:textId="77777777" w:rsidR="007515DD" w:rsidRDefault="007515DD" w:rsidP="007515DD">
      <w:pPr>
        <w:spacing w:after="0"/>
        <w:jc w:val="both"/>
      </w:pPr>
      <w:r>
        <w:t>In detail beoordelen van de exploitatiegegevens.</w:t>
      </w:r>
    </w:p>
    <w:p w14:paraId="430449A0" w14:textId="77777777" w:rsidR="007515DD" w:rsidRDefault="007515DD" w:rsidP="007515DD">
      <w:pPr>
        <w:spacing w:after="0"/>
        <w:jc w:val="both"/>
      </w:pPr>
    </w:p>
    <w:p w14:paraId="168955F8" w14:textId="77777777" w:rsidR="007515DD" w:rsidRPr="007515DD" w:rsidRDefault="007515DD" w:rsidP="007515DD">
      <w:pPr>
        <w:spacing w:after="0"/>
        <w:jc w:val="both"/>
        <w:rPr>
          <w:b/>
        </w:rPr>
      </w:pPr>
      <w:r w:rsidRPr="007515DD">
        <w:rPr>
          <w:b/>
        </w:rPr>
        <w:t>Deelopdracht 1</w:t>
      </w:r>
    </w:p>
    <w:p w14:paraId="2DB3D294" w14:textId="77777777" w:rsidR="007515DD" w:rsidRDefault="007515DD" w:rsidP="007515DD">
      <w:pPr>
        <w:pStyle w:val="Lijstalinea"/>
        <w:numPr>
          <w:ilvl w:val="0"/>
          <w:numId w:val="26"/>
        </w:numPr>
        <w:pBdr>
          <w:bottom w:val="single" w:sz="4" w:space="1" w:color="auto"/>
        </w:pBdr>
        <w:spacing w:after="0"/>
        <w:jc w:val="both"/>
      </w:pPr>
      <w:r>
        <w:t>Lees de volgende informatie</w:t>
      </w:r>
    </w:p>
    <w:p w14:paraId="66A2362E" w14:textId="77777777" w:rsidR="007515DD" w:rsidRDefault="007515DD" w:rsidP="007515DD"/>
    <w:p w14:paraId="78056850" w14:textId="77777777" w:rsidR="007515DD" w:rsidRDefault="007515DD" w:rsidP="007515DD">
      <w:r>
        <w:t>Situatie</w:t>
      </w:r>
    </w:p>
    <w:p w14:paraId="027FAA98" w14:textId="77777777" w:rsidR="007515DD" w:rsidRDefault="007515DD" w:rsidP="007515DD">
      <w:r>
        <w:t>Jij bent filiaalmanager van DoeKrant. Je krijgt van het hoofdkantoor de volgende gegevens. Die moet je beoordelen en daaruit je conclusies trekken.</w:t>
      </w:r>
    </w:p>
    <w:tbl>
      <w:tblPr>
        <w:tblStyle w:val="Lijsttabel3-Accent5"/>
        <w:tblW w:w="7602" w:type="dxa"/>
        <w:tblLook w:val="04A0" w:firstRow="1" w:lastRow="0" w:firstColumn="1" w:lastColumn="0" w:noHBand="0" w:noVBand="1"/>
      </w:tblPr>
      <w:tblGrid>
        <w:gridCol w:w="3361"/>
        <w:gridCol w:w="1115"/>
        <w:gridCol w:w="1036"/>
        <w:gridCol w:w="924"/>
        <w:gridCol w:w="224"/>
        <w:gridCol w:w="942"/>
      </w:tblGrid>
      <w:tr w:rsidR="007515DD" w14:paraId="5FDEB7F5" w14:textId="77777777" w:rsidTr="007515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6" w:type="dxa"/>
          </w:tcPr>
          <w:p w14:paraId="76C0417D" w14:textId="77777777" w:rsidR="007515DD" w:rsidRDefault="007515DD" w:rsidP="007515DD">
            <w:pPr>
              <w:jc w:val="center"/>
            </w:pPr>
            <w:r>
              <w:t>Exploitatie DoeKrant</w:t>
            </w:r>
          </w:p>
        </w:tc>
        <w:tc>
          <w:tcPr>
            <w:tcW w:w="2100" w:type="dxa"/>
            <w:gridSpan w:val="2"/>
          </w:tcPr>
          <w:p w14:paraId="489D4210" w14:textId="77777777" w:rsidR="007515DD" w:rsidRDefault="007515DD" w:rsidP="007515DD">
            <w:pPr>
              <w:jc w:val="center"/>
              <w:cnfStyle w:val="100000000000" w:firstRow="1" w:lastRow="0" w:firstColumn="0" w:lastColumn="0" w:oddVBand="0" w:evenVBand="0" w:oddHBand="0" w:evenHBand="0" w:firstRowFirstColumn="0" w:firstRowLastColumn="0" w:lastRowFirstColumn="0" w:lastRowLastColumn="0"/>
            </w:pPr>
          </w:p>
        </w:tc>
        <w:tc>
          <w:tcPr>
            <w:tcW w:w="924" w:type="dxa"/>
          </w:tcPr>
          <w:p w14:paraId="53FC2EB6" w14:textId="77777777" w:rsidR="007515DD" w:rsidRDefault="007515DD" w:rsidP="007515DD">
            <w:pPr>
              <w:jc w:val="center"/>
              <w:cnfStyle w:val="100000000000" w:firstRow="1" w:lastRow="0" w:firstColumn="0" w:lastColumn="0" w:oddVBand="0" w:evenVBand="0" w:oddHBand="0" w:evenHBand="0" w:firstRowFirstColumn="0" w:firstRowLastColumn="0" w:lastRowFirstColumn="0" w:lastRowLastColumn="0"/>
            </w:pPr>
          </w:p>
        </w:tc>
        <w:tc>
          <w:tcPr>
            <w:tcW w:w="1172" w:type="dxa"/>
            <w:gridSpan w:val="2"/>
          </w:tcPr>
          <w:p w14:paraId="0C98E03A" w14:textId="77777777" w:rsidR="007515DD" w:rsidRDefault="007515DD" w:rsidP="007515DD">
            <w:pPr>
              <w:jc w:val="center"/>
              <w:cnfStyle w:val="100000000000" w:firstRow="1" w:lastRow="0" w:firstColumn="0" w:lastColumn="0" w:oddVBand="0" w:evenVBand="0" w:oddHBand="0" w:evenHBand="0" w:firstRowFirstColumn="0" w:firstRowLastColumn="0" w:lastRowFirstColumn="0" w:lastRowLastColumn="0"/>
            </w:pPr>
          </w:p>
        </w:tc>
      </w:tr>
      <w:tr w:rsidR="007515DD" w14:paraId="243CA2E0"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7E441641" w14:textId="77777777" w:rsidR="007515DD" w:rsidRPr="00433AD5" w:rsidRDefault="007515DD" w:rsidP="007515DD"/>
        </w:tc>
        <w:tc>
          <w:tcPr>
            <w:tcW w:w="2100" w:type="dxa"/>
            <w:gridSpan w:val="2"/>
            <w:tcBorders>
              <w:left w:val="single" w:sz="4" w:space="0" w:color="auto"/>
            </w:tcBorders>
          </w:tcPr>
          <w:p w14:paraId="1516BD2B" w14:textId="77777777" w:rsidR="007515DD" w:rsidRPr="001B4260" w:rsidRDefault="007515DD" w:rsidP="007515DD">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096" w:type="dxa"/>
            <w:gridSpan w:val="3"/>
            <w:tcBorders>
              <w:left w:val="single" w:sz="4" w:space="0" w:color="auto"/>
            </w:tcBorders>
          </w:tcPr>
          <w:p w14:paraId="2463D059" w14:textId="77777777" w:rsidR="007515DD" w:rsidRPr="001B4260" w:rsidRDefault="007515DD" w:rsidP="007515DD">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7515DD" w14:paraId="6A5959E9"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5413C39" w14:textId="77777777" w:rsidR="007515DD" w:rsidRPr="009C7E5F" w:rsidRDefault="007515DD" w:rsidP="007515DD">
            <w:pPr>
              <w:rPr>
                <w:b w:val="0"/>
              </w:rPr>
            </w:pPr>
          </w:p>
        </w:tc>
        <w:tc>
          <w:tcPr>
            <w:tcW w:w="1053" w:type="dxa"/>
            <w:tcBorders>
              <w:left w:val="single" w:sz="4" w:space="0" w:color="auto"/>
            </w:tcBorders>
          </w:tcPr>
          <w:p w14:paraId="72B0302B" w14:textId="77777777" w:rsidR="007515DD" w:rsidRPr="001B4260" w:rsidRDefault="007515DD" w:rsidP="007515DD">
            <w:pPr>
              <w:cnfStyle w:val="000000000000" w:firstRow="0" w:lastRow="0" w:firstColumn="0" w:lastColumn="0" w:oddVBand="0" w:evenVBand="0" w:oddHBand="0" w:evenHBand="0" w:firstRowFirstColumn="0" w:firstRowLastColumn="0" w:lastRowFirstColumn="0" w:lastRowLastColumn="0"/>
              <w:rPr>
                <w:b/>
              </w:rPr>
            </w:pPr>
            <w:r>
              <w:rPr>
                <w:b/>
              </w:rPr>
              <w:t>€</w:t>
            </w:r>
          </w:p>
        </w:tc>
        <w:tc>
          <w:tcPr>
            <w:tcW w:w="1047" w:type="dxa"/>
            <w:tcBorders>
              <w:left w:val="single" w:sz="4" w:space="0" w:color="auto"/>
            </w:tcBorders>
          </w:tcPr>
          <w:p w14:paraId="6C34DD2D" w14:textId="77777777" w:rsidR="007515DD" w:rsidRPr="001B4260" w:rsidRDefault="007515DD" w:rsidP="007515DD">
            <w:pPr>
              <w:cnfStyle w:val="000000000000" w:firstRow="0" w:lastRow="0" w:firstColumn="0" w:lastColumn="0" w:oddVBand="0" w:evenVBand="0" w:oddHBand="0" w:evenHBand="0" w:firstRowFirstColumn="0" w:firstRowLastColumn="0" w:lastRowFirstColumn="0" w:lastRowLastColumn="0"/>
              <w:rPr>
                <w:b/>
              </w:rPr>
            </w:pPr>
            <w:r>
              <w:rPr>
                <w:b/>
              </w:rPr>
              <w:t>%</w:t>
            </w:r>
          </w:p>
        </w:tc>
        <w:tc>
          <w:tcPr>
            <w:tcW w:w="1149" w:type="dxa"/>
            <w:gridSpan w:val="2"/>
            <w:tcBorders>
              <w:left w:val="single" w:sz="4" w:space="0" w:color="auto"/>
            </w:tcBorders>
          </w:tcPr>
          <w:p w14:paraId="4315F56B" w14:textId="77777777" w:rsidR="007515DD" w:rsidRPr="001B4260" w:rsidRDefault="007515DD" w:rsidP="007515DD">
            <w:pPr>
              <w:cnfStyle w:val="000000000000" w:firstRow="0" w:lastRow="0" w:firstColumn="0" w:lastColumn="0" w:oddVBand="0" w:evenVBand="0" w:oddHBand="0" w:evenHBand="0" w:firstRowFirstColumn="0" w:firstRowLastColumn="0" w:lastRowFirstColumn="0" w:lastRowLastColumn="0"/>
              <w:rPr>
                <w:b/>
              </w:rPr>
            </w:pPr>
            <w:r>
              <w:rPr>
                <w:b/>
              </w:rPr>
              <w:t>€</w:t>
            </w:r>
          </w:p>
        </w:tc>
        <w:tc>
          <w:tcPr>
            <w:tcW w:w="947" w:type="dxa"/>
            <w:tcBorders>
              <w:left w:val="single" w:sz="4" w:space="0" w:color="auto"/>
            </w:tcBorders>
          </w:tcPr>
          <w:p w14:paraId="3C74DD44" w14:textId="77777777" w:rsidR="007515DD" w:rsidRPr="001B4260" w:rsidRDefault="007515DD" w:rsidP="007515DD">
            <w:pPr>
              <w:cnfStyle w:val="000000000000" w:firstRow="0" w:lastRow="0" w:firstColumn="0" w:lastColumn="0" w:oddVBand="0" w:evenVBand="0" w:oddHBand="0" w:evenHBand="0" w:firstRowFirstColumn="0" w:firstRowLastColumn="0" w:lastRowFirstColumn="0" w:lastRowLastColumn="0"/>
              <w:rPr>
                <w:b/>
              </w:rPr>
            </w:pPr>
            <w:r>
              <w:rPr>
                <w:b/>
              </w:rPr>
              <w:t>%</w:t>
            </w:r>
          </w:p>
        </w:tc>
      </w:tr>
      <w:tr w:rsidR="007515DD" w14:paraId="702A0B00"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0DB222E" w14:textId="77777777" w:rsidR="007515DD" w:rsidRPr="007515DD" w:rsidRDefault="007515DD" w:rsidP="007515DD">
            <w:r>
              <w:t>Netto-omzet</w:t>
            </w:r>
          </w:p>
        </w:tc>
        <w:tc>
          <w:tcPr>
            <w:tcW w:w="1053" w:type="dxa"/>
            <w:tcBorders>
              <w:left w:val="single" w:sz="4" w:space="0" w:color="auto"/>
            </w:tcBorders>
          </w:tcPr>
          <w:p w14:paraId="71BAECB7" w14:textId="77777777" w:rsidR="007515DD" w:rsidRDefault="007515DD" w:rsidP="002F7A55">
            <w:pPr>
              <w:jc w:val="right"/>
              <w:cnfStyle w:val="000000100000" w:firstRow="0" w:lastRow="0" w:firstColumn="0" w:lastColumn="0" w:oddVBand="0" w:evenVBand="0" w:oddHBand="1" w:evenHBand="0" w:firstRowFirstColumn="0" w:firstRowLastColumn="0" w:lastRowFirstColumn="0" w:lastRowLastColumn="0"/>
              <w:rPr>
                <w:b/>
              </w:rPr>
            </w:pPr>
            <w:r>
              <w:rPr>
                <w:b/>
              </w:rPr>
              <w:t>3.781.513</w:t>
            </w:r>
          </w:p>
        </w:tc>
        <w:tc>
          <w:tcPr>
            <w:tcW w:w="1047" w:type="dxa"/>
            <w:tcBorders>
              <w:left w:val="single" w:sz="4" w:space="0" w:color="auto"/>
            </w:tcBorders>
          </w:tcPr>
          <w:p w14:paraId="2B18168E" w14:textId="77777777" w:rsidR="007515DD" w:rsidRDefault="007515DD" w:rsidP="002F7A55">
            <w:pPr>
              <w:jc w:val="right"/>
              <w:cnfStyle w:val="000000100000" w:firstRow="0" w:lastRow="0" w:firstColumn="0" w:lastColumn="0" w:oddVBand="0" w:evenVBand="0" w:oddHBand="1" w:evenHBand="0" w:firstRowFirstColumn="0" w:firstRowLastColumn="0" w:lastRowFirstColumn="0" w:lastRowLastColumn="0"/>
              <w:rPr>
                <w:b/>
              </w:rPr>
            </w:pPr>
            <w:r>
              <w:rPr>
                <w:b/>
              </w:rPr>
              <w:t>100,0</w:t>
            </w:r>
          </w:p>
        </w:tc>
        <w:tc>
          <w:tcPr>
            <w:tcW w:w="1149" w:type="dxa"/>
            <w:gridSpan w:val="2"/>
            <w:tcBorders>
              <w:left w:val="single" w:sz="4" w:space="0" w:color="auto"/>
            </w:tcBorders>
          </w:tcPr>
          <w:p w14:paraId="5625FE28" w14:textId="77777777" w:rsidR="007515DD" w:rsidRDefault="007515DD" w:rsidP="002F7A55">
            <w:pPr>
              <w:jc w:val="right"/>
              <w:cnfStyle w:val="000000100000" w:firstRow="0" w:lastRow="0" w:firstColumn="0" w:lastColumn="0" w:oddVBand="0" w:evenVBand="0" w:oddHBand="1" w:evenHBand="0" w:firstRowFirstColumn="0" w:firstRowLastColumn="0" w:lastRowFirstColumn="0" w:lastRowLastColumn="0"/>
              <w:rPr>
                <w:b/>
              </w:rPr>
            </w:pPr>
            <w:r>
              <w:rPr>
                <w:b/>
              </w:rPr>
              <w:t>3.979.578</w:t>
            </w:r>
          </w:p>
        </w:tc>
        <w:tc>
          <w:tcPr>
            <w:tcW w:w="947" w:type="dxa"/>
            <w:tcBorders>
              <w:left w:val="single" w:sz="4" w:space="0" w:color="auto"/>
            </w:tcBorders>
          </w:tcPr>
          <w:p w14:paraId="0A9423B2" w14:textId="77777777" w:rsidR="007515DD" w:rsidRDefault="007515DD" w:rsidP="002F7A55">
            <w:pPr>
              <w:jc w:val="right"/>
              <w:cnfStyle w:val="000000100000" w:firstRow="0" w:lastRow="0" w:firstColumn="0" w:lastColumn="0" w:oddVBand="0" w:evenVBand="0" w:oddHBand="1" w:evenHBand="0" w:firstRowFirstColumn="0" w:firstRowLastColumn="0" w:lastRowFirstColumn="0" w:lastRowLastColumn="0"/>
              <w:rPr>
                <w:b/>
              </w:rPr>
            </w:pPr>
            <w:r>
              <w:rPr>
                <w:b/>
              </w:rPr>
              <w:t>100,0</w:t>
            </w:r>
          </w:p>
        </w:tc>
      </w:tr>
      <w:tr w:rsidR="007515DD" w14:paraId="254EF1BE"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17F4E6B4" w14:textId="77777777" w:rsidR="007515DD" w:rsidRPr="007515DD" w:rsidRDefault="007515DD" w:rsidP="007515DD">
            <w:pPr>
              <w:rPr>
                <w:b w:val="0"/>
              </w:rPr>
            </w:pPr>
            <w:r>
              <w:rPr>
                <w:b w:val="0"/>
              </w:rPr>
              <w:t>Inkoopwaarde omzet</w:t>
            </w:r>
          </w:p>
        </w:tc>
        <w:tc>
          <w:tcPr>
            <w:tcW w:w="1053" w:type="dxa"/>
            <w:tcBorders>
              <w:left w:val="single" w:sz="4" w:space="0" w:color="auto"/>
            </w:tcBorders>
          </w:tcPr>
          <w:p w14:paraId="294349DB" w14:textId="77777777" w:rsidR="007515DD" w:rsidRPr="007515DD" w:rsidRDefault="007515DD" w:rsidP="002F7A55">
            <w:pPr>
              <w:jc w:val="right"/>
              <w:cnfStyle w:val="000000000000" w:firstRow="0" w:lastRow="0" w:firstColumn="0" w:lastColumn="0" w:oddVBand="0" w:evenVBand="0" w:oddHBand="0" w:evenHBand="0" w:firstRowFirstColumn="0" w:firstRowLastColumn="0" w:lastRowFirstColumn="0" w:lastRowLastColumn="0"/>
            </w:pPr>
            <w:r w:rsidRPr="007515DD">
              <w:t>2.300.168</w:t>
            </w:r>
          </w:p>
        </w:tc>
        <w:tc>
          <w:tcPr>
            <w:tcW w:w="1047" w:type="dxa"/>
            <w:tcBorders>
              <w:left w:val="single" w:sz="4" w:space="0" w:color="auto"/>
            </w:tcBorders>
          </w:tcPr>
          <w:p w14:paraId="15750E75" w14:textId="77777777" w:rsidR="007515DD" w:rsidRPr="007515DD" w:rsidRDefault="007515DD" w:rsidP="002F7A55">
            <w:pPr>
              <w:jc w:val="right"/>
              <w:cnfStyle w:val="000000000000" w:firstRow="0" w:lastRow="0" w:firstColumn="0" w:lastColumn="0" w:oddVBand="0" w:evenVBand="0" w:oddHBand="0" w:evenHBand="0" w:firstRowFirstColumn="0" w:firstRowLastColumn="0" w:lastRowFirstColumn="0" w:lastRowLastColumn="0"/>
            </w:pPr>
            <w:r w:rsidRPr="007515DD">
              <w:t>60,8</w:t>
            </w:r>
          </w:p>
        </w:tc>
        <w:tc>
          <w:tcPr>
            <w:tcW w:w="1149" w:type="dxa"/>
            <w:gridSpan w:val="2"/>
            <w:tcBorders>
              <w:left w:val="single" w:sz="4" w:space="0" w:color="auto"/>
            </w:tcBorders>
          </w:tcPr>
          <w:p w14:paraId="46B86550" w14:textId="77777777" w:rsidR="007515DD" w:rsidRPr="007515DD" w:rsidRDefault="007515DD" w:rsidP="002F7A55">
            <w:pPr>
              <w:jc w:val="right"/>
              <w:cnfStyle w:val="000000000000" w:firstRow="0" w:lastRow="0" w:firstColumn="0" w:lastColumn="0" w:oddVBand="0" w:evenVBand="0" w:oddHBand="0" w:evenHBand="0" w:firstRowFirstColumn="0" w:firstRowLastColumn="0" w:lastRowFirstColumn="0" w:lastRowLastColumn="0"/>
            </w:pPr>
            <w:r w:rsidRPr="007515DD">
              <w:t>2.521.985</w:t>
            </w:r>
          </w:p>
        </w:tc>
        <w:tc>
          <w:tcPr>
            <w:tcW w:w="947" w:type="dxa"/>
            <w:tcBorders>
              <w:left w:val="single" w:sz="4" w:space="0" w:color="auto"/>
            </w:tcBorders>
          </w:tcPr>
          <w:p w14:paraId="2B137A7E" w14:textId="77777777" w:rsidR="007515DD" w:rsidRPr="007515DD" w:rsidRDefault="007515DD" w:rsidP="002F7A55">
            <w:pPr>
              <w:jc w:val="right"/>
              <w:cnfStyle w:val="000000000000" w:firstRow="0" w:lastRow="0" w:firstColumn="0" w:lastColumn="0" w:oddVBand="0" w:evenVBand="0" w:oddHBand="0" w:evenHBand="0" w:firstRowFirstColumn="0" w:firstRowLastColumn="0" w:lastRowFirstColumn="0" w:lastRowLastColumn="0"/>
            </w:pPr>
            <w:r w:rsidRPr="007515DD">
              <w:t>63,4</w:t>
            </w:r>
          </w:p>
        </w:tc>
      </w:tr>
      <w:tr w:rsidR="007515DD" w14:paraId="6004B345"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09CC1D1" w14:textId="67065229" w:rsidR="007515DD" w:rsidRDefault="007515DD" w:rsidP="007515DD">
            <w:pPr>
              <w:rPr>
                <w:b w:val="0"/>
              </w:rPr>
            </w:pPr>
            <w:r>
              <w:rPr>
                <w:b w:val="0"/>
              </w:rPr>
              <w:t>Bruto</w:t>
            </w:r>
            <w:r w:rsidR="00261BE6">
              <w:rPr>
                <w:b w:val="0"/>
              </w:rPr>
              <w:t xml:space="preserve"> </w:t>
            </w:r>
            <w:r>
              <w:rPr>
                <w:b w:val="0"/>
              </w:rPr>
              <w:t>winstinsturing</w:t>
            </w:r>
          </w:p>
        </w:tc>
        <w:tc>
          <w:tcPr>
            <w:tcW w:w="1053" w:type="dxa"/>
            <w:tcBorders>
              <w:left w:val="single" w:sz="4" w:space="0" w:color="auto"/>
            </w:tcBorders>
          </w:tcPr>
          <w:p w14:paraId="78C446D0" w14:textId="77777777" w:rsidR="007515DD" w:rsidRPr="007515DD" w:rsidRDefault="007515DD" w:rsidP="002F7A55">
            <w:pPr>
              <w:jc w:val="right"/>
              <w:cnfStyle w:val="000000100000" w:firstRow="0" w:lastRow="0" w:firstColumn="0" w:lastColumn="0" w:oddVBand="0" w:evenVBand="0" w:oddHBand="1" w:evenHBand="0" w:firstRowFirstColumn="0" w:firstRowLastColumn="0" w:lastRowFirstColumn="0" w:lastRowLastColumn="0"/>
            </w:pPr>
            <w:r>
              <w:t>1.481.345</w:t>
            </w:r>
          </w:p>
        </w:tc>
        <w:tc>
          <w:tcPr>
            <w:tcW w:w="1047" w:type="dxa"/>
            <w:tcBorders>
              <w:left w:val="single" w:sz="4" w:space="0" w:color="auto"/>
            </w:tcBorders>
          </w:tcPr>
          <w:p w14:paraId="1CDD9C3D" w14:textId="77777777" w:rsidR="007515DD" w:rsidRPr="007515DD" w:rsidRDefault="007515DD" w:rsidP="002F7A55">
            <w:pPr>
              <w:jc w:val="right"/>
              <w:cnfStyle w:val="000000100000" w:firstRow="0" w:lastRow="0" w:firstColumn="0" w:lastColumn="0" w:oddVBand="0" w:evenVBand="0" w:oddHBand="1" w:evenHBand="0" w:firstRowFirstColumn="0" w:firstRowLastColumn="0" w:lastRowFirstColumn="0" w:lastRowLastColumn="0"/>
            </w:pPr>
            <w:r>
              <w:t>39,2</w:t>
            </w:r>
          </w:p>
        </w:tc>
        <w:tc>
          <w:tcPr>
            <w:tcW w:w="1149" w:type="dxa"/>
            <w:gridSpan w:val="2"/>
            <w:tcBorders>
              <w:left w:val="single" w:sz="4" w:space="0" w:color="auto"/>
            </w:tcBorders>
          </w:tcPr>
          <w:p w14:paraId="7CBFA19B" w14:textId="77777777" w:rsidR="007515DD" w:rsidRPr="007515DD" w:rsidRDefault="007515DD" w:rsidP="002F7A55">
            <w:pPr>
              <w:jc w:val="right"/>
              <w:cnfStyle w:val="000000100000" w:firstRow="0" w:lastRow="0" w:firstColumn="0" w:lastColumn="0" w:oddVBand="0" w:evenVBand="0" w:oddHBand="1" w:evenHBand="0" w:firstRowFirstColumn="0" w:firstRowLastColumn="0" w:lastRowFirstColumn="0" w:lastRowLastColumn="0"/>
            </w:pPr>
            <w:r>
              <w:t>1.457.593</w:t>
            </w:r>
          </w:p>
        </w:tc>
        <w:tc>
          <w:tcPr>
            <w:tcW w:w="947" w:type="dxa"/>
            <w:tcBorders>
              <w:left w:val="single" w:sz="4" w:space="0" w:color="auto"/>
            </w:tcBorders>
          </w:tcPr>
          <w:p w14:paraId="5EA7A228" w14:textId="77777777" w:rsidR="007515DD" w:rsidRPr="007515DD" w:rsidRDefault="007515DD" w:rsidP="002F7A55">
            <w:pPr>
              <w:jc w:val="right"/>
              <w:cnfStyle w:val="000000100000" w:firstRow="0" w:lastRow="0" w:firstColumn="0" w:lastColumn="0" w:oddVBand="0" w:evenVBand="0" w:oddHBand="1" w:evenHBand="0" w:firstRowFirstColumn="0" w:firstRowLastColumn="0" w:lastRowFirstColumn="0" w:lastRowLastColumn="0"/>
            </w:pPr>
            <w:r>
              <w:t>36,6</w:t>
            </w:r>
          </w:p>
        </w:tc>
      </w:tr>
      <w:tr w:rsidR="007515DD" w14:paraId="0189B0E2"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2F5E36A2" w14:textId="77777777" w:rsidR="007515DD" w:rsidRDefault="007515DD" w:rsidP="007515DD">
            <w:pPr>
              <w:rPr>
                <w:b w:val="0"/>
              </w:rPr>
            </w:pPr>
            <w:r>
              <w:rPr>
                <w:b w:val="0"/>
              </w:rPr>
              <w:t>Geregistreerde derving</w:t>
            </w:r>
          </w:p>
        </w:tc>
        <w:tc>
          <w:tcPr>
            <w:tcW w:w="1053" w:type="dxa"/>
            <w:tcBorders>
              <w:left w:val="single" w:sz="4" w:space="0" w:color="auto"/>
            </w:tcBorders>
          </w:tcPr>
          <w:p w14:paraId="4C62B327" w14:textId="77777777" w:rsidR="007515DD" w:rsidRDefault="007515DD" w:rsidP="002F7A55">
            <w:pPr>
              <w:jc w:val="right"/>
              <w:cnfStyle w:val="000000000000" w:firstRow="0" w:lastRow="0" w:firstColumn="0" w:lastColumn="0" w:oddVBand="0" w:evenVBand="0" w:oddHBand="0" w:evenHBand="0" w:firstRowFirstColumn="0" w:firstRowLastColumn="0" w:lastRowFirstColumn="0" w:lastRowLastColumn="0"/>
            </w:pPr>
            <w:r>
              <w:t>26.300</w:t>
            </w:r>
          </w:p>
        </w:tc>
        <w:tc>
          <w:tcPr>
            <w:tcW w:w="1047" w:type="dxa"/>
            <w:tcBorders>
              <w:left w:val="single" w:sz="4" w:space="0" w:color="auto"/>
            </w:tcBorders>
          </w:tcPr>
          <w:p w14:paraId="017FB1E5" w14:textId="77777777" w:rsidR="007515DD" w:rsidRDefault="007515DD" w:rsidP="002F7A55">
            <w:pPr>
              <w:jc w:val="right"/>
              <w:cnfStyle w:val="000000000000" w:firstRow="0" w:lastRow="0" w:firstColumn="0" w:lastColumn="0" w:oddVBand="0" w:evenVBand="0" w:oddHBand="0" w:evenHBand="0" w:firstRowFirstColumn="0" w:firstRowLastColumn="0" w:lastRowFirstColumn="0" w:lastRowLastColumn="0"/>
            </w:pPr>
            <w:r>
              <w:t>0,7</w:t>
            </w:r>
          </w:p>
        </w:tc>
        <w:tc>
          <w:tcPr>
            <w:tcW w:w="1149" w:type="dxa"/>
            <w:gridSpan w:val="2"/>
            <w:tcBorders>
              <w:left w:val="single" w:sz="4" w:space="0" w:color="auto"/>
            </w:tcBorders>
          </w:tcPr>
          <w:p w14:paraId="1AD83FB0" w14:textId="77777777" w:rsidR="007515DD" w:rsidRDefault="007515DD" w:rsidP="002F7A55">
            <w:pPr>
              <w:jc w:val="right"/>
              <w:cnfStyle w:val="000000000000" w:firstRow="0" w:lastRow="0" w:firstColumn="0" w:lastColumn="0" w:oddVBand="0" w:evenVBand="0" w:oddHBand="0" w:evenHBand="0" w:firstRowFirstColumn="0" w:firstRowLastColumn="0" w:lastRowFirstColumn="0" w:lastRowLastColumn="0"/>
            </w:pPr>
            <w:r>
              <w:t>25.649</w:t>
            </w:r>
          </w:p>
        </w:tc>
        <w:tc>
          <w:tcPr>
            <w:tcW w:w="947" w:type="dxa"/>
            <w:tcBorders>
              <w:left w:val="single" w:sz="4" w:space="0" w:color="auto"/>
            </w:tcBorders>
          </w:tcPr>
          <w:p w14:paraId="750FFDD4" w14:textId="77777777" w:rsidR="007515DD" w:rsidRDefault="007515DD" w:rsidP="002F7A55">
            <w:pPr>
              <w:jc w:val="right"/>
              <w:cnfStyle w:val="000000000000" w:firstRow="0" w:lastRow="0" w:firstColumn="0" w:lastColumn="0" w:oddVBand="0" w:evenVBand="0" w:oddHBand="0" w:evenHBand="0" w:firstRowFirstColumn="0" w:firstRowLastColumn="0" w:lastRowFirstColumn="0" w:lastRowLastColumn="0"/>
            </w:pPr>
            <w:r>
              <w:t>0,6</w:t>
            </w:r>
          </w:p>
        </w:tc>
      </w:tr>
      <w:tr w:rsidR="007515DD" w14:paraId="0B26B830"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1A53778A" w14:textId="77777777" w:rsidR="007515DD" w:rsidRDefault="007515DD" w:rsidP="007515DD">
            <w:pPr>
              <w:rPr>
                <w:b w:val="0"/>
              </w:rPr>
            </w:pPr>
            <w:r>
              <w:rPr>
                <w:b w:val="0"/>
              </w:rPr>
              <w:t>Voorraadverschillen</w:t>
            </w:r>
          </w:p>
        </w:tc>
        <w:tc>
          <w:tcPr>
            <w:tcW w:w="1053" w:type="dxa"/>
            <w:tcBorders>
              <w:left w:val="single" w:sz="4" w:space="0" w:color="auto"/>
            </w:tcBorders>
          </w:tcPr>
          <w:p w14:paraId="0F1DADC6" w14:textId="77777777" w:rsidR="007515DD" w:rsidRDefault="007515DD" w:rsidP="002F7A55">
            <w:pPr>
              <w:jc w:val="right"/>
              <w:cnfStyle w:val="000000100000" w:firstRow="0" w:lastRow="0" w:firstColumn="0" w:lastColumn="0" w:oddVBand="0" w:evenVBand="0" w:oddHBand="1" w:evenHBand="0" w:firstRowFirstColumn="0" w:firstRowLastColumn="0" w:lastRowFirstColumn="0" w:lastRowLastColumn="0"/>
            </w:pPr>
            <w:r>
              <w:t>40.000</w:t>
            </w:r>
          </w:p>
        </w:tc>
        <w:tc>
          <w:tcPr>
            <w:tcW w:w="1047" w:type="dxa"/>
            <w:tcBorders>
              <w:left w:val="single" w:sz="4" w:space="0" w:color="auto"/>
            </w:tcBorders>
          </w:tcPr>
          <w:p w14:paraId="00A02C3C" w14:textId="77777777" w:rsidR="007515DD" w:rsidRDefault="007515DD" w:rsidP="002F7A55">
            <w:pPr>
              <w:jc w:val="right"/>
              <w:cnfStyle w:val="000000100000" w:firstRow="0" w:lastRow="0" w:firstColumn="0" w:lastColumn="0" w:oddVBand="0" w:evenVBand="0" w:oddHBand="1" w:evenHBand="0" w:firstRowFirstColumn="0" w:firstRowLastColumn="0" w:lastRowFirstColumn="0" w:lastRowLastColumn="0"/>
            </w:pPr>
            <w:r>
              <w:t>1,1</w:t>
            </w:r>
          </w:p>
        </w:tc>
        <w:tc>
          <w:tcPr>
            <w:tcW w:w="1149" w:type="dxa"/>
            <w:gridSpan w:val="2"/>
            <w:tcBorders>
              <w:left w:val="single" w:sz="4" w:space="0" w:color="auto"/>
            </w:tcBorders>
          </w:tcPr>
          <w:p w14:paraId="1BCDA479" w14:textId="77777777" w:rsidR="007515DD" w:rsidRDefault="007515DD" w:rsidP="002F7A55">
            <w:pPr>
              <w:jc w:val="right"/>
              <w:cnfStyle w:val="000000100000" w:firstRow="0" w:lastRow="0" w:firstColumn="0" w:lastColumn="0" w:oddVBand="0" w:evenVBand="0" w:oddHBand="1" w:evenHBand="0" w:firstRowFirstColumn="0" w:firstRowLastColumn="0" w:lastRowFirstColumn="0" w:lastRowLastColumn="0"/>
            </w:pPr>
            <w:r>
              <w:t>41.165</w:t>
            </w:r>
          </w:p>
        </w:tc>
        <w:tc>
          <w:tcPr>
            <w:tcW w:w="947" w:type="dxa"/>
            <w:tcBorders>
              <w:left w:val="single" w:sz="4" w:space="0" w:color="auto"/>
            </w:tcBorders>
          </w:tcPr>
          <w:p w14:paraId="3B2B674D" w14:textId="77777777" w:rsidR="007515DD" w:rsidRDefault="007515DD" w:rsidP="002F7A55">
            <w:pPr>
              <w:jc w:val="right"/>
              <w:cnfStyle w:val="000000100000" w:firstRow="0" w:lastRow="0" w:firstColumn="0" w:lastColumn="0" w:oddVBand="0" w:evenVBand="0" w:oddHBand="1" w:evenHBand="0" w:firstRowFirstColumn="0" w:firstRowLastColumn="0" w:lastRowFirstColumn="0" w:lastRowLastColumn="0"/>
            </w:pPr>
            <w:r>
              <w:t>1,0</w:t>
            </w:r>
          </w:p>
        </w:tc>
      </w:tr>
      <w:tr w:rsidR="007515DD" w14:paraId="4A3B8BE9"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774BA4A" w14:textId="77777777" w:rsidR="007515DD" w:rsidRPr="007515DD" w:rsidRDefault="007515DD" w:rsidP="007515DD">
            <w:r>
              <w:t>Brutowinst na margecorrecties</w:t>
            </w:r>
          </w:p>
        </w:tc>
        <w:tc>
          <w:tcPr>
            <w:tcW w:w="1053" w:type="dxa"/>
            <w:tcBorders>
              <w:left w:val="single" w:sz="4" w:space="0" w:color="auto"/>
            </w:tcBorders>
          </w:tcPr>
          <w:p w14:paraId="041B9336" w14:textId="77777777" w:rsidR="007515DD" w:rsidRPr="007515DD" w:rsidRDefault="007515DD" w:rsidP="002F7A55">
            <w:pPr>
              <w:jc w:val="right"/>
              <w:cnfStyle w:val="000000000000" w:firstRow="0" w:lastRow="0" w:firstColumn="0" w:lastColumn="0" w:oddVBand="0" w:evenVBand="0" w:oddHBand="0" w:evenHBand="0" w:firstRowFirstColumn="0" w:firstRowLastColumn="0" w:lastRowFirstColumn="0" w:lastRowLastColumn="0"/>
              <w:rPr>
                <w:b/>
              </w:rPr>
            </w:pPr>
            <w:r w:rsidRPr="007515DD">
              <w:rPr>
                <w:b/>
              </w:rPr>
              <w:t>1.415.045</w:t>
            </w:r>
          </w:p>
        </w:tc>
        <w:tc>
          <w:tcPr>
            <w:tcW w:w="1047" w:type="dxa"/>
            <w:tcBorders>
              <w:left w:val="single" w:sz="4" w:space="0" w:color="auto"/>
            </w:tcBorders>
          </w:tcPr>
          <w:p w14:paraId="30EB286E" w14:textId="77777777" w:rsidR="007515DD" w:rsidRPr="007515DD" w:rsidRDefault="007515DD" w:rsidP="002F7A55">
            <w:pPr>
              <w:jc w:val="right"/>
              <w:cnfStyle w:val="000000000000" w:firstRow="0" w:lastRow="0" w:firstColumn="0" w:lastColumn="0" w:oddVBand="0" w:evenVBand="0" w:oddHBand="0" w:evenHBand="0" w:firstRowFirstColumn="0" w:firstRowLastColumn="0" w:lastRowFirstColumn="0" w:lastRowLastColumn="0"/>
              <w:rPr>
                <w:b/>
              </w:rPr>
            </w:pPr>
            <w:r w:rsidRPr="007515DD">
              <w:rPr>
                <w:b/>
              </w:rPr>
              <w:t>37,4</w:t>
            </w:r>
          </w:p>
        </w:tc>
        <w:tc>
          <w:tcPr>
            <w:tcW w:w="1149" w:type="dxa"/>
            <w:gridSpan w:val="2"/>
            <w:tcBorders>
              <w:left w:val="single" w:sz="4" w:space="0" w:color="auto"/>
            </w:tcBorders>
          </w:tcPr>
          <w:p w14:paraId="487AC513" w14:textId="77777777" w:rsidR="007515DD" w:rsidRPr="007515DD" w:rsidRDefault="007515DD" w:rsidP="002F7A55">
            <w:pPr>
              <w:jc w:val="right"/>
              <w:cnfStyle w:val="000000000000" w:firstRow="0" w:lastRow="0" w:firstColumn="0" w:lastColumn="0" w:oddVBand="0" w:evenVBand="0" w:oddHBand="0" w:evenHBand="0" w:firstRowFirstColumn="0" w:firstRowLastColumn="0" w:lastRowFirstColumn="0" w:lastRowLastColumn="0"/>
              <w:rPr>
                <w:b/>
              </w:rPr>
            </w:pPr>
            <w:r w:rsidRPr="007515DD">
              <w:rPr>
                <w:b/>
              </w:rPr>
              <w:t>1.390.779</w:t>
            </w:r>
          </w:p>
        </w:tc>
        <w:tc>
          <w:tcPr>
            <w:tcW w:w="947" w:type="dxa"/>
            <w:tcBorders>
              <w:left w:val="single" w:sz="4" w:space="0" w:color="auto"/>
            </w:tcBorders>
          </w:tcPr>
          <w:p w14:paraId="28E73DD3" w14:textId="77777777" w:rsidR="007515DD" w:rsidRPr="007515DD" w:rsidRDefault="007515DD" w:rsidP="002F7A55">
            <w:pPr>
              <w:jc w:val="right"/>
              <w:cnfStyle w:val="000000000000" w:firstRow="0" w:lastRow="0" w:firstColumn="0" w:lastColumn="0" w:oddVBand="0" w:evenVBand="0" w:oddHBand="0" w:evenHBand="0" w:firstRowFirstColumn="0" w:firstRowLastColumn="0" w:lastRowFirstColumn="0" w:lastRowLastColumn="0"/>
              <w:rPr>
                <w:b/>
              </w:rPr>
            </w:pPr>
            <w:r w:rsidRPr="007515DD">
              <w:rPr>
                <w:b/>
              </w:rPr>
              <w:t>34,9</w:t>
            </w:r>
          </w:p>
        </w:tc>
      </w:tr>
      <w:tr w:rsidR="000120AC" w14:paraId="35FA0112"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97355B0" w14:textId="77777777" w:rsidR="000120AC" w:rsidRPr="000120AC" w:rsidRDefault="000120AC" w:rsidP="007515DD">
            <w:pPr>
              <w:rPr>
                <w:b w:val="0"/>
              </w:rPr>
            </w:pPr>
            <w:r>
              <w:rPr>
                <w:b w:val="0"/>
              </w:rPr>
              <w:t>Personeelskosten</w:t>
            </w:r>
          </w:p>
        </w:tc>
        <w:tc>
          <w:tcPr>
            <w:tcW w:w="1053" w:type="dxa"/>
            <w:tcBorders>
              <w:left w:val="single" w:sz="4" w:space="0" w:color="auto"/>
            </w:tcBorders>
          </w:tcPr>
          <w:p w14:paraId="08AB3E4C" w14:textId="77777777" w:rsidR="000120AC" w:rsidRP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476.000</w:t>
            </w:r>
          </w:p>
        </w:tc>
        <w:tc>
          <w:tcPr>
            <w:tcW w:w="1047" w:type="dxa"/>
            <w:tcBorders>
              <w:left w:val="single" w:sz="4" w:space="0" w:color="auto"/>
            </w:tcBorders>
          </w:tcPr>
          <w:p w14:paraId="2C8198AA" w14:textId="77777777" w:rsidR="000120AC" w:rsidRP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12,6</w:t>
            </w:r>
          </w:p>
        </w:tc>
        <w:tc>
          <w:tcPr>
            <w:tcW w:w="1149" w:type="dxa"/>
            <w:gridSpan w:val="2"/>
            <w:tcBorders>
              <w:left w:val="single" w:sz="4" w:space="0" w:color="auto"/>
            </w:tcBorders>
          </w:tcPr>
          <w:p w14:paraId="02CA8E4C" w14:textId="77777777" w:rsidR="000120AC" w:rsidRP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490.282</w:t>
            </w:r>
          </w:p>
        </w:tc>
        <w:tc>
          <w:tcPr>
            <w:tcW w:w="947" w:type="dxa"/>
            <w:tcBorders>
              <w:left w:val="single" w:sz="4" w:space="0" w:color="auto"/>
            </w:tcBorders>
          </w:tcPr>
          <w:p w14:paraId="2FC1B999" w14:textId="77777777" w:rsidR="000120AC" w:rsidRP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12,3</w:t>
            </w:r>
          </w:p>
        </w:tc>
      </w:tr>
      <w:tr w:rsidR="000120AC" w14:paraId="525F9E89"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5307DBE4" w14:textId="77777777" w:rsidR="000120AC" w:rsidRDefault="000120AC" w:rsidP="007515DD">
            <w:pPr>
              <w:rPr>
                <w:b w:val="0"/>
              </w:rPr>
            </w:pPr>
            <w:r>
              <w:rPr>
                <w:b w:val="0"/>
              </w:rPr>
              <w:t>Huisvestingskosten</w:t>
            </w:r>
          </w:p>
        </w:tc>
        <w:tc>
          <w:tcPr>
            <w:tcW w:w="1053" w:type="dxa"/>
            <w:tcBorders>
              <w:left w:val="single" w:sz="4" w:space="0" w:color="auto"/>
            </w:tcBorders>
          </w:tcPr>
          <w:p w14:paraId="6F8B9730" w14:textId="77777777" w:rsidR="000120AC" w:rsidRDefault="000120AC" w:rsidP="002F7A55">
            <w:pPr>
              <w:jc w:val="right"/>
              <w:cnfStyle w:val="000000000000" w:firstRow="0" w:lastRow="0" w:firstColumn="0" w:lastColumn="0" w:oddVBand="0" w:evenVBand="0" w:oddHBand="0" w:evenHBand="0" w:firstRowFirstColumn="0" w:firstRowLastColumn="0" w:lastRowFirstColumn="0" w:lastRowLastColumn="0"/>
            </w:pPr>
            <w:r>
              <w:t>186.000</w:t>
            </w:r>
          </w:p>
        </w:tc>
        <w:tc>
          <w:tcPr>
            <w:tcW w:w="1047" w:type="dxa"/>
            <w:tcBorders>
              <w:left w:val="single" w:sz="4" w:space="0" w:color="auto"/>
            </w:tcBorders>
          </w:tcPr>
          <w:p w14:paraId="5933F2B7" w14:textId="77777777" w:rsidR="000120AC" w:rsidRDefault="000120AC" w:rsidP="002F7A55">
            <w:pPr>
              <w:jc w:val="right"/>
              <w:cnfStyle w:val="000000000000" w:firstRow="0" w:lastRow="0" w:firstColumn="0" w:lastColumn="0" w:oddVBand="0" w:evenVBand="0" w:oddHBand="0" w:evenHBand="0" w:firstRowFirstColumn="0" w:firstRowLastColumn="0" w:lastRowFirstColumn="0" w:lastRowLastColumn="0"/>
            </w:pPr>
            <w:r>
              <w:t>4,9</w:t>
            </w:r>
          </w:p>
        </w:tc>
        <w:tc>
          <w:tcPr>
            <w:tcW w:w="1149" w:type="dxa"/>
            <w:gridSpan w:val="2"/>
            <w:tcBorders>
              <w:left w:val="single" w:sz="4" w:space="0" w:color="auto"/>
            </w:tcBorders>
          </w:tcPr>
          <w:p w14:paraId="38F32E13" w14:textId="77777777" w:rsidR="000120AC" w:rsidRDefault="000120AC" w:rsidP="002F7A55">
            <w:pPr>
              <w:jc w:val="right"/>
              <w:cnfStyle w:val="000000000000" w:firstRow="0" w:lastRow="0" w:firstColumn="0" w:lastColumn="0" w:oddVBand="0" w:evenVBand="0" w:oddHBand="0" w:evenHBand="0" w:firstRowFirstColumn="0" w:firstRowLastColumn="0" w:lastRowFirstColumn="0" w:lastRowLastColumn="0"/>
            </w:pPr>
            <w:r>
              <w:t>192.292</w:t>
            </w:r>
          </w:p>
        </w:tc>
        <w:tc>
          <w:tcPr>
            <w:tcW w:w="947" w:type="dxa"/>
            <w:tcBorders>
              <w:left w:val="single" w:sz="4" w:space="0" w:color="auto"/>
            </w:tcBorders>
          </w:tcPr>
          <w:p w14:paraId="643B4F57" w14:textId="77777777" w:rsidR="000120AC" w:rsidRDefault="000120AC" w:rsidP="002F7A55">
            <w:pPr>
              <w:jc w:val="right"/>
              <w:cnfStyle w:val="000000000000" w:firstRow="0" w:lastRow="0" w:firstColumn="0" w:lastColumn="0" w:oddVBand="0" w:evenVBand="0" w:oddHBand="0" w:evenHBand="0" w:firstRowFirstColumn="0" w:firstRowLastColumn="0" w:lastRowFirstColumn="0" w:lastRowLastColumn="0"/>
            </w:pPr>
            <w:r>
              <w:t>4,8</w:t>
            </w:r>
          </w:p>
        </w:tc>
      </w:tr>
      <w:tr w:rsidR="000120AC" w14:paraId="4F606A0F"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3951D71F" w14:textId="77777777" w:rsidR="000120AC" w:rsidRDefault="000120AC" w:rsidP="007515DD">
            <w:pPr>
              <w:rPr>
                <w:b w:val="0"/>
              </w:rPr>
            </w:pPr>
            <w:r>
              <w:rPr>
                <w:b w:val="0"/>
              </w:rPr>
              <w:t>Vervoerskosten</w:t>
            </w:r>
          </w:p>
        </w:tc>
        <w:tc>
          <w:tcPr>
            <w:tcW w:w="1053" w:type="dxa"/>
            <w:tcBorders>
              <w:left w:val="single" w:sz="4" w:space="0" w:color="auto"/>
            </w:tcBorders>
          </w:tcPr>
          <w:p w14:paraId="13B68294" w14:textId="77777777" w:rsid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43.000</w:t>
            </w:r>
          </w:p>
        </w:tc>
        <w:tc>
          <w:tcPr>
            <w:tcW w:w="1047" w:type="dxa"/>
            <w:tcBorders>
              <w:left w:val="single" w:sz="4" w:space="0" w:color="auto"/>
            </w:tcBorders>
          </w:tcPr>
          <w:p w14:paraId="5BBC11B9" w14:textId="77777777" w:rsid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1,1</w:t>
            </w:r>
          </w:p>
        </w:tc>
        <w:tc>
          <w:tcPr>
            <w:tcW w:w="1149" w:type="dxa"/>
            <w:gridSpan w:val="2"/>
            <w:tcBorders>
              <w:left w:val="single" w:sz="4" w:space="0" w:color="auto"/>
            </w:tcBorders>
          </w:tcPr>
          <w:p w14:paraId="5900DB9E" w14:textId="77777777" w:rsid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55.341</w:t>
            </w:r>
          </w:p>
        </w:tc>
        <w:tc>
          <w:tcPr>
            <w:tcW w:w="947" w:type="dxa"/>
            <w:tcBorders>
              <w:left w:val="single" w:sz="4" w:space="0" w:color="auto"/>
            </w:tcBorders>
          </w:tcPr>
          <w:p w14:paraId="10F62E71" w14:textId="77777777" w:rsid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1,4</w:t>
            </w:r>
          </w:p>
        </w:tc>
      </w:tr>
      <w:tr w:rsidR="000120AC" w14:paraId="4746E171"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0D1A674" w14:textId="77777777" w:rsidR="000120AC" w:rsidRDefault="000120AC" w:rsidP="007515DD">
            <w:pPr>
              <w:rPr>
                <w:b w:val="0"/>
              </w:rPr>
            </w:pPr>
            <w:r>
              <w:rPr>
                <w:b w:val="0"/>
              </w:rPr>
              <w:t>Verkoopkosten</w:t>
            </w:r>
          </w:p>
        </w:tc>
        <w:tc>
          <w:tcPr>
            <w:tcW w:w="1053" w:type="dxa"/>
            <w:tcBorders>
              <w:left w:val="single" w:sz="4" w:space="0" w:color="auto"/>
            </w:tcBorders>
          </w:tcPr>
          <w:p w14:paraId="45EB8449" w14:textId="77777777" w:rsidR="000120AC" w:rsidRDefault="000120AC" w:rsidP="002F7A55">
            <w:pPr>
              <w:jc w:val="right"/>
              <w:cnfStyle w:val="000000000000" w:firstRow="0" w:lastRow="0" w:firstColumn="0" w:lastColumn="0" w:oddVBand="0" w:evenVBand="0" w:oddHBand="0" w:evenHBand="0" w:firstRowFirstColumn="0" w:firstRowLastColumn="0" w:lastRowFirstColumn="0" w:lastRowLastColumn="0"/>
            </w:pPr>
            <w:r>
              <w:t>167.500</w:t>
            </w:r>
          </w:p>
        </w:tc>
        <w:tc>
          <w:tcPr>
            <w:tcW w:w="1047" w:type="dxa"/>
            <w:tcBorders>
              <w:left w:val="single" w:sz="4" w:space="0" w:color="auto"/>
            </w:tcBorders>
          </w:tcPr>
          <w:p w14:paraId="773EBDAE" w14:textId="77777777" w:rsidR="000120AC" w:rsidRDefault="000120AC" w:rsidP="002F7A55">
            <w:pPr>
              <w:jc w:val="right"/>
              <w:cnfStyle w:val="000000000000" w:firstRow="0" w:lastRow="0" w:firstColumn="0" w:lastColumn="0" w:oddVBand="0" w:evenVBand="0" w:oddHBand="0" w:evenHBand="0" w:firstRowFirstColumn="0" w:firstRowLastColumn="0" w:lastRowFirstColumn="0" w:lastRowLastColumn="0"/>
            </w:pPr>
            <w:r>
              <w:t>4,4</w:t>
            </w:r>
          </w:p>
        </w:tc>
        <w:tc>
          <w:tcPr>
            <w:tcW w:w="1149" w:type="dxa"/>
            <w:gridSpan w:val="2"/>
            <w:tcBorders>
              <w:left w:val="single" w:sz="4" w:space="0" w:color="auto"/>
            </w:tcBorders>
          </w:tcPr>
          <w:p w14:paraId="3CFFC242" w14:textId="77777777" w:rsidR="000120AC" w:rsidRDefault="000120AC" w:rsidP="002F7A55">
            <w:pPr>
              <w:jc w:val="right"/>
              <w:cnfStyle w:val="000000000000" w:firstRow="0" w:lastRow="0" w:firstColumn="0" w:lastColumn="0" w:oddVBand="0" w:evenVBand="0" w:oddHBand="0" w:evenHBand="0" w:firstRowFirstColumn="0" w:firstRowLastColumn="0" w:lastRowFirstColumn="0" w:lastRowLastColumn="0"/>
            </w:pPr>
            <w:r>
              <w:t>173.807</w:t>
            </w:r>
          </w:p>
        </w:tc>
        <w:tc>
          <w:tcPr>
            <w:tcW w:w="947" w:type="dxa"/>
            <w:tcBorders>
              <w:left w:val="single" w:sz="4" w:space="0" w:color="auto"/>
            </w:tcBorders>
          </w:tcPr>
          <w:p w14:paraId="3ACC362B" w14:textId="77777777" w:rsidR="000120AC" w:rsidRDefault="000120AC" w:rsidP="002F7A55">
            <w:pPr>
              <w:jc w:val="right"/>
              <w:cnfStyle w:val="000000000000" w:firstRow="0" w:lastRow="0" w:firstColumn="0" w:lastColumn="0" w:oddVBand="0" w:evenVBand="0" w:oddHBand="0" w:evenHBand="0" w:firstRowFirstColumn="0" w:firstRowLastColumn="0" w:lastRowFirstColumn="0" w:lastRowLastColumn="0"/>
            </w:pPr>
            <w:r>
              <w:t>4,4</w:t>
            </w:r>
          </w:p>
        </w:tc>
      </w:tr>
      <w:tr w:rsidR="000120AC" w14:paraId="2011643F"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5439361" w14:textId="77777777" w:rsidR="000120AC" w:rsidRDefault="000120AC" w:rsidP="007515DD">
            <w:pPr>
              <w:rPr>
                <w:b w:val="0"/>
              </w:rPr>
            </w:pPr>
            <w:r>
              <w:rPr>
                <w:b w:val="0"/>
              </w:rPr>
              <w:t>Algemene kosten</w:t>
            </w:r>
          </w:p>
        </w:tc>
        <w:tc>
          <w:tcPr>
            <w:tcW w:w="1053" w:type="dxa"/>
            <w:tcBorders>
              <w:left w:val="single" w:sz="4" w:space="0" w:color="auto"/>
            </w:tcBorders>
          </w:tcPr>
          <w:p w14:paraId="0C79B63A" w14:textId="77777777" w:rsid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233.000</w:t>
            </w:r>
          </w:p>
        </w:tc>
        <w:tc>
          <w:tcPr>
            <w:tcW w:w="1047" w:type="dxa"/>
            <w:tcBorders>
              <w:left w:val="single" w:sz="4" w:space="0" w:color="auto"/>
            </w:tcBorders>
          </w:tcPr>
          <w:p w14:paraId="34507536" w14:textId="77777777" w:rsid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6,2</w:t>
            </w:r>
          </w:p>
        </w:tc>
        <w:tc>
          <w:tcPr>
            <w:tcW w:w="1149" w:type="dxa"/>
            <w:gridSpan w:val="2"/>
            <w:tcBorders>
              <w:left w:val="single" w:sz="4" w:space="0" w:color="auto"/>
            </w:tcBorders>
          </w:tcPr>
          <w:p w14:paraId="0DAD5D8E" w14:textId="77777777" w:rsid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234.743</w:t>
            </w:r>
          </w:p>
        </w:tc>
        <w:tc>
          <w:tcPr>
            <w:tcW w:w="947" w:type="dxa"/>
            <w:tcBorders>
              <w:left w:val="single" w:sz="4" w:space="0" w:color="auto"/>
            </w:tcBorders>
          </w:tcPr>
          <w:p w14:paraId="4EEAC842" w14:textId="77777777" w:rsid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5,9</w:t>
            </w:r>
          </w:p>
        </w:tc>
      </w:tr>
      <w:tr w:rsidR="000120AC" w14:paraId="49211420"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563F7750" w14:textId="77777777" w:rsidR="000120AC" w:rsidRDefault="000120AC" w:rsidP="007515DD">
            <w:pPr>
              <w:rPr>
                <w:b w:val="0"/>
              </w:rPr>
            </w:pPr>
            <w:r>
              <w:rPr>
                <w:b w:val="0"/>
              </w:rPr>
              <w:t>Interest</w:t>
            </w:r>
          </w:p>
        </w:tc>
        <w:tc>
          <w:tcPr>
            <w:tcW w:w="1053" w:type="dxa"/>
            <w:tcBorders>
              <w:left w:val="single" w:sz="4" w:space="0" w:color="auto"/>
            </w:tcBorders>
          </w:tcPr>
          <w:p w14:paraId="5BD11B44" w14:textId="77777777" w:rsidR="000120AC" w:rsidRDefault="000120AC" w:rsidP="002F7A55">
            <w:pPr>
              <w:jc w:val="right"/>
              <w:cnfStyle w:val="000000000000" w:firstRow="0" w:lastRow="0" w:firstColumn="0" w:lastColumn="0" w:oddVBand="0" w:evenVBand="0" w:oddHBand="0" w:evenHBand="0" w:firstRowFirstColumn="0" w:firstRowLastColumn="0" w:lastRowFirstColumn="0" w:lastRowLastColumn="0"/>
            </w:pPr>
            <w:r>
              <w:t>17.700</w:t>
            </w:r>
          </w:p>
        </w:tc>
        <w:tc>
          <w:tcPr>
            <w:tcW w:w="1047" w:type="dxa"/>
            <w:tcBorders>
              <w:left w:val="single" w:sz="4" w:space="0" w:color="auto"/>
            </w:tcBorders>
          </w:tcPr>
          <w:p w14:paraId="000FEC6E" w14:textId="77777777" w:rsidR="000120AC" w:rsidRDefault="000120AC" w:rsidP="002F7A55">
            <w:pPr>
              <w:jc w:val="right"/>
              <w:cnfStyle w:val="000000000000" w:firstRow="0" w:lastRow="0" w:firstColumn="0" w:lastColumn="0" w:oddVBand="0" w:evenVBand="0" w:oddHBand="0" w:evenHBand="0" w:firstRowFirstColumn="0" w:firstRowLastColumn="0" w:lastRowFirstColumn="0" w:lastRowLastColumn="0"/>
            </w:pPr>
            <w:r>
              <w:t>0,5</w:t>
            </w:r>
          </w:p>
        </w:tc>
        <w:tc>
          <w:tcPr>
            <w:tcW w:w="1149" w:type="dxa"/>
            <w:gridSpan w:val="2"/>
            <w:tcBorders>
              <w:left w:val="single" w:sz="4" w:space="0" w:color="auto"/>
            </w:tcBorders>
          </w:tcPr>
          <w:p w14:paraId="7DEDDA93" w14:textId="77777777" w:rsidR="000120AC" w:rsidRDefault="000120AC" w:rsidP="002F7A55">
            <w:pPr>
              <w:jc w:val="right"/>
              <w:cnfStyle w:val="000000000000" w:firstRow="0" w:lastRow="0" w:firstColumn="0" w:lastColumn="0" w:oddVBand="0" w:evenVBand="0" w:oddHBand="0" w:evenHBand="0" w:firstRowFirstColumn="0" w:firstRowLastColumn="0" w:lastRowFirstColumn="0" w:lastRowLastColumn="0"/>
            </w:pPr>
            <w:r>
              <w:t>19.750</w:t>
            </w:r>
          </w:p>
        </w:tc>
        <w:tc>
          <w:tcPr>
            <w:tcW w:w="947" w:type="dxa"/>
            <w:tcBorders>
              <w:left w:val="single" w:sz="4" w:space="0" w:color="auto"/>
            </w:tcBorders>
          </w:tcPr>
          <w:p w14:paraId="28E73676" w14:textId="77777777" w:rsidR="000120AC" w:rsidRDefault="000120AC" w:rsidP="002F7A55">
            <w:pPr>
              <w:jc w:val="right"/>
              <w:cnfStyle w:val="000000000000" w:firstRow="0" w:lastRow="0" w:firstColumn="0" w:lastColumn="0" w:oddVBand="0" w:evenVBand="0" w:oddHBand="0" w:evenHBand="0" w:firstRowFirstColumn="0" w:firstRowLastColumn="0" w:lastRowFirstColumn="0" w:lastRowLastColumn="0"/>
            </w:pPr>
            <w:r>
              <w:t>0,5</w:t>
            </w:r>
          </w:p>
        </w:tc>
      </w:tr>
      <w:tr w:rsidR="000120AC" w14:paraId="5B71B99D"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150DDF80" w14:textId="77777777" w:rsidR="000120AC" w:rsidRDefault="000120AC" w:rsidP="007515DD">
            <w:pPr>
              <w:rPr>
                <w:b w:val="0"/>
              </w:rPr>
            </w:pPr>
            <w:r>
              <w:rPr>
                <w:b w:val="0"/>
              </w:rPr>
              <w:t>Afschrijvingen</w:t>
            </w:r>
          </w:p>
        </w:tc>
        <w:tc>
          <w:tcPr>
            <w:tcW w:w="1053" w:type="dxa"/>
            <w:tcBorders>
              <w:left w:val="single" w:sz="4" w:space="0" w:color="auto"/>
            </w:tcBorders>
          </w:tcPr>
          <w:p w14:paraId="5043FD1A" w14:textId="77777777" w:rsid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34.500</w:t>
            </w:r>
          </w:p>
        </w:tc>
        <w:tc>
          <w:tcPr>
            <w:tcW w:w="1047" w:type="dxa"/>
            <w:tcBorders>
              <w:left w:val="single" w:sz="4" w:space="0" w:color="auto"/>
            </w:tcBorders>
          </w:tcPr>
          <w:p w14:paraId="5B51B2D9" w14:textId="77777777" w:rsid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0,9</w:t>
            </w:r>
          </w:p>
        </w:tc>
        <w:tc>
          <w:tcPr>
            <w:tcW w:w="1149" w:type="dxa"/>
            <w:gridSpan w:val="2"/>
            <w:tcBorders>
              <w:left w:val="single" w:sz="4" w:space="0" w:color="auto"/>
            </w:tcBorders>
          </w:tcPr>
          <w:p w14:paraId="684717F4" w14:textId="77777777" w:rsid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35.837</w:t>
            </w:r>
          </w:p>
        </w:tc>
        <w:tc>
          <w:tcPr>
            <w:tcW w:w="947" w:type="dxa"/>
            <w:tcBorders>
              <w:left w:val="single" w:sz="4" w:space="0" w:color="auto"/>
            </w:tcBorders>
          </w:tcPr>
          <w:p w14:paraId="0A6EE5C7" w14:textId="77777777" w:rsid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0,9</w:t>
            </w:r>
          </w:p>
        </w:tc>
      </w:tr>
      <w:tr w:rsidR="000120AC" w14:paraId="33DB775B" w14:textId="77777777" w:rsidTr="008416E0">
        <w:trPr>
          <w:trHeight w:val="85"/>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34EAB053" w14:textId="77777777" w:rsidR="000120AC" w:rsidRPr="000120AC" w:rsidRDefault="000120AC" w:rsidP="007515DD">
            <w:r>
              <w:t>Totale exploitatiekosten</w:t>
            </w:r>
          </w:p>
        </w:tc>
        <w:tc>
          <w:tcPr>
            <w:tcW w:w="1053" w:type="dxa"/>
            <w:tcBorders>
              <w:left w:val="single" w:sz="4" w:space="0" w:color="auto"/>
            </w:tcBorders>
          </w:tcPr>
          <w:p w14:paraId="2A7B3665" w14:textId="77777777" w:rsidR="000120AC" w:rsidRPr="000120AC" w:rsidRDefault="000120AC" w:rsidP="002F7A55">
            <w:pPr>
              <w:jc w:val="right"/>
              <w:cnfStyle w:val="000000000000" w:firstRow="0" w:lastRow="0" w:firstColumn="0" w:lastColumn="0" w:oddVBand="0" w:evenVBand="0" w:oddHBand="0" w:evenHBand="0" w:firstRowFirstColumn="0" w:firstRowLastColumn="0" w:lastRowFirstColumn="0" w:lastRowLastColumn="0"/>
              <w:rPr>
                <w:b/>
              </w:rPr>
            </w:pPr>
            <w:r w:rsidRPr="000120AC">
              <w:rPr>
                <w:b/>
              </w:rPr>
              <w:t>1.157.700</w:t>
            </w:r>
          </w:p>
        </w:tc>
        <w:tc>
          <w:tcPr>
            <w:tcW w:w="1047" w:type="dxa"/>
            <w:tcBorders>
              <w:left w:val="single" w:sz="4" w:space="0" w:color="auto"/>
            </w:tcBorders>
          </w:tcPr>
          <w:p w14:paraId="53E29D27" w14:textId="77777777" w:rsidR="000120AC" w:rsidRPr="000120AC" w:rsidRDefault="000120AC" w:rsidP="002F7A55">
            <w:pPr>
              <w:jc w:val="right"/>
              <w:cnfStyle w:val="000000000000" w:firstRow="0" w:lastRow="0" w:firstColumn="0" w:lastColumn="0" w:oddVBand="0" w:evenVBand="0" w:oddHBand="0" w:evenHBand="0" w:firstRowFirstColumn="0" w:firstRowLastColumn="0" w:lastRowFirstColumn="0" w:lastRowLastColumn="0"/>
              <w:rPr>
                <w:b/>
              </w:rPr>
            </w:pPr>
            <w:r w:rsidRPr="000120AC">
              <w:rPr>
                <w:b/>
              </w:rPr>
              <w:t>30,6</w:t>
            </w:r>
          </w:p>
        </w:tc>
        <w:tc>
          <w:tcPr>
            <w:tcW w:w="1149" w:type="dxa"/>
            <w:gridSpan w:val="2"/>
            <w:tcBorders>
              <w:left w:val="single" w:sz="4" w:space="0" w:color="auto"/>
            </w:tcBorders>
          </w:tcPr>
          <w:p w14:paraId="37B3C08D" w14:textId="77777777" w:rsidR="000120AC" w:rsidRPr="000120AC" w:rsidRDefault="000120AC" w:rsidP="002F7A55">
            <w:pPr>
              <w:jc w:val="right"/>
              <w:cnfStyle w:val="000000000000" w:firstRow="0" w:lastRow="0" w:firstColumn="0" w:lastColumn="0" w:oddVBand="0" w:evenVBand="0" w:oddHBand="0" w:evenHBand="0" w:firstRowFirstColumn="0" w:firstRowLastColumn="0" w:lastRowFirstColumn="0" w:lastRowLastColumn="0"/>
              <w:rPr>
                <w:b/>
              </w:rPr>
            </w:pPr>
            <w:r w:rsidRPr="000120AC">
              <w:rPr>
                <w:b/>
              </w:rPr>
              <w:t>1.202.052</w:t>
            </w:r>
          </w:p>
        </w:tc>
        <w:tc>
          <w:tcPr>
            <w:tcW w:w="947" w:type="dxa"/>
            <w:tcBorders>
              <w:left w:val="single" w:sz="4" w:space="0" w:color="auto"/>
            </w:tcBorders>
          </w:tcPr>
          <w:p w14:paraId="05EEC3D5" w14:textId="77777777" w:rsidR="000120AC" w:rsidRPr="000120AC" w:rsidRDefault="000120AC" w:rsidP="002F7A55">
            <w:pPr>
              <w:jc w:val="right"/>
              <w:cnfStyle w:val="000000000000" w:firstRow="0" w:lastRow="0" w:firstColumn="0" w:lastColumn="0" w:oddVBand="0" w:evenVBand="0" w:oddHBand="0" w:evenHBand="0" w:firstRowFirstColumn="0" w:firstRowLastColumn="0" w:lastRowFirstColumn="0" w:lastRowLastColumn="0"/>
              <w:rPr>
                <w:b/>
              </w:rPr>
            </w:pPr>
            <w:r w:rsidRPr="000120AC">
              <w:rPr>
                <w:b/>
              </w:rPr>
              <w:t>30,2</w:t>
            </w:r>
          </w:p>
        </w:tc>
      </w:tr>
      <w:tr w:rsidR="000120AC" w14:paraId="686C5DAA"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57EA1A6" w14:textId="77777777" w:rsidR="000120AC" w:rsidRPr="000120AC" w:rsidRDefault="000120AC" w:rsidP="007515DD">
            <w:pPr>
              <w:rPr>
                <w:b w:val="0"/>
              </w:rPr>
            </w:pPr>
            <w:r>
              <w:rPr>
                <w:b w:val="0"/>
              </w:rPr>
              <w:t>Bedrijfsresultaat</w:t>
            </w:r>
          </w:p>
        </w:tc>
        <w:tc>
          <w:tcPr>
            <w:tcW w:w="1053" w:type="dxa"/>
            <w:tcBorders>
              <w:left w:val="single" w:sz="4" w:space="0" w:color="auto"/>
            </w:tcBorders>
          </w:tcPr>
          <w:p w14:paraId="660C0AA2" w14:textId="77777777" w:rsid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257.345</w:t>
            </w:r>
          </w:p>
        </w:tc>
        <w:tc>
          <w:tcPr>
            <w:tcW w:w="1047" w:type="dxa"/>
            <w:tcBorders>
              <w:left w:val="single" w:sz="4" w:space="0" w:color="auto"/>
            </w:tcBorders>
          </w:tcPr>
          <w:p w14:paraId="7700E4EE" w14:textId="77777777" w:rsid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6,8</w:t>
            </w:r>
          </w:p>
        </w:tc>
        <w:tc>
          <w:tcPr>
            <w:tcW w:w="1149" w:type="dxa"/>
            <w:gridSpan w:val="2"/>
            <w:tcBorders>
              <w:left w:val="single" w:sz="4" w:space="0" w:color="auto"/>
            </w:tcBorders>
          </w:tcPr>
          <w:p w14:paraId="785B76DE" w14:textId="77777777" w:rsid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188.727</w:t>
            </w:r>
          </w:p>
        </w:tc>
        <w:tc>
          <w:tcPr>
            <w:tcW w:w="947" w:type="dxa"/>
            <w:tcBorders>
              <w:left w:val="single" w:sz="4" w:space="0" w:color="auto"/>
            </w:tcBorders>
          </w:tcPr>
          <w:p w14:paraId="67EC1EF4" w14:textId="77777777" w:rsid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4,7</w:t>
            </w:r>
          </w:p>
        </w:tc>
      </w:tr>
      <w:tr w:rsidR="000120AC" w14:paraId="51F5EF71"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20523999" w14:textId="77777777" w:rsidR="000120AC" w:rsidRDefault="000120AC" w:rsidP="007515DD">
            <w:pPr>
              <w:rPr>
                <w:b w:val="0"/>
              </w:rPr>
            </w:pPr>
            <w:r>
              <w:rPr>
                <w:b w:val="0"/>
              </w:rPr>
              <w:t>Bijzondere baten</w:t>
            </w:r>
          </w:p>
        </w:tc>
        <w:tc>
          <w:tcPr>
            <w:tcW w:w="1053" w:type="dxa"/>
            <w:tcBorders>
              <w:left w:val="single" w:sz="4" w:space="0" w:color="auto"/>
            </w:tcBorders>
          </w:tcPr>
          <w:p w14:paraId="0D785935" w14:textId="77777777" w:rsidR="000120AC" w:rsidRDefault="000120AC" w:rsidP="002F7A55">
            <w:pPr>
              <w:jc w:val="right"/>
              <w:cnfStyle w:val="000000000000" w:firstRow="0" w:lastRow="0" w:firstColumn="0" w:lastColumn="0" w:oddVBand="0" w:evenVBand="0" w:oddHBand="0" w:evenHBand="0" w:firstRowFirstColumn="0" w:firstRowLastColumn="0" w:lastRowFirstColumn="0" w:lastRowLastColumn="0"/>
            </w:pPr>
            <w:r>
              <w:t>0</w:t>
            </w:r>
          </w:p>
        </w:tc>
        <w:tc>
          <w:tcPr>
            <w:tcW w:w="1047" w:type="dxa"/>
            <w:tcBorders>
              <w:left w:val="single" w:sz="4" w:space="0" w:color="auto"/>
            </w:tcBorders>
          </w:tcPr>
          <w:p w14:paraId="5D0309B0" w14:textId="77777777" w:rsidR="000120AC" w:rsidRDefault="000120AC" w:rsidP="002F7A55">
            <w:pPr>
              <w:jc w:val="right"/>
              <w:cnfStyle w:val="000000000000" w:firstRow="0" w:lastRow="0" w:firstColumn="0" w:lastColumn="0" w:oddVBand="0" w:evenVBand="0" w:oddHBand="0" w:evenHBand="0" w:firstRowFirstColumn="0" w:firstRowLastColumn="0" w:lastRowFirstColumn="0" w:lastRowLastColumn="0"/>
            </w:pPr>
            <w:r>
              <w:t>0,0</w:t>
            </w:r>
          </w:p>
        </w:tc>
        <w:tc>
          <w:tcPr>
            <w:tcW w:w="1149" w:type="dxa"/>
            <w:gridSpan w:val="2"/>
            <w:tcBorders>
              <w:left w:val="single" w:sz="4" w:space="0" w:color="auto"/>
            </w:tcBorders>
          </w:tcPr>
          <w:p w14:paraId="5897910F" w14:textId="77777777" w:rsidR="000120AC" w:rsidRDefault="000120AC" w:rsidP="002F7A55">
            <w:pPr>
              <w:jc w:val="right"/>
              <w:cnfStyle w:val="000000000000" w:firstRow="0" w:lastRow="0" w:firstColumn="0" w:lastColumn="0" w:oddVBand="0" w:evenVBand="0" w:oddHBand="0" w:evenHBand="0" w:firstRowFirstColumn="0" w:firstRowLastColumn="0" w:lastRowFirstColumn="0" w:lastRowLastColumn="0"/>
            </w:pPr>
            <w:r>
              <w:t>2.000</w:t>
            </w:r>
          </w:p>
        </w:tc>
        <w:tc>
          <w:tcPr>
            <w:tcW w:w="947" w:type="dxa"/>
            <w:tcBorders>
              <w:left w:val="single" w:sz="4" w:space="0" w:color="auto"/>
            </w:tcBorders>
          </w:tcPr>
          <w:p w14:paraId="49A4CA69" w14:textId="77777777" w:rsidR="000120AC" w:rsidRDefault="000120AC" w:rsidP="002F7A55">
            <w:pPr>
              <w:jc w:val="right"/>
              <w:cnfStyle w:val="000000000000" w:firstRow="0" w:lastRow="0" w:firstColumn="0" w:lastColumn="0" w:oddVBand="0" w:evenVBand="0" w:oddHBand="0" w:evenHBand="0" w:firstRowFirstColumn="0" w:firstRowLastColumn="0" w:lastRowFirstColumn="0" w:lastRowLastColumn="0"/>
            </w:pPr>
            <w:r>
              <w:t>0,1</w:t>
            </w:r>
          </w:p>
        </w:tc>
      </w:tr>
      <w:tr w:rsidR="000120AC" w14:paraId="5D036E3F" w14:textId="77777777" w:rsidTr="0075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2EF9EF6" w14:textId="77777777" w:rsidR="000120AC" w:rsidRDefault="000120AC" w:rsidP="007515DD">
            <w:pPr>
              <w:rPr>
                <w:b w:val="0"/>
              </w:rPr>
            </w:pPr>
            <w:r>
              <w:rPr>
                <w:b w:val="0"/>
              </w:rPr>
              <w:t>Bijzondere lasten</w:t>
            </w:r>
          </w:p>
        </w:tc>
        <w:tc>
          <w:tcPr>
            <w:tcW w:w="1053" w:type="dxa"/>
            <w:tcBorders>
              <w:left w:val="single" w:sz="4" w:space="0" w:color="auto"/>
            </w:tcBorders>
          </w:tcPr>
          <w:p w14:paraId="1DB22633" w14:textId="77777777" w:rsid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0</w:t>
            </w:r>
          </w:p>
        </w:tc>
        <w:tc>
          <w:tcPr>
            <w:tcW w:w="1047" w:type="dxa"/>
            <w:tcBorders>
              <w:left w:val="single" w:sz="4" w:space="0" w:color="auto"/>
            </w:tcBorders>
          </w:tcPr>
          <w:p w14:paraId="56703C68" w14:textId="77777777" w:rsid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0,0</w:t>
            </w:r>
          </w:p>
        </w:tc>
        <w:tc>
          <w:tcPr>
            <w:tcW w:w="1149" w:type="dxa"/>
            <w:gridSpan w:val="2"/>
            <w:tcBorders>
              <w:left w:val="single" w:sz="4" w:space="0" w:color="auto"/>
            </w:tcBorders>
          </w:tcPr>
          <w:p w14:paraId="2ACA3F5E" w14:textId="77777777" w:rsid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0</w:t>
            </w:r>
          </w:p>
        </w:tc>
        <w:tc>
          <w:tcPr>
            <w:tcW w:w="947" w:type="dxa"/>
            <w:tcBorders>
              <w:left w:val="single" w:sz="4" w:space="0" w:color="auto"/>
            </w:tcBorders>
          </w:tcPr>
          <w:p w14:paraId="2BEDCDF8" w14:textId="77777777" w:rsidR="000120AC" w:rsidRDefault="000120AC" w:rsidP="002F7A55">
            <w:pPr>
              <w:jc w:val="right"/>
              <w:cnfStyle w:val="000000100000" w:firstRow="0" w:lastRow="0" w:firstColumn="0" w:lastColumn="0" w:oddVBand="0" w:evenVBand="0" w:oddHBand="1" w:evenHBand="0" w:firstRowFirstColumn="0" w:firstRowLastColumn="0" w:lastRowFirstColumn="0" w:lastRowLastColumn="0"/>
            </w:pPr>
            <w:r>
              <w:t>0,0</w:t>
            </w:r>
          </w:p>
        </w:tc>
      </w:tr>
      <w:tr w:rsidR="000120AC" w14:paraId="36F44D50" w14:textId="77777777" w:rsidTr="007515DD">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7A947D8" w14:textId="77777777" w:rsidR="000120AC" w:rsidRPr="000120AC" w:rsidRDefault="000120AC" w:rsidP="007515DD">
            <w:r>
              <w:t>Nettowinst voor belastingen</w:t>
            </w:r>
          </w:p>
        </w:tc>
        <w:tc>
          <w:tcPr>
            <w:tcW w:w="1053" w:type="dxa"/>
            <w:tcBorders>
              <w:left w:val="single" w:sz="4" w:space="0" w:color="auto"/>
            </w:tcBorders>
          </w:tcPr>
          <w:p w14:paraId="643604F4" w14:textId="77777777" w:rsidR="000120AC" w:rsidRPr="000120AC" w:rsidRDefault="000120AC" w:rsidP="002F7A55">
            <w:pPr>
              <w:jc w:val="right"/>
              <w:cnfStyle w:val="000000000000" w:firstRow="0" w:lastRow="0" w:firstColumn="0" w:lastColumn="0" w:oddVBand="0" w:evenVBand="0" w:oddHBand="0" w:evenHBand="0" w:firstRowFirstColumn="0" w:firstRowLastColumn="0" w:lastRowFirstColumn="0" w:lastRowLastColumn="0"/>
              <w:rPr>
                <w:b/>
              </w:rPr>
            </w:pPr>
            <w:r>
              <w:rPr>
                <w:b/>
              </w:rPr>
              <w:t>257.345</w:t>
            </w:r>
          </w:p>
        </w:tc>
        <w:tc>
          <w:tcPr>
            <w:tcW w:w="1047" w:type="dxa"/>
            <w:tcBorders>
              <w:left w:val="single" w:sz="4" w:space="0" w:color="auto"/>
            </w:tcBorders>
          </w:tcPr>
          <w:p w14:paraId="0768FC88" w14:textId="77777777" w:rsidR="000120AC" w:rsidRPr="000120AC" w:rsidRDefault="000120AC" w:rsidP="002F7A55">
            <w:pPr>
              <w:jc w:val="right"/>
              <w:cnfStyle w:val="000000000000" w:firstRow="0" w:lastRow="0" w:firstColumn="0" w:lastColumn="0" w:oddVBand="0" w:evenVBand="0" w:oddHBand="0" w:evenHBand="0" w:firstRowFirstColumn="0" w:firstRowLastColumn="0" w:lastRowFirstColumn="0" w:lastRowLastColumn="0"/>
              <w:rPr>
                <w:b/>
              </w:rPr>
            </w:pPr>
            <w:r w:rsidRPr="000120AC">
              <w:rPr>
                <w:b/>
              </w:rPr>
              <w:t>6,8</w:t>
            </w:r>
          </w:p>
        </w:tc>
        <w:tc>
          <w:tcPr>
            <w:tcW w:w="1149" w:type="dxa"/>
            <w:gridSpan w:val="2"/>
            <w:tcBorders>
              <w:left w:val="single" w:sz="4" w:space="0" w:color="auto"/>
            </w:tcBorders>
          </w:tcPr>
          <w:p w14:paraId="61AC927E" w14:textId="77777777" w:rsidR="000120AC" w:rsidRPr="000120AC" w:rsidRDefault="000120AC" w:rsidP="002F7A55">
            <w:pPr>
              <w:jc w:val="right"/>
              <w:cnfStyle w:val="000000000000" w:firstRow="0" w:lastRow="0" w:firstColumn="0" w:lastColumn="0" w:oddVBand="0" w:evenVBand="0" w:oddHBand="0" w:evenHBand="0" w:firstRowFirstColumn="0" w:firstRowLastColumn="0" w:lastRowFirstColumn="0" w:lastRowLastColumn="0"/>
              <w:rPr>
                <w:b/>
              </w:rPr>
            </w:pPr>
            <w:r w:rsidRPr="000120AC">
              <w:rPr>
                <w:b/>
              </w:rPr>
              <w:t>190.727</w:t>
            </w:r>
          </w:p>
        </w:tc>
        <w:tc>
          <w:tcPr>
            <w:tcW w:w="947" w:type="dxa"/>
            <w:tcBorders>
              <w:left w:val="single" w:sz="4" w:space="0" w:color="auto"/>
            </w:tcBorders>
          </w:tcPr>
          <w:p w14:paraId="347CE89B" w14:textId="77777777" w:rsidR="000120AC" w:rsidRPr="000120AC" w:rsidRDefault="000120AC" w:rsidP="002F7A55">
            <w:pPr>
              <w:jc w:val="right"/>
              <w:cnfStyle w:val="000000000000" w:firstRow="0" w:lastRow="0" w:firstColumn="0" w:lastColumn="0" w:oddVBand="0" w:evenVBand="0" w:oddHBand="0" w:evenHBand="0" w:firstRowFirstColumn="0" w:firstRowLastColumn="0" w:lastRowFirstColumn="0" w:lastRowLastColumn="0"/>
              <w:rPr>
                <w:b/>
              </w:rPr>
            </w:pPr>
            <w:r w:rsidRPr="000120AC">
              <w:rPr>
                <w:b/>
              </w:rPr>
              <w:t>4,8</w:t>
            </w:r>
          </w:p>
        </w:tc>
      </w:tr>
    </w:tbl>
    <w:p w14:paraId="5546C915" w14:textId="77777777" w:rsidR="007515DD" w:rsidRDefault="007515DD" w:rsidP="007515DD"/>
    <w:p w14:paraId="179D0E5C" w14:textId="77777777" w:rsidR="006C2E4B" w:rsidRDefault="003B38B2" w:rsidP="003B38B2">
      <w:pPr>
        <w:pStyle w:val="Lijstalinea"/>
        <w:numPr>
          <w:ilvl w:val="0"/>
          <w:numId w:val="27"/>
        </w:numPr>
      </w:pPr>
      <w:r>
        <w:t>Vergelijk de gebudgetteerde en de gerealiseerde cijfers en geef in cijfers en procenten de drie belangrijkste verschillen aan.</w:t>
      </w:r>
    </w:p>
    <w:p w14:paraId="7F3CB031" w14:textId="77777777" w:rsidR="00D873F9" w:rsidRDefault="00D873F9" w:rsidP="00D873F9">
      <w:pPr>
        <w:pStyle w:val="Lijstalinea"/>
      </w:pPr>
      <w:r>
        <w:t>………………………………………………………………………………………………………………………………………………………………………………………………………………………………………………………………………………………………………………………………………………………………………………………………………………………………………………………………………………………………………………………………………………………………………………………………………………………………………………………………………………………………………………………………………………………………………………………………………………………………………………………………………………………………………………………………………………………………………………………………………………………………………………………………………………………………………………………………………………………………………………………………………………………………………………………………………………………………………………………………………………</w:t>
      </w:r>
    </w:p>
    <w:p w14:paraId="564040A9" w14:textId="77777777" w:rsidR="00D873F9" w:rsidRDefault="00D873F9" w:rsidP="00D873F9">
      <w:pPr>
        <w:pStyle w:val="Lijstalinea"/>
        <w:numPr>
          <w:ilvl w:val="0"/>
          <w:numId w:val="27"/>
        </w:numPr>
      </w:pPr>
      <w:r>
        <w:lastRenderedPageBreak/>
        <w:t>Noem twee mogelijke oorzaken voor het verschil tussen de gebudgetteerde en de werkelijke netto-omzet.</w:t>
      </w:r>
    </w:p>
    <w:p w14:paraId="79FD6CC8" w14:textId="77777777" w:rsidR="00D873F9" w:rsidRDefault="00D873F9" w:rsidP="00D873F9">
      <w:pPr>
        <w:pStyle w:val="Lijstalinea"/>
      </w:pPr>
      <w:r>
        <w:t>………………………………………………………………………………………………………………………………………………………………………………………………………………………………………………………………………………………………………………………………………………………………………………………………………………………………………………………………………………………………………………………………………………………………………………………………………………………………………………………………………………………………………………………………………………………………………………………………………………………………………………………………………………………………………………………………………………………………………………………………………………………………………………………………………………………………………………………………………………………………………………………………………………………………………………………………………………………………………………………………………………</w:t>
      </w:r>
    </w:p>
    <w:p w14:paraId="0A432940" w14:textId="77777777" w:rsidR="00D873F9" w:rsidRDefault="00D873F9" w:rsidP="00D873F9">
      <w:pPr>
        <w:pStyle w:val="Lijstalinea"/>
      </w:pPr>
    </w:p>
    <w:p w14:paraId="4D9221A4" w14:textId="77777777" w:rsidR="00D873F9" w:rsidRDefault="00D873F9" w:rsidP="00D873F9">
      <w:pPr>
        <w:pStyle w:val="Lijstalinea"/>
        <w:numPr>
          <w:ilvl w:val="0"/>
          <w:numId w:val="27"/>
        </w:numPr>
      </w:pPr>
      <w:r>
        <w:t>Noteer een mogelijke oorzaak voor het stijgen van de inkoopwaarde van de omzet.</w:t>
      </w:r>
    </w:p>
    <w:p w14:paraId="7A215C8D" w14:textId="77777777" w:rsidR="00D873F9" w:rsidRDefault="00D873F9" w:rsidP="00D873F9">
      <w:pPr>
        <w:pStyle w:val="Lijstalinea"/>
        <w:spacing w:after="0"/>
      </w:pPr>
      <w:r>
        <w:t>………………………………………………………………………………………………………………………………………………………………………………………………………………………………………………………………………………………………………………………………………………………………………………………………………………………………………………………………………………………………………………………………………………………………………………………………………………………………………………………………………………………………………………………………………………</w:t>
      </w:r>
    </w:p>
    <w:p w14:paraId="6CE89477" w14:textId="77777777" w:rsidR="00D873F9" w:rsidRDefault="00D873F9" w:rsidP="00D873F9">
      <w:pPr>
        <w:spacing w:after="0"/>
      </w:pPr>
    </w:p>
    <w:p w14:paraId="31949430" w14:textId="77777777" w:rsidR="00D873F9" w:rsidRDefault="00D873F9" w:rsidP="00D873F9">
      <w:pPr>
        <w:pStyle w:val="Lijstalinea"/>
        <w:numPr>
          <w:ilvl w:val="0"/>
          <w:numId w:val="27"/>
        </w:numPr>
        <w:spacing w:after="0"/>
      </w:pPr>
      <w:r>
        <w:t>In euro’s zijn de personeelskosten toegenomen. Geef daarvoor twee mogelijke oorzaken.</w:t>
      </w:r>
    </w:p>
    <w:p w14:paraId="2C05D220" w14:textId="77777777" w:rsidR="00D873F9" w:rsidRDefault="00D873F9" w:rsidP="00D873F9">
      <w:pPr>
        <w:pStyle w:val="Lijstalinea"/>
      </w:pPr>
      <w:r>
        <w:t>………………………………………………………………………………………………………………………………………………………………………………………………………………………………………………………………………………………………………………………………………………………………………………………………………………………………………………………………………………………………………………………………………………………………………………………………………………………………………………………………………………………………………………………………………………………………………………………………………………………………………………………………………………………………………………………………………………………………………………………………………………………………………………………………………………………………………………………………………………………………………………………………………………………………………………………………………………………………………………………………………………</w:t>
      </w:r>
    </w:p>
    <w:p w14:paraId="765AE38C" w14:textId="77777777" w:rsidR="00D873F9" w:rsidRDefault="00D873F9" w:rsidP="00D873F9">
      <w:pPr>
        <w:pStyle w:val="Lijstalinea"/>
      </w:pPr>
    </w:p>
    <w:p w14:paraId="17D86E78" w14:textId="5E16983A" w:rsidR="00D873F9" w:rsidRDefault="00577DDE" w:rsidP="00D873F9">
      <w:pPr>
        <w:pStyle w:val="Lijstalinea"/>
        <w:numPr>
          <w:ilvl w:val="0"/>
          <w:numId w:val="27"/>
        </w:numPr>
      </w:pPr>
      <w:r>
        <w:t>Leg aan de hand van een berek</w:t>
      </w:r>
      <w:r w:rsidR="00466DE8">
        <w:t>en</w:t>
      </w:r>
      <w:r>
        <w:t>ing uit waarom de personeelskosten in procenten lager zijn dan gebudgetteerd. Geef in je berekening de relatie aan met de gerealiseerde netto-omzet.</w:t>
      </w:r>
    </w:p>
    <w:p w14:paraId="6512A7C4" w14:textId="77777777" w:rsidR="00577DDE" w:rsidRDefault="00577DDE" w:rsidP="00577DDE">
      <w:pPr>
        <w:pStyle w:val="Lijstalinea"/>
      </w:pPr>
      <w:r>
        <w:t>………………………………………………………………………………………………………………………………………………………………………………………………………………………………………………………………………………………………………………………………………………………………………………………………………………………………………………………………………………………………………………………………………………………………………………………………………………………………………………………………………………………………………………………………………………………………………………………………………………………………………………………………………………………………………………………………………………………………………………………………………………………………………………</w:t>
      </w:r>
    </w:p>
    <w:p w14:paraId="17BAF08F" w14:textId="77777777" w:rsidR="00577DDE" w:rsidRDefault="00577DDE" w:rsidP="00577DDE">
      <w:pPr>
        <w:pStyle w:val="Lijstalinea"/>
      </w:pPr>
    </w:p>
    <w:p w14:paraId="79AB5611" w14:textId="77777777" w:rsidR="00577DDE" w:rsidRDefault="00577DDE" w:rsidP="00577DDE">
      <w:pPr>
        <w:pStyle w:val="Lijstalinea"/>
        <w:numPr>
          <w:ilvl w:val="0"/>
          <w:numId w:val="27"/>
        </w:numPr>
      </w:pPr>
      <w:r>
        <w:t>Geef aan welke onderdelen van deze exploitatierekening kunnen worden bijgestuurd door een filiaalmanager.</w:t>
      </w:r>
    </w:p>
    <w:p w14:paraId="3D11CC40" w14:textId="77777777" w:rsidR="00577DDE" w:rsidRDefault="00577DDE" w:rsidP="00577DDE">
      <w:pPr>
        <w:pStyle w:val="Lijstalinea"/>
      </w:pPr>
      <w:r>
        <w:t>………………………………………………………………………………………………………………………………………………………………………………………………………………………………………………………………………………………………………………………………………………………………………………………………………………………………………………………………………………………………………………………………………………………………………………………………………………………………………………………………………………………………………………………………………………………………………………………………………………………………………………………………………………………………</w:t>
      </w:r>
      <w:r>
        <w:lastRenderedPageBreak/>
        <w:t>………………………………………………………………………………………………………………………………………………………………………………………………………………………………………………………………………………………………………………………………………………………………………………………………………………………………………………</w:t>
      </w:r>
    </w:p>
    <w:p w14:paraId="6ED599AD" w14:textId="77777777" w:rsidR="00577DDE" w:rsidRDefault="00577DDE" w:rsidP="00577DDE">
      <w:pPr>
        <w:pStyle w:val="Lijstalinea"/>
      </w:pPr>
    </w:p>
    <w:p w14:paraId="1375674E" w14:textId="77777777" w:rsidR="00577DDE" w:rsidRDefault="00577DDE" w:rsidP="00577DDE">
      <w:pPr>
        <w:pStyle w:val="Lijstalinea"/>
        <w:numPr>
          <w:ilvl w:val="0"/>
          <w:numId w:val="27"/>
        </w:numPr>
      </w:pPr>
      <w:r>
        <w:t>Bij welke maatregelen is het raadzaam voor een ondernemer of manager om deze te bespreken met zijn medewerkers?</w:t>
      </w:r>
    </w:p>
    <w:p w14:paraId="1A08CCB7" w14:textId="77777777" w:rsidR="00577DDE" w:rsidRDefault="00577DDE" w:rsidP="00577DDE">
      <w:pPr>
        <w:pStyle w:val="Lijstalinea"/>
      </w:pPr>
      <w:r>
        <w:t>………………………………………………………………………………………………………………………………………………………………………………………………………………………………………………………………………………………………………………………………………………………………………………………………………………………………………………………………………………………………………………………………………………………………………………………………………………………………………………………………………………………………………………………………………………………………………………………………………………………………………………………………………………………………………………………………………………………………………………………………………………………………………………………………………………………………………………………………………………………………………………………………………………………………………………………………………………………………………………………………………………</w:t>
      </w:r>
    </w:p>
    <w:p w14:paraId="5EA256DB" w14:textId="77777777" w:rsidR="00577DDE" w:rsidRDefault="00577DDE" w:rsidP="00577DDE"/>
    <w:p w14:paraId="14EAE940" w14:textId="77777777" w:rsidR="00577DDE" w:rsidRDefault="00577DDE" w:rsidP="00577DDE">
      <w:pPr>
        <w:rPr>
          <w:b/>
        </w:rPr>
      </w:pPr>
      <w:r>
        <w:rPr>
          <w:b/>
        </w:rPr>
        <w:t>Deelopdracht 2</w:t>
      </w:r>
    </w:p>
    <w:p w14:paraId="1302FFFD" w14:textId="2993556C" w:rsidR="00577DDE" w:rsidRDefault="00A135F0" w:rsidP="00577DDE">
      <w:r>
        <w:t>Van</w:t>
      </w:r>
      <w:r w:rsidR="00577DDE">
        <w:t xml:space="preserve"> een supermarkt zijn de volgende gedetailleerde gebudgetteerde en gerealiseerde exploitatiegegevens bekend:</w:t>
      </w:r>
    </w:p>
    <w:tbl>
      <w:tblPr>
        <w:tblStyle w:val="Lijsttabel3-Accent5"/>
        <w:tblW w:w="7602" w:type="dxa"/>
        <w:tblLook w:val="04A0" w:firstRow="1" w:lastRow="0" w:firstColumn="1" w:lastColumn="0" w:noHBand="0" w:noVBand="1"/>
      </w:tblPr>
      <w:tblGrid>
        <w:gridCol w:w="3406"/>
        <w:gridCol w:w="1053"/>
        <w:gridCol w:w="1047"/>
        <w:gridCol w:w="924"/>
        <w:gridCol w:w="225"/>
        <w:gridCol w:w="947"/>
      </w:tblGrid>
      <w:tr w:rsidR="00577DDE" w14:paraId="04C806AF" w14:textId="77777777" w:rsidTr="00421F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6" w:type="dxa"/>
          </w:tcPr>
          <w:p w14:paraId="7523482D" w14:textId="77777777" w:rsidR="00577DDE" w:rsidRDefault="00577DDE" w:rsidP="00421FC3">
            <w:pPr>
              <w:jc w:val="center"/>
            </w:pPr>
            <w:r>
              <w:t>Exploitatiegegevens</w:t>
            </w:r>
          </w:p>
        </w:tc>
        <w:tc>
          <w:tcPr>
            <w:tcW w:w="2100" w:type="dxa"/>
            <w:gridSpan w:val="2"/>
          </w:tcPr>
          <w:p w14:paraId="6594DA2F" w14:textId="77777777" w:rsidR="00577DDE" w:rsidRDefault="00577DDE" w:rsidP="00421FC3">
            <w:pPr>
              <w:jc w:val="center"/>
              <w:cnfStyle w:val="100000000000" w:firstRow="1" w:lastRow="0" w:firstColumn="0" w:lastColumn="0" w:oddVBand="0" w:evenVBand="0" w:oddHBand="0" w:evenHBand="0" w:firstRowFirstColumn="0" w:firstRowLastColumn="0" w:lastRowFirstColumn="0" w:lastRowLastColumn="0"/>
            </w:pPr>
          </w:p>
        </w:tc>
        <w:tc>
          <w:tcPr>
            <w:tcW w:w="924" w:type="dxa"/>
          </w:tcPr>
          <w:p w14:paraId="1A833663" w14:textId="77777777" w:rsidR="00577DDE" w:rsidRDefault="00577DDE" w:rsidP="00421FC3">
            <w:pPr>
              <w:jc w:val="center"/>
              <w:cnfStyle w:val="100000000000" w:firstRow="1" w:lastRow="0" w:firstColumn="0" w:lastColumn="0" w:oddVBand="0" w:evenVBand="0" w:oddHBand="0" w:evenHBand="0" w:firstRowFirstColumn="0" w:firstRowLastColumn="0" w:lastRowFirstColumn="0" w:lastRowLastColumn="0"/>
            </w:pPr>
          </w:p>
        </w:tc>
        <w:tc>
          <w:tcPr>
            <w:tcW w:w="1172" w:type="dxa"/>
            <w:gridSpan w:val="2"/>
          </w:tcPr>
          <w:p w14:paraId="36CA2A5D" w14:textId="77777777" w:rsidR="00577DDE" w:rsidRDefault="00577DDE" w:rsidP="00421FC3">
            <w:pPr>
              <w:jc w:val="center"/>
              <w:cnfStyle w:val="100000000000" w:firstRow="1" w:lastRow="0" w:firstColumn="0" w:lastColumn="0" w:oddVBand="0" w:evenVBand="0" w:oddHBand="0" w:evenHBand="0" w:firstRowFirstColumn="0" w:firstRowLastColumn="0" w:lastRowFirstColumn="0" w:lastRowLastColumn="0"/>
            </w:pPr>
          </w:p>
        </w:tc>
      </w:tr>
      <w:tr w:rsidR="00577DDE" w14:paraId="12DBA5F9"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8B51356" w14:textId="77777777" w:rsidR="00577DDE" w:rsidRPr="00433AD5" w:rsidRDefault="00577DDE" w:rsidP="00421FC3"/>
        </w:tc>
        <w:tc>
          <w:tcPr>
            <w:tcW w:w="2100" w:type="dxa"/>
            <w:gridSpan w:val="2"/>
            <w:tcBorders>
              <w:left w:val="single" w:sz="4" w:space="0" w:color="auto"/>
            </w:tcBorders>
          </w:tcPr>
          <w:p w14:paraId="25B380B8" w14:textId="77777777" w:rsidR="00577DDE" w:rsidRPr="001B4260" w:rsidRDefault="00577DDE" w:rsidP="00421FC3">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096" w:type="dxa"/>
            <w:gridSpan w:val="3"/>
            <w:tcBorders>
              <w:left w:val="single" w:sz="4" w:space="0" w:color="auto"/>
            </w:tcBorders>
          </w:tcPr>
          <w:p w14:paraId="725DC857" w14:textId="77777777" w:rsidR="00577DDE" w:rsidRPr="001B4260" w:rsidRDefault="00577DDE" w:rsidP="00421FC3">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577DDE" w14:paraId="182B89BA"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F7AF862" w14:textId="77777777" w:rsidR="00577DDE" w:rsidRPr="009C7E5F" w:rsidRDefault="00577DDE" w:rsidP="00421FC3">
            <w:pPr>
              <w:rPr>
                <w:b w:val="0"/>
              </w:rPr>
            </w:pPr>
          </w:p>
        </w:tc>
        <w:tc>
          <w:tcPr>
            <w:tcW w:w="1053" w:type="dxa"/>
            <w:tcBorders>
              <w:left w:val="single" w:sz="4" w:space="0" w:color="auto"/>
            </w:tcBorders>
          </w:tcPr>
          <w:p w14:paraId="7B97808B" w14:textId="77777777" w:rsidR="00577DDE" w:rsidRPr="001B4260" w:rsidRDefault="00577DDE" w:rsidP="00421FC3">
            <w:pPr>
              <w:cnfStyle w:val="000000000000" w:firstRow="0" w:lastRow="0" w:firstColumn="0" w:lastColumn="0" w:oddVBand="0" w:evenVBand="0" w:oddHBand="0" w:evenHBand="0" w:firstRowFirstColumn="0" w:firstRowLastColumn="0" w:lastRowFirstColumn="0" w:lastRowLastColumn="0"/>
              <w:rPr>
                <w:b/>
              </w:rPr>
            </w:pPr>
            <w:r>
              <w:rPr>
                <w:b/>
              </w:rPr>
              <w:t>€</w:t>
            </w:r>
          </w:p>
        </w:tc>
        <w:tc>
          <w:tcPr>
            <w:tcW w:w="1047" w:type="dxa"/>
            <w:tcBorders>
              <w:left w:val="single" w:sz="4" w:space="0" w:color="auto"/>
            </w:tcBorders>
          </w:tcPr>
          <w:p w14:paraId="7E2B567E" w14:textId="77777777" w:rsidR="00577DDE" w:rsidRPr="001B4260" w:rsidRDefault="00577DDE" w:rsidP="00421FC3">
            <w:pPr>
              <w:cnfStyle w:val="000000000000" w:firstRow="0" w:lastRow="0" w:firstColumn="0" w:lastColumn="0" w:oddVBand="0" w:evenVBand="0" w:oddHBand="0" w:evenHBand="0" w:firstRowFirstColumn="0" w:firstRowLastColumn="0" w:lastRowFirstColumn="0" w:lastRowLastColumn="0"/>
              <w:rPr>
                <w:b/>
              </w:rPr>
            </w:pPr>
            <w:r>
              <w:rPr>
                <w:b/>
              </w:rPr>
              <w:t>%</w:t>
            </w:r>
          </w:p>
        </w:tc>
        <w:tc>
          <w:tcPr>
            <w:tcW w:w="1149" w:type="dxa"/>
            <w:gridSpan w:val="2"/>
            <w:tcBorders>
              <w:left w:val="single" w:sz="4" w:space="0" w:color="auto"/>
            </w:tcBorders>
          </w:tcPr>
          <w:p w14:paraId="5FA225AB" w14:textId="77777777" w:rsidR="00577DDE" w:rsidRPr="001B4260" w:rsidRDefault="00577DDE" w:rsidP="00421FC3">
            <w:pPr>
              <w:cnfStyle w:val="000000000000" w:firstRow="0" w:lastRow="0" w:firstColumn="0" w:lastColumn="0" w:oddVBand="0" w:evenVBand="0" w:oddHBand="0" w:evenHBand="0" w:firstRowFirstColumn="0" w:firstRowLastColumn="0" w:lastRowFirstColumn="0" w:lastRowLastColumn="0"/>
              <w:rPr>
                <w:b/>
              </w:rPr>
            </w:pPr>
            <w:r>
              <w:rPr>
                <w:b/>
              </w:rPr>
              <w:t>€</w:t>
            </w:r>
          </w:p>
        </w:tc>
        <w:tc>
          <w:tcPr>
            <w:tcW w:w="947" w:type="dxa"/>
            <w:tcBorders>
              <w:left w:val="single" w:sz="4" w:space="0" w:color="auto"/>
            </w:tcBorders>
          </w:tcPr>
          <w:p w14:paraId="6A8C01BC" w14:textId="77777777" w:rsidR="00577DDE" w:rsidRPr="001B4260" w:rsidRDefault="00577DDE" w:rsidP="00421FC3">
            <w:pPr>
              <w:cnfStyle w:val="000000000000" w:firstRow="0" w:lastRow="0" w:firstColumn="0" w:lastColumn="0" w:oddVBand="0" w:evenVBand="0" w:oddHBand="0" w:evenHBand="0" w:firstRowFirstColumn="0" w:firstRowLastColumn="0" w:lastRowFirstColumn="0" w:lastRowLastColumn="0"/>
              <w:rPr>
                <w:b/>
              </w:rPr>
            </w:pPr>
            <w:r>
              <w:rPr>
                <w:b/>
              </w:rPr>
              <w:t>%</w:t>
            </w:r>
          </w:p>
        </w:tc>
      </w:tr>
      <w:tr w:rsidR="00577DDE" w14:paraId="4889B635"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594F64C8" w14:textId="77777777" w:rsidR="00577DDE" w:rsidRPr="007515DD" w:rsidRDefault="00577DDE" w:rsidP="00421FC3">
            <w:r>
              <w:t>Netto-omzet</w:t>
            </w:r>
          </w:p>
        </w:tc>
        <w:tc>
          <w:tcPr>
            <w:tcW w:w="1053" w:type="dxa"/>
            <w:tcBorders>
              <w:left w:val="single" w:sz="4" w:space="0" w:color="auto"/>
            </w:tcBorders>
          </w:tcPr>
          <w:p w14:paraId="55DA400B" w14:textId="77777777" w:rsidR="00577DDE" w:rsidRDefault="00577DDE" w:rsidP="007E2001">
            <w:pPr>
              <w:jc w:val="right"/>
              <w:cnfStyle w:val="000000100000" w:firstRow="0" w:lastRow="0" w:firstColumn="0" w:lastColumn="0" w:oddVBand="0" w:evenVBand="0" w:oddHBand="1" w:evenHBand="0" w:firstRowFirstColumn="0" w:firstRowLastColumn="0" w:lastRowFirstColumn="0" w:lastRowLastColumn="0"/>
              <w:rPr>
                <w:b/>
              </w:rPr>
            </w:pPr>
            <w:r>
              <w:rPr>
                <w:b/>
              </w:rPr>
              <w:t>462.185</w:t>
            </w:r>
          </w:p>
        </w:tc>
        <w:tc>
          <w:tcPr>
            <w:tcW w:w="1047" w:type="dxa"/>
            <w:tcBorders>
              <w:left w:val="single" w:sz="4" w:space="0" w:color="auto"/>
            </w:tcBorders>
          </w:tcPr>
          <w:p w14:paraId="30D7DBB6" w14:textId="77777777" w:rsidR="00577DDE" w:rsidRDefault="00577DDE" w:rsidP="007E2001">
            <w:pPr>
              <w:jc w:val="right"/>
              <w:cnfStyle w:val="000000100000" w:firstRow="0" w:lastRow="0" w:firstColumn="0" w:lastColumn="0" w:oddVBand="0" w:evenVBand="0" w:oddHBand="1" w:evenHBand="0" w:firstRowFirstColumn="0" w:firstRowLastColumn="0" w:lastRowFirstColumn="0" w:lastRowLastColumn="0"/>
              <w:rPr>
                <w:b/>
              </w:rPr>
            </w:pPr>
            <w:r>
              <w:rPr>
                <w:b/>
              </w:rPr>
              <w:t>100,0</w:t>
            </w:r>
          </w:p>
        </w:tc>
        <w:tc>
          <w:tcPr>
            <w:tcW w:w="1149" w:type="dxa"/>
            <w:gridSpan w:val="2"/>
            <w:tcBorders>
              <w:left w:val="single" w:sz="4" w:space="0" w:color="auto"/>
            </w:tcBorders>
          </w:tcPr>
          <w:p w14:paraId="6414964E" w14:textId="77777777" w:rsidR="00577DDE" w:rsidRDefault="00577DDE" w:rsidP="007E2001">
            <w:pPr>
              <w:jc w:val="right"/>
              <w:cnfStyle w:val="000000100000" w:firstRow="0" w:lastRow="0" w:firstColumn="0" w:lastColumn="0" w:oddVBand="0" w:evenVBand="0" w:oddHBand="1" w:evenHBand="0" w:firstRowFirstColumn="0" w:firstRowLastColumn="0" w:lastRowFirstColumn="0" w:lastRowLastColumn="0"/>
              <w:rPr>
                <w:b/>
              </w:rPr>
            </w:pPr>
            <w:r>
              <w:rPr>
                <w:b/>
              </w:rPr>
              <w:t>451.901</w:t>
            </w:r>
          </w:p>
        </w:tc>
        <w:tc>
          <w:tcPr>
            <w:tcW w:w="947" w:type="dxa"/>
            <w:tcBorders>
              <w:left w:val="single" w:sz="4" w:space="0" w:color="auto"/>
            </w:tcBorders>
          </w:tcPr>
          <w:p w14:paraId="04D7093A" w14:textId="77777777" w:rsidR="00577DDE" w:rsidRDefault="00577DDE" w:rsidP="007E2001">
            <w:pPr>
              <w:jc w:val="right"/>
              <w:cnfStyle w:val="000000100000" w:firstRow="0" w:lastRow="0" w:firstColumn="0" w:lastColumn="0" w:oddVBand="0" w:evenVBand="0" w:oddHBand="1" w:evenHBand="0" w:firstRowFirstColumn="0" w:firstRowLastColumn="0" w:lastRowFirstColumn="0" w:lastRowLastColumn="0"/>
              <w:rPr>
                <w:b/>
              </w:rPr>
            </w:pPr>
            <w:r>
              <w:rPr>
                <w:b/>
              </w:rPr>
              <w:t>100,0</w:t>
            </w:r>
          </w:p>
        </w:tc>
      </w:tr>
      <w:tr w:rsidR="00577DDE" w14:paraId="6FBB9AE9"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61FFBAC" w14:textId="77777777" w:rsidR="00577DDE" w:rsidRPr="007515DD" w:rsidRDefault="00577DDE" w:rsidP="00421FC3">
            <w:pPr>
              <w:rPr>
                <w:b w:val="0"/>
              </w:rPr>
            </w:pPr>
            <w:r>
              <w:rPr>
                <w:b w:val="0"/>
              </w:rPr>
              <w:t>Inkoopwaarde omzet</w:t>
            </w:r>
          </w:p>
        </w:tc>
        <w:tc>
          <w:tcPr>
            <w:tcW w:w="1053" w:type="dxa"/>
            <w:tcBorders>
              <w:left w:val="single" w:sz="4" w:space="0" w:color="auto"/>
            </w:tcBorders>
          </w:tcPr>
          <w:p w14:paraId="7406EF51" w14:textId="77777777" w:rsidR="00577DDE" w:rsidRPr="007515DD" w:rsidRDefault="00577DDE" w:rsidP="007E2001">
            <w:pPr>
              <w:jc w:val="right"/>
              <w:cnfStyle w:val="000000000000" w:firstRow="0" w:lastRow="0" w:firstColumn="0" w:lastColumn="0" w:oddVBand="0" w:evenVBand="0" w:oddHBand="0" w:evenHBand="0" w:firstRowFirstColumn="0" w:firstRowLastColumn="0" w:lastRowFirstColumn="0" w:lastRowLastColumn="0"/>
            </w:pPr>
            <w:r>
              <w:t>278.000</w:t>
            </w:r>
          </w:p>
        </w:tc>
        <w:tc>
          <w:tcPr>
            <w:tcW w:w="1047" w:type="dxa"/>
            <w:tcBorders>
              <w:left w:val="single" w:sz="4" w:space="0" w:color="auto"/>
            </w:tcBorders>
          </w:tcPr>
          <w:p w14:paraId="4917DD9A" w14:textId="77777777" w:rsidR="00577DDE" w:rsidRPr="007515DD" w:rsidRDefault="00131D07" w:rsidP="007E2001">
            <w:pPr>
              <w:jc w:val="right"/>
              <w:cnfStyle w:val="000000000000" w:firstRow="0" w:lastRow="0" w:firstColumn="0" w:lastColumn="0" w:oddVBand="0" w:evenVBand="0" w:oddHBand="0" w:evenHBand="0" w:firstRowFirstColumn="0" w:firstRowLastColumn="0" w:lastRowFirstColumn="0" w:lastRowLastColumn="0"/>
            </w:pPr>
            <w:r>
              <w:t>60,1</w:t>
            </w:r>
          </w:p>
        </w:tc>
        <w:tc>
          <w:tcPr>
            <w:tcW w:w="1149" w:type="dxa"/>
            <w:gridSpan w:val="2"/>
            <w:tcBorders>
              <w:left w:val="single" w:sz="4" w:space="0" w:color="auto"/>
            </w:tcBorders>
          </w:tcPr>
          <w:p w14:paraId="339D3B6E" w14:textId="77777777" w:rsidR="00577DDE" w:rsidRPr="007515DD" w:rsidRDefault="00131D07" w:rsidP="007E2001">
            <w:pPr>
              <w:jc w:val="right"/>
              <w:cnfStyle w:val="000000000000" w:firstRow="0" w:lastRow="0" w:firstColumn="0" w:lastColumn="0" w:oddVBand="0" w:evenVBand="0" w:oddHBand="0" w:evenHBand="0" w:firstRowFirstColumn="0" w:firstRowLastColumn="0" w:lastRowFirstColumn="0" w:lastRowLastColumn="0"/>
            </w:pPr>
            <w:r>
              <w:t>275.456</w:t>
            </w:r>
          </w:p>
        </w:tc>
        <w:tc>
          <w:tcPr>
            <w:tcW w:w="947" w:type="dxa"/>
            <w:tcBorders>
              <w:left w:val="single" w:sz="4" w:space="0" w:color="auto"/>
            </w:tcBorders>
          </w:tcPr>
          <w:p w14:paraId="31FDC6AD" w14:textId="77777777" w:rsidR="00577DDE" w:rsidRPr="007515DD" w:rsidRDefault="00131D07" w:rsidP="007E2001">
            <w:pPr>
              <w:jc w:val="right"/>
              <w:cnfStyle w:val="000000000000" w:firstRow="0" w:lastRow="0" w:firstColumn="0" w:lastColumn="0" w:oddVBand="0" w:evenVBand="0" w:oddHBand="0" w:evenHBand="0" w:firstRowFirstColumn="0" w:firstRowLastColumn="0" w:lastRowFirstColumn="0" w:lastRowLastColumn="0"/>
            </w:pPr>
            <w:r>
              <w:t>61,0</w:t>
            </w:r>
          </w:p>
        </w:tc>
      </w:tr>
      <w:tr w:rsidR="00577DDE" w14:paraId="60C62709"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B32C21A" w14:textId="447B59C3" w:rsidR="00577DDE" w:rsidRDefault="00577DDE" w:rsidP="00421FC3">
            <w:pPr>
              <w:rPr>
                <w:b w:val="0"/>
              </w:rPr>
            </w:pPr>
            <w:r>
              <w:rPr>
                <w:b w:val="0"/>
              </w:rPr>
              <w:t>Bruto</w:t>
            </w:r>
            <w:r w:rsidR="00261BE6">
              <w:rPr>
                <w:b w:val="0"/>
              </w:rPr>
              <w:t xml:space="preserve"> </w:t>
            </w:r>
            <w:r>
              <w:rPr>
                <w:b w:val="0"/>
              </w:rPr>
              <w:t>winstinsturing</w:t>
            </w:r>
          </w:p>
        </w:tc>
        <w:tc>
          <w:tcPr>
            <w:tcW w:w="1053" w:type="dxa"/>
            <w:tcBorders>
              <w:left w:val="single" w:sz="4" w:space="0" w:color="auto"/>
            </w:tcBorders>
          </w:tcPr>
          <w:p w14:paraId="354D10D3" w14:textId="77777777" w:rsidR="00577DDE" w:rsidRPr="007515DD" w:rsidRDefault="00131D07" w:rsidP="007E2001">
            <w:pPr>
              <w:jc w:val="right"/>
              <w:cnfStyle w:val="000000100000" w:firstRow="0" w:lastRow="0" w:firstColumn="0" w:lastColumn="0" w:oddVBand="0" w:evenVBand="0" w:oddHBand="1" w:evenHBand="0" w:firstRowFirstColumn="0" w:firstRowLastColumn="0" w:lastRowFirstColumn="0" w:lastRowLastColumn="0"/>
            </w:pPr>
            <w:r>
              <w:t>184.185</w:t>
            </w:r>
          </w:p>
        </w:tc>
        <w:tc>
          <w:tcPr>
            <w:tcW w:w="1047" w:type="dxa"/>
            <w:tcBorders>
              <w:left w:val="single" w:sz="4" w:space="0" w:color="auto"/>
            </w:tcBorders>
          </w:tcPr>
          <w:p w14:paraId="688B3D06" w14:textId="77777777" w:rsidR="00577DDE" w:rsidRPr="007515DD" w:rsidRDefault="00131D07" w:rsidP="007E2001">
            <w:pPr>
              <w:jc w:val="right"/>
              <w:cnfStyle w:val="000000100000" w:firstRow="0" w:lastRow="0" w:firstColumn="0" w:lastColumn="0" w:oddVBand="0" w:evenVBand="0" w:oddHBand="1" w:evenHBand="0" w:firstRowFirstColumn="0" w:firstRowLastColumn="0" w:lastRowFirstColumn="0" w:lastRowLastColumn="0"/>
            </w:pPr>
            <w:r>
              <w:t>39,9</w:t>
            </w:r>
          </w:p>
        </w:tc>
        <w:tc>
          <w:tcPr>
            <w:tcW w:w="1149" w:type="dxa"/>
            <w:gridSpan w:val="2"/>
            <w:tcBorders>
              <w:left w:val="single" w:sz="4" w:space="0" w:color="auto"/>
            </w:tcBorders>
          </w:tcPr>
          <w:p w14:paraId="40B10F3B" w14:textId="77777777" w:rsidR="00577DDE" w:rsidRPr="007515DD" w:rsidRDefault="00131D07" w:rsidP="007E2001">
            <w:pPr>
              <w:jc w:val="right"/>
              <w:cnfStyle w:val="000000100000" w:firstRow="0" w:lastRow="0" w:firstColumn="0" w:lastColumn="0" w:oddVBand="0" w:evenVBand="0" w:oddHBand="1" w:evenHBand="0" w:firstRowFirstColumn="0" w:firstRowLastColumn="0" w:lastRowFirstColumn="0" w:lastRowLastColumn="0"/>
            </w:pPr>
            <w:r>
              <w:t>176.445</w:t>
            </w:r>
          </w:p>
        </w:tc>
        <w:tc>
          <w:tcPr>
            <w:tcW w:w="947" w:type="dxa"/>
            <w:tcBorders>
              <w:left w:val="single" w:sz="4" w:space="0" w:color="auto"/>
            </w:tcBorders>
          </w:tcPr>
          <w:p w14:paraId="63A23488" w14:textId="77777777" w:rsidR="00577DDE" w:rsidRPr="007515DD" w:rsidRDefault="00131D07" w:rsidP="007E2001">
            <w:pPr>
              <w:jc w:val="right"/>
              <w:cnfStyle w:val="000000100000" w:firstRow="0" w:lastRow="0" w:firstColumn="0" w:lastColumn="0" w:oddVBand="0" w:evenVBand="0" w:oddHBand="1" w:evenHBand="0" w:firstRowFirstColumn="0" w:firstRowLastColumn="0" w:lastRowFirstColumn="0" w:lastRowLastColumn="0"/>
            </w:pPr>
            <w:r>
              <w:t>39,0</w:t>
            </w:r>
          </w:p>
        </w:tc>
      </w:tr>
      <w:tr w:rsidR="00577DDE" w14:paraId="08B8559D"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2CD4781C" w14:textId="77777777" w:rsidR="00577DDE" w:rsidRDefault="00577DDE" w:rsidP="00421FC3">
            <w:pPr>
              <w:rPr>
                <w:b w:val="0"/>
              </w:rPr>
            </w:pPr>
            <w:r>
              <w:rPr>
                <w:b w:val="0"/>
              </w:rPr>
              <w:t>Geregistreerde derving</w:t>
            </w:r>
          </w:p>
        </w:tc>
        <w:tc>
          <w:tcPr>
            <w:tcW w:w="1053" w:type="dxa"/>
            <w:tcBorders>
              <w:left w:val="single" w:sz="4" w:space="0" w:color="auto"/>
            </w:tcBorders>
          </w:tcPr>
          <w:p w14:paraId="6E109CF7" w14:textId="77777777" w:rsidR="00577DDE" w:rsidRDefault="00131D07" w:rsidP="007E2001">
            <w:pPr>
              <w:jc w:val="right"/>
              <w:cnfStyle w:val="000000000000" w:firstRow="0" w:lastRow="0" w:firstColumn="0" w:lastColumn="0" w:oddVBand="0" w:evenVBand="0" w:oddHBand="0" w:evenHBand="0" w:firstRowFirstColumn="0" w:firstRowLastColumn="0" w:lastRowFirstColumn="0" w:lastRowLastColumn="0"/>
            </w:pPr>
            <w:r>
              <w:t>2.500</w:t>
            </w:r>
          </w:p>
        </w:tc>
        <w:tc>
          <w:tcPr>
            <w:tcW w:w="1047" w:type="dxa"/>
            <w:tcBorders>
              <w:left w:val="single" w:sz="4" w:space="0" w:color="auto"/>
            </w:tcBorders>
          </w:tcPr>
          <w:p w14:paraId="0E62A4EC" w14:textId="77777777" w:rsidR="00577DDE" w:rsidRDefault="00131D07" w:rsidP="007E2001">
            <w:pPr>
              <w:jc w:val="right"/>
              <w:cnfStyle w:val="000000000000" w:firstRow="0" w:lastRow="0" w:firstColumn="0" w:lastColumn="0" w:oddVBand="0" w:evenVBand="0" w:oddHBand="0" w:evenHBand="0" w:firstRowFirstColumn="0" w:firstRowLastColumn="0" w:lastRowFirstColumn="0" w:lastRowLastColumn="0"/>
            </w:pPr>
            <w:r>
              <w:t>0,5</w:t>
            </w:r>
          </w:p>
        </w:tc>
        <w:tc>
          <w:tcPr>
            <w:tcW w:w="1149" w:type="dxa"/>
            <w:gridSpan w:val="2"/>
            <w:tcBorders>
              <w:left w:val="single" w:sz="4" w:space="0" w:color="auto"/>
            </w:tcBorders>
          </w:tcPr>
          <w:p w14:paraId="795DA881" w14:textId="77777777" w:rsidR="00577DDE" w:rsidRDefault="00131D07" w:rsidP="007E2001">
            <w:pPr>
              <w:jc w:val="right"/>
              <w:cnfStyle w:val="000000000000" w:firstRow="0" w:lastRow="0" w:firstColumn="0" w:lastColumn="0" w:oddVBand="0" w:evenVBand="0" w:oddHBand="0" w:evenHBand="0" w:firstRowFirstColumn="0" w:firstRowLastColumn="0" w:lastRowFirstColumn="0" w:lastRowLastColumn="0"/>
            </w:pPr>
            <w:r>
              <w:t>2.578</w:t>
            </w:r>
          </w:p>
        </w:tc>
        <w:tc>
          <w:tcPr>
            <w:tcW w:w="947" w:type="dxa"/>
            <w:tcBorders>
              <w:left w:val="single" w:sz="4" w:space="0" w:color="auto"/>
            </w:tcBorders>
          </w:tcPr>
          <w:p w14:paraId="1916549A" w14:textId="77777777" w:rsidR="00577DDE" w:rsidRDefault="00131D07" w:rsidP="007E2001">
            <w:pPr>
              <w:jc w:val="right"/>
              <w:cnfStyle w:val="000000000000" w:firstRow="0" w:lastRow="0" w:firstColumn="0" w:lastColumn="0" w:oddVBand="0" w:evenVBand="0" w:oddHBand="0" w:evenHBand="0" w:firstRowFirstColumn="0" w:firstRowLastColumn="0" w:lastRowFirstColumn="0" w:lastRowLastColumn="0"/>
            </w:pPr>
            <w:r>
              <w:t>0,6</w:t>
            </w:r>
          </w:p>
        </w:tc>
      </w:tr>
      <w:tr w:rsidR="00577DDE" w14:paraId="653F1AAB"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22B92E52" w14:textId="77777777" w:rsidR="00577DDE" w:rsidRDefault="00577DDE" w:rsidP="00421FC3">
            <w:pPr>
              <w:rPr>
                <w:b w:val="0"/>
              </w:rPr>
            </w:pPr>
            <w:r>
              <w:rPr>
                <w:b w:val="0"/>
              </w:rPr>
              <w:t>Voorraadverschillen</w:t>
            </w:r>
          </w:p>
        </w:tc>
        <w:tc>
          <w:tcPr>
            <w:tcW w:w="1053" w:type="dxa"/>
            <w:tcBorders>
              <w:left w:val="single" w:sz="4" w:space="0" w:color="auto"/>
            </w:tcBorders>
          </w:tcPr>
          <w:p w14:paraId="3532C1CD"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6.500</w:t>
            </w:r>
          </w:p>
        </w:tc>
        <w:tc>
          <w:tcPr>
            <w:tcW w:w="1047" w:type="dxa"/>
            <w:tcBorders>
              <w:left w:val="single" w:sz="4" w:space="0" w:color="auto"/>
            </w:tcBorders>
          </w:tcPr>
          <w:p w14:paraId="7741B048"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1,4</w:t>
            </w:r>
          </w:p>
        </w:tc>
        <w:tc>
          <w:tcPr>
            <w:tcW w:w="1149" w:type="dxa"/>
            <w:gridSpan w:val="2"/>
            <w:tcBorders>
              <w:left w:val="single" w:sz="4" w:space="0" w:color="auto"/>
            </w:tcBorders>
          </w:tcPr>
          <w:p w14:paraId="2E14C00E"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7.521</w:t>
            </w:r>
          </w:p>
        </w:tc>
        <w:tc>
          <w:tcPr>
            <w:tcW w:w="947" w:type="dxa"/>
            <w:tcBorders>
              <w:left w:val="single" w:sz="4" w:space="0" w:color="auto"/>
            </w:tcBorders>
          </w:tcPr>
          <w:p w14:paraId="6D18A356"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1,7</w:t>
            </w:r>
          </w:p>
        </w:tc>
      </w:tr>
      <w:tr w:rsidR="00577DDE" w14:paraId="6BBE03BA"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0EEF8D9" w14:textId="77777777" w:rsidR="00577DDE" w:rsidRPr="007515DD" w:rsidRDefault="00577DDE" w:rsidP="00421FC3">
            <w:r>
              <w:t>Brutowinst na margecorrecties</w:t>
            </w:r>
          </w:p>
        </w:tc>
        <w:tc>
          <w:tcPr>
            <w:tcW w:w="1053" w:type="dxa"/>
            <w:tcBorders>
              <w:left w:val="single" w:sz="4" w:space="0" w:color="auto"/>
            </w:tcBorders>
          </w:tcPr>
          <w:p w14:paraId="2ACD77CC" w14:textId="77777777" w:rsidR="00577DDE" w:rsidRPr="007515DD" w:rsidRDefault="00131D07" w:rsidP="007E2001">
            <w:pPr>
              <w:jc w:val="right"/>
              <w:cnfStyle w:val="000000000000" w:firstRow="0" w:lastRow="0" w:firstColumn="0" w:lastColumn="0" w:oddVBand="0" w:evenVBand="0" w:oddHBand="0" w:evenHBand="0" w:firstRowFirstColumn="0" w:firstRowLastColumn="0" w:lastRowFirstColumn="0" w:lastRowLastColumn="0"/>
              <w:rPr>
                <w:b/>
              </w:rPr>
            </w:pPr>
            <w:r>
              <w:rPr>
                <w:b/>
              </w:rPr>
              <w:t>175.185</w:t>
            </w:r>
          </w:p>
        </w:tc>
        <w:tc>
          <w:tcPr>
            <w:tcW w:w="1047" w:type="dxa"/>
            <w:tcBorders>
              <w:left w:val="single" w:sz="4" w:space="0" w:color="auto"/>
            </w:tcBorders>
          </w:tcPr>
          <w:p w14:paraId="27799438" w14:textId="77777777" w:rsidR="00577DDE" w:rsidRPr="007515DD" w:rsidRDefault="00131D07" w:rsidP="007E2001">
            <w:pPr>
              <w:jc w:val="right"/>
              <w:cnfStyle w:val="000000000000" w:firstRow="0" w:lastRow="0" w:firstColumn="0" w:lastColumn="0" w:oddVBand="0" w:evenVBand="0" w:oddHBand="0" w:evenHBand="0" w:firstRowFirstColumn="0" w:firstRowLastColumn="0" w:lastRowFirstColumn="0" w:lastRowLastColumn="0"/>
              <w:rPr>
                <w:b/>
              </w:rPr>
            </w:pPr>
            <w:r>
              <w:rPr>
                <w:b/>
              </w:rPr>
              <w:t>37,9</w:t>
            </w:r>
          </w:p>
        </w:tc>
        <w:tc>
          <w:tcPr>
            <w:tcW w:w="1149" w:type="dxa"/>
            <w:gridSpan w:val="2"/>
            <w:tcBorders>
              <w:left w:val="single" w:sz="4" w:space="0" w:color="auto"/>
            </w:tcBorders>
          </w:tcPr>
          <w:p w14:paraId="7E37EA47" w14:textId="77777777" w:rsidR="00577DDE" w:rsidRPr="007515DD" w:rsidRDefault="00131D07" w:rsidP="007E2001">
            <w:pPr>
              <w:jc w:val="right"/>
              <w:cnfStyle w:val="000000000000" w:firstRow="0" w:lastRow="0" w:firstColumn="0" w:lastColumn="0" w:oddVBand="0" w:evenVBand="0" w:oddHBand="0" w:evenHBand="0" w:firstRowFirstColumn="0" w:firstRowLastColumn="0" w:lastRowFirstColumn="0" w:lastRowLastColumn="0"/>
              <w:rPr>
                <w:b/>
              </w:rPr>
            </w:pPr>
            <w:r>
              <w:rPr>
                <w:b/>
              </w:rPr>
              <w:t>166.346</w:t>
            </w:r>
          </w:p>
        </w:tc>
        <w:tc>
          <w:tcPr>
            <w:tcW w:w="947" w:type="dxa"/>
            <w:tcBorders>
              <w:left w:val="single" w:sz="4" w:space="0" w:color="auto"/>
            </w:tcBorders>
          </w:tcPr>
          <w:p w14:paraId="4223A000" w14:textId="77777777" w:rsidR="00577DDE" w:rsidRPr="007515DD" w:rsidRDefault="00131D07" w:rsidP="007E2001">
            <w:pPr>
              <w:jc w:val="right"/>
              <w:cnfStyle w:val="000000000000" w:firstRow="0" w:lastRow="0" w:firstColumn="0" w:lastColumn="0" w:oddVBand="0" w:evenVBand="0" w:oddHBand="0" w:evenHBand="0" w:firstRowFirstColumn="0" w:firstRowLastColumn="0" w:lastRowFirstColumn="0" w:lastRowLastColumn="0"/>
              <w:rPr>
                <w:b/>
              </w:rPr>
            </w:pPr>
            <w:r>
              <w:rPr>
                <w:b/>
              </w:rPr>
              <w:t>36,8</w:t>
            </w:r>
          </w:p>
        </w:tc>
      </w:tr>
      <w:tr w:rsidR="00577DDE" w14:paraId="34533192"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73A1EDB4" w14:textId="77777777" w:rsidR="00577DDE" w:rsidRPr="000120AC" w:rsidRDefault="00577DDE" w:rsidP="00421FC3">
            <w:pPr>
              <w:rPr>
                <w:b w:val="0"/>
              </w:rPr>
            </w:pPr>
            <w:r>
              <w:rPr>
                <w:b w:val="0"/>
              </w:rPr>
              <w:t>Personeelskosten</w:t>
            </w:r>
          </w:p>
        </w:tc>
        <w:tc>
          <w:tcPr>
            <w:tcW w:w="1053" w:type="dxa"/>
            <w:tcBorders>
              <w:left w:val="single" w:sz="4" w:space="0" w:color="auto"/>
            </w:tcBorders>
          </w:tcPr>
          <w:p w14:paraId="26290B67" w14:textId="77777777" w:rsidR="00577DDE" w:rsidRPr="000120AC" w:rsidRDefault="00131D07" w:rsidP="007E2001">
            <w:pPr>
              <w:jc w:val="right"/>
              <w:cnfStyle w:val="000000100000" w:firstRow="0" w:lastRow="0" w:firstColumn="0" w:lastColumn="0" w:oddVBand="0" w:evenVBand="0" w:oddHBand="1" w:evenHBand="0" w:firstRowFirstColumn="0" w:firstRowLastColumn="0" w:lastRowFirstColumn="0" w:lastRowLastColumn="0"/>
            </w:pPr>
            <w:r>
              <w:t>83.200</w:t>
            </w:r>
          </w:p>
        </w:tc>
        <w:tc>
          <w:tcPr>
            <w:tcW w:w="1047" w:type="dxa"/>
            <w:tcBorders>
              <w:left w:val="single" w:sz="4" w:space="0" w:color="auto"/>
            </w:tcBorders>
          </w:tcPr>
          <w:p w14:paraId="0FA72F62" w14:textId="77777777" w:rsidR="00577DDE" w:rsidRPr="000120AC" w:rsidRDefault="00131D07" w:rsidP="007E2001">
            <w:pPr>
              <w:jc w:val="right"/>
              <w:cnfStyle w:val="000000100000" w:firstRow="0" w:lastRow="0" w:firstColumn="0" w:lastColumn="0" w:oddVBand="0" w:evenVBand="0" w:oddHBand="1" w:evenHBand="0" w:firstRowFirstColumn="0" w:firstRowLastColumn="0" w:lastRowFirstColumn="0" w:lastRowLastColumn="0"/>
            </w:pPr>
            <w:r>
              <w:t>18,0</w:t>
            </w:r>
          </w:p>
        </w:tc>
        <w:tc>
          <w:tcPr>
            <w:tcW w:w="1149" w:type="dxa"/>
            <w:gridSpan w:val="2"/>
            <w:tcBorders>
              <w:left w:val="single" w:sz="4" w:space="0" w:color="auto"/>
            </w:tcBorders>
          </w:tcPr>
          <w:p w14:paraId="1BD18896" w14:textId="77777777" w:rsidR="00577DDE" w:rsidRPr="000120AC" w:rsidRDefault="00131D07" w:rsidP="007E2001">
            <w:pPr>
              <w:jc w:val="right"/>
              <w:cnfStyle w:val="000000100000" w:firstRow="0" w:lastRow="0" w:firstColumn="0" w:lastColumn="0" w:oddVBand="0" w:evenVBand="0" w:oddHBand="1" w:evenHBand="0" w:firstRowFirstColumn="0" w:firstRowLastColumn="0" w:lastRowFirstColumn="0" w:lastRowLastColumn="0"/>
            </w:pPr>
            <w:r>
              <w:t>87.379</w:t>
            </w:r>
          </w:p>
        </w:tc>
        <w:tc>
          <w:tcPr>
            <w:tcW w:w="947" w:type="dxa"/>
            <w:tcBorders>
              <w:left w:val="single" w:sz="4" w:space="0" w:color="auto"/>
            </w:tcBorders>
          </w:tcPr>
          <w:p w14:paraId="5071AEFE" w14:textId="77777777" w:rsidR="00577DDE" w:rsidRPr="000120AC" w:rsidRDefault="00131D07" w:rsidP="007E2001">
            <w:pPr>
              <w:jc w:val="right"/>
              <w:cnfStyle w:val="000000100000" w:firstRow="0" w:lastRow="0" w:firstColumn="0" w:lastColumn="0" w:oddVBand="0" w:evenVBand="0" w:oddHBand="1" w:evenHBand="0" w:firstRowFirstColumn="0" w:firstRowLastColumn="0" w:lastRowFirstColumn="0" w:lastRowLastColumn="0"/>
            </w:pPr>
            <w:r>
              <w:t>19,3</w:t>
            </w:r>
          </w:p>
        </w:tc>
      </w:tr>
      <w:tr w:rsidR="00577DDE" w14:paraId="29953F79"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76A18C12" w14:textId="77777777" w:rsidR="00577DDE" w:rsidRDefault="00577DDE" w:rsidP="00421FC3">
            <w:pPr>
              <w:rPr>
                <w:b w:val="0"/>
              </w:rPr>
            </w:pPr>
            <w:r>
              <w:rPr>
                <w:b w:val="0"/>
              </w:rPr>
              <w:t>Huisvestingskosten</w:t>
            </w:r>
          </w:p>
        </w:tc>
        <w:tc>
          <w:tcPr>
            <w:tcW w:w="1053" w:type="dxa"/>
            <w:tcBorders>
              <w:left w:val="single" w:sz="4" w:space="0" w:color="auto"/>
            </w:tcBorders>
          </w:tcPr>
          <w:p w14:paraId="2E878D2B" w14:textId="77777777" w:rsidR="00577DDE" w:rsidRDefault="00131D07" w:rsidP="007E2001">
            <w:pPr>
              <w:jc w:val="right"/>
              <w:cnfStyle w:val="000000000000" w:firstRow="0" w:lastRow="0" w:firstColumn="0" w:lastColumn="0" w:oddVBand="0" w:evenVBand="0" w:oddHBand="0" w:evenHBand="0" w:firstRowFirstColumn="0" w:firstRowLastColumn="0" w:lastRowFirstColumn="0" w:lastRowLastColumn="0"/>
            </w:pPr>
            <w:r>
              <w:t>52.500</w:t>
            </w:r>
          </w:p>
        </w:tc>
        <w:tc>
          <w:tcPr>
            <w:tcW w:w="1047" w:type="dxa"/>
            <w:tcBorders>
              <w:left w:val="single" w:sz="4" w:space="0" w:color="auto"/>
            </w:tcBorders>
          </w:tcPr>
          <w:p w14:paraId="213F8390" w14:textId="77777777" w:rsidR="00577DDE" w:rsidRDefault="00131D07" w:rsidP="007E2001">
            <w:pPr>
              <w:jc w:val="right"/>
              <w:cnfStyle w:val="000000000000" w:firstRow="0" w:lastRow="0" w:firstColumn="0" w:lastColumn="0" w:oddVBand="0" w:evenVBand="0" w:oddHBand="0" w:evenHBand="0" w:firstRowFirstColumn="0" w:firstRowLastColumn="0" w:lastRowFirstColumn="0" w:lastRowLastColumn="0"/>
            </w:pPr>
            <w:r>
              <w:t>11,4</w:t>
            </w:r>
          </w:p>
        </w:tc>
        <w:tc>
          <w:tcPr>
            <w:tcW w:w="1149" w:type="dxa"/>
            <w:gridSpan w:val="2"/>
            <w:tcBorders>
              <w:left w:val="single" w:sz="4" w:space="0" w:color="auto"/>
            </w:tcBorders>
          </w:tcPr>
          <w:p w14:paraId="1CA6F618" w14:textId="77777777" w:rsidR="00577DDE" w:rsidRDefault="00131D07" w:rsidP="007E2001">
            <w:pPr>
              <w:jc w:val="right"/>
              <w:cnfStyle w:val="000000000000" w:firstRow="0" w:lastRow="0" w:firstColumn="0" w:lastColumn="0" w:oddVBand="0" w:evenVBand="0" w:oddHBand="0" w:evenHBand="0" w:firstRowFirstColumn="0" w:firstRowLastColumn="0" w:lastRowFirstColumn="0" w:lastRowLastColumn="0"/>
            </w:pPr>
            <w:r>
              <w:t>51.769</w:t>
            </w:r>
          </w:p>
        </w:tc>
        <w:tc>
          <w:tcPr>
            <w:tcW w:w="947" w:type="dxa"/>
            <w:tcBorders>
              <w:left w:val="single" w:sz="4" w:space="0" w:color="auto"/>
            </w:tcBorders>
          </w:tcPr>
          <w:p w14:paraId="4C3BB4D5" w14:textId="77777777" w:rsidR="00577DDE" w:rsidRDefault="00131D07" w:rsidP="007E2001">
            <w:pPr>
              <w:jc w:val="right"/>
              <w:cnfStyle w:val="000000000000" w:firstRow="0" w:lastRow="0" w:firstColumn="0" w:lastColumn="0" w:oddVBand="0" w:evenVBand="0" w:oddHBand="0" w:evenHBand="0" w:firstRowFirstColumn="0" w:firstRowLastColumn="0" w:lastRowFirstColumn="0" w:lastRowLastColumn="0"/>
            </w:pPr>
            <w:r>
              <w:t>11,5</w:t>
            </w:r>
          </w:p>
        </w:tc>
      </w:tr>
      <w:tr w:rsidR="00577DDE" w14:paraId="420C7C97"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5DB0D49B" w14:textId="77777777" w:rsidR="00577DDE" w:rsidRDefault="00577DDE" w:rsidP="00421FC3">
            <w:pPr>
              <w:rPr>
                <w:b w:val="0"/>
              </w:rPr>
            </w:pPr>
            <w:r>
              <w:rPr>
                <w:b w:val="0"/>
              </w:rPr>
              <w:t>Vervoerskosten</w:t>
            </w:r>
          </w:p>
        </w:tc>
        <w:tc>
          <w:tcPr>
            <w:tcW w:w="1053" w:type="dxa"/>
            <w:tcBorders>
              <w:left w:val="single" w:sz="4" w:space="0" w:color="auto"/>
            </w:tcBorders>
          </w:tcPr>
          <w:p w14:paraId="63D91B5E"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4.600</w:t>
            </w:r>
          </w:p>
        </w:tc>
        <w:tc>
          <w:tcPr>
            <w:tcW w:w="1047" w:type="dxa"/>
            <w:tcBorders>
              <w:left w:val="single" w:sz="4" w:space="0" w:color="auto"/>
            </w:tcBorders>
          </w:tcPr>
          <w:p w14:paraId="1AFBD5EB"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1,0</w:t>
            </w:r>
          </w:p>
        </w:tc>
        <w:tc>
          <w:tcPr>
            <w:tcW w:w="1149" w:type="dxa"/>
            <w:gridSpan w:val="2"/>
            <w:tcBorders>
              <w:left w:val="single" w:sz="4" w:space="0" w:color="auto"/>
            </w:tcBorders>
          </w:tcPr>
          <w:p w14:paraId="4A4A5A02"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4.123</w:t>
            </w:r>
          </w:p>
        </w:tc>
        <w:tc>
          <w:tcPr>
            <w:tcW w:w="947" w:type="dxa"/>
            <w:tcBorders>
              <w:left w:val="single" w:sz="4" w:space="0" w:color="auto"/>
            </w:tcBorders>
          </w:tcPr>
          <w:p w14:paraId="216BDD10"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0,9</w:t>
            </w:r>
          </w:p>
        </w:tc>
      </w:tr>
      <w:tr w:rsidR="00577DDE" w14:paraId="78CA37C2"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74147529" w14:textId="77777777" w:rsidR="00577DDE" w:rsidRDefault="00577DDE" w:rsidP="00421FC3">
            <w:pPr>
              <w:rPr>
                <w:b w:val="0"/>
              </w:rPr>
            </w:pPr>
            <w:r>
              <w:rPr>
                <w:b w:val="0"/>
              </w:rPr>
              <w:t>Verkoopkosten</w:t>
            </w:r>
          </w:p>
        </w:tc>
        <w:tc>
          <w:tcPr>
            <w:tcW w:w="1053" w:type="dxa"/>
            <w:tcBorders>
              <w:left w:val="single" w:sz="4" w:space="0" w:color="auto"/>
            </w:tcBorders>
          </w:tcPr>
          <w:p w14:paraId="4FDF8A99" w14:textId="77777777" w:rsidR="00577DDE" w:rsidRDefault="00131D07" w:rsidP="007E2001">
            <w:pPr>
              <w:jc w:val="right"/>
              <w:cnfStyle w:val="000000000000" w:firstRow="0" w:lastRow="0" w:firstColumn="0" w:lastColumn="0" w:oddVBand="0" w:evenVBand="0" w:oddHBand="0" w:evenHBand="0" w:firstRowFirstColumn="0" w:firstRowLastColumn="0" w:lastRowFirstColumn="0" w:lastRowLastColumn="0"/>
            </w:pPr>
            <w:r>
              <w:t>16.750</w:t>
            </w:r>
          </w:p>
        </w:tc>
        <w:tc>
          <w:tcPr>
            <w:tcW w:w="1047" w:type="dxa"/>
            <w:tcBorders>
              <w:left w:val="single" w:sz="4" w:space="0" w:color="auto"/>
            </w:tcBorders>
          </w:tcPr>
          <w:p w14:paraId="4DD4EE37" w14:textId="77777777" w:rsidR="00577DDE" w:rsidRDefault="00131D07" w:rsidP="007E2001">
            <w:pPr>
              <w:jc w:val="right"/>
              <w:cnfStyle w:val="000000000000" w:firstRow="0" w:lastRow="0" w:firstColumn="0" w:lastColumn="0" w:oddVBand="0" w:evenVBand="0" w:oddHBand="0" w:evenHBand="0" w:firstRowFirstColumn="0" w:firstRowLastColumn="0" w:lastRowFirstColumn="0" w:lastRowLastColumn="0"/>
            </w:pPr>
            <w:r>
              <w:t>3,6</w:t>
            </w:r>
          </w:p>
        </w:tc>
        <w:tc>
          <w:tcPr>
            <w:tcW w:w="1149" w:type="dxa"/>
            <w:gridSpan w:val="2"/>
            <w:tcBorders>
              <w:left w:val="single" w:sz="4" w:space="0" w:color="auto"/>
            </w:tcBorders>
          </w:tcPr>
          <w:p w14:paraId="7CC39DA0" w14:textId="77777777" w:rsidR="00577DDE" w:rsidRDefault="00131D07" w:rsidP="007E2001">
            <w:pPr>
              <w:jc w:val="right"/>
              <w:cnfStyle w:val="000000000000" w:firstRow="0" w:lastRow="0" w:firstColumn="0" w:lastColumn="0" w:oddVBand="0" w:evenVBand="0" w:oddHBand="0" w:evenHBand="0" w:firstRowFirstColumn="0" w:firstRowLastColumn="0" w:lastRowFirstColumn="0" w:lastRowLastColumn="0"/>
            </w:pPr>
            <w:r>
              <w:t>15.990</w:t>
            </w:r>
          </w:p>
        </w:tc>
        <w:tc>
          <w:tcPr>
            <w:tcW w:w="947" w:type="dxa"/>
            <w:tcBorders>
              <w:left w:val="single" w:sz="4" w:space="0" w:color="auto"/>
            </w:tcBorders>
          </w:tcPr>
          <w:p w14:paraId="778307AC" w14:textId="77777777" w:rsidR="00577DDE" w:rsidRDefault="00131D07" w:rsidP="007E2001">
            <w:pPr>
              <w:jc w:val="right"/>
              <w:cnfStyle w:val="000000000000" w:firstRow="0" w:lastRow="0" w:firstColumn="0" w:lastColumn="0" w:oddVBand="0" w:evenVBand="0" w:oddHBand="0" w:evenHBand="0" w:firstRowFirstColumn="0" w:firstRowLastColumn="0" w:lastRowFirstColumn="0" w:lastRowLastColumn="0"/>
            </w:pPr>
            <w:r>
              <w:t>3,5</w:t>
            </w:r>
          </w:p>
        </w:tc>
      </w:tr>
      <w:tr w:rsidR="00577DDE" w14:paraId="6774B089"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0CA0B6F" w14:textId="77777777" w:rsidR="00577DDE" w:rsidRDefault="00577DDE" w:rsidP="00421FC3">
            <w:pPr>
              <w:rPr>
                <w:b w:val="0"/>
              </w:rPr>
            </w:pPr>
            <w:r>
              <w:rPr>
                <w:b w:val="0"/>
              </w:rPr>
              <w:t>Algemene kosten</w:t>
            </w:r>
          </w:p>
        </w:tc>
        <w:tc>
          <w:tcPr>
            <w:tcW w:w="1053" w:type="dxa"/>
            <w:tcBorders>
              <w:left w:val="single" w:sz="4" w:space="0" w:color="auto"/>
            </w:tcBorders>
          </w:tcPr>
          <w:p w14:paraId="622561D6"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8.550</w:t>
            </w:r>
          </w:p>
        </w:tc>
        <w:tc>
          <w:tcPr>
            <w:tcW w:w="1047" w:type="dxa"/>
            <w:tcBorders>
              <w:left w:val="single" w:sz="4" w:space="0" w:color="auto"/>
            </w:tcBorders>
          </w:tcPr>
          <w:p w14:paraId="4F2737A4"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1,8</w:t>
            </w:r>
          </w:p>
        </w:tc>
        <w:tc>
          <w:tcPr>
            <w:tcW w:w="1149" w:type="dxa"/>
            <w:gridSpan w:val="2"/>
            <w:tcBorders>
              <w:left w:val="single" w:sz="4" w:space="0" w:color="auto"/>
            </w:tcBorders>
          </w:tcPr>
          <w:p w14:paraId="2E8E7F46"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9.350</w:t>
            </w:r>
          </w:p>
        </w:tc>
        <w:tc>
          <w:tcPr>
            <w:tcW w:w="947" w:type="dxa"/>
            <w:tcBorders>
              <w:left w:val="single" w:sz="4" w:space="0" w:color="auto"/>
            </w:tcBorders>
          </w:tcPr>
          <w:p w14:paraId="2BB55B1A"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2,1</w:t>
            </w:r>
          </w:p>
        </w:tc>
      </w:tr>
      <w:tr w:rsidR="00577DDE" w14:paraId="65095C5B"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2A56B8A" w14:textId="77777777" w:rsidR="00577DDE" w:rsidRDefault="00577DDE" w:rsidP="00421FC3">
            <w:pPr>
              <w:rPr>
                <w:b w:val="0"/>
              </w:rPr>
            </w:pPr>
            <w:r>
              <w:rPr>
                <w:b w:val="0"/>
              </w:rPr>
              <w:t>Interest</w:t>
            </w:r>
          </w:p>
        </w:tc>
        <w:tc>
          <w:tcPr>
            <w:tcW w:w="1053" w:type="dxa"/>
            <w:tcBorders>
              <w:left w:val="single" w:sz="4" w:space="0" w:color="auto"/>
            </w:tcBorders>
          </w:tcPr>
          <w:p w14:paraId="1F1B3299" w14:textId="77777777" w:rsidR="00577DDE" w:rsidRDefault="00131D07" w:rsidP="007E2001">
            <w:pPr>
              <w:jc w:val="right"/>
              <w:cnfStyle w:val="000000000000" w:firstRow="0" w:lastRow="0" w:firstColumn="0" w:lastColumn="0" w:oddVBand="0" w:evenVBand="0" w:oddHBand="0" w:evenHBand="0" w:firstRowFirstColumn="0" w:firstRowLastColumn="0" w:lastRowFirstColumn="0" w:lastRowLastColumn="0"/>
            </w:pPr>
            <w:r>
              <w:t>7.200</w:t>
            </w:r>
          </w:p>
        </w:tc>
        <w:tc>
          <w:tcPr>
            <w:tcW w:w="1047" w:type="dxa"/>
            <w:tcBorders>
              <w:left w:val="single" w:sz="4" w:space="0" w:color="auto"/>
            </w:tcBorders>
          </w:tcPr>
          <w:p w14:paraId="7170EA87" w14:textId="77777777" w:rsidR="00577DDE" w:rsidRDefault="00131D07" w:rsidP="007E2001">
            <w:pPr>
              <w:jc w:val="right"/>
              <w:cnfStyle w:val="000000000000" w:firstRow="0" w:lastRow="0" w:firstColumn="0" w:lastColumn="0" w:oddVBand="0" w:evenVBand="0" w:oddHBand="0" w:evenHBand="0" w:firstRowFirstColumn="0" w:firstRowLastColumn="0" w:lastRowFirstColumn="0" w:lastRowLastColumn="0"/>
            </w:pPr>
            <w:r>
              <w:t>1,6</w:t>
            </w:r>
          </w:p>
        </w:tc>
        <w:tc>
          <w:tcPr>
            <w:tcW w:w="1149" w:type="dxa"/>
            <w:gridSpan w:val="2"/>
            <w:tcBorders>
              <w:left w:val="single" w:sz="4" w:space="0" w:color="auto"/>
            </w:tcBorders>
          </w:tcPr>
          <w:p w14:paraId="13E230CF" w14:textId="77777777" w:rsidR="00577DDE" w:rsidRDefault="00131D07" w:rsidP="007E2001">
            <w:pPr>
              <w:jc w:val="right"/>
              <w:cnfStyle w:val="000000000000" w:firstRow="0" w:lastRow="0" w:firstColumn="0" w:lastColumn="0" w:oddVBand="0" w:evenVBand="0" w:oddHBand="0" w:evenHBand="0" w:firstRowFirstColumn="0" w:firstRowLastColumn="0" w:lastRowFirstColumn="0" w:lastRowLastColumn="0"/>
            </w:pPr>
            <w:r>
              <w:t>7.086</w:t>
            </w:r>
          </w:p>
        </w:tc>
        <w:tc>
          <w:tcPr>
            <w:tcW w:w="947" w:type="dxa"/>
            <w:tcBorders>
              <w:left w:val="single" w:sz="4" w:space="0" w:color="auto"/>
            </w:tcBorders>
          </w:tcPr>
          <w:p w14:paraId="67774119" w14:textId="77777777" w:rsidR="00577DDE" w:rsidRDefault="00131D07" w:rsidP="007E2001">
            <w:pPr>
              <w:jc w:val="right"/>
              <w:cnfStyle w:val="000000000000" w:firstRow="0" w:lastRow="0" w:firstColumn="0" w:lastColumn="0" w:oddVBand="0" w:evenVBand="0" w:oddHBand="0" w:evenHBand="0" w:firstRowFirstColumn="0" w:firstRowLastColumn="0" w:lastRowFirstColumn="0" w:lastRowLastColumn="0"/>
            </w:pPr>
            <w:r>
              <w:t>1,6</w:t>
            </w:r>
          </w:p>
        </w:tc>
      </w:tr>
      <w:tr w:rsidR="00577DDE" w14:paraId="3DBA1B9B"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33290E10" w14:textId="77777777" w:rsidR="00577DDE" w:rsidRDefault="00577DDE" w:rsidP="00421FC3">
            <w:pPr>
              <w:rPr>
                <w:b w:val="0"/>
              </w:rPr>
            </w:pPr>
            <w:r>
              <w:rPr>
                <w:b w:val="0"/>
              </w:rPr>
              <w:t>Afschrijvingen</w:t>
            </w:r>
          </w:p>
        </w:tc>
        <w:tc>
          <w:tcPr>
            <w:tcW w:w="1053" w:type="dxa"/>
            <w:tcBorders>
              <w:left w:val="single" w:sz="4" w:space="0" w:color="auto"/>
            </w:tcBorders>
          </w:tcPr>
          <w:p w14:paraId="490D5115"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8.000</w:t>
            </w:r>
          </w:p>
        </w:tc>
        <w:tc>
          <w:tcPr>
            <w:tcW w:w="1047" w:type="dxa"/>
            <w:tcBorders>
              <w:left w:val="single" w:sz="4" w:space="0" w:color="auto"/>
            </w:tcBorders>
          </w:tcPr>
          <w:p w14:paraId="1EEC613B"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1,7</w:t>
            </w:r>
          </w:p>
        </w:tc>
        <w:tc>
          <w:tcPr>
            <w:tcW w:w="1149" w:type="dxa"/>
            <w:gridSpan w:val="2"/>
            <w:tcBorders>
              <w:left w:val="single" w:sz="4" w:space="0" w:color="auto"/>
            </w:tcBorders>
          </w:tcPr>
          <w:p w14:paraId="6D5ADCA9"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8.000</w:t>
            </w:r>
          </w:p>
        </w:tc>
        <w:tc>
          <w:tcPr>
            <w:tcW w:w="947" w:type="dxa"/>
            <w:tcBorders>
              <w:left w:val="single" w:sz="4" w:space="0" w:color="auto"/>
            </w:tcBorders>
          </w:tcPr>
          <w:p w14:paraId="51D0437E"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1,8</w:t>
            </w:r>
          </w:p>
        </w:tc>
      </w:tr>
      <w:tr w:rsidR="00577DDE" w14:paraId="5B697C1C"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27C1D331" w14:textId="77777777" w:rsidR="00577DDE" w:rsidRPr="000120AC" w:rsidRDefault="00577DDE" w:rsidP="00421FC3">
            <w:r>
              <w:t>Totale exploitatiekosten</w:t>
            </w:r>
          </w:p>
        </w:tc>
        <w:tc>
          <w:tcPr>
            <w:tcW w:w="1053" w:type="dxa"/>
            <w:tcBorders>
              <w:left w:val="single" w:sz="4" w:space="0" w:color="auto"/>
            </w:tcBorders>
          </w:tcPr>
          <w:p w14:paraId="51CFB606" w14:textId="77777777" w:rsidR="00577DDE" w:rsidRPr="000120AC" w:rsidRDefault="00131D07" w:rsidP="007E2001">
            <w:pPr>
              <w:jc w:val="right"/>
              <w:cnfStyle w:val="000000000000" w:firstRow="0" w:lastRow="0" w:firstColumn="0" w:lastColumn="0" w:oddVBand="0" w:evenVBand="0" w:oddHBand="0" w:evenHBand="0" w:firstRowFirstColumn="0" w:firstRowLastColumn="0" w:lastRowFirstColumn="0" w:lastRowLastColumn="0"/>
              <w:rPr>
                <w:b/>
              </w:rPr>
            </w:pPr>
            <w:r>
              <w:rPr>
                <w:b/>
              </w:rPr>
              <w:t>180.800</w:t>
            </w:r>
          </w:p>
        </w:tc>
        <w:tc>
          <w:tcPr>
            <w:tcW w:w="1047" w:type="dxa"/>
            <w:tcBorders>
              <w:left w:val="single" w:sz="4" w:space="0" w:color="auto"/>
            </w:tcBorders>
          </w:tcPr>
          <w:p w14:paraId="2886D900" w14:textId="77777777" w:rsidR="00577DDE" w:rsidRPr="000120AC" w:rsidRDefault="00131D07" w:rsidP="007E2001">
            <w:pPr>
              <w:jc w:val="right"/>
              <w:cnfStyle w:val="000000000000" w:firstRow="0" w:lastRow="0" w:firstColumn="0" w:lastColumn="0" w:oddVBand="0" w:evenVBand="0" w:oddHBand="0" w:evenHBand="0" w:firstRowFirstColumn="0" w:firstRowLastColumn="0" w:lastRowFirstColumn="0" w:lastRowLastColumn="0"/>
              <w:rPr>
                <w:b/>
              </w:rPr>
            </w:pPr>
            <w:r>
              <w:rPr>
                <w:b/>
              </w:rPr>
              <w:t>39,1</w:t>
            </w:r>
          </w:p>
        </w:tc>
        <w:tc>
          <w:tcPr>
            <w:tcW w:w="1149" w:type="dxa"/>
            <w:gridSpan w:val="2"/>
            <w:tcBorders>
              <w:left w:val="single" w:sz="4" w:space="0" w:color="auto"/>
            </w:tcBorders>
          </w:tcPr>
          <w:p w14:paraId="583FA027" w14:textId="77777777" w:rsidR="00577DDE" w:rsidRPr="000120AC" w:rsidRDefault="00131D07" w:rsidP="007E2001">
            <w:pPr>
              <w:jc w:val="right"/>
              <w:cnfStyle w:val="000000000000" w:firstRow="0" w:lastRow="0" w:firstColumn="0" w:lastColumn="0" w:oddVBand="0" w:evenVBand="0" w:oddHBand="0" w:evenHBand="0" w:firstRowFirstColumn="0" w:firstRowLastColumn="0" w:lastRowFirstColumn="0" w:lastRowLastColumn="0"/>
              <w:rPr>
                <w:b/>
              </w:rPr>
            </w:pPr>
            <w:r>
              <w:rPr>
                <w:b/>
              </w:rPr>
              <w:t>183.697</w:t>
            </w:r>
          </w:p>
        </w:tc>
        <w:tc>
          <w:tcPr>
            <w:tcW w:w="947" w:type="dxa"/>
            <w:tcBorders>
              <w:left w:val="single" w:sz="4" w:space="0" w:color="auto"/>
            </w:tcBorders>
          </w:tcPr>
          <w:p w14:paraId="1BEFD921" w14:textId="77777777" w:rsidR="00577DDE" w:rsidRPr="000120AC" w:rsidRDefault="00131D07" w:rsidP="007E2001">
            <w:pPr>
              <w:jc w:val="right"/>
              <w:cnfStyle w:val="000000000000" w:firstRow="0" w:lastRow="0" w:firstColumn="0" w:lastColumn="0" w:oddVBand="0" w:evenVBand="0" w:oddHBand="0" w:evenHBand="0" w:firstRowFirstColumn="0" w:firstRowLastColumn="0" w:lastRowFirstColumn="0" w:lastRowLastColumn="0"/>
              <w:rPr>
                <w:b/>
              </w:rPr>
            </w:pPr>
            <w:r>
              <w:rPr>
                <w:b/>
              </w:rPr>
              <w:t>40,6</w:t>
            </w:r>
          </w:p>
        </w:tc>
      </w:tr>
      <w:tr w:rsidR="00577DDE" w14:paraId="5788818B"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78CB360E" w14:textId="77777777" w:rsidR="00577DDE" w:rsidRPr="000120AC" w:rsidRDefault="00577DDE" w:rsidP="00421FC3">
            <w:pPr>
              <w:rPr>
                <w:b w:val="0"/>
              </w:rPr>
            </w:pPr>
            <w:r>
              <w:rPr>
                <w:b w:val="0"/>
              </w:rPr>
              <w:t>Bedrijfsresultaat</w:t>
            </w:r>
          </w:p>
        </w:tc>
        <w:tc>
          <w:tcPr>
            <w:tcW w:w="1053" w:type="dxa"/>
            <w:tcBorders>
              <w:left w:val="single" w:sz="4" w:space="0" w:color="auto"/>
            </w:tcBorders>
          </w:tcPr>
          <w:p w14:paraId="26E5A8E7"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- 5.615</w:t>
            </w:r>
          </w:p>
        </w:tc>
        <w:tc>
          <w:tcPr>
            <w:tcW w:w="1047" w:type="dxa"/>
            <w:tcBorders>
              <w:left w:val="single" w:sz="4" w:space="0" w:color="auto"/>
            </w:tcBorders>
          </w:tcPr>
          <w:p w14:paraId="538D7C76"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- 1,2</w:t>
            </w:r>
          </w:p>
        </w:tc>
        <w:tc>
          <w:tcPr>
            <w:tcW w:w="1149" w:type="dxa"/>
            <w:gridSpan w:val="2"/>
            <w:tcBorders>
              <w:left w:val="single" w:sz="4" w:space="0" w:color="auto"/>
            </w:tcBorders>
          </w:tcPr>
          <w:p w14:paraId="75EC8CD6"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- 17.351</w:t>
            </w:r>
          </w:p>
        </w:tc>
        <w:tc>
          <w:tcPr>
            <w:tcW w:w="947" w:type="dxa"/>
            <w:tcBorders>
              <w:left w:val="single" w:sz="4" w:space="0" w:color="auto"/>
            </w:tcBorders>
          </w:tcPr>
          <w:p w14:paraId="0EE3E302"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- 3,8</w:t>
            </w:r>
          </w:p>
        </w:tc>
      </w:tr>
      <w:tr w:rsidR="00577DDE" w14:paraId="503481A3"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2ADE85B8" w14:textId="77777777" w:rsidR="00577DDE" w:rsidRDefault="00577DDE" w:rsidP="00421FC3">
            <w:pPr>
              <w:rPr>
                <w:b w:val="0"/>
              </w:rPr>
            </w:pPr>
            <w:r>
              <w:rPr>
                <w:b w:val="0"/>
              </w:rPr>
              <w:t>Bijzondere baten</w:t>
            </w:r>
          </w:p>
        </w:tc>
        <w:tc>
          <w:tcPr>
            <w:tcW w:w="1053" w:type="dxa"/>
            <w:tcBorders>
              <w:left w:val="single" w:sz="4" w:space="0" w:color="auto"/>
            </w:tcBorders>
          </w:tcPr>
          <w:p w14:paraId="35BC9D9D" w14:textId="77777777" w:rsidR="00577DDE" w:rsidRDefault="00131D07" w:rsidP="007E2001">
            <w:pPr>
              <w:jc w:val="right"/>
              <w:cnfStyle w:val="000000000000" w:firstRow="0" w:lastRow="0" w:firstColumn="0" w:lastColumn="0" w:oddVBand="0" w:evenVBand="0" w:oddHBand="0" w:evenHBand="0" w:firstRowFirstColumn="0" w:firstRowLastColumn="0" w:lastRowFirstColumn="0" w:lastRowLastColumn="0"/>
            </w:pPr>
            <w:r>
              <w:t>0</w:t>
            </w:r>
          </w:p>
        </w:tc>
        <w:tc>
          <w:tcPr>
            <w:tcW w:w="1047" w:type="dxa"/>
            <w:tcBorders>
              <w:left w:val="single" w:sz="4" w:space="0" w:color="auto"/>
            </w:tcBorders>
          </w:tcPr>
          <w:p w14:paraId="1FF76B9A" w14:textId="77777777" w:rsidR="00577DDE" w:rsidRDefault="00131D07" w:rsidP="007E2001">
            <w:pPr>
              <w:jc w:val="right"/>
              <w:cnfStyle w:val="000000000000" w:firstRow="0" w:lastRow="0" w:firstColumn="0" w:lastColumn="0" w:oddVBand="0" w:evenVBand="0" w:oddHBand="0" w:evenHBand="0" w:firstRowFirstColumn="0" w:firstRowLastColumn="0" w:lastRowFirstColumn="0" w:lastRowLastColumn="0"/>
            </w:pPr>
            <w:r>
              <w:t>0,0</w:t>
            </w:r>
          </w:p>
        </w:tc>
        <w:tc>
          <w:tcPr>
            <w:tcW w:w="1149" w:type="dxa"/>
            <w:gridSpan w:val="2"/>
            <w:tcBorders>
              <w:left w:val="single" w:sz="4" w:space="0" w:color="auto"/>
            </w:tcBorders>
          </w:tcPr>
          <w:p w14:paraId="71E7A512" w14:textId="77777777" w:rsidR="00577DDE" w:rsidRDefault="00131D07" w:rsidP="007E2001">
            <w:pPr>
              <w:jc w:val="right"/>
              <w:cnfStyle w:val="000000000000" w:firstRow="0" w:lastRow="0" w:firstColumn="0" w:lastColumn="0" w:oddVBand="0" w:evenVBand="0" w:oddHBand="0" w:evenHBand="0" w:firstRowFirstColumn="0" w:firstRowLastColumn="0" w:lastRowFirstColumn="0" w:lastRowLastColumn="0"/>
            </w:pPr>
            <w:r>
              <w:t>4.000</w:t>
            </w:r>
          </w:p>
        </w:tc>
        <w:tc>
          <w:tcPr>
            <w:tcW w:w="947" w:type="dxa"/>
            <w:tcBorders>
              <w:left w:val="single" w:sz="4" w:space="0" w:color="auto"/>
            </w:tcBorders>
          </w:tcPr>
          <w:p w14:paraId="5EB4913C" w14:textId="77777777" w:rsidR="00577DDE" w:rsidRDefault="00131D07" w:rsidP="007E2001">
            <w:pPr>
              <w:jc w:val="right"/>
              <w:cnfStyle w:val="000000000000" w:firstRow="0" w:lastRow="0" w:firstColumn="0" w:lastColumn="0" w:oddVBand="0" w:evenVBand="0" w:oddHBand="0" w:evenHBand="0" w:firstRowFirstColumn="0" w:firstRowLastColumn="0" w:lastRowFirstColumn="0" w:lastRowLastColumn="0"/>
            </w:pPr>
            <w:r>
              <w:t>0,9</w:t>
            </w:r>
          </w:p>
        </w:tc>
      </w:tr>
      <w:tr w:rsidR="00577DDE" w14:paraId="3E2965FC"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95E3810" w14:textId="77777777" w:rsidR="00577DDE" w:rsidRDefault="00577DDE" w:rsidP="00421FC3">
            <w:pPr>
              <w:rPr>
                <w:b w:val="0"/>
              </w:rPr>
            </w:pPr>
            <w:r>
              <w:rPr>
                <w:b w:val="0"/>
              </w:rPr>
              <w:t>Bijzondere lasten</w:t>
            </w:r>
          </w:p>
        </w:tc>
        <w:tc>
          <w:tcPr>
            <w:tcW w:w="1053" w:type="dxa"/>
            <w:tcBorders>
              <w:left w:val="single" w:sz="4" w:space="0" w:color="auto"/>
            </w:tcBorders>
          </w:tcPr>
          <w:p w14:paraId="7E997C39"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0</w:t>
            </w:r>
          </w:p>
        </w:tc>
        <w:tc>
          <w:tcPr>
            <w:tcW w:w="1047" w:type="dxa"/>
            <w:tcBorders>
              <w:left w:val="single" w:sz="4" w:space="0" w:color="auto"/>
            </w:tcBorders>
          </w:tcPr>
          <w:p w14:paraId="613FA2AC"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0,0</w:t>
            </w:r>
          </w:p>
        </w:tc>
        <w:tc>
          <w:tcPr>
            <w:tcW w:w="1149" w:type="dxa"/>
            <w:gridSpan w:val="2"/>
            <w:tcBorders>
              <w:left w:val="single" w:sz="4" w:space="0" w:color="auto"/>
            </w:tcBorders>
          </w:tcPr>
          <w:p w14:paraId="61508603"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0</w:t>
            </w:r>
          </w:p>
        </w:tc>
        <w:tc>
          <w:tcPr>
            <w:tcW w:w="947" w:type="dxa"/>
            <w:tcBorders>
              <w:left w:val="single" w:sz="4" w:space="0" w:color="auto"/>
            </w:tcBorders>
          </w:tcPr>
          <w:p w14:paraId="6931FFA6" w14:textId="77777777" w:rsidR="00577DDE" w:rsidRDefault="00131D07" w:rsidP="007E2001">
            <w:pPr>
              <w:jc w:val="right"/>
              <w:cnfStyle w:val="000000100000" w:firstRow="0" w:lastRow="0" w:firstColumn="0" w:lastColumn="0" w:oddVBand="0" w:evenVBand="0" w:oddHBand="1" w:evenHBand="0" w:firstRowFirstColumn="0" w:firstRowLastColumn="0" w:lastRowFirstColumn="0" w:lastRowLastColumn="0"/>
            </w:pPr>
            <w:r>
              <w:t>0,0</w:t>
            </w:r>
          </w:p>
        </w:tc>
      </w:tr>
      <w:tr w:rsidR="00577DDE" w14:paraId="7554C315"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553A56DA" w14:textId="77777777" w:rsidR="00577DDE" w:rsidRPr="000120AC" w:rsidRDefault="00577DDE" w:rsidP="00421FC3">
            <w:r>
              <w:t>Nettowinst voor belastingen</w:t>
            </w:r>
          </w:p>
        </w:tc>
        <w:tc>
          <w:tcPr>
            <w:tcW w:w="1053" w:type="dxa"/>
            <w:tcBorders>
              <w:left w:val="single" w:sz="4" w:space="0" w:color="auto"/>
            </w:tcBorders>
          </w:tcPr>
          <w:p w14:paraId="3A22CF06" w14:textId="77777777" w:rsidR="00577DDE" w:rsidRPr="000120AC" w:rsidRDefault="00131D07" w:rsidP="007E2001">
            <w:pPr>
              <w:jc w:val="right"/>
              <w:cnfStyle w:val="000000000000" w:firstRow="0" w:lastRow="0" w:firstColumn="0" w:lastColumn="0" w:oddVBand="0" w:evenVBand="0" w:oddHBand="0" w:evenHBand="0" w:firstRowFirstColumn="0" w:firstRowLastColumn="0" w:lastRowFirstColumn="0" w:lastRowLastColumn="0"/>
              <w:rPr>
                <w:b/>
              </w:rPr>
            </w:pPr>
            <w:r>
              <w:rPr>
                <w:b/>
              </w:rPr>
              <w:t>- 5.615</w:t>
            </w:r>
          </w:p>
        </w:tc>
        <w:tc>
          <w:tcPr>
            <w:tcW w:w="1047" w:type="dxa"/>
            <w:tcBorders>
              <w:left w:val="single" w:sz="4" w:space="0" w:color="auto"/>
            </w:tcBorders>
          </w:tcPr>
          <w:p w14:paraId="646CED3F" w14:textId="77777777" w:rsidR="00577DDE" w:rsidRPr="000120AC" w:rsidRDefault="00131D07" w:rsidP="007E2001">
            <w:pPr>
              <w:jc w:val="right"/>
              <w:cnfStyle w:val="000000000000" w:firstRow="0" w:lastRow="0" w:firstColumn="0" w:lastColumn="0" w:oddVBand="0" w:evenVBand="0" w:oddHBand="0" w:evenHBand="0" w:firstRowFirstColumn="0" w:firstRowLastColumn="0" w:lastRowFirstColumn="0" w:lastRowLastColumn="0"/>
              <w:rPr>
                <w:b/>
              </w:rPr>
            </w:pPr>
            <w:r>
              <w:rPr>
                <w:b/>
              </w:rPr>
              <w:t>- 1,2</w:t>
            </w:r>
          </w:p>
        </w:tc>
        <w:tc>
          <w:tcPr>
            <w:tcW w:w="1149" w:type="dxa"/>
            <w:gridSpan w:val="2"/>
            <w:tcBorders>
              <w:left w:val="single" w:sz="4" w:space="0" w:color="auto"/>
            </w:tcBorders>
          </w:tcPr>
          <w:p w14:paraId="41D68272" w14:textId="77777777" w:rsidR="00577DDE" w:rsidRPr="000120AC" w:rsidRDefault="00131D07" w:rsidP="007E2001">
            <w:pPr>
              <w:jc w:val="right"/>
              <w:cnfStyle w:val="000000000000" w:firstRow="0" w:lastRow="0" w:firstColumn="0" w:lastColumn="0" w:oddVBand="0" w:evenVBand="0" w:oddHBand="0" w:evenHBand="0" w:firstRowFirstColumn="0" w:firstRowLastColumn="0" w:lastRowFirstColumn="0" w:lastRowLastColumn="0"/>
              <w:rPr>
                <w:b/>
              </w:rPr>
            </w:pPr>
            <w:r>
              <w:rPr>
                <w:b/>
              </w:rPr>
              <w:t>- 13.351</w:t>
            </w:r>
          </w:p>
        </w:tc>
        <w:tc>
          <w:tcPr>
            <w:tcW w:w="947" w:type="dxa"/>
            <w:tcBorders>
              <w:left w:val="single" w:sz="4" w:space="0" w:color="auto"/>
            </w:tcBorders>
          </w:tcPr>
          <w:p w14:paraId="5D573338" w14:textId="77777777" w:rsidR="00577DDE" w:rsidRPr="000120AC" w:rsidRDefault="00131D07" w:rsidP="007E2001">
            <w:pPr>
              <w:jc w:val="right"/>
              <w:cnfStyle w:val="000000000000" w:firstRow="0" w:lastRow="0" w:firstColumn="0" w:lastColumn="0" w:oddVBand="0" w:evenVBand="0" w:oddHBand="0" w:evenHBand="0" w:firstRowFirstColumn="0" w:firstRowLastColumn="0" w:lastRowFirstColumn="0" w:lastRowLastColumn="0"/>
              <w:rPr>
                <w:b/>
              </w:rPr>
            </w:pPr>
            <w:r>
              <w:rPr>
                <w:b/>
              </w:rPr>
              <w:t>- 3,0</w:t>
            </w:r>
          </w:p>
        </w:tc>
      </w:tr>
    </w:tbl>
    <w:p w14:paraId="4FCCF15E" w14:textId="77777777" w:rsidR="00577DDE" w:rsidRDefault="00577DDE" w:rsidP="00577DDE"/>
    <w:p w14:paraId="04547CFE" w14:textId="77777777" w:rsidR="00205A24" w:rsidRDefault="00205A24" w:rsidP="00577DDE"/>
    <w:p w14:paraId="384BC795" w14:textId="77777777" w:rsidR="00205A24" w:rsidRDefault="00205A24" w:rsidP="00577DDE"/>
    <w:p w14:paraId="4E347885" w14:textId="77777777" w:rsidR="00205A24" w:rsidRDefault="00205A24" w:rsidP="00577DDE"/>
    <w:tbl>
      <w:tblPr>
        <w:tblStyle w:val="Lijsttabel3-Accent5"/>
        <w:tblW w:w="7602" w:type="dxa"/>
        <w:tblLook w:val="04A0" w:firstRow="1" w:lastRow="0" w:firstColumn="1" w:lastColumn="0" w:noHBand="0" w:noVBand="1"/>
      </w:tblPr>
      <w:tblGrid>
        <w:gridCol w:w="3406"/>
        <w:gridCol w:w="1053"/>
        <w:gridCol w:w="1047"/>
        <w:gridCol w:w="924"/>
        <w:gridCol w:w="225"/>
        <w:gridCol w:w="947"/>
      </w:tblGrid>
      <w:tr w:rsidR="00205A24" w14:paraId="4AF640E7" w14:textId="77777777" w:rsidTr="00421F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6" w:type="dxa"/>
          </w:tcPr>
          <w:p w14:paraId="4E00548A" w14:textId="77777777" w:rsidR="00205A24" w:rsidRDefault="00205A24" w:rsidP="00421FC3">
            <w:pPr>
              <w:jc w:val="center"/>
            </w:pPr>
            <w:r>
              <w:lastRenderedPageBreak/>
              <w:t>Exploitatiegegevens in detail</w:t>
            </w:r>
          </w:p>
        </w:tc>
        <w:tc>
          <w:tcPr>
            <w:tcW w:w="2100" w:type="dxa"/>
            <w:gridSpan w:val="2"/>
          </w:tcPr>
          <w:p w14:paraId="7DB8243F" w14:textId="77777777" w:rsidR="00205A24" w:rsidRDefault="00205A24" w:rsidP="00421FC3">
            <w:pPr>
              <w:jc w:val="center"/>
              <w:cnfStyle w:val="100000000000" w:firstRow="1" w:lastRow="0" w:firstColumn="0" w:lastColumn="0" w:oddVBand="0" w:evenVBand="0" w:oddHBand="0" w:evenHBand="0" w:firstRowFirstColumn="0" w:firstRowLastColumn="0" w:lastRowFirstColumn="0" w:lastRowLastColumn="0"/>
            </w:pPr>
          </w:p>
        </w:tc>
        <w:tc>
          <w:tcPr>
            <w:tcW w:w="924" w:type="dxa"/>
          </w:tcPr>
          <w:p w14:paraId="1C53773B" w14:textId="77777777" w:rsidR="00205A24" w:rsidRDefault="00205A24" w:rsidP="00421FC3">
            <w:pPr>
              <w:jc w:val="center"/>
              <w:cnfStyle w:val="100000000000" w:firstRow="1" w:lastRow="0" w:firstColumn="0" w:lastColumn="0" w:oddVBand="0" w:evenVBand="0" w:oddHBand="0" w:evenHBand="0" w:firstRowFirstColumn="0" w:firstRowLastColumn="0" w:lastRowFirstColumn="0" w:lastRowLastColumn="0"/>
            </w:pPr>
          </w:p>
        </w:tc>
        <w:tc>
          <w:tcPr>
            <w:tcW w:w="1172" w:type="dxa"/>
            <w:gridSpan w:val="2"/>
          </w:tcPr>
          <w:p w14:paraId="4911CD1A" w14:textId="77777777" w:rsidR="00205A24" w:rsidRDefault="00205A24" w:rsidP="00421FC3">
            <w:pPr>
              <w:jc w:val="center"/>
              <w:cnfStyle w:val="100000000000" w:firstRow="1" w:lastRow="0" w:firstColumn="0" w:lastColumn="0" w:oddVBand="0" w:evenVBand="0" w:oddHBand="0" w:evenHBand="0" w:firstRowFirstColumn="0" w:firstRowLastColumn="0" w:lastRowFirstColumn="0" w:lastRowLastColumn="0"/>
            </w:pPr>
          </w:p>
        </w:tc>
      </w:tr>
      <w:tr w:rsidR="00205A24" w14:paraId="63DE60CE"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424AB51" w14:textId="77777777" w:rsidR="00205A24" w:rsidRPr="00433AD5" w:rsidRDefault="00205A24" w:rsidP="00421FC3"/>
        </w:tc>
        <w:tc>
          <w:tcPr>
            <w:tcW w:w="2100" w:type="dxa"/>
            <w:gridSpan w:val="2"/>
            <w:tcBorders>
              <w:left w:val="single" w:sz="4" w:space="0" w:color="auto"/>
            </w:tcBorders>
          </w:tcPr>
          <w:p w14:paraId="6DCD349D" w14:textId="77777777" w:rsidR="00205A24" w:rsidRPr="001B4260" w:rsidRDefault="00205A24" w:rsidP="00421FC3">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096" w:type="dxa"/>
            <w:gridSpan w:val="3"/>
            <w:tcBorders>
              <w:left w:val="single" w:sz="4" w:space="0" w:color="auto"/>
            </w:tcBorders>
          </w:tcPr>
          <w:p w14:paraId="74686457" w14:textId="77777777" w:rsidR="00205A24" w:rsidRPr="001B4260" w:rsidRDefault="00205A24" w:rsidP="00421FC3">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205A24" w14:paraId="4CF1AA8B"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5349AC5" w14:textId="77777777" w:rsidR="00205A24" w:rsidRPr="009C7E5F" w:rsidRDefault="00205A24" w:rsidP="00421FC3">
            <w:pPr>
              <w:rPr>
                <w:b w:val="0"/>
              </w:rPr>
            </w:pPr>
          </w:p>
        </w:tc>
        <w:tc>
          <w:tcPr>
            <w:tcW w:w="1053" w:type="dxa"/>
            <w:tcBorders>
              <w:left w:val="single" w:sz="4" w:space="0" w:color="auto"/>
            </w:tcBorders>
          </w:tcPr>
          <w:p w14:paraId="2E2272E6" w14:textId="77777777" w:rsidR="00205A24" w:rsidRPr="001B4260" w:rsidRDefault="00205A24" w:rsidP="00421FC3">
            <w:pPr>
              <w:cnfStyle w:val="000000000000" w:firstRow="0" w:lastRow="0" w:firstColumn="0" w:lastColumn="0" w:oddVBand="0" w:evenVBand="0" w:oddHBand="0" w:evenHBand="0" w:firstRowFirstColumn="0" w:firstRowLastColumn="0" w:lastRowFirstColumn="0" w:lastRowLastColumn="0"/>
              <w:rPr>
                <w:b/>
              </w:rPr>
            </w:pPr>
            <w:r w:rsidRPr="001B4260">
              <w:rPr>
                <w:b/>
              </w:rPr>
              <w:t>€</w:t>
            </w:r>
            <w:r>
              <w:rPr>
                <w:b/>
              </w:rPr>
              <w:t xml:space="preserve"> </w:t>
            </w:r>
          </w:p>
        </w:tc>
        <w:tc>
          <w:tcPr>
            <w:tcW w:w="1047" w:type="dxa"/>
            <w:tcBorders>
              <w:left w:val="single" w:sz="4" w:space="0" w:color="auto"/>
            </w:tcBorders>
          </w:tcPr>
          <w:p w14:paraId="7A9EBAA4" w14:textId="77777777" w:rsidR="00205A24" w:rsidRPr="001B4260" w:rsidRDefault="00205A24" w:rsidP="00421FC3">
            <w:pPr>
              <w:cnfStyle w:val="000000000000" w:firstRow="0" w:lastRow="0" w:firstColumn="0" w:lastColumn="0" w:oddVBand="0" w:evenVBand="0" w:oddHBand="0" w:evenHBand="0" w:firstRowFirstColumn="0" w:firstRowLastColumn="0" w:lastRowFirstColumn="0" w:lastRowLastColumn="0"/>
              <w:rPr>
                <w:b/>
              </w:rPr>
            </w:pPr>
            <w:r>
              <w:rPr>
                <w:b/>
              </w:rPr>
              <w:t xml:space="preserve">Aantal </w:t>
            </w:r>
          </w:p>
        </w:tc>
        <w:tc>
          <w:tcPr>
            <w:tcW w:w="1149" w:type="dxa"/>
            <w:gridSpan w:val="2"/>
            <w:tcBorders>
              <w:left w:val="single" w:sz="4" w:space="0" w:color="auto"/>
            </w:tcBorders>
          </w:tcPr>
          <w:p w14:paraId="366B24A8" w14:textId="77777777" w:rsidR="00205A24" w:rsidRPr="001B4260" w:rsidRDefault="00205A24" w:rsidP="00421FC3">
            <w:pPr>
              <w:cnfStyle w:val="000000000000" w:firstRow="0" w:lastRow="0" w:firstColumn="0" w:lastColumn="0" w:oddVBand="0" w:evenVBand="0" w:oddHBand="0" w:evenHBand="0" w:firstRowFirstColumn="0" w:firstRowLastColumn="0" w:lastRowFirstColumn="0" w:lastRowLastColumn="0"/>
              <w:rPr>
                <w:b/>
              </w:rPr>
            </w:pPr>
            <w:r w:rsidRPr="001B4260">
              <w:rPr>
                <w:b/>
              </w:rPr>
              <w:t>€</w:t>
            </w:r>
            <w:r>
              <w:rPr>
                <w:b/>
              </w:rPr>
              <w:t xml:space="preserve"> </w:t>
            </w:r>
          </w:p>
        </w:tc>
        <w:tc>
          <w:tcPr>
            <w:tcW w:w="947" w:type="dxa"/>
            <w:tcBorders>
              <w:left w:val="single" w:sz="4" w:space="0" w:color="auto"/>
            </w:tcBorders>
          </w:tcPr>
          <w:p w14:paraId="476A1D45" w14:textId="77777777" w:rsidR="00205A24" w:rsidRPr="001B4260" w:rsidRDefault="00205A24" w:rsidP="00421FC3">
            <w:pPr>
              <w:cnfStyle w:val="000000000000" w:firstRow="0" w:lastRow="0" w:firstColumn="0" w:lastColumn="0" w:oddVBand="0" w:evenVBand="0" w:oddHBand="0" w:evenHBand="0" w:firstRowFirstColumn="0" w:firstRowLastColumn="0" w:lastRowFirstColumn="0" w:lastRowLastColumn="0"/>
              <w:rPr>
                <w:b/>
              </w:rPr>
            </w:pPr>
            <w:r>
              <w:rPr>
                <w:b/>
              </w:rPr>
              <w:t xml:space="preserve">Aantal </w:t>
            </w:r>
          </w:p>
        </w:tc>
      </w:tr>
      <w:tr w:rsidR="00205A24" w14:paraId="7C64D03C"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E288576" w14:textId="77777777" w:rsidR="00205A24" w:rsidRPr="009C7E5F" w:rsidRDefault="00205A24" w:rsidP="00421FC3">
            <w:pPr>
              <w:rPr>
                <w:b w:val="0"/>
              </w:rPr>
            </w:pPr>
            <w:r>
              <w:rPr>
                <w:b w:val="0"/>
              </w:rPr>
              <w:t>Aantal weken</w:t>
            </w:r>
          </w:p>
        </w:tc>
        <w:tc>
          <w:tcPr>
            <w:tcW w:w="1053" w:type="dxa"/>
            <w:tcBorders>
              <w:left w:val="single" w:sz="4" w:space="0" w:color="auto"/>
            </w:tcBorders>
          </w:tcPr>
          <w:p w14:paraId="23950072" w14:textId="77777777" w:rsidR="00205A24" w:rsidRPr="00721D7E" w:rsidRDefault="00205A24" w:rsidP="007E2001">
            <w:pPr>
              <w:jc w:val="right"/>
              <w:cnfStyle w:val="000000100000" w:firstRow="0" w:lastRow="0" w:firstColumn="0" w:lastColumn="0" w:oddVBand="0" w:evenVBand="0" w:oddHBand="1" w:evenHBand="0" w:firstRowFirstColumn="0" w:firstRowLastColumn="0" w:lastRowFirstColumn="0" w:lastRowLastColumn="0"/>
            </w:pPr>
          </w:p>
        </w:tc>
        <w:tc>
          <w:tcPr>
            <w:tcW w:w="1047" w:type="dxa"/>
            <w:tcBorders>
              <w:left w:val="single" w:sz="4" w:space="0" w:color="auto"/>
            </w:tcBorders>
          </w:tcPr>
          <w:p w14:paraId="263EE391" w14:textId="77777777" w:rsidR="00205A24" w:rsidRPr="00721D7E" w:rsidRDefault="00205A24" w:rsidP="007E2001">
            <w:pPr>
              <w:jc w:val="right"/>
              <w:cnfStyle w:val="000000100000" w:firstRow="0" w:lastRow="0" w:firstColumn="0" w:lastColumn="0" w:oddVBand="0" w:evenVBand="0" w:oddHBand="1" w:evenHBand="0" w:firstRowFirstColumn="0" w:firstRowLastColumn="0" w:lastRowFirstColumn="0" w:lastRowLastColumn="0"/>
            </w:pPr>
            <w:r w:rsidRPr="00721D7E">
              <w:t>52</w:t>
            </w:r>
          </w:p>
        </w:tc>
        <w:tc>
          <w:tcPr>
            <w:tcW w:w="1149" w:type="dxa"/>
            <w:gridSpan w:val="2"/>
            <w:tcBorders>
              <w:left w:val="single" w:sz="4" w:space="0" w:color="auto"/>
            </w:tcBorders>
          </w:tcPr>
          <w:p w14:paraId="55ACF675" w14:textId="77777777" w:rsidR="00205A24" w:rsidRPr="00721D7E" w:rsidRDefault="00205A24" w:rsidP="007E2001">
            <w:pPr>
              <w:jc w:val="right"/>
              <w:cnfStyle w:val="000000100000" w:firstRow="0" w:lastRow="0" w:firstColumn="0" w:lastColumn="0" w:oddVBand="0" w:evenVBand="0" w:oddHBand="1" w:evenHBand="0" w:firstRowFirstColumn="0" w:firstRowLastColumn="0" w:lastRowFirstColumn="0" w:lastRowLastColumn="0"/>
            </w:pPr>
          </w:p>
        </w:tc>
        <w:tc>
          <w:tcPr>
            <w:tcW w:w="947" w:type="dxa"/>
            <w:tcBorders>
              <w:left w:val="single" w:sz="4" w:space="0" w:color="auto"/>
            </w:tcBorders>
          </w:tcPr>
          <w:p w14:paraId="6777DCF7" w14:textId="77777777" w:rsidR="00205A24" w:rsidRPr="00721D7E" w:rsidRDefault="00205A24" w:rsidP="007E2001">
            <w:pPr>
              <w:jc w:val="right"/>
              <w:cnfStyle w:val="000000100000" w:firstRow="0" w:lastRow="0" w:firstColumn="0" w:lastColumn="0" w:oddVBand="0" w:evenVBand="0" w:oddHBand="1" w:evenHBand="0" w:firstRowFirstColumn="0" w:firstRowLastColumn="0" w:lastRowFirstColumn="0" w:lastRowLastColumn="0"/>
            </w:pPr>
            <w:r w:rsidRPr="00721D7E">
              <w:t>52</w:t>
            </w:r>
          </w:p>
        </w:tc>
      </w:tr>
      <w:tr w:rsidR="00205A24" w14:paraId="73AFD066"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2958C33" w14:textId="77777777" w:rsidR="00205A24" w:rsidRDefault="00205A24" w:rsidP="00421FC3">
            <w:pPr>
              <w:rPr>
                <w:b w:val="0"/>
              </w:rPr>
            </w:pPr>
            <w:r>
              <w:rPr>
                <w:b w:val="0"/>
              </w:rPr>
              <w:t>Aantal klanten</w:t>
            </w:r>
          </w:p>
        </w:tc>
        <w:tc>
          <w:tcPr>
            <w:tcW w:w="1053" w:type="dxa"/>
            <w:tcBorders>
              <w:left w:val="single" w:sz="4" w:space="0" w:color="auto"/>
            </w:tcBorders>
          </w:tcPr>
          <w:p w14:paraId="7E306AD9" w14:textId="77777777" w:rsidR="00205A24" w:rsidRPr="00721D7E" w:rsidRDefault="00205A24" w:rsidP="007E2001">
            <w:pPr>
              <w:jc w:val="right"/>
              <w:cnfStyle w:val="000000000000" w:firstRow="0" w:lastRow="0" w:firstColumn="0" w:lastColumn="0" w:oddVBand="0" w:evenVBand="0" w:oddHBand="0" w:evenHBand="0" w:firstRowFirstColumn="0" w:firstRowLastColumn="0" w:lastRowFirstColumn="0" w:lastRowLastColumn="0"/>
            </w:pPr>
          </w:p>
        </w:tc>
        <w:tc>
          <w:tcPr>
            <w:tcW w:w="1047" w:type="dxa"/>
            <w:tcBorders>
              <w:left w:val="single" w:sz="4" w:space="0" w:color="auto"/>
            </w:tcBorders>
          </w:tcPr>
          <w:p w14:paraId="227FFD5F" w14:textId="77777777" w:rsidR="00205A24" w:rsidRPr="00721D7E" w:rsidRDefault="00205A24" w:rsidP="007E2001">
            <w:pPr>
              <w:jc w:val="right"/>
              <w:cnfStyle w:val="000000000000" w:firstRow="0" w:lastRow="0" w:firstColumn="0" w:lastColumn="0" w:oddVBand="0" w:evenVBand="0" w:oddHBand="0" w:evenHBand="0" w:firstRowFirstColumn="0" w:firstRowLastColumn="0" w:lastRowFirstColumn="0" w:lastRowLastColumn="0"/>
            </w:pPr>
            <w:r>
              <w:t>115.600</w:t>
            </w:r>
          </w:p>
        </w:tc>
        <w:tc>
          <w:tcPr>
            <w:tcW w:w="1149" w:type="dxa"/>
            <w:gridSpan w:val="2"/>
            <w:tcBorders>
              <w:left w:val="single" w:sz="4" w:space="0" w:color="auto"/>
            </w:tcBorders>
          </w:tcPr>
          <w:p w14:paraId="2327E6C7" w14:textId="77777777" w:rsidR="00205A24" w:rsidRPr="00721D7E" w:rsidRDefault="00205A24" w:rsidP="007E2001">
            <w:pPr>
              <w:jc w:val="right"/>
              <w:cnfStyle w:val="000000000000" w:firstRow="0" w:lastRow="0" w:firstColumn="0" w:lastColumn="0" w:oddVBand="0" w:evenVBand="0" w:oddHBand="0" w:evenHBand="0" w:firstRowFirstColumn="0" w:firstRowLastColumn="0" w:lastRowFirstColumn="0" w:lastRowLastColumn="0"/>
            </w:pPr>
          </w:p>
        </w:tc>
        <w:tc>
          <w:tcPr>
            <w:tcW w:w="947" w:type="dxa"/>
            <w:tcBorders>
              <w:left w:val="single" w:sz="4" w:space="0" w:color="auto"/>
            </w:tcBorders>
          </w:tcPr>
          <w:p w14:paraId="4CCD1BC9" w14:textId="77777777" w:rsidR="00205A24" w:rsidRPr="00721D7E" w:rsidRDefault="00205A24" w:rsidP="007E2001">
            <w:pPr>
              <w:jc w:val="right"/>
              <w:cnfStyle w:val="000000000000" w:firstRow="0" w:lastRow="0" w:firstColumn="0" w:lastColumn="0" w:oddVBand="0" w:evenVBand="0" w:oddHBand="0" w:evenHBand="0" w:firstRowFirstColumn="0" w:firstRowLastColumn="0" w:lastRowFirstColumn="0" w:lastRowLastColumn="0"/>
            </w:pPr>
            <w:r>
              <w:t>109.865</w:t>
            </w:r>
          </w:p>
        </w:tc>
      </w:tr>
      <w:tr w:rsidR="00205A24" w14:paraId="1B7991FE"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3ADAC5DA" w14:textId="77777777" w:rsidR="00205A24" w:rsidRDefault="00205A24" w:rsidP="00421FC3">
            <w:pPr>
              <w:rPr>
                <w:b w:val="0"/>
              </w:rPr>
            </w:pPr>
            <w:r>
              <w:rPr>
                <w:b w:val="0"/>
              </w:rPr>
              <w:t>Aantal klanten per week</w:t>
            </w:r>
          </w:p>
        </w:tc>
        <w:tc>
          <w:tcPr>
            <w:tcW w:w="1053" w:type="dxa"/>
            <w:tcBorders>
              <w:left w:val="single" w:sz="4" w:space="0" w:color="auto"/>
            </w:tcBorders>
          </w:tcPr>
          <w:p w14:paraId="75E50C24" w14:textId="77777777" w:rsidR="00205A24" w:rsidRPr="00721D7E" w:rsidRDefault="00205A24" w:rsidP="007E2001">
            <w:pPr>
              <w:jc w:val="right"/>
              <w:cnfStyle w:val="000000100000" w:firstRow="0" w:lastRow="0" w:firstColumn="0" w:lastColumn="0" w:oddVBand="0" w:evenVBand="0" w:oddHBand="1" w:evenHBand="0" w:firstRowFirstColumn="0" w:firstRowLastColumn="0" w:lastRowFirstColumn="0" w:lastRowLastColumn="0"/>
            </w:pPr>
          </w:p>
        </w:tc>
        <w:tc>
          <w:tcPr>
            <w:tcW w:w="1047" w:type="dxa"/>
            <w:tcBorders>
              <w:left w:val="single" w:sz="4" w:space="0" w:color="auto"/>
            </w:tcBorders>
          </w:tcPr>
          <w:p w14:paraId="6F0FBA03" w14:textId="77777777" w:rsidR="00205A24" w:rsidRPr="00721D7E" w:rsidRDefault="00205A24" w:rsidP="007E2001">
            <w:pPr>
              <w:jc w:val="right"/>
              <w:cnfStyle w:val="000000100000" w:firstRow="0" w:lastRow="0" w:firstColumn="0" w:lastColumn="0" w:oddVBand="0" w:evenVBand="0" w:oddHBand="1" w:evenHBand="0" w:firstRowFirstColumn="0" w:firstRowLastColumn="0" w:lastRowFirstColumn="0" w:lastRowLastColumn="0"/>
            </w:pPr>
            <w:r>
              <w:t>2.223</w:t>
            </w:r>
          </w:p>
        </w:tc>
        <w:tc>
          <w:tcPr>
            <w:tcW w:w="1149" w:type="dxa"/>
            <w:gridSpan w:val="2"/>
            <w:tcBorders>
              <w:left w:val="single" w:sz="4" w:space="0" w:color="auto"/>
            </w:tcBorders>
          </w:tcPr>
          <w:p w14:paraId="495FE586" w14:textId="77777777" w:rsidR="00205A24" w:rsidRPr="00721D7E" w:rsidRDefault="00205A24" w:rsidP="007E2001">
            <w:pPr>
              <w:jc w:val="right"/>
              <w:cnfStyle w:val="000000100000" w:firstRow="0" w:lastRow="0" w:firstColumn="0" w:lastColumn="0" w:oddVBand="0" w:evenVBand="0" w:oddHBand="1" w:evenHBand="0" w:firstRowFirstColumn="0" w:firstRowLastColumn="0" w:lastRowFirstColumn="0" w:lastRowLastColumn="0"/>
            </w:pPr>
          </w:p>
        </w:tc>
        <w:tc>
          <w:tcPr>
            <w:tcW w:w="947" w:type="dxa"/>
            <w:tcBorders>
              <w:left w:val="single" w:sz="4" w:space="0" w:color="auto"/>
            </w:tcBorders>
          </w:tcPr>
          <w:p w14:paraId="7EF516D3" w14:textId="77777777" w:rsidR="00205A24" w:rsidRPr="00721D7E" w:rsidRDefault="00205A24" w:rsidP="007E2001">
            <w:pPr>
              <w:jc w:val="right"/>
              <w:cnfStyle w:val="000000100000" w:firstRow="0" w:lastRow="0" w:firstColumn="0" w:lastColumn="0" w:oddVBand="0" w:evenVBand="0" w:oddHBand="1" w:evenHBand="0" w:firstRowFirstColumn="0" w:firstRowLastColumn="0" w:lastRowFirstColumn="0" w:lastRowLastColumn="0"/>
            </w:pPr>
            <w:r>
              <w:t>2.113</w:t>
            </w:r>
          </w:p>
        </w:tc>
      </w:tr>
      <w:tr w:rsidR="00205A24" w14:paraId="05F7F90E"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21E28222" w14:textId="77777777" w:rsidR="00205A24" w:rsidRDefault="00205A24" w:rsidP="00421FC3">
            <w:pPr>
              <w:rPr>
                <w:b w:val="0"/>
              </w:rPr>
            </w:pPr>
            <w:r>
              <w:rPr>
                <w:b w:val="0"/>
              </w:rPr>
              <w:t>Consumentenomzet per jaar</w:t>
            </w:r>
          </w:p>
        </w:tc>
        <w:tc>
          <w:tcPr>
            <w:tcW w:w="1053" w:type="dxa"/>
            <w:tcBorders>
              <w:left w:val="single" w:sz="4" w:space="0" w:color="auto"/>
            </w:tcBorders>
          </w:tcPr>
          <w:p w14:paraId="09A7296C" w14:textId="77777777" w:rsidR="00205A24" w:rsidRPr="00721D7E" w:rsidRDefault="00205A24" w:rsidP="007E2001">
            <w:pPr>
              <w:jc w:val="right"/>
              <w:cnfStyle w:val="000000000000" w:firstRow="0" w:lastRow="0" w:firstColumn="0" w:lastColumn="0" w:oddVBand="0" w:evenVBand="0" w:oddHBand="0" w:evenHBand="0" w:firstRowFirstColumn="0" w:firstRowLastColumn="0" w:lastRowFirstColumn="0" w:lastRowLastColumn="0"/>
            </w:pPr>
            <w:r>
              <w:t>550.000</w:t>
            </w:r>
          </w:p>
        </w:tc>
        <w:tc>
          <w:tcPr>
            <w:tcW w:w="1047" w:type="dxa"/>
            <w:tcBorders>
              <w:left w:val="single" w:sz="4" w:space="0" w:color="auto"/>
            </w:tcBorders>
          </w:tcPr>
          <w:p w14:paraId="6CECCA41" w14:textId="77777777" w:rsidR="00205A24" w:rsidRPr="00721D7E" w:rsidRDefault="00205A24" w:rsidP="007E2001">
            <w:pPr>
              <w:jc w:val="right"/>
              <w:cnfStyle w:val="000000000000" w:firstRow="0" w:lastRow="0" w:firstColumn="0" w:lastColumn="0" w:oddVBand="0" w:evenVBand="0" w:oddHBand="0" w:evenHBand="0" w:firstRowFirstColumn="0" w:firstRowLastColumn="0" w:lastRowFirstColumn="0" w:lastRowLastColumn="0"/>
            </w:pPr>
          </w:p>
        </w:tc>
        <w:tc>
          <w:tcPr>
            <w:tcW w:w="1149" w:type="dxa"/>
            <w:gridSpan w:val="2"/>
            <w:tcBorders>
              <w:left w:val="single" w:sz="4" w:space="0" w:color="auto"/>
            </w:tcBorders>
          </w:tcPr>
          <w:p w14:paraId="53181E64" w14:textId="77777777" w:rsidR="00205A24" w:rsidRPr="00721D7E" w:rsidRDefault="00205A24" w:rsidP="007E2001">
            <w:pPr>
              <w:jc w:val="right"/>
              <w:cnfStyle w:val="000000000000" w:firstRow="0" w:lastRow="0" w:firstColumn="0" w:lastColumn="0" w:oddVBand="0" w:evenVBand="0" w:oddHBand="0" w:evenHBand="0" w:firstRowFirstColumn="0" w:firstRowLastColumn="0" w:lastRowFirstColumn="0" w:lastRowLastColumn="0"/>
            </w:pPr>
            <w:r>
              <w:t>537.762</w:t>
            </w:r>
          </w:p>
        </w:tc>
        <w:tc>
          <w:tcPr>
            <w:tcW w:w="947" w:type="dxa"/>
            <w:tcBorders>
              <w:left w:val="single" w:sz="4" w:space="0" w:color="auto"/>
            </w:tcBorders>
          </w:tcPr>
          <w:p w14:paraId="5F52C90E" w14:textId="77777777" w:rsidR="00205A24" w:rsidRPr="00721D7E" w:rsidRDefault="00205A24" w:rsidP="007E2001">
            <w:pPr>
              <w:jc w:val="right"/>
              <w:cnfStyle w:val="000000000000" w:firstRow="0" w:lastRow="0" w:firstColumn="0" w:lastColumn="0" w:oddVBand="0" w:evenVBand="0" w:oddHBand="0" w:evenHBand="0" w:firstRowFirstColumn="0" w:firstRowLastColumn="0" w:lastRowFirstColumn="0" w:lastRowLastColumn="0"/>
            </w:pPr>
          </w:p>
        </w:tc>
      </w:tr>
      <w:tr w:rsidR="00205A24" w14:paraId="1AD310B6"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151A2ED5" w14:textId="77777777" w:rsidR="00205A24" w:rsidRDefault="00205A24" w:rsidP="00421FC3">
            <w:pPr>
              <w:rPr>
                <w:b w:val="0"/>
              </w:rPr>
            </w:pPr>
            <w:r>
              <w:rPr>
                <w:b w:val="0"/>
              </w:rPr>
              <w:t>Consumentenomzet per week</w:t>
            </w:r>
          </w:p>
        </w:tc>
        <w:tc>
          <w:tcPr>
            <w:tcW w:w="1053" w:type="dxa"/>
            <w:tcBorders>
              <w:left w:val="single" w:sz="4" w:space="0" w:color="auto"/>
            </w:tcBorders>
          </w:tcPr>
          <w:p w14:paraId="28836351" w14:textId="77777777" w:rsidR="00205A24" w:rsidRDefault="00205A24" w:rsidP="007E2001">
            <w:pPr>
              <w:jc w:val="right"/>
              <w:cnfStyle w:val="000000100000" w:firstRow="0" w:lastRow="0" w:firstColumn="0" w:lastColumn="0" w:oddVBand="0" w:evenVBand="0" w:oddHBand="1" w:evenHBand="0" w:firstRowFirstColumn="0" w:firstRowLastColumn="0" w:lastRowFirstColumn="0" w:lastRowLastColumn="0"/>
            </w:pPr>
            <w:r>
              <w:t>10.557</w:t>
            </w:r>
          </w:p>
        </w:tc>
        <w:tc>
          <w:tcPr>
            <w:tcW w:w="1047" w:type="dxa"/>
            <w:tcBorders>
              <w:left w:val="single" w:sz="4" w:space="0" w:color="auto"/>
            </w:tcBorders>
          </w:tcPr>
          <w:p w14:paraId="5385EE45" w14:textId="77777777" w:rsidR="00205A24" w:rsidRPr="00721D7E" w:rsidRDefault="00205A24" w:rsidP="007E2001">
            <w:pPr>
              <w:jc w:val="right"/>
              <w:cnfStyle w:val="000000100000" w:firstRow="0" w:lastRow="0" w:firstColumn="0" w:lastColumn="0" w:oddVBand="0" w:evenVBand="0" w:oddHBand="1" w:evenHBand="0" w:firstRowFirstColumn="0" w:firstRowLastColumn="0" w:lastRowFirstColumn="0" w:lastRowLastColumn="0"/>
            </w:pPr>
          </w:p>
        </w:tc>
        <w:tc>
          <w:tcPr>
            <w:tcW w:w="1149" w:type="dxa"/>
            <w:gridSpan w:val="2"/>
            <w:tcBorders>
              <w:left w:val="single" w:sz="4" w:space="0" w:color="auto"/>
            </w:tcBorders>
          </w:tcPr>
          <w:p w14:paraId="5412B0B8" w14:textId="77777777" w:rsidR="00205A24" w:rsidRDefault="00205A24" w:rsidP="007E2001">
            <w:pPr>
              <w:jc w:val="right"/>
              <w:cnfStyle w:val="000000100000" w:firstRow="0" w:lastRow="0" w:firstColumn="0" w:lastColumn="0" w:oddVBand="0" w:evenVBand="0" w:oddHBand="1" w:evenHBand="0" w:firstRowFirstColumn="0" w:firstRowLastColumn="0" w:lastRowFirstColumn="0" w:lastRowLastColumn="0"/>
            </w:pPr>
            <w:r>
              <w:t>10.342</w:t>
            </w:r>
          </w:p>
        </w:tc>
        <w:tc>
          <w:tcPr>
            <w:tcW w:w="947" w:type="dxa"/>
            <w:tcBorders>
              <w:left w:val="single" w:sz="4" w:space="0" w:color="auto"/>
            </w:tcBorders>
          </w:tcPr>
          <w:p w14:paraId="6C127302" w14:textId="77777777" w:rsidR="00205A24" w:rsidRPr="00721D7E" w:rsidRDefault="00205A24" w:rsidP="007E2001">
            <w:pPr>
              <w:jc w:val="right"/>
              <w:cnfStyle w:val="000000100000" w:firstRow="0" w:lastRow="0" w:firstColumn="0" w:lastColumn="0" w:oddVBand="0" w:evenVBand="0" w:oddHBand="1" w:evenHBand="0" w:firstRowFirstColumn="0" w:firstRowLastColumn="0" w:lastRowFirstColumn="0" w:lastRowLastColumn="0"/>
            </w:pPr>
          </w:p>
        </w:tc>
      </w:tr>
      <w:tr w:rsidR="00205A24" w14:paraId="20CB13D9"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2E34C8B2" w14:textId="77777777" w:rsidR="00205A24" w:rsidRDefault="00205A24" w:rsidP="00421FC3">
            <w:pPr>
              <w:rPr>
                <w:b w:val="0"/>
              </w:rPr>
            </w:pPr>
            <w:r>
              <w:rPr>
                <w:b w:val="0"/>
              </w:rPr>
              <w:t>Consumentenomzet per klant</w:t>
            </w:r>
          </w:p>
        </w:tc>
        <w:tc>
          <w:tcPr>
            <w:tcW w:w="1053" w:type="dxa"/>
            <w:tcBorders>
              <w:left w:val="single" w:sz="4" w:space="0" w:color="auto"/>
            </w:tcBorders>
          </w:tcPr>
          <w:p w14:paraId="3A041F71" w14:textId="77777777" w:rsidR="00205A24" w:rsidRDefault="00205A24" w:rsidP="007E2001">
            <w:pPr>
              <w:jc w:val="right"/>
              <w:cnfStyle w:val="000000000000" w:firstRow="0" w:lastRow="0" w:firstColumn="0" w:lastColumn="0" w:oddVBand="0" w:evenVBand="0" w:oddHBand="0" w:evenHBand="0" w:firstRowFirstColumn="0" w:firstRowLastColumn="0" w:lastRowFirstColumn="0" w:lastRowLastColumn="0"/>
            </w:pPr>
            <w:r>
              <w:t>4,76</w:t>
            </w:r>
          </w:p>
        </w:tc>
        <w:tc>
          <w:tcPr>
            <w:tcW w:w="1047" w:type="dxa"/>
            <w:tcBorders>
              <w:left w:val="single" w:sz="4" w:space="0" w:color="auto"/>
            </w:tcBorders>
          </w:tcPr>
          <w:p w14:paraId="4B371687" w14:textId="77777777" w:rsidR="00205A24" w:rsidRPr="00721D7E" w:rsidRDefault="00205A24" w:rsidP="007E2001">
            <w:pPr>
              <w:jc w:val="right"/>
              <w:cnfStyle w:val="000000000000" w:firstRow="0" w:lastRow="0" w:firstColumn="0" w:lastColumn="0" w:oddVBand="0" w:evenVBand="0" w:oddHBand="0" w:evenHBand="0" w:firstRowFirstColumn="0" w:firstRowLastColumn="0" w:lastRowFirstColumn="0" w:lastRowLastColumn="0"/>
            </w:pPr>
          </w:p>
        </w:tc>
        <w:tc>
          <w:tcPr>
            <w:tcW w:w="1149" w:type="dxa"/>
            <w:gridSpan w:val="2"/>
            <w:tcBorders>
              <w:left w:val="single" w:sz="4" w:space="0" w:color="auto"/>
            </w:tcBorders>
          </w:tcPr>
          <w:p w14:paraId="1B682923" w14:textId="77777777" w:rsidR="00205A24" w:rsidRDefault="00205A24" w:rsidP="007E2001">
            <w:pPr>
              <w:jc w:val="right"/>
              <w:cnfStyle w:val="000000000000" w:firstRow="0" w:lastRow="0" w:firstColumn="0" w:lastColumn="0" w:oddVBand="0" w:evenVBand="0" w:oddHBand="0" w:evenHBand="0" w:firstRowFirstColumn="0" w:firstRowLastColumn="0" w:lastRowFirstColumn="0" w:lastRowLastColumn="0"/>
            </w:pPr>
            <w:r>
              <w:t>4,89</w:t>
            </w:r>
          </w:p>
        </w:tc>
        <w:tc>
          <w:tcPr>
            <w:tcW w:w="947" w:type="dxa"/>
            <w:tcBorders>
              <w:left w:val="single" w:sz="4" w:space="0" w:color="auto"/>
            </w:tcBorders>
          </w:tcPr>
          <w:p w14:paraId="05FEF35E" w14:textId="77777777" w:rsidR="00205A24" w:rsidRPr="00721D7E" w:rsidRDefault="00205A24" w:rsidP="007E2001">
            <w:pPr>
              <w:jc w:val="right"/>
              <w:cnfStyle w:val="000000000000" w:firstRow="0" w:lastRow="0" w:firstColumn="0" w:lastColumn="0" w:oddVBand="0" w:evenVBand="0" w:oddHBand="0" w:evenHBand="0" w:firstRowFirstColumn="0" w:firstRowLastColumn="0" w:lastRowFirstColumn="0" w:lastRowLastColumn="0"/>
            </w:pPr>
          </w:p>
        </w:tc>
      </w:tr>
      <w:tr w:rsidR="00205A24" w14:paraId="2CC5EE84"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29C5363D" w14:textId="77777777" w:rsidR="00205A24" w:rsidRDefault="00205A24" w:rsidP="00421FC3">
            <w:pPr>
              <w:rPr>
                <w:b w:val="0"/>
              </w:rPr>
            </w:pPr>
            <w:r>
              <w:rPr>
                <w:b w:val="0"/>
              </w:rPr>
              <w:t>Gemiddeld btw-percentage</w:t>
            </w:r>
          </w:p>
        </w:tc>
        <w:tc>
          <w:tcPr>
            <w:tcW w:w="1053" w:type="dxa"/>
            <w:tcBorders>
              <w:left w:val="single" w:sz="4" w:space="0" w:color="auto"/>
            </w:tcBorders>
          </w:tcPr>
          <w:p w14:paraId="0DBE83CD" w14:textId="77777777" w:rsidR="00205A24" w:rsidRDefault="00205A24" w:rsidP="007E2001">
            <w:pPr>
              <w:jc w:val="right"/>
              <w:cnfStyle w:val="000000100000" w:firstRow="0" w:lastRow="0" w:firstColumn="0" w:lastColumn="0" w:oddVBand="0" w:evenVBand="0" w:oddHBand="1" w:evenHBand="0" w:firstRowFirstColumn="0" w:firstRowLastColumn="0" w:lastRowFirstColumn="0" w:lastRowLastColumn="0"/>
            </w:pPr>
            <w:r>
              <w:t>19</w:t>
            </w:r>
          </w:p>
        </w:tc>
        <w:tc>
          <w:tcPr>
            <w:tcW w:w="1047" w:type="dxa"/>
            <w:tcBorders>
              <w:left w:val="single" w:sz="4" w:space="0" w:color="auto"/>
            </w:tcBorders>
          </w:tcPr>
          <w:p w14:paraId="60D30771" w14:textId="77777777" w:rsidR="00205A24" w:rsidRPr="00721D7E" w:rsidRDefault="00205A24" w:rsidP="007E2001">
            <w:pPr>
              <w:jc w:val="right"/>
              <w:cnfStyle w:val="000000100000" w:firstRow="0" w:lastRow="0" w:firstColumn="0" w:lastColumn="0" w:oddVBand="0" w:evenVBand="0" w:oddHBand="1" w:evenHBand="0" w:firstRowFirstColumn="0" w:firstRowLastColumn="0" w:lastRowFirstColumn="0" w:lastRowLastColumn="0"/>
            </w:pPr>
          </w:p>
        </w:tc>
        <w:tc>
          <w:tcPr>
            <w:tcW w:w="1149" w:type="dxa"/>
            <w:gridSpan w:val="2"/>
            <w:tcBorders>
              <w:left w:val="single" w:sz="4" w:space="0" w:color="auto"/>
            </w:tcBorders>
          </w:tcPr>
          <w:p w14:paraId="1AD16E31" w14:textId="77777777" w:rsidR="00205A24" w:rsidRDefault="00205A24" w:rsidP="007E2001">
            <w:pPr>
              <w:jc w:val="right"/>
              <w:cnfStyle w:val="000000100000" w:firstRow="0" w:lastRow="0" w:firstColumn="0" w:lastColumn="0" w:oddVBand="0" w:evenVBand="0" w:oddHBand="1" w:evenHBand="0" w:firstRowFirstColumn="0" w:firstRowLastColumn="0" w:lastRowFirstColumn="0" w:lastRowLastColumn="0"/>
            </w:pPr>
            <w:r>
              <w:t>19</w:t>
            </w:r>
          </w:p>
        </w:tc>
        <w:tc>
          <w:tcPr>
            <w:tcW w:w="947" w:type="dxa"/>
            <w:tcBorders>
              <w:left w:val="single" w:sz="4" w:space="0" w:color="auto"/>
            </w:tcBorders>
          </w:tcPr>
          <w:p w14:paraId="6F7D161B" w14:textId="77777777" w:rsidR="00205A24" w:rsidRPr="00721D7E" w:rsidRDefault="00205A24" w:rsidP="007E2001">
            <w:pPr>
              <w:jc w:val="right"/>
              <w:cnfStyle w:val="000000100000" w:firstRow="0" w:lastRow="0" w:firstColumn="0" w:lastColumn="0" w:oddVBand="0" w:evenVBand="0" w:oddHBand="1" w:evenHBand="0" w:firstRowFirstColumn="0" w:firstRowLastColumn="0" w:lastRowFirstColumn="0" w:lastRowLastColumn="0"/>
            </w:pPr>
          </w:p>
        </w:tc>
      </w:tr>
    </w:tbl>
    <w:p w14:paraId="405BF639" w14:textId="77777777" w:rsidR="00205A24" w:rsidRPr="00577DDE" w:rsidRDefault="00205A24" w:rsidP="00577DDE"/>
    <w:tbl>
      <w:tblPr>
        <w:tblStyle w:val="Lijsttabel3-Accent5"/>
        <w:tblW w:w="7602" w:type="dxa"/>
        <w:tblLook w:val="04A0" w:firstRow="1" w:lastRow="0" w:firstColumn="1" w:lastColumn="0" w:noHBand="0" w:noVBand="1"/>
      </w:tblPr>
      <w:tblGrid>
        <w:gridCol w:w="3403"/>
        <w:gridCol w:w="1053"/>
        <w:gridCol w:w="1050"/>
        <w:gridCol w:w="924"/>
        <w:gridCol w:w="225"/>
        <w:gridCol w:w="947"/>
      </w:tblGrid>
      <w:tr w:rsidR="000D09A7" w14:paraId="181BF9DB" w14:textId="77777777" w:rsidTr="000D09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2301D25C" w14:textId="77777777" w:rsidR="000D09A7" w:rsidRDefault="008B33B5" w:rsidP="00421FC3">
            <w:pPr>
              <w:jc w:val="center"/>
            </w:pPr>
            <w:r>
              <w:t>Exploitatiegegevens in detail</w:t>
            </w:r>
          </w:p>
        </w:tc>
        <w:tc>
          <w:tcPr>
            <w:tcW w:w="2103" w:type="dxa"/>
            <w:gridSpan w:val="2"/>
          </w:tcPr>
          <w:p w14:paraId="17EFCB3F" w14:textId="77777777" w:rsidR="000D09A7" w:rsidRDefault="000D09A7" w:rsidP="00421FC3">
            <w:pPr>
              <w:jc w:val="center"/>
              <w:cnfStyle w:val="100000000000" w:firstRow="1" w:lastRow="0" w:firstColumn="0" w:lastColumn="0" w:oddVBand="0" w:evenVBand="0" w:oddHBand="0" w:evenHBand="0" w:firstRowFirstColumn="0" w:firstRowLastColumn="0" w:lastRowFirstColumn="0" w:lastRowLastColumn="0"/>
            </w:pPr>
          </w:p>
        </w:tc>
        <w:tc>
          <w:tcPr>
            <w:tcW w:w="924" w:type="dxa"/>
          </w:tcPr>
          <w:p w14:paraId="6554EFB9" w14:textId="77777777" w:rsidR="000D09A7" w:rsidRDefault="000D09A7" w:rsidP="00421FC3">
            <w:pPr>
              <w:jc w:val="center"/>
              <w:cnfStyle w:val="100000000000" w:firstRow="1" w:lastRow="0" w:firstColumn="0" w:lastColumn="0" w:oddVBand="0" w:evenVBand="0" w:oddHBand="0" w:evenHBand="0" w:firstRowFirstColumn="0" w:firstRowLastColumn="0" w:lastRowFirstColumn="0" w:lastRowLastColumn="0"/>
            </w:pPr>
          </w:p>
        </w:tc>
        <w:tc>
          <w:tcPr>
            <w:tcW w:w="1172" w:type="dxa"/>
            <w:gridSpan w:val="2"/>
          </w:tcPr>
          <w:p w14:paraId="067D831F" w14:textId="77777777" w:rsidR="000D09A7" w:rsidRDefault="000D09A7" w:rsidP="00421FC3">
            <w:pPr>
              <w:jc w:val="center"/>
              <w:cnfStyle w:val="100000000000" w:firstRow="1" w:lastRow="0" w:firstColumn="0" w:lastColumn="0" w:oddVBand="0" w:evenVBand="0" w:oddHBand="0" w:evenHBand="0" w:firstRowFirstColumn="0" w:firstRowLastColumn="0" w:lastRowFirstColumn="0" w:lastRowLastColumn="0"/>
            </w:pPr>
          </w:p>
        </w:tc>
      </w:tr>
      <w:tr w:rsidR="000D09A7" w14:paraId="1989A5D1" w14:textId="77777777" w:rsidTr="000D09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right w:val="single" w:sz="4" w:space="0" w:color="auto"/>
            </w:tcBorders>
          </w:tcPr>
          <w:p w14:paraId="044D05E1" w14:textId="77777777" w:rsidR="000D09A7" w:rsidRPr="00433AD5" w:rsidRDefault="000D09A7" w:rsidP="00421FC3"/>
        </w:tc>
        <w:tc>
          <w:tcPr>
            <w:tcW w:w="2103" w:type="dxa"/>
            <w:gridSpan w:val="2"/>
            <w:tcBorders>
              <w:left w:val="single" w:sz="4" w:space="0" w:color="auto"/>
            </w:tcBorders>
          </w:tcPr>
          <w:p w14:paraId="19E72883" w14:textId="77777777" w:rsidR="000D09A7" w:rsidRPr="001B4260" w:rsidRDefault="000D09A7" w:rsidP="00421FC3">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096" w:type="dxa"/>
            <w:gridSpan w:val="3"/>
            <w:tcBorders>
              <w:left w:val="single" w:sz="4" w:space="0" w:color="auto"/>
            </w:tcBorders>
          </w:tcPr>
          <w:p w14:paraId="5409DDAA" w14:textId="77777777" w:rsidR="000D09A7" w:rsidRPr="001B4260" w:rsidRDefault="000D09A7" w:rsidP="00421FC3">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0D09A7" w14:paraId="63F4F62F" w14:textId="77777777" w:rsidTr="006E2447">
        <w:tc>
          <w:tcPr>
            <w:cnfStyle w:val="001000000000" w:firstRow="0" w:lastRow="0" w:firstColumn="1" w:lastColumn="0" w:oddVBand="0" w:evenVBand="0" w:oddHBand="0" w:evenHBand="0" w:firstRowFirstColumn="0" w:firstRowLastColumn="0" w:lastRowFirstColumn="0" w:lastRowLastColumn="0"/>
            <w:tcW w:w="3403" w:type="dxa"/>
            <w:tcBorders>
              <w:right w:val="single" w:sz="4" w:space="0" w:color="auto"/>
            </w:tcBorders>
          </w:tcPr>
          <w:p w14:paraId="50AAFB59" w14:textId="77777777" w:rsidR="000D09A7" w:rsidRPr="000D09A7" w:rsidRDefault="000D09A7" w:rsidP="00421FC3">
            <w:pPr>
              <w:rPr>
                <w:b w:val="0"/>
              </w:rPr>
            </w:pPr>
            <w:r w:rsidRPr="000D09A7">
              <w:rPr>
                <w:b w:val="0"/>
              </w:rPr>
              <w:t>Netto-omzet per week</w:t>
            </w:r>
          </w:p>
        </w:tc>
        <w:tc>
          <w:tcPr>
            <w:tcW w:w="1053" w:type="dxa"/>
            <w:tcBorders>
              <w:left w:val="single" w:sz="4" w:space="0" w:color="auto"/>
            </w:tcBorders>
          </w:tcPr>
          <w:p w14:paraId="4A79568E" w14:textId="77777777" w:rsidR="000D09A7" w:rsidRPr="000D09A7" w:rsidRDefault="006E2447" w:rsidP="007E2001">
            <w:pPr>
              <w:jc w:val="right"/>
              <w:cnfStyle w:val="000000000000" w:firstRow="0" w:lastRow="0" w:firstColumn="0" w:lastColumn="0" w:oddVBand="0" w:evenVBand="0" w:oddHBand="0" w:evenHBand="0" w:firstRowFirstColumn="0" w:firstRowLastColumn="0" w:lastRowFirstColumn="0" w:lastRowLastColumn="0"/>
            </w:pPr>
            <w:r>
              <w:t>8.888</w:t>
            </w:r>
          </w:p>
        </w:tc>
        <w:tc>
          <w:tcPr>
            <w:tcW w:w="1050" w:type="dxa"/>
            <w:tcBorders>
              <w:left w:val="single" w:sz="4" w:space="0" w:color="auto"/>
            </w:tcBorders>
          </w:tcPr>
          <w:p w14:paraId="2BFA5B88" w14:textId="77777777" w:rsidR="000D09A7" w:rsidRPr="000D09A7" w:rsidRDefault="000D09A7" w:rsidP="007E2001">
            <w:pPr>
              <w:ind w:firstLine="709"/>
              <w:jc w:val="right"/>
              <w:cnfStyle w:val="000000000000" w:firstRow="0" w:lastRow="0" w:firstColumn="0" w:lastColumn="0" w:oddVBand="0" w:evenVBand="0" w:oddHBand="0" w:evenHBand="0" w:firstRowFirstColumn="0" w:firstRowLastColumn="0" w:lastRowFirstColumn="0" w:lastRowLastColumn="0"/>
            </w:pPr>
          </w:p>
        </w:tc>
        <w:tc>
          <w:tcPr>
            <w:tcW w:w="1149" w:type="dxa"/>
            <w:gridSpan w:val="2"/>
            <w:tcBorders>
              <w:left w:val="single" w:sz="4" w:space="0" w:color="auto"/>
            </w:tcBorders>
          </w:tcPr>
          <w:p w14:paraId="3E9630FF" w14:textId="77777777" w:rsidR="000D09A7" w:rsidRPr="000D09A7" w:rsidRDefault="006E2447" w:rsidP="007E2001">
            <w:pPr>
              <w:jc w:val="right"/>
              <w:cnfStyle w:val="000000000000" w:firstRow="0" w:lastRow="0" w:firstColumn="0" w:lastColumn="0" w:oddVBand="0" w:evenVBand="0" w:oddHBand="0" w:evenHBand="0" w:firstRowFirstColumn="0" w:firstRowLastColumn="0" w:lastRowFirstColumn="0" w:lastRowLastColumn="0"/>
            </w:pPr>
            <w:r>
              <w:t>8.690</w:t>
            </w:r>
          </w:p>
        </w:tc>
        <w:tc>
          <w:tcPr>
            <w:tcW w:w="947" w:type="dxa"/>
            <w:tcBorders>
              <w:left w:val="single" w:sz="4" w:space="0" w:color="auto"/>
            </w:tcBorders>
          </w:tcPr>
          <w:p w14:paraId="22E27025" w14:textId="77777777" w:rsidR="000D09A7" w:rsidRPr="000D09A7" w:rsidRDefault="000D09A7" w:rsidP="007E2001">
            <w:pPr>
              <w:jc w:val="right"/>
              <w:cnfStyle w:val="000000000000" w:firstRow="0" w:lastRow="0" w:firstColumn="0" w:lastColumn="0" w:oddVBand="0" w:evenVBand="0" w:oddHBand="0" w:evenHBand="0" w:firstRowFirstColumn="0" w:firstRowLastColumn="0" w:lastRowFirstColumn="0" w:lastRowLastColumn="0"/>
            </w:pPr>
          </w:p>
        </w:tc>
      </w:tr>
      <w:tr w:rsidR="000D09A7" w14:paraId="77D11C2D" w14:textId="77777777" w:rsidTr="000D09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right w:val="single" w:sz="4" w:space="0" w:color="auto"/>
            </w:tcBorders>
          </w:tcPr>
          <w:p w14:paraId="47955280" w14:textId="77777777" w:rsidR="000D09A7" w:rsidRPr="009C7E5F" w:rsidRDefault="000D09A7" w:rsidP="00421FC3">
            <w:pPr>
              <w:rPr>
                <w:b w:val="0"/>
              </w:rPr>
            </w:pPr>
            <w:r>
              <w:rPr>
                <w:b w:val="0"/>
              </w:rPr>
              <w:t>Aantal m2 VVO</w:t>
            </w:r>
          </w:p>
        </w:tc>
        <w:tc>
          <w:tcPr>
            <w:tcW w:w="1053" w:type="dxa"/>
            <w:tcBorders>
              <w:left w:val="single" w:sz="4" w:space="0" w:color="auto"/>
            </w:tcBorders>
          </w:tcPr>
          <w:p w14:paraId="468AC1C8" w14:textId="77777777" w:rsidR="000D09A7" w:rsidRPr="001B4260" w:rsidRDefault="000D09A7" w:rsidP="007E2001">
            <w:pPr>
              <w:jc w:val="right"/>
              <w:cnfStyle w:val="000000100000" w:firstRow="0" w:lastRow="0" w:firstColumn="0" w:lastColumn="0" w:oddVBand="0" w:evenVBand="0" w:oddHBand="1" w:evenHBand="0" w:firstRowFirstColumn="0" w:firstRowLastColumn="0" w:lastRowFirstColumn="0" w:lastRowLastColumn="0"/>
              <w:rPr>
                <w:b/>
              </w:rPr>
            </w:pPr>
          </w:p>
        </w:tc>
        <w:tc>
          <w:tcPr>
            <w:tcW w:w="1050" w:type="dxa"/>
            <w:tcBorders>
              <w:left w:val="single" w:sz="4" w:space="0" w:color="auto"/>
            </w:tcBorders>
          </w:tcPr>
          <w:p w14:paraId="5438E1DB" w14:textId="77777777" w:rsidR="000D09A7" w:rsidRPr="001B4260" w:rsidRDefault="006E2447" w:rsidP="007E2001">
            <w:pPr>
              <w:jc w:val="right"/>
              <w:cnfStyle w:val="000000100000" w:firstRow="0" w:lastRow="0" w:firstColumn="0" w:lastColumn="0" w:oddVBand="0" w:evenVBand="0" w:oddHBand="1" w:evenHBand="0" w:firstRowFirstColumn="0" w:firstRowLastColumn="0" w:lastRowFirstColumn="0" w:lastRowLastColumn="0"/>
              <w:rPr>
                <w:b/>
              </w:rPr>
            </w:pPr>
            <w:r>
              <w:rPr>
                <w:b/>
              </w:rPr>
              <w:t>235</w:t>
            </w:r>
          </w:p>
        </w:tc>
        <w:tc>
          <w:tcPr>
            <w:tcW w:w="1149" w:type="dxa"/>
            <w:gridSpan w:val="2"/>
            <w:tcBorders>
              <w:left w:val="single" w:sz="4" w:space="0" w:color="auto"/>
            </w:tcBorders>
          </w:tcPr>
          <w:p w14:paraId="253D8459" w14:textId="77777777" w:rsidR="000D09A7" w:rsidRPr="006E2447" w:rsidRDefault="000D09A7" w:rsidP="007E2001">
            <w:pPr>
              <w:jc w:val="right"/>
              <w:cnfStyle w:val="000000100000" w:firstRow="0" w:lastRow="0" w:firstColumn="0" w:lastColumn="0" w:oddVBand="0" w:evenVBand="0" w:oddHBand="1" w:evenHBand="0" w:firstRowFirstColumn="0" w:firstRowLastColumn="0" w:lastRowFirstColumn="0" w:lastRowLastColumn="0"/>
            </w:pPr>
          </w:p>
        </w:tc>
        <w:tc>
          <w:tcPr>
            <w:tcW w:w="947" w:type="dxa"/>
            <w:tcBorders>
              <w:left w:val="single" w:sz="4" w:space="0" w:color="auto"/>
            </w:tcBorders>
          </w:tcPr>
          <w:p w14:paraId="440B127D" w14:textId="77777777" w:rsidR="000D09A7" w:rsidRPr="006E2447" w:rsidRDefault="006E2447" w:rsidP="007E2001">
            <w:pPr>
              <w:jc w:val="right"/>
              <w:cnfStyle w:val="000000100000" w:firstRow="0" w:lastRow="0" w:firstColumn="0" w:lastColumn="0" w:oddVBand="0" w:evenVBand="0" w:oddHBand="1" w:evenHBand="0" w:firstRowFirstColumn="0" w:firstRowLastColumn="0" w:lastRowFirstColumn="0" w:lastRowLastColumn="0"/>
            </w:pPr>
            <w:r w:rsidRPr="006E2447">
              <w:t>235</w:t>
            </w:r>
          </w:p>
        </w:tc>
      </w:tr>
      <w:tr w:rsidR="000D09A7" w14:paraId="553126AE" w14:textId="77777777" w:rsidTr="000D09A7">
        <w:tc>
          <w:tcPr>
            <w:cnfStyle w:val="001000000000" w:firstRow="0" w:lastRow="0" w:firstColumn="1" w:lastColumn="0" w:oddVBand="0" w:evenVBand="0" w:oddHBand="0" w:evenHBand="0" w:firstRowFirstColumn="0" w:firstRowLastColumn="0" w:lastRowFirstColumn="0" w:lastRowLastColumn="0"/>
            <w:tcW w:w="3403" w:type="dxa"/>
            <w:tcBorders>
              <w:right w:val="single" w:sz="4" w:space="0" w:color="auto"/>
            </w:tcBorders>
          </w:tcPr>
          <w:p w14:paraId="2C32D13A" w14:textId="77777777" w:rsidR="000D09A7" w:rsidRPr="009C7E5F" w:rsidRDefault="000D09A7" w:rsidP="00421FC3">
            <w:pPr>
              <w:rPr>
                <w:b w:val="0"/>
              </w:rPr>
            </w:pPr>
            <w:r>
              <w:rPr>
                <w:b w:val="0"/>
              </w:rPr>
              <w:t>Consumentenomzet per m2 per week</w:t>
            </w:r>
          </w:p>
        </w:tc>
        <w:tc>
          <w:tcPr>
            <w:tcW w:w="1053" w:type="dxa"/>
            <w:tcBorders>
              <w:left w:val="single" w:sz="4" w:space="0" w:color="auto"/>
            </w:tcBorders>
          </w:tcPr>
          <w:p w14:paraId="349160AF" w14:textId="77777777" w:rsidR="000D09A7" w:rsidRPr="00721D7E" w:rsidRDefault="006E2447" w:rsidP="007E2001">
            <w:pPr>
              <w:jc w:val="right"/>
              <w:cnfStyle w:val="000000000000" w:firstRow="0" w:lastRow="0" w:firstColumn="0" w:lastColumn="0" w:oddVBand="0" w:evenVBand="0" w:oddHBand="0" w:evenHBand="0" w:firstRowFirstColumn="0" w:firstRowLastColumn="0" w:lastRowFirstColumn="0" w:lastRowLastColumn="0"/>
            </w:pPr>
            <w:r>
              <w:t>45,01</w:t>
            </w:r>
          </w:p>
        </w:tc>
        <w:tc>
          <w:tcPr>
            <w:tcW w:w="1050" w:type="dxa"/>
            <w:tcBorders>
              <w:left w:val="single" w:sz="4" w:space="0" w:color="auto"/>
            </w:tcBorders>
          </w:tcPr>
          <w:p w14:paraId="4836DF68" w14:textId="77777777" w:rsidR="000D09A7" w:rsidRPr="00721D7E" w:rsidRDefault="000D09A7" w:rsidP="007E2001">
            <w:pPr>
              <w:jc w:val="right"/>
              <w:cnfStyle w:val="000000000000" w:firstRow="0" w:lastRow="0" w:firstColumn="0" w:lastColumn="0" w:oddVBand="0" w:evenVBand="0" w:oddHBand="0" w:evenHBand="0" w:firstRowFirstColumn="0" w:firstRowLastColumn="0" w:lastRowFirstColumn="0" w:lastRowLastColumn="0"/>
            </w:pPr>
          </w:p>
        </w:tc>
        <w:tc>
          <w:tcPr>
            <w:tcW w:w="1149" w:type="dxa"/>
            <w:gridSpan w:val="2"/>
            <w:tcBorders>
              <w:left w:val="single" w:sz="4" w:space="0" w:color="auto"/>
            </w:tcBorders>
          </w:tcPr>
          <w:p w14:paraId="7C257DB5" w14:textId="77777777" w:rsidR="000D09A7" w:rsidRPr="00721D7E" w:rsidRDefault="006E2447" w:rsidP="007E2001">
            <w:pPr>
              <w:jc w:val="right"/>
              <w:cnfStyle w:val="000000000000" w:firstRow="0" w:lastRow="0" w:firstColumn="0" w:lastColumn="0" w:oddVBand="0" w:evenVBand="0" w:oddHBand="0" w:evenHBand="0" w:firstRowFirstColumn="0" w:firstRowLastColumn="0" w:lastRowFirstColumn="0" w:lastRowLastColumn="0"/>
            </w:pPr>
            <w:r>
              <w:t>44,01</w:t>
            </w:r>
          </w:p>
        </w:tc>
        <w:tc>
          <w:tcPr>
            <w:tcW w:w="947" w:type="dxa"/>
            <w:tcBorders>
              <w:left w:val="single" w:sz="4" w:space="0" w:color="auto"/>
            </w:tcBorders>
          </w:tcPr>
          <w:p w14:paraId="45547C4B" w14:textId="77777777" w:rsidR="000D09A7" w:rsidRPr="00721D7E" w:rsidRDefault="000D09A7" w:rsidP="007E2001">
            <w:pPr>
              <w:jc w:val="right"/>
              <w:cnfStyle w:val="000000000000" w:firstRow="0" w:lastRow="0" w:firstColumn="0" w:lastColumn="0" w:oddVBand="0" w:evenVBand="0" w:oddHBand="0" w:evenHBand="0" w:firstRowFirstColumn="0" w:firstRowLastColumn="0" w:lastRowFirstColumn="0" w:lastRowLastColumn="0"/>
            </w:pPr>
          </w:p>
        </w:tc>
      </w:tr>
      <w:tr w:rsidR="000D09A7" w14:paraId="40763CAE" w14:textId="77777777" w:rsidTr="000D09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right w:val="single" w:sz="4" w:space="0" w:color="auto"/>
            </w:tcBorders>
          </w:tcPr>
          <w:p w14:paraId="59A5CE75" w14:textId="77777777" w:rsidR="000D09A7" w:rsidRDefault="000D09A7" w:rsidP="00421FC3">
            <w:pPr>
              <w:rPr>
                <w:b w:val="0"/>
              </w:rPr>
            </w:pPr>
            <w:r>
              <w:rPr>
                <w:b w:val="0"/>
              </w:rPr>
              <w:t>Gewerkte uren</w:t>
            </w:r>
          </w:p>
        </w:tc>
        <w:tc>
          <w:tcPr>
            <w:tcW w:w="1053" w:type="dxa"/>
            <w:tcBorders>
              <w:left w:val="single" w:sz="4" w:space="0" w:color="auto"/>
            </w:tcBorders>
          </w:tcPr>
          <w:p w14:paraId="48EE31E6" w14:textId="77777777" w:rsidR="000D09A7" w:rsidRPr="00721D7E" w:rsidRDefault="000D09A7" w:rsidP="007E2001">
            <w:pPr>
              <w:jc w:val="right"/>
              <w:cnfStyle w:val="000000100000" w:firstRow="0" w:lastRow="0" w:firstColumn="0" w:lastColumn="0" w:oddVBand="0" w:evenVBand="0" w:oddHBand="1" w:evenHBand="0" w:firstRowFirstColumn="0" w:firstRowLastColumn="0" w:lastRowFirstColumn="0" w:lastRowLastColumn="0"/>
            </w:pPr>
          </w:p>
        </w:tc>
        <w:tc>
          <w:tcPr>
            <w:tcW w:w="1050" w:type="dxa"/>
            <w:tcBorders>
              <w:left w:val="single" w:sz="4" w:space="0" w:color="auto"/>
            </w:tcBorders>
          </w:tcPr>
          <w:p w14:paraId="74FD24C2" w14:textId="77777777" w:rsidR="000D09A7" w:rsidRPr="00721D7E" w:rsidRDefault="006E2447" w:rsidP="007E2001">
            <w:pPr>
              <w:jc w:val="right"/>
              <w:cnfStyle w:val="000000100000" w:firstRow="0" w:lastRow="0" w:firstColumn="0" w:lastColumn="0" w:oddVBand="0" w:evenVBand="0" w:oddHBand="1" w:evenHBand="0" w:firstRowFirstColumn="0" w:firstRowLastColumn="0" w:lastRowFirstColumn="0" w:lastRowLastColumn="0"/>
            </w:pPr>
            <w:r>
              <w:t>12.450</w:t>
            </w:r>
          </w:p>
        </w:tc>
        <w:tc>
          <w:tcPr>
            <w:tcW w:w="1149" w:type="dxa"/>
            <w:gridSpan w:val="2"/>
            <w:tcBorders>
              <w:left w:val="single" w:sz="4" w:space="0" w:color="auto"/>
            </w:tcBorders>
          </w:tcPr>
          <w:p w14:paraId="2E782F5F" w14:textId="77777777" w:rsidR="000D09A7" w:rsidRPr="00721D7E" w:rsidRDefault="000D09A7" w:rsidP="007E2001">
            <w:pPr>
              <w:jc w:val="right"/>
              <w:cnfStyle w:val="000000100000" w:firstRow="0" w:lastRow="0" w:firstColumn="0" w:lastColumn="0" w:oddVBand="0" w:evenVBand="0" w:oddHBand="1" w:evenHBand="0" w:firstRowFirstColumn="0" w:firstRowLastColumn="0" w:lastRowFirstColumn="0" w:lastRowLastColumn="0"/>
            </w:pPr>
          </w:p>
        </w:tc>
        <w:tc>
          <w:tcPr>
            <w:tcW w:w="947" w:type="dxa"/>
            <w:tcBorders>
              <w:left w:val="single" w:sz="4" w:space="0" w:color="auto"/>
            </w:tcBorders>
          </w:tcPr>
          <w:p w14:paraId="53BE23F4" w14:textId="77777777" w:rsidR="000D09A7" w:rsidRPr="00721D7E" w:rsidRDefault="006E2447" w:rsidP="007E2001">
            <w:pPr>
              <w:jc w:val="right"/>
              <w:cnfStyle w:val="000000100000" w:firstRow="0" w:lastRow="0" w:firstColumn="0" w:lastColumn="0" w:oddVBand="0" w:evenVBand="0" w:oddHBand="1" w:evenHBand="0" w:firstRowFirstColumn="0" w:firstRowLastColumn="0" w:lastRowFirstColumn="0" w:lastRowLastColumn="0"/>
            </w:pPr>
            <w:r>
              <w:t>11.100</w:t>
            </w:r>
          </w:p>
        </w:tc>
      </w:tr>
      <w:tr w:rsidR="000D09A7" w14:paraId="61E97511" w14:textId="77777777" w:rsidTr="000D09A7">
        <w:tc>
          <w:tcPr>
            <w:cnfStyle w:val="001000000000" w:firstRow="0" w:lastRow="0" w:firstColumn="1" w:lastColumn="0" w:oddVBand="0" w:evenVBand="0" w:oddHBand="0" w:evenHBand="0" w:firstRowFirstColumn="0" w:firstRowLastColumn="0" w:lastRowFirstColumn="0" w:lastRowLastColumn="0"/>
            <w:tcW w:w="3403" w:type="dxa"/>
            <w:tcBorders>
              <w:right w:val="single" w:sz="4" w:space="0" w:color="auto"/>
            </w:tcBorders>
          </w:tcPr>
          <w:p w14:paraId="1302AE6A" w14:textId="77777777" w:rsidR="000D09A7" w:rsidRDefault="000D09A7" w:rsidP="00421FC3">
            <w:pPr>
              <w:rPr>
                <w:b w:val="0"/>
              </w:rPr>
            </w:pPr>
            <w:r>
              <w:rPr>
                <w:b w:val="0"/>
              </w:rPr>
              <w:t>Betaalde uren</w:t>
            </w:r>
          </w:p>
        </w:tc>
        <w:tc>
          <w:tcPr>
            <w:tcW w:w="1053" w:type="dxa"/>
            <w:tcBorders>
              <w:left w:val="single" w:sz="4" w:space="0" w:color="auto"/>
            </w:tcBorders>
          </w:tcPr>
          <w:p w14:paraId="68E9CBC2" w14:textId="77777777" w:rsidR="000D09A7" w:rsidRPr="00721D7E" w:rsidRDefault="000D09A7" w:rsidP="007E2001">
            <w:pPr>
              <w:jc w:val="right"/>
              <w:cnfStyle w:val="000000000000" w:firstRow="0" w:lastRow="0" w:firstColumn="0" w:lastColumn="0" w:oddVBand="0" w:evenVBand="0" w:oddHBand="0" w:evenHBand="0" w:firstRowFirstColumn="0" w:firstRowLastColumn="0" w:lastRowFirstColumn="0" w:lastRowLastColumn="0"/>
            </w:pPr>
          </w:p>
        </w:tc>
        <w:tc>
          <w:tcPr>
            <w:tcW w:w="1050" w:type="dxa"/>
            <w:tcBorders>
              <w:left w:val="single" w:sz="4" w:space="0" w:color="auto"/>
            </w:tcBorders>
          </w:tcPr>
          <w:p w14:paraId="6C3AB49B" w14:textId="77777777" w:rsidR="000D09A7" w:rsidRPr="00721D7E" w:rsidRDefault="006E2447" w:rsidP="007E2001">
            <w:pPr>
              <w:jc w:val="right"/>
              <w:cnfStyle w:val="000000000000" w:firstRow="0" w:lastRow="0" w:firstColumn="0" w:lastColumn="0" w:oddVBand="0" w:evenVBand="0" w:oddHBand="0" w:evenHBand="0" w:firstRowFirstColumn="0" w:firstRowLastColumn="0" w:lastRowFirstColumn="0" w:lastRowLastColumn="0"/>
            </w:pPr>
            <w:r>
              <w:t>18.184</w:t>
            </w:r>
          </w:p>
        </w:tc>
        <w:tc>
          <w:tcPr>
            <w:tcW w:w="1149" w:type="dxa"/>
            <w:gridSpan w:val="2"/>
            <w:tcBorders>
              <w:left w:val="single" w:sz="4" w:space="0" w:color="auto"/>
            </w:tcBorders>
          </w:tcPr>
          <w:p w14:paraId="232F8410" w14:textId="77777777" w:rsidR="000D09A7" w:rsidRPr="00721D7E" w:rsidRDefault="000D09A7" w:rsidP="007E2001">
            <w:pPr>
              <w:jc w:val="right"/>
              <w:cnfStyle w:val="000000000000" w:firstRow="0" w:lastRow="0" w:firstColumn="0" w:lastColumn="0" w:oddVBand="0" w:evenVBand="0" w:oddHBand="0" w:evenHBand="0" w:firstRowFirstColumn="0" w:firstRowLastColumn="0" w:lastRowFirstColumn="0" w:lastRowLastColumn="0"/>
            </w:pPr>
          </w:p>
        </w:tc>
        <w:tc>
          <w:tcPr>
            <w:tcW w:w="947" w:type="dxa"/>
            <w:tcBorders>
              <w:left w:val="single" w:sz="4" w:space="0" w:color="auto"/>
            </w:tcBorders>
          </w:tcPr>
          <w:p w14:paraId="70EA2710" w14:textId="77777777" w:rsidR="000D09A7" w:rsidRPr="00721D7E" w:rsidRDefault="006E2447" w:rsidP="007E2001">
            <w:pPr>
              <w:jc w:val="right"/>
              <w:cnfStyle w:val="000000000000" w:firstRow="0" w:lastRow="0" w:firstColumn="0" w:lastColumn="0" w:oddVBand="0" w:evenVBand="0" w:oddHBand="0" w:evenHBand="0" w:firstRowFirstColumn="0" w:firstRowLastColumn="0" w:lastRowFirstColumn="0" w:lastRowLastColumn="0"/>
            </w:pPr>
            <w:r>
              <w:t>17.526</w:t>
            </w:r>
          </w:p>
        </w:tc>
      </w:tr>
      <w:tr w:rsidR="000D09A7" w14:paraId="4419FDD6" w14:textId="77777777" w:rsidTr="000D09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right w:val="single" w:sz="4" w:space="0" w:color="auto"/>
            </w:tcBorders>
          </w:tcPr>
          <w:p w14:paraId="543CE883" w14:textId="77777777" w:rsidR="000D09A7" w:rsidRDefault="000D09A7" w:rsidP="00421FC3">
            <w:pPr>
              <w:rPr>
                <w:b w:val="0"/>
              </w:rPr>
            </w:pPr>
            <w:r>
              <w:rPr>
                <w:b w:val="0"/>
              </w:rPr>
              <w:t>Gewerkte uren per week</w:t>
            </w:r>
          </w:p>
        </w:tc>
        <w:tc>
          <w:tcPr>
            <w:tcW w:w="1053" w:type="dxa"/>
            <w:tcBorders>
              <w:left w:val="single" w:sz="4" w:space="0" w:color="auto"/>
            </w:tcBorders>
          </w:tcPr>
          <w:p w14:paraId="3FB0D38A" w14:textId="77777777" w:rsidR="000D09A7" w:rsidRPr="00721D7E" w:rsidRDefault="000D09A7" w:rsidP="007E2001">
            <w:pPr>
              <w:jc w:val="right"/>
              <w:cnfStyle w:val="000000100000" w:firstRow="0" w:lastRow="0" w:firstColumn="0" w:lastColumn="0" w:oddVBand="0" w:evenVBand="0" w:oddHBand="1" w:evenHBand="0" w:firstRowFirstColumn="0" w:firstRowLastColumn="0" w:lastRowFirstColumn="0" w:lastRowLastColumn="0"/>
            </w:pPr>
          </w:p>
        </w:tc>
        <w:tc>
          <w:tcPr>
            <w:tcW w:w="1050" w:type="dxa"/>
            <w:tcBorders>
              <w:left w:val="single" w:sz="4" w:space="0" w:color="auto"/>
            </w:tcBorders>
          </w:tcPr>
          <w:p w14:paraId="7DB028D3" w14:textId="77777777" w:rsidR="000D09A7" w:rsidRPr="00721D7E" w:rsidRDefault="006E2447" w:rsidP="007E2001">
            <w:pPr>
              <w:jc w:val="right"/>
              <w:cnfStyle w:val="000000100000" w:firstRow="0" w:lastRow="0" w:firstColumn="0" w:lastColumn="0" w:oddVBand="0" w:evenVBand="0" w:oddHBand="1" w:evenHBand="0" w:firstRowFirstColumn="0" w:firstRowLastColumn="0" w:lastRowFirstColumn="0" w:lastRowLastColumn="0"/>
            </w:pPr>
            <w:r>
              <w:t>239</w:t>
            </w:r>
          </w:p>
        </w:tc>
        <w:tc>
          <w:tcPr>
            <w:tcW w:w="1149" w:type="dxa"/>
            <w:gridSpan w:val="2"/>
            <w:tcBorders>
              <w:left w:val="single" w:sz="4" w:space="0" w:color="auto"/>
            </w:tcBorders>
          </w:tcPr>
          <w:p w14:paraId="6A1B22BB" w14:textId="77777777" w:rsidR="000D09A7" w:rsidRPr="00721D7E" w:rsidRDefault="000D09A7" w:rsidP="007E2001">
            <w:pPr>
              <w:jc w:val="right"/>
              <w:cnfStyle w:val="000000100000" w:firstRow="0" w:lastRow="0" w:firstColumn="0" w:lastColumn="0" w:oddVBand="0" w:evenVBand="0" w:oddHBand="1" w:evenHBand="0" w:firstRowFirstColumn="0" w:firstRowLastColumn="0" w:lastRowFirstColumn="0" w:lastRowLastColumn="0"/>
            </w:pPr>
          </w:p>
        </w:tc>
        <w:tc>
          <w:tcPr>
            <w:tcW w:w="947" w:type="dxa"/>
            <w:tcBorders>
              <w:left w:val="single" w:sz="4" w:space="0" w:color="auto"/>
            </w:tcBorders>
          </w:tcPr>
          <w:p w14:paraId="2E105858" w14:textId="77777777" w:rsidR="000D09A7" w:rsidRPr="00721D7E" w:rsidRDefault="006E2447" w:rsidP="007E2001">
            <w:pPr>
              <w:jc w:val="right"/>
              <w:cnfStyle w:val="000000100000" w:firstRow="0" w:lastRow="0" w:firstColumn="0" w:lastColumn="0" w:oddVBand="0" w:evenVBand="0" w:oddHBand="1" w:evenHBand="0" w:firstRowFirstColumn="0" w:firstRowLastColumn="0" w:lastRowFirstColumn="0" w:lastRowLastColumn="0"/>
            </w:pPr>
            <w:r>
              <w:t>213</w:t>
            </w:r>
          </w:p>
        </w:tc>
      </w:tr>
      <w:tr w:rsidR="000D09A7" w14:paraId="5D1A5D04" w14:textId="77777777" w:rsidTr="000D09A7">
        <w:tc>
          <w:tcPr>
            <w:cnfStyle w:val="001000000000" w:firstRow="0" w:lastRow="0" w:firstColumn="1" w:lastColumn="0" w:oddVBand="0" w:evenVBand="0" w:oddHBand="0" w:evenHBand="0" w:firstRowFirstColumn="0" w:firstRowLastColumn="0" w:lastRowFirstColumn="0" w:lastRowLastColumn="0"/>
            <w:tcW w:w="3403" w:type="dxa"/>
            <w:tcBorders>
              <w:right w:val="single" w:sz="4" w:space="0" w:color="auto"/>
            </w:tcBorders>
          </w:tcPr>
          <w:p w14:paraId="342BDABA" w14:textId="77777777" w:rsidR="000D09A7" w:rsidRDefault="000D09A7" w:rsidP="00421FC3">
            <w:pPr>
              <w:rPr>
                <w:b w:val="0"/>
              </w:rPr>
            </w:pPr>
            <w:r>
              <w:rPr>
                <w:b w:val="0"/>
              </w:rPr>
              <w:t>Betaalde uren per week</w:t>
            </w:r>
          </w:p>
        </w:tc>
        <w:tc>
          <w:tcPr>
            <w:tcW w:w="1053" w:type="dxa"/>
            <w:tcBorders>
              <w:left w:val="single" w:sz="4" w:space="0" w:color="auto"/>
            </w:tcBorders>
          </w:tcPr>
          <w:p w14:paraId="1172DF33" w14:textId="77777777" w:rsidR="000D09A7" w:rsidRDefault="000D09A7" w:rsidP="007E2001">
            <w:pPr>
              <w:jc w:val="right"/>
              <w:cnfStyle w:val="000000000000" w:firstRow="0" w:lastRow="0" w:firstColumn="0" w:lastColumn="0" w:oddVBand="0" w:evenVBand="0" w:oddHBand="0" w:evenHBand="0" w:firstRowFirstColumn="0" w:firstRowLastColumn="0" w:lastRowFirstColumn="0" w:lastRowLastColumn="0"/>
            </w:pPr>
          </w:p>
        </w:tc>
        <w:tc>
          <w:tcPr>
            <w:tcW w:w="1050" w:type="dxa"/>
            <w:tcBorders>
              <w:left w:val="single" w:sz="4" w:space="0" w:color="auto"/>
            </w:tcBorders>
          </w:tcPr>
          <w:p w14:paraId="7EE961E5" w14:textId="77777777" w:rsidR="000D09A7" w:rsidRPr="00721D7E" w:rsidRDefault="006E2447" w:rsidP="007E2001">
            <w:pPr>
              <w:jc w:val="right"/>
              <w:cnfStyle w:val="000000000000" w:firstRow="0" w:lastRow="0" w:firstColumn="0" w:lastColumn="0" w:oddVBand="0" w:evenVBand="0" w:oddHBand="0" w:evenHBand="0" w:firstRowFirstColumn="0" w:firstRowLastColumn="0" w:lastRowFirstColumn="0" w:lastRowLastColumn="0"/>
            </w:pPr>
            <w:r>
              <w:t>350</w:t>
            </w:r>
          </w:p>
        </w:tc>
        <w:tc>
          <w:tcPr>
            <w:tcW w:w="1149" w:type="dxa"/>
            <w:gridSpan w:val="2"/>
            <w:tcBorders>
              <w:left w:val="single" w:sz="4" w:space="0" w:color="auto"/>
            </w:tcBorders>
          </w:tcPr>
          <w:p w14:paraId="5A5D7B23" w14:textId="77777777" w:rsidR="000D09A7" w:rsidRDefault="000D09A7" w:rsidP="007E2001">
            <w:pPr>
              <w:jc w:val="right"/>
              <w:cnfStyle w:val="000000000000" w:firstRow="0" w:lastRow="0" w:firstColumn="0" w:lastColumn="0" w:oddVBand="0" w:evenVBand="0" w:oddHBand="0" w:evenHBand="0" w:firstRowFirstColumn="0" w:firstRowLastColumn="0" w:lastRowFirstColumn="0" w:lastRowLastColumn="0"/>
            </w:pPr>
          </w:p>
        </w:tc>
        <w:tc>
          <w:tcPr>
            <w:tcW w:w="947" w:type="dxa"/>
            <w:tcBorders>
              <w:left w:val="single" w:sz="4" w:space="0" w:color="auto"/>
            </w:tcBorders>
          </w:tcPr>
          <w:p w14:paraId="4F49CBC0" w14:textId="77777777" w:rsidR="000D09A7" w:rsidRPr="00721D7E" w:rsidRDefault="006E2447" w:rsidP="007E2001">
            <w:pPr>
              <w:jc w:val="right"/>
              <w:cnfStyle w:val="000000000000" w:firstRow="0" w:lastRow="0" w:firstColumn="0" w:lastColumn="0" w:oddVBand="0" w:evenVBand="0" w:oddHBand="0" w:evenHBand="0" w:firstRowFirstColumn="0" w:firstRowLastColumn="0" w:lastRowFirstColumn="0" w:lastRowLastColumn="0"/>
            </w:pPr>
            <w:r>
              <w:t>337</w:t>
            </w:r>
          </w:p>
        </w:tc>
      </w:tr>
      <w:tr w:rsidR="000D09A7" w14:paraId="100031D4" w14:textId="77777777" w:rsidTr="000D09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right w:val="single" w:sz="4" w:space="0" w:color="auto"/>
            </w:tcBorders>
          </w:tcPr>
          <w:p w14:paraId="576F3B3E" w14:textId="77777777" w:rsidR="000D09A7" w:rsidRDefault="000D09A7" w:rsidP="00421FC3">
            <w:pPr>
              <w:rPr>
                <w:b w:val="0"/>
              </w:rPr>
            </w:pPr>
            <w:r>
              <w:rPr>
                <w:b w:val="0"/>
              </w:rPr>
              <w:t>OPWU (omzet per gewerkt uur)</w:t>
            </w:r>
          </w:p>
        </w:tc>
        <w:tc>
          <w:tcPr>
            <w:tcW w:w="1053" w:type="dxa"/>
            <w:tcBorders>
              <w:left w:val="single" w:sz="4" w:space="0" w:color="auto"/>
            </w:tcBorders>
          </w:tcPr>
          <w:p w14:paraId="61409CBA" w14:textId="77777777" w:rsidR="000D09A7" w:rsidRDefault="006E2447" w:rsidP="007E2001">
            <w:pPr>
              <w:jc w:val="right"/>
              <w:cnfStyle w:val="000000100000" w:firstRow="0" w:lastRow="0" w:firstColumn="0" w:lastColumn="0" w:oddVBand="0" w:evenVBand="0" w:oddHBand="1" w:evenHBand="0" w:firstRowFirstColumn="0" w:firstRowLastColumn="0" w:lastRowFirstColumn="0" w:lastRowLastColumn="0"/>
            </w:pPr>
            <w:r>
              <w:t>44,18</w:t>
            </w:r>
          </w:p>
        </w:tc>
        <w:tc>
          <w:tcPr>
            <w:tcW w:w="1050" w:type="dxa"/>
            <w:tcBorders>
              <w:left w:val="single" w:sz="4" w:space="0" w:color="auto"/>
            </w:tcBorders>
          </w:tcPr>
          <w:p w14:paraId="06C9784C" w14:textId="77777777" w:rsidR="000D09A7" w:rsidRPr="00721D7E" w:rsidRDefault="000D09A7" w:rsidP="007E2001">
            <w:pPr>
              <w:jc w:val="right"/>
              <w:cnfStyle w:val="000000100000" w:firstRow="0" w:lastRow="0" w:firstColumn="0" w:lastColumn="0" w:oddVBand="0" w:evenVBand="0" w:oddHBand="1" w:evenHBand="0" w:firstRowFirstColumn="0" w:firstRowLastColumn="0" w:lastRowFirstColumn="0" w:lastRowLastColumn="0"/>
            </w:pPr>
          </w:p>
        </w:tc>
        <w:tc>
          <w:tcPr>
            <w:tcW w:w="1149" w:type="dxa"/>
            <w:gridSpan w:val="2"/>
            <w:tcBorders>
              <w:left w:val="single" w:sz="4" w:space="0" w:color="auto"/>
            </w:tcBorders>
          </w:tcPr>
          <w:p w14:paraId="7A189E39" w14:textId="77777777" w:rsidR="000D09A7" w:rsidRDefault="006E2447" w:rsidP="007E2001">
            <w:pPr>
              <w:jc w:val="right"/>
              <w:cnfStyle w:val="000000100000" w:firstRow="0" w:lastRow="0" w:firstColumn="0" w:lastColumn="0" w:oddVBand="0" w:evenVBand="0" w:oddHBand="1" w:evenHBand="0" w:firstRowFirstColumn="0" w:firstRowLastColumn="0" w:lastRowFirstColumn="0" w:lastRowLastColumn="0"/>
            </w:pPr>
            <w:r>
              <w:t>48,45</w:t>
            </w:r>
          </w:p>
        </w:tc>
        <w:tc>
          <w:tcPr>
            <w:tcW w:w="947" w:type="dxa"/>
            <w:tcBorders>
              <w:left w:val="single" w:sz="4" w:space="0" w:color="auto"/>
            </w:tcBorders>
          </w:tcPr>
          <w:p w14:paraId="1D7AEDC4" w14:textId="77777777" w:rsidR="000D09A7" w:rsidRPr="00721D7E" w:rsidRDefault="000D09A7" w:rsidP="007E2001">
            <w:pPr>
              <w:jc w:val="right"/>
              <w:cnfStyle w:val="000000100000" w:firstRow="0" w:lastRow="0" w:firstColumn="0" w:lastColumn="0" w:oddVBand="0" w:evenVBand="0" w:oddHBand="1" w:evenHBand="0" w:firstRowFirstColumn="0" w:firstRowLastColumn="0" w:lastRowFirstColumn="0" w:lastRowLastColumn="0"/>
            </w:pPr>
          </w:p>
        </w:tc>
      </w:tr>
      <w:tr w:rsidR="000D09A7" w14:paraId="28B248ED" w14:textId="77777777" w:rsidTr="000D09A7">
        <w:tc>
          <w:tcPr>
            <w:cnfStyle w:val="001000000000" w:firstRow="0" w:lastRow="0" w:firstColumn="1" w:lastColumn="0" w:oddVBand="0" w:evenVBand="0" w:oddHBand="0" w:evenHBand="0" w:firstRowFirstColumn="0" w:firstRowLastColumn="0" w:lastRowFirstColumn="0" w:lastRowLastColumn="0"/>
            <w:tcW w:w="3403" w:type="dxa"/>
            <w:tcBorders>
              <w:right w:val="single" w:sz="4" w:space="0" w:color="auto"/>
            </w:tcBorders>
          </w:tcPr>
          <w:p w14:paraId="72843946" w14:textId="77777777" w:rsidR="000D09A7" w:rsidRDefault="000D09A7" w:rsidP="00421FC3">
            <w:pPr>
              <w:rPr>
                <w:b w:val="0"/>
              </w:rPr>
            </w:pPr>
            <w:r>
              <w:rPr>
                <w:b w:val="0"/>
              </w:rPr>
              <w:t>Uurloon</w:t>
            </w:r>
          </w:p>
        </w:tc>
        <w:tc>
          <w:tcPr>
            <w:tcW w:w="1053" w:type="dxa"/>
            <w:tcBorders>
              <w:left w:val="single" w:sz="4" w:space="0" w:color="auto"/>
            </w:tcBorders>
          </w:tcPr>
          <w:p w14:paraId="55963986" w14:textId="77777777" w:rsidR="000D09A7" w:rsidRDefault="006E2447" w:rsidP="007E2001">
            <w:pPr>
              <w:jc w:val="right"/>
              <w:cnfStyle w:val="000000000000" w:firstRow="0" w:lastRow="0" w:firstColumn="0" w:lastColumn="0" w:oddVBand="0" w:evenVBand="0" w:oddHBand="0" w:evenHBand="0" w:firstRowFirstColumn="0" w:firstRowLastColumn="0" w:lastRowFirstColumn="0" w:lastRowLastColumn="0"/>
            </w:pPr>
            <w:r>
              <w:t>4,30</w:t>
            </w:r>
          </w:p>
        </w:tc>
        <w:tc>
          <w:tcPr>
            <w:tcW w:w="1050" w:type="dxa"/>
            <w:tcBorders>
              <w:left w:val="single" w:sz="4" w:space="0" w:color="auto"/>
            </w:tcBorders>
          </w:tcPr>
          <w:p w14:paraId="7F29B6B2" w14:textId="77777777" w:rsidR="000D09A7" w:rsidRPr="00721D7E" w:rsidRDefault="000D09A7" w:rsidP="007E2001">
            <w:pPr>
              <w:jc w:val="right"/>
              <w:cnfStyle w:val="000000000000" w:firstRow="0" w:lastRow="0" w:firstColumn="0" w:lastColumn="0" w:oddVBand="0" w:evenVBand="0" w:oddHBand="0" w:evenHBand="0" w:firstRowFirstColumn="0" w:firstRowLastColumn="0" w:lastRowFirstColumn="0" w:lastRowLastColumn="0"/>
            </w:pPr>
          </w:p>
        </w:tc>
        <w:tc>
          <w:tcPr>
            <w:tcW w:w="1149" w:type="dxa"/>
            <w:gridSpan w:val="2"/>
            <w:tcBorders>
              <w:left w:val="single" w:sz="4" w:space="0" w:color="auto"/>
            </w:tcBorders>
          </w:tcPr>
          <w:p w14:paraId="7E52D5E1" w14:textId="77777777" w:rsidR="000D09A7" w:rsidRDefault="006E2447" w:rsidP="007E2001">
            <w:pPr>
              <w:jc w:val="right"/>
              <w:cnfStyle w:val="000000000000" w:firstRow="0" w:lastRow="0" w:firstColumn="0" w:lastColumn="0" w:oddVBand="0" w:evenVBand="0" w:oddHBand="0" w:evenHBand="0" w:firstRowFirstColumn="0" w:firstRowLastColumn="0" w:lastRowFirstColumn="0" w:lastRowLastColumn="0"/>
            </w:pPr>
            <w:r>
              <w:t>4,65</w:t>
            </w:r>
          </w:p>
        </w:tc>
        <w:tc>
          <w:tcPr>
            <w:tcW w:w="947" w:type="dxa"/>
            <w:tcBorders>
              <w:left w:val="single" w:sz="4" w:space="0" w:color="auto"/>
            </w:tcBorders>
          </w:tcPr>
          <w:p w14:paraId="4AE40575" w14:textId="77777777" w:rsidR="000D09A7" w:rsidRPr="00721D7E" w:rsidRDefault="000D09A7" w:rsidP="007E2001">
            <w:pPr>
              <w:jc w:val="right"/>
              <w:cnfStyle w:val="000000000000" w:firstRow="0" w:lastRow="0" w:firstColumn="0" w:lastColumn="0" w:oddVBand="0" w:evenVBand="0" w:oddHBand="0" w:evenHBand="0" w:firstRowFirstColumn="0" w:firstRowLastColumn="0" w:lastRowFirstColumn="0" w:lastRowLastColumn="0"/>
            </w:pPr>
          </w:p>
        </w:tc>
      </w:tr>
    </w:tbl>
    <w:p w14:paraId="5AA46365" w14:textId="77777777" w:rsidR="00577DDE" w:rsidRDefault="00577DDE" w:rsidP="000D09A7"/>
    <w:tbl>
      <w:tblPr>
        <w:tblStyle w:val="Lijsttabel3-Accent5"/>
        <w:tblW w:w="7602" w:type="dxa"/>
        <w:tblLook w:val="04A0" w:firstRow="1" w:lastRow="0" w:firstColumn="1" w:lastColumn="0" w:noHBand="0" w:noVBand="1"/>
      </w:tblPr>
      <w:tblGrid>
        <w:gridCol w:w="3406"/>
        <w:gridCol w:w="1053"/>
        <w:gridCol w:w="1047"/>
        <w:gridCol w:w="924"/>
        <w:gridCol w:w="225"/>
        <w:gridCol w:w="947"/>
      </w:tblGrid>
      <w:tr w:rsidR="00355FEE" w14:paraId="3301C3CA" w14:textId="77777777" w:rsidTr="00421F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6" w:type="dxa"/>
          </w:tcPr>
          <w:p w14:paraId="6F85F57A" w14:textId="77777777" w:rsidR="00355FEE" w:rsidRDefault="00355FEE" w:rsidP="008B33B5">
            <w:pPr>
              <w:jc w:val="center"/>
            </w:pPr>
            <w:r>
              <w:t>Personeelskosten</w:t>
            </w:r>
          </w:p>
        </w:tc>
        <w:tc>
          <w:tcPr>
            <w:tcW w:w="2100" w:type="dxa"/>
            <w:gridSpan w:val="2"/>
          </w:tcPr>
          <w:p w14:paraId="012736B8" w14:textId="77777777" w:rsidR="00355FEE" w:rsidRDefault="00355FEE" w:rsidP="00421FC3">
            <w:pPr>
              <w:jc w:val="center"/>
              <w:cnfStyle w:val="100000000000" w:firstRow="1" w:lastRow="0" w:firstColumn="0" w:lastColumn="0" w:oddVBand="0" w:evenVBand="0" w:oddHBand="0" w:evenHBand="0" w:firstRowFirstColumn="0" w:firstRowLastColumn="0" w:lastRowFirstColumn="0" w:lastRowLastColumn="0"/>
            </w:pPr>
          </w:p>
        </w:tc>
        <w:tc>
          <w:tcPr>
            <w:tcW w:w="924" w:type="dxa"/>
          </w:tcPr>
          <w:p w14:paraId="586AEBD0" w14:textId="77777777" w:rsidR="00355FEE" w:rsidRDefault="00355FEE" w:rsidP="00421FC3">
            <w:pPr>
              <w:jc w:val="center"/>
              <w:cnfStyle w:val="100000000000" w:firstRow="1" w:lastRow="0" w:firstColumn="0" w:lastColumn="0" w:oddVBand="0" w:evenVBand="0" w:oddHBand="0" w:evenHBand="0" w:firstRowFirstColumn="0" w:firstRowLastColumn="0" w:lastRowFirstColumn="0" w:lastRowLastColumn="0"/>
            </w:pPr>
          </w:p>
        </w:tc>
        <w:tc>
          <w:tcPr>
            <w:tcW w:w="1172" w:type="dxa"/>
            <w:gridSpan w:val="2"/>
          </w:tcPr>
          <w:p w14:paraId="18E56288" w14:textId="77777777" w:rsidR="00355FEE" w:rsidRDefault="00355FEE" w:rsidP="00421FC3">
            <w:pPr>
              <w:jc w:val="center"/>
              <w:cnfStyle w:val="100000000000" w:firstRow="1" w:lastRow="0" w:firstColumn="0" w:lastColumn="0" w:oddVBand="0" w:evenVBand="0" w:oddHBand="0" w:evenHBand="0" w:firstRowFirstColumn="0" w:firstRowLastColumn="0" w:lastRowFirstColumn="0" w:lastRowLastColumn="0"/>
            </w:pPr>
          </w:p>
        </w:tc>
      </w:tr>
      <w:tr w:rsidR="00355FEE" w14:paraId="289BBB28"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5C0E1B1" w14:textId="77777777" w:rsidR="00355FEE" w:rsidRPr="00433AD5" w:rsidRDefault="00355FEE" w:rsidP="00421FC3">
            <w:r>
              <w:t>Personeelskosten</w:t>
            </w:r>
          </w:p>
        </w:tc>
        <w:tc>
          <w:tcPr>
            <w:tcW w:w="2100" w:type="dxa"/>
            <w:gridSpan w:val="2"/>
            <w:tcBorders>
              <w:left w:val="single" w:sz="4" w:space="0" w:color="auto"/>
            </w:tcBorders>
          </w:tcPr>
          <w:p w14:paraId="339F1DD1" w14:textId="77777777" w:rsidR="00355FEE" w:rsidRPr="001B4260" w:rsidRDefault="00355FEE" w:rsidP="00421FC3">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096" w:type="dxa"/>
            <w:gridSpan w:val="3"/>
            <w:tcBorders>
              <w:left w:val="single" w:sz="4" w:space="0" w:color="auto"/>
            </w:tcBorders>
          </w:tcPr>
          <w:p w14:paraId="7A479E95" w14:textId="77777777" w:rsidR="00355FEE" w:rsidRPr="001B4260" w:rsidRDefault="00355FEE" w:rsidP="00421FC3">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355FEE" w14:paraId="15DFB277"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7967BF46" w14:textId="77777777" w:rsidR="00355FEE" w:rsidRPr="009C7E5F" w:rsidRDefault="00355FEE" w:rsidP="00421FC3">
            <w:pPr>
              <w:rPr>
                <w:b w:val="0"/>
              </w:rPr>
            </w:pPr>
          </w:p>
        </w:tc>
        <w:tc>
          <w:tcPr>
            <w:tcW w:w="1053" w:type="dxa"/>
            <w:tcBorders>
              <w:left w:val="single" w:sz="4" w:space="0" w:color="auto"/>
            </w:tcBorders>
          </w:tcPr>
          <w:p w14:paraId="1C21E727" w14:textId="77777777" w:rsidR="00355FEE" w:rsidRPr="001B4260" w:rsidRDefault="00355FEE" w:rsidP="00421FC3">
            <w:pPr>
              <w:cnfStyle w:val="000000000000" w:firstRow="0" w:lastRow="0" w:firstColumn="0" w:lastColumn="0" w:oddVBand="0" w:evenVBand="0" w:oddHBand="0" w:evenHBand="0" w:firstRowFirstColumn="0" w:firstRowLastColumn="0" w:lastRowFirstColumn="0" w:lastRowLastColumn="0"/>
              <w:rPr>
                <w:b/>
              </w:rPr>
            </w:pPr>
            <w:r w:rsidRPr="001B4260">
              <w:rPr>
                <w:b/>
              </w:rPr>
              <w:t>€</w:t>
            </w:r>
            <w:r>
              <w:rPr>
                <w:b/>
              </w:rPr>
              <w:t xml:space="preserve"> </w:t>
            </w:r>
          </w:p>
        </w:tc>
        <w:tc>
          <w:tcPr>
            <w:tcW w:w="1047" w:type="dxa"/>
            <w:tcBorders>
              <w:left w:val="single" w:sz="4" w:space="0" w:color="auto"/>
            </w:tcBorders>
          </w:tcPr>
          <w:p w14:paraId="5BAD8D6C" w14:textId="77777777" w:rsidR="00355FEE" w:rsidRPr="001B4260" w:rsidRDefault="00355FEE" w:rsidP="00421FC3">
            <w:pPr>
              <w:cnfStyle w:val="000000000000" w:firstRow="0" w:lastRow="0" w:firstColumn="0" w:lastColumn="0" w:oddVBand="0" w:evenVBand="0" w:oddHBand="0" w:evenHBand="0" w:firstRowFirstColumn="0" w:firstRowLastColumn="0" w:lastRowFirstColumn="0" w:lastRowLastColumn="0"/>
              <w:rPr>
                <w:b/>
              </w:rPr>
            </w:pPr>
            <w:r>
              <w:rPr>
                <w:b/>
              </w:rPr>
              <w:t>%</w:t>
            </w:r>
          </w:p>
        </w:tc>
        <w:tc>
          <w:tcPr>
            <w:tcW w:w="1149" w:type="dxa"/>
            <w:gridSpan w:val="2"/>
            <w:tcBorders>
              <w:left w:val="single" w:sz="4" w:space="0" w:color="auto"/>
            </w:tcBorders>
          </w:tcPr>
          <w:p w14:paraId="2C17424D" w14:textId="77777777" w:rsidR="00355FEE" w:rsidRPr="001B4260" w:rsidRDefault="00355FEE" w:rsidP="00421FC3">
            <w:pPr>
              <w:cnfStyle w:val="000000000000" w:firstRow="0" w:lastRow="0" w:firstColumn="0" w:lastColumn="0" w:oddVBand="0" w:evenVBand="0" w:oddHBand="0" w:evenHBand="0" w:firstRowFirstColumn="0" w:firstRowLastColumn="0" w:lastRowFirstColumn="0" w:lastRowLastColumn="0"/>
              <w:rPr>
                <w:b/>
              </w:rPr>
            </w:pPr>
            <w:r w:rsidRPr="001B4260">
              <w:rPr>
                <w:b/>
              </w:rPr>
              <w:t>€</w:t>
            </w:r>
            <w:r>
              <w:rPr>
                <w:b/>
              </w:rPr>
              <w:t xml:space="preserve"> </w:t>
            </w:r>
          </w:p>
        </w:tc>
        <w:tc>
          <w:tcPr>
            <w:tcW w:w="947" w:type="dxa"/>
            <w:tcBorders>
              <w:left w:val="single" w:sz="4" w:space="0" w:color="auto"/>
            </w:tcBorders>
          </w:tcPr>
          <w:p w14:paraId="13574430" w14:textId="77777777" w:rsidR="00355FEE" w:rsidRPr="001B4260" w:rsidRDefault="00355FEE" w:rsidP="00421FC3">
            <w:pPr>
              <w:cnfStyle w:val="000000000000" w:firstRow="0" w:lastRow="0" w:firstColumn="0" w:lastColumn="0" w:oddVBand="0" w:evenVBand="0" w:oddHBand="0" w:evenHBand="0" w:firstRowFirstColumn="0" w:firstRowLastColumn="0" w:lastRowFirstColumn="0" w:lastRowLastColumn="0"/>
              <w:rPr>
                <w:b/>
              </w:rPr>
            </w:pPr>
            <w:r>
              <w:rPr>
                <w:b/>
              </w:rPr>
              <w:t>%</w:t>
            </w:r>
          </w:p>
        </w:tc>
      </w:tr>
      <w:tr w:rsidR="00355FEE" w14:paraId="571D0BC4"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1CE4E94" w14:textId="77777777" w:rsidR="00355FEE" w:rsidRPr="009C7E5F" w:rsidRDefault="00355FEE" w:rsidP="00421FC3">
            <w:pPr>
              <w:rPr>
                <w:b w:val="0"/>
              </w:rPr>
            </w:pPr>
            <w:r>
              <w:rPr>
                <w:b w:val="0"/>
              </w:rPr>
              <w:t>Loonkosten</w:t>
            </w:r>
          </w:p>
        </w:tc>
        <w:tc>
          <w:tcPr>
            <w:tcW w:w="1053" w:type="dxa"/>
            <w:tcBorders>
              <w:left w:val="single" w:sz="4" w:space="0" w:color="auto"/>
            </w:tcBorders>
          </w:tcPr>
          <w:p w14:paraId="22A96B52" w14:textId="77777777" w:rsidR="00355FEE" w:rsidRPr="00721D7E" w:rsidRDefault="00355FEE" w:rsidP="007E2001">
            <w:pPr>
              <w:jc w:val="right"/>
              <w:cnfStyle w:val="000000100000" w:firstRow="0" w:lastRow="0" w:firstColumn="0" w:lastColumn="0" w:oddVBand="0" w:evenVBand="0" w:oddHBand="1" w:evenHBand="0" w:firstRowFirstColumn="0" w:firstRowLastColumn="0" w:lastRowFirstColumn="0" w:lastRowLastColumn="0"/>
            </w:pPr>
            <w:r>
              <w:t>78.250</w:t>
            </w:r>
          </w:p>
        </w:tc>
        <w:tc>
          <w:tcPr>
            <w:tcW w:w="1047" w:type="dxa"/>
            <w:tcBorders>
              <w:left w:val="single" w:sz="4" w:space="0" w:color="auto"/>
            </w:tcBorders>
          </w:tcPr>
          <w:p w14:paraId="5886DD50" w14:textId="77777777" w:rsidR="00355FEE" w:rsidRPr="00721D7E" w:rsidRDefault="00355FEE" w:rsidP="007E2001">
            <w:pPr>
              <w:jc w:val="right"/>
              <w:cnfStyle w:val="000000100000" w:firstRow="0" w:lastRow="0" w:firstColumn="0" w:lastColumn="0" w:oddVBand="0" w:evenVBand="0" w:oddHBand="1" w:evenHBand="0" w:firstRowFirstColumn="0" w:firstRowLastColumn="0" w:lastRowFirstColumn="0" w:lastRowLastColumn="0"/>
            </w:pPr>
            <w:r>
              <w:t>94,05</w:t>
            </w:r>
          </w:p>
        </w:tc>
        <w:tc>
          <w:tcPr>
            <w:tcW w:w="1149" w:type="dxa"/>
            <w:gridSpan w:val="2"/>
            <w:tcBorders>
              <w:left w:val="single" w:sz="4" w:space="0" w:color="auto"/>
            </w:tcBorders>
          </w:tcPr>
          <w:p w14:paraId="48E52C90" w14:textId="77777777" w:rsidR="00355FEE" w:rsidRPr="00721D7E" w:rsidRDefault="00355FEE" w:rsidP="007E2001">
            <w:pPr>
              <w:jc w:val="right"/>
              <w:cnfStyle w:val="000000100000" w:firstRow="0" w:lastRow="0" w:firstColumn="0" w:lastColumn="0" w:oddVBand="0" w:evenVBand="0" w:oddHBand="1" w:evenHBand="0" w:firstRowFirstColumn="0" w:firstRowLastColumn="0" w:lastRowFirstColumn="0" w:lastRowLastColumn="0"/>
            </w:pPr>
            <w:r>
              <w:t>81.434</w:t>
            </w:r>
          </w:p>
        </w:tc>
        <w:tc>
          <w:tcPr>
            <w:tcW w:w="947" w:type="dxa"/>
            <w:tcBorders>
              <w:left w:val="single" w:sz="4" w:space="0" w:color="auto"/>
            </w:tcBorders>
          </w:tcPr>
          <w:p w14:paraId="1AEB7CBC" w14:textId="77777777" w:rsidR="00355FEE" w:rsidRPr="00721D7E" w:rsidRDefault="00355FEE" w:rsidP="007E2001">
            <w:pPr>
              <w:jc w:val="right"/>
              <w:cnfStyle w:val="000000100000" w:firstRow="0" w:lastRow="0" w:firstColumn="0" w:lastColumn="0" w:oddVBand="0" w:evenVBand="0" w:oddHBand="1" w:evenHBand="0" w:firstRowFirstColumn="0" w:firstRowLastColumn="0" w:lastRowFirstColumn="0" w:lastRowLastColumn="0"/>
            </w:pPr>
            <w:r>
              <w:t>93,2</w:t>
            </w:r>
          </w:p>
        </w:tc>
      </w:tr>
      <w:tr w:rsidR="00355FEE" w14:paraId="3EB17089"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10594562" w14:textId="77777777" w:rsidR="00355FEE" w:rsidRDefault="00355FEE" w:rsidP="00421FC3">
            <w:pPr>
              <w:rPr>
                <w:b w:val="0"/>
              </w:rPr>
            </w:pPr>
            <w:r>
              <w:rPr>
                <w:b w:val="0"/>
              </w:rPr>
              <w:t>Reiskosten</w:t>
            </w:r>
          </w:p>
        </w:tc>
        <w:tc>
          <w:tcPr>
            <w:tcW w:w="1053" w:type="dxa"/>
            <w:tcBorders>
              <w:left w:val="single" w:sz="4" w:space="0" w:color="auto"/>
            </w:tcBorders>
          </w:tcPr>
          <w:p w14:paraId="4BC778A6" w14:textId="77777777" w:rsidR="00355FEE" w:rsidRPr="00721D7E" w:rsidRDefault="00355FEE" w:rsidP="007E2001">
            <w:pPr>
              <w:jc w:val="right"/>
              <w:cnfStyle w:val="000000000000" w:firstRow="0" w:lastRow="0" w:firstColumn="0" w:lastColumn="0" w:oddVBand="0" w:evenVBand="0" w:oddHBand="0" w:evenHBand="0" w:firstRowFirstColumn="0" w:firstRowLastColumn="0" w:lastRowFirstColumn="0" w:lastRowLastColumn="0"/>
            </w:pPr>
            <w:r>
              <w:t>650</w:t>
            </w:r>
          </w:p>
        </w:tc>
        <w:tc>
          <w:tcPr>
            <w:tcW w:w="1047" w:type="dxa"/>
            <w:tcBorders>
              <w:left w:val="single" w:sz="4" w:space="0" w:color="auto"/>
            </w:tcBorders>
          </w:tcPr>
          <w:p w14:paraId="3E6C4D0D" w14:textId="77777777" w:rsidR="00355FEE" w:rsidRPr="00721D7E" w:rsidRDefault="00355FEE" w:rsidP="007E2001">
            <w:pPr>
              <w:jc w:val="right"/>
              <w:cnfStyle w:val="000000000000" w:firstRow="0" w:lastRow="0" w:firstColumn="0" w:lastColumn="0" w:oddVBand="0" w:evenVBand="0" w:oddHBand="0" w:evenHBand="0" w:firstRowFirstColumn="0" w:firstRowLastColumn="0" w:lastRowFirstColumn="0" w:lastRowLastColumn="0"/>
            </w:pPr>
            <w:r>
              <w:t>0,78</w:t>
            </w:r>
          </w:p>
        </w:tc>
        <w:tc>
          <w:tcPr>
            <w:tcW w:w="1149" w:type="dxa"/>
            <w:gridSpan w:val="2"/>
            <w:tcBorders>
              <w:left w:val="single" w:sz="4" w:space="0" w:color="auto"/>
            </w:tcBorders>
          </w:tcPr>
          <w:p w14:paraId="5BD4AFE8" w14:textId="77777777" w:rsidR="00355FEE" w:rsidRPr="00721D7E" w:rsidRDefault="00355FEE" w:rsidP="007E2001">
            <w:pPr>
              <w:jc w:val="right"/>
              <w:cnfStyle w:val="000000000000" w:firstRow="0" w:lastRow="0" w:firstColumn="0" w:lastColumn="0" w:oddVBand="0" w:evenVBand="0" w:oddHBand="0" w:evenHBand="0" w:firstRowFirstColumn="0" w:firstRowLastColumn="0" w:lastRowFirstColumn="0" w:lastRowLastColumn="0"/>
            </w:pPr>
            <w:r>
              <w:t>890</w:t>
            </w:r>
          </w:p>
        </w:tc>
        <w:tc>
          <w:tcPr>
            <w:tcW w:w="947" w:type="dxa"/>
            <w:tcBorders>
              <w:left w:val="single" w:sz="4" w:space="0" w:color="auto"/>
            </w:tcBorders>
          </w:tcPr>
          <w:p w14:paraId="096D3C5D" w14:textId="77777777" w:rsidR="00355FEE" w:rsidRPr="00721D7E" w:rsidRDefault="00355FEE" w:rsidP="007E2001">
            <w:pPr>
              <w:jc w:val="right"/>
              <w:cnfStyle w:val="000000000000" w:firstRow="0" w:lastRow="0" w:firstColumn="0" w:lastColumn="0" w:oddVBand="0" w:evenVBand="0" w:oddHBand="0" w:evenHBand="0" w:firstRowFirstColumn="0" w:firstRowLastColumn="0" w:lastRowFirstColumn="0" w:lastRowLastColumn="0"/>
            </w:pPr>
            <w:r>
              <w:t>1,0</w:t>
            </w:r>
          </w:p>
        </w:tc>
      </w:tr>
      <w:tr w:rsidR="00355FEE" w14:paraId="53BD187D"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38370CD0" w14:textId="77777777" w:rsidR="00355FEE" w:rsidRDefault="00355FEE" w:rsidP="00421FC3">
            <w:pPr>
              <w:rPr>
                <w:b w:val="0"/>
              </w:rPr>
            </w:pPr>
            <w:r>
              <w:rPr>
                <w:b w:val="0"/>
              </w:rPr>
              <w:t>Bedrijfskleding</w:t>
            </w:r>
          </w:p>
        </w:tc>
        <w:tc>
          <w:tcPr>
            <w:tcW w:w="1053" w:type="dxa"/>
            <w:tcBorders>
              <w:left w:val="single" w:sz="4" w:space="0" w:color="auto"/>
            </w:tcBorders>
          </w:tcPr>
          <w:p w14:paraId="32F3679F" w14:textId="77777777" w:rsidR="00355FEE" w:rsidRPr="00721D7E" w:rsidRDefault="00355FEE" w:rsidP="007E2001">
            <w:pPr>
              <w:jc w:val="right"/>
              <w:cnfStyle w:val="000000100000" w:firstRow="0" w:lastRow="0" w:firstColumn="0" w:lastColumn="0" w:oddVBand="0" w:evenVBand="0" w:oddHBand="1" w:evenHBand="0" w:firstRowFirstColumn="0" w:firstRowLastColumn="0" w:lastRowFirstColumn="0" w:lastRowLastColumn="0"/>
            </w:pPr>
            <w:r>
              <w:t>1.800</w:t>
            </w:r>
          </w:p>
        </w:tc>
        <w:tc>
          <w:tcPr>
            <w:tcW w:w="1047" w:type="dxa"/>
            <w:tcBorders>
              <w:left w:val="single" w:sz="4" w:space="0" w:color="auto"/>
            </w:tcBorders>
          </w:tcPr>
          <w:p w14:paraId="3EDB135B" w14:textId="77777777" w:rsidR="00355FEE" w:rsidRPr="00721D7E" w:rsidRDefault="00355FEE" w:rsidP="007E2001">
            <w:pPr>
              <w:jc w:val="right"/>
              <w:cnfStyle w:val="000000100000" w:firstRow="0" w:lastRow="0" w:firstColumn="0" w:lastColumn="0" w:oddVBand="0" w:evenVBand="0" w:oddHBand="1" w:evenHBand="0" w:firstRowFirstColumn="0" w:firstRowLastColumn="0" w:lastRowFirstColumn="0" w:lastRowLastColumn="0"/>
            </w:pPr>
            <w:r>
              <w:t>2,16</w:t>
            </w:r>
          </w:p>
        </w:tc>
        <w:tc>
          <w:tcPr>
            <w:tcW w:w="1149" w:type="dxa"/>
            <w:gridSpan w:val="2"/>
            <w:tcBorders>
              <w:left w:val="single" w:sz="4" w:space="0" w:color="auto"/>
            </w:tcBorders>
          </w:tcPr>
          <w:p w14:paraId="758266AB" w14:textId="77777777" w:rsidR="00355FEE" w:rsidRPr="00721D7E" w:rsidRDefault="00355FEE" w:rsidP="007E2001">
            <w:pPr>
              <w:jc w:val="right"/>
              <w:cnfStyle w:val="000000100000" w:firstRow="0" w:lastRow="0" w:firstColumn="0" w:lastColumn="0" w:oddVBand="0" w:evenVBand="0" w:oddHBand="1" w:evenHBand="0" w:firstRowFirstColumn="0" w:firstRowLastColumn="0" w:lastRowFirstColumn="0" w:lastRowLastColumn="0"/>
            </w:pPr>
            <w:r>
              <w:t>1.975</w:t>
            </w:r>
          </w:p>
        </w:tc>
        <w:tc>
          <w:tcPr>
            <w:tcW w:w="947" w:type="dxa"/>
            <w:tcBorders>
              <w:left w:val="single" w:sz="4" w:space="0" w:color="auto"/>
            </w:tcBorders>
          </w:tcPr>
          <w:p w14:paraId="26A99B71" w14:textId="77777777" w:rsidR="00355FEE" w:rsidRPr="00721D7E" w:rsidRDefault="00355FEE" w:rsidP="007E2001">
            <w:pPr>
              <w:jc w:val="right"/>
              <w:cnfStyle w:val="000000100000" w:firstRow="0" w:lastRow="0" w:firstColumn="0" w:lastColumn="0" w:oddVBand="0" w:evenVBand="0" w:oddHBand="1" w:evenHBand="0" w:firstRowFirstColumn="0" w:firstRowLastColumn="0" w:lastRowFirstColumn="0" w:lastRowLastColumn="0"/>
            </w:pPr>
            <w:r>
              <w:t>2,3</w:t>
            </w:r>
          </w:p>
        </w:tc>
      </w:tr>
      <w:tr w:rsidR="00355FEE" w14:paraId="6ECD9EBF"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bottom w:val="single" w:sz="4" w:space="0" w:color="4472C4" w:themeColor="accent5"/>
              <w:right w:val="single" w:sz="4" w:space="0" w:color="auto"/>
            </w:tcBorders>
          </w:tcPr>
          <w:p w14:paraId="18615678" w14:textId="77777777" w:rsidR="00355FEE" w:rsidRDefault="00355FEE" w:rsidP="00421FC3">
            <w:pPr>
              <w:rPr>
                <w:b w:val="0"/>
              </w:rPr>
            </w:pPr>
            <w:r>
              <w:rPr>
                <w:b w:val="0"/>
              </w:rPr>
              <w:t>Overige personeelskosten</w:t>
            </w:r>
          </w:p>
        </w:tc>
        <w:tc>
          <w:tcPr>
            <w:tcW w:w="1053" w:type="dxa"/>
            <w:tcBorders>
              <w:left w:val="single" w:sz="4" w:space="0" w:color="auto"/>
              <w:bottom w:val="single" w:sz="4" w:space="0" w:color="4472C4" w:themeColor="accent5"/>
            </w:tcBorders>
          </w:tcPr>
          <w:p w14:paraId="693EF203" w14:textId="77777777" w:rsidR="00355FEE" w:rsidRPr="00721D7E" w:rsidRDefault="00355FEE" w:rsidP="007E2001">
            <w:pPr>
              <w:jc w:val="right"/>
              <w:cnfStyle w:val="000000000000" w:firstRow="0" w:lastRow="0" w:firstColumn="0" w:lastColumn="0" w:oddVBand="0" w:evenVBand="0" w:oddHBand="0" w:evenHBand="0" w:firstRowFirstColumn="0" w:firstRowLastColumn="0" w:lastRowFirstColumn="0" w:lastRowLastColumn="0"/>
            </w:pPr>
            <w:r>
              <w:t>2.500</w:t>
            </w:r>
          </w:p>
        </w:tc>
        <w:tc>
          <w:tcPr>
            <w:tcW w:w="1047" w:type="dxa"/>
            <w:tcBorders>
              <w:left w:val="single" w:sz="4" w:space="0" w:color="auto"/>
              <w:bottom w:val="single" w:sz="4" w:space="0" w:color="4472C4" w:themeColor="accent5"/>
            </w:tcBorders>
          </w:tcPr>
          <w:p w14:paraId="2ED754AD" w14:textId="77777777" w:rsidR="00355FEE" w:rsidRPr="00721D7E" w:rsidRDefault="00355FEE" w:rsidP="007E2001">
            <w:pPr>
              <w:jc w:val="right"/>
              <w:cnfStyle w:val="000000000000" w:firstRow="0" w:lastRow="0" w:firstColumn="0" w:lastColumn="0" w:oddVBand="0" w:evenVBand="0" w:oddHBand="0" w:evenHBand="0" w:firstRowFirstColumn="0" w:firstRowLastColumn="0" w:lastRowFirstColumn="0" w:lastRowLastColumn="0"/>
            </w:pPr>
            <w:r>
              <w:t>3,00</w:t>
            </w:r>
          </w:p>
        </w:tc>
        <w:tc>
          <w:tcPr>
            <w:tcW w:w="1149" w:type="dxa"/>
            <w:gridSpan w:val="2"/>
            <w:tcBorders>
              <w:left w:val="single" w:sz="4" w:space="0" w:color="auto"/>
              <w:bottom w:val="single" w:sz="4" w:space="0" w:color="4472C4" w:themeColor="accent5"/>
            </w:tcBorders>
          </w:tcPr>
          <w:p w14:paraId="15D846CB" w14:textId="77777777" w:rsidR="00355FEE" w:rsidRPr="00721D7E" w:rsidRDefault="00355FEE" w:rsidP="007E2001">
            <w:pPr>
              <w:jc w:val="right"/>
              <w:cnfStyle w:val="000000000000" w:firstRow="0" w:lastRow="0" w:firstColumn="0" w:lastColumn="0" w:oddVBand="0" w:evenVBand="0" w:oddHBand="0" w:evenHBand="0" w:firstRowFirstColumn="0" w:firstRowLastColumn="0" w:lastRowFirstColumn="0" w:lastRowLastColumn="0"/>
            </w:pPr>
            <w:r>
              <w:t>3.080</w:t>
            </w:r>
          </w:p>
        </w:tc>
        <w:tc>
          <w:tcPr>
            <w:tcW w:w="947" w:type="dxa"/>
            <w:tcBorders>
              <w:left w:val="single" w:sz="4" w:space="0" w:color="auto"/>
              <w:bottom w:val="single" w:sz="4" w:space="0" w:color="4472C4" w:themeColor="accent5"/>
            </w:tcBorders>
          </w:tcPr>
          <w:p w14:paraId="25209A56" w14:textId="77777777" w:rsidR="00355FEE" w:rsidRPr="00721D7E" w:rsidRDefault="00355FEE" w:rsidP="007E2001">
            <w:pPr>
              <w:jc w:val="right"/>
              <w:cnfStyle w:val="000000000000" w:firstRow="0" w:lastRow="0" w:firstColumn="0" w:lastColumn="0" w:oddVBand="0" w:evenVBand="0" w:oddHBand="0" w:evenHBand="0" w:firstRowFirstColumn="0" w:firstRowLastColumn="0" w:lastRowFirstColumn="0" w:lastRowLastColumn="0"/>
            </w:pPr>
            <w:r>
              <w:t>3,5</w:t>
            </w:r>
          </w:p>
        </w:tc>
      </w:tr>
      <w:tr w:rsidR="00355FEE" w14:paraId="7E678F9F"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bottom w:val="single" w:sz="4" w:space="0" w:color="auto"/>
              <w:right w:val="single" w:sz="4" w:space="0" w:color="auto"/>
            </w:tcBorders>
          </w:tcPr>
          <w:p w14:paraId="614FE67E" w14:textId="77777777" w:rsidR="00355FEE" w:rsidRPr="002100B7" w:rsidRDefault="00355FEE" w:rsidP="00421FC3">
            <w:r w:rsidRPr="002100B7">
              <w:t>Personeelskosten</w:t>
            </w:r>
          </w:p>
        </w:tc>
        <w:tc>
          <w:tcPr>
            <w:tcW w:w="1053" w:type="dxa"/>
            <w:tcBorders>
              <w:left w:val="single" w:sz="4" w:space="0" w:color="auto"/>
              <w:bottom w:val="single" w:sz="4" w:space="0" w:color="auto"/>
            </w:tcBorders>
          </w:tcPr>
          <w:p w14:paraId="514A5932" w14:textId="77777777" w:rsidR="00355FEE" w:rsidRPr="002100B7" w:rsidRDefault="00355FEE" w:rsidP="007E2001">
            <w:pPr>
              <w:jc w:val="right"/>
              <w:cnfStyle w:val="000000100000" w:firstRow="0" w:lastRow="0" w:firstColumn="0" w:lastColumn="0" w:oddVBand="0" w:evenVBand="0" w:oddHBand="1" w:evenHBand="0" w:firstRowFirstColumn="0" w:firstRowLastColumn="0" w:lastRowFirstColumn="0" w:lastRowLastColumn="0"/>
              <w:rPr>
                <w:b/>
              </w:rPr>
            </w:pPr>
            <w:r>
              <w:rPr>
                <w:b/>
              </w:rPr>
              <w:t>83.200</w:t>
            </w:r>
          </w:p>
        </w:tc>
        <w:tc>
          <w:tcPr>
            <w:tcW w:w="1047" w:type="dxa"/>
            <w:tcBorders>
              <w:left w:val="single" w:sz="4" w:space="0" w:color="auto"/>
              <w:bottom w:val="single" w:sz="4" w:space="0" w:color="auto"/>
            </w:tcBorders>
          </w:tcPr>
          <w:p w14:paraId="2C4CC2CF" w14:textId="77777777" w:rsidR="00355FEE" w:rsidRPr="002100B7" w:rsidRDefault="00355FEE" w:rsidP="007E2001">
            <w:pPr>
              <w:jc w:val="right"/>
              <w:cnfStyle w:val="000000100000" w:firstRow="0" w:lastRow="0" w:firstColumn="0" w:lastColumn="0" w:oddVBand="0" w:evenVBand="0" w:oddHBand="1" w:evenHBand="0" w:firstRowFirstColumn="0" w:firstRowLastColumn="0" w:lastRowFirstColumn="0" w:lastRowLastColumn="0"/>
              <w:rPr>
                <w:b/>
              </w:rPr>
            </w:pPr>
            <w:r>
              <w:rPr>
                <w:b/>
              </w:rPr>
              <w:t>100,00</w:t>
            </w:r>
          </w:p>
        </w:tc>
        <w:tc>
          <w:tcPr>
            <w:tcW w:w="1149" w:type="dxa"/>
            <w:gridSpan w:val="2"/>
            <w:tcBorders>
              <w:left w:val="single" w:sz="4" w:space="0" w:color="auto"/>
              <w:bottom w:val="single" w:sz="4" w:space="0" w:color="auto"/>
            </w:tcBorders>
          </w:tcPr>
          <w:p w14:paraId="17DA4B67" w14:textId="77777777" w:rsidR="00355FEE" w:rsidRPr="002100B7" w:rsidRDefault="00355FEE" w:rsidP="007E2001">
            <w:pPr>
              <w:jc w:val="right"/>
              <w:cnfStyle w:val="000000100000" w:firstRow="0" w:lastRow="0" w:firstColumn="0" w:lastColumn="0" w:oddVBand="0" w:evenVBand="0" w:oddHBand="1" w:evenHBand="0" w:firstRowFirstColumn="0" w:firstRowLastColumn="0" w:lastRowFirstColumn="0" w:lastRowLastColumn="0"/>
              <w:rPr>
                <w:b/>
              </w:rPr>
            </w:pPr>
            <w:r>
              <w:rPr>
                <w:b/>
              </w:rPr>
              <w:t>87.379</w:t>
            </w:r>
          </w:p>
        </w:tc>
        <w:tc>
          <w:tcPr>
            <w:tcW w:w="947" w:type="dxa"/>
            <w:tcBorders>
              <w:left w:val="single" w:sz="4" w:space="0" w:color="auto"/>
              <w:bottom w:val="single" w:sz="4" w:space="0" w:color="auto"/>
            </w:tcBorders>
          </w:tcPr>
          <w:p w14:paraId="2C8B7DD8" w14:textId="77777777" w:rsidR="00355FEE" w:rsidRPr="002100B7" w:rsidRDefault="00355FEE" w:rsidP="007E2001">
            <w:pPr>
              <w:jc w:val="right"/>
              <w:cnfStyle w:val="000000100000" w:firstRow="0" w:lastRow="0" w:firstColumn="0" w:lastColumn="0" w:oddVBand="0" w:evenVBand="0" w:oddHBand="1" w:evenHBand="0" w:firstRowFirstColumn="0" w:firstRowLastColumn="0" w:lastRowFirstColumn="0" w:lastRowLastColumn="0"/>
              <w:rPr>
                <w:b/>
              </w:rPr>
            </w:pPr>
            <w:r>
              <w:rPr>
                <w:b/>
              </w:rPr>
              <w:t>100,0</w:t>
            </w:r>
          </w:p>
        </w:tc>
      </w:tr>
      <w:tr w:rsidR="00355FEE" w14:paraId="7E7C11E4"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top w:val="single" w:sz="4" w:space="0" w:color="auto"/>
              <w:right w:val="single" w:sz="4" w:space="0" w:color="auto"/>
            </w:tcBorders>
          </w:tcPr>
          <w:p w14:paraId="65FDC3E4" w14:textId="77777777" w:rsidR="00355FEE" w:rsidRPr="00433AD5" w:rsidRDefault="00355FEE" w:rsidP="00421FC3">
            <w:r>
              <w:t>Loonkosten</w:t>
            </w:r>
          </w:p>
        </w:tc>
        <w:tc>
          <w:tcPr>
            <w:tcW w:w="2100" w:type="dxa"/>
            <w:gridSpan w:val="2"/>
            <w:tcBorders>
              <w:top w:val="single" w:sz="4" w:space="0" w:color="auto"/>
              <w:left w:val="single" w:sz="4" w:space="0" w:color="auto"/>
            </w:tcBorders>
          </w:tcPr>
          <w:p w14:paraId="5350E8DB" w14:textId="77777777" w:rsidR="00355FEE" w:rsidRPr="001B4260" w:rsidRDefault="00355FEE" w:rsidP="00421FC3">
            <w:pPr>
              <w:cnfStyle w:val="000000000000" w:firstRow="0" w:lastRow="0" w:firstColumn="0" w:lastColumn="0" w:oddVBand="0" w:evenVBand="0" w:oddHBand="0" w:evenHBand="0" w:firstRowFirstColumn="0" w:firstRowLastColumn="0" w:lastRowFirstColumn="0" w:lastRowLastColumn="0"/>
              <w:rPr>
                <w:b/>
              </w:rPr>
            </w:pPr>
            <w:r w:rsidRPr="001B4260">
              <w:rPr>
                <w:b/>
              </w:rPr>
              <w:t>Budget</w:t>
            </w:r>
          </w:p>
        </w:tc>
        <w:tc>
          <w:tcPr>
            <w:tcW w:w="2096" w:type="dxa"/>
            <w:gridSpan w:val="3"/>
            <w:tcBorders>
              <w:top w:val="single" w:sz="4" w:space="0" w:color="auto"/>
              <w:left w:val="single" w:sz="4" w:space="0" w:color="auto"/>
            </w:tcBorders>
          </w:tcPr>
          <w:p w14:paraId="6201EA08" w14:textId="77777777" w:rsidR="00355FEE" w:rsidRPr="00721D7E" w:rsidRDefault="00355FEE" w:rsidP="00421FC3">
            <w:pPr>
              <w:cnfStyle w:val="000000000000" w:firstRow="0" w:lastRow="0" w:firstColumn="0" w:lastColumn="0" w:oddVBand="0" w:evenVBand="0" w:oddHBand="0" w:evenHBand="0" w:firstRowFirstColumn="0" w:firstRowLastColumn="0" w:lastRowFirstColumn="0" w:lastRowLastColumn="0"/>
            </w:pPr>
            <w:r w:rsidRPr="001B4260">
              <w:rPr>
                <w:b/>
              </w:rPr>
              <w:t>Realisatie</w:t>
            </w:r>
          </w:p>
        </w:tc>
      </w:tr>
      <w:tr w:rsidR="00355FEE" w14:paraId="63DA7F97"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78C741A0" w14:textId="77777777" w:rsidR="00355FEE" w:rsidRPr="009C7E5F" w:rsidRDefault="00355FEE" w:rsidP="00421FC3">
            <w:pPr>
              <w:rPr>
                <w:b w:val="0"/>
              </w:rPr>
            </w:pPr>
          </w:p>
        </w:tc>
        <w:tc>
          <w:tcPr>
            <w:tcW w:w="1053" w:type="dxa"/>
            <w:tcBorders>
              <w:left w:val="single" w:sz="4" w:space="0" w:color="auto"/>
            </w:tcBorders>
          </w:tcPr>
          <w:p w14:paraId="0F2D8340" w14:textId="77777777" w:rsidR="00355FEE" w:rsidRPr="001B4260" w:rsidRDefault="00355FEE" w:rsidP="00355FEE">
            <w:pPr>
              <w:cnfStyle w:val="000000100000" w:firstRow="0" w:lastRow="0" w:firstColumn="0" w:lastColumn="0" w:oddVBand="0" w:evenVBand="0" w:oddHBand="1" w:evenHBand="0" w:firstRowFirstColumn="0" w:firstRowLastColumn="0" w:lastRowFirstColumn="0" w:lastRowLastColumn="0"/>
              <w:rPr>
                <w:b/>
              </w:rPr>
            </w:pPr>
            <w:r w:rsidRPr="001B4260">
              <w:rPr>
                <w:b/>
              </w:rPr>
              <w:t>€</w:t>
            </w:r>
            <w:r>
              <w:rPr>
                <w:b/>
              </w:rPr>
              <w:t xml:space="preserve"> </w:t>
            </w:r>
          </w:p>
        </w:tc>
        <w:tc>
          <w:tcPr>
            <w:tcW w:w="1047" w:type="dxa"/>
            <w:tcBorders>
              <w:left w:val="single" w:sz="4" w:space="0" w:color="auto"/>
            </w:tcBorders>
          </w:tcPr>
          <w:p w14:paraId="6010E5EC" w14:textId="77777777" w:rsidR="00355FEE" w:rsidRPr="001B4260" w:rsidRDefault="00355FEE" w:rsidP="00421FC3">
            <w:pPr>
              <w:cnfStyle w:val="000000100000" w:firstRow="0" w:lastRow="0" w:firstColumn="0" w:lastColumn="0" w:oddVBand="0" w:evenVBand="0" w:oddHBand="1" w:evenHBand="0" w:firstRowFirstColumn="0" w:firstRowLastColumn="0" w:lastRowFirstColumn="0" w:lastRowLastColumn="0"/>
              <w:rPr>
                <w:b/>
              </w:rPr>
            </w:pPr>
            <w:r>
              <w:rPr>
                <w:b/>
              </w:rPr>
              <w:t xml:space="preserve">% </w:t>
            </w:r>
          </w:p>
        </w:tc>
        <w:tc>
          <w:tcPr>
            <w:tcW w:w="1149" w:type="dxa"/>
            <w:gridSpan w:val="2"/>
            <w:tcBorders>
              <w:left w:val="single" w:sz="4" w:space="0" w:color="auto"/>
            </w:tcBorders>
          </w:tcPr>
          <w:p w14:paraId="03516701" w14:textId="77777777" w:rsidR="00355FEE" w:rsidRPr="001B4260" w:rsidRDefault="00355FEE" w:rsidP="00355FEE">
            <w:pPr>
              <w:cnfStyle w:val="000000100000" w:firstRow="0" w:lastRow="0" w:firstColumn="0" w:lastColumn="0" w:oddVBand="0" w:evenVBand="0" w:oddHBand="1" w:evenHBand="0" w:firstRowFirstColumn="0" w:firstRowLastColumn="0" w:lastRowFirstColumn="0" w:lastRowLastColumn="0"/>
              <w:rPr>
                <w:b/>
              </w:rPr>
            </w:pPr>
            <w:r w:rsidRPr="001B4260">
              <w:rPr>
                <w:b/>
              </w:rPr>
              <w:t>€</w:t>
            </w:r>
            <w:r>
              <w:rPr>
                <w:b/>
              </w:rPr>
              <w:t xml:space="preserve"> </w:t>
            </w:r>
          </w:p>
        </w:tc>
        <w:tc>
          <w:tcPr>
            <w:tcW w:w="947" w:type="dxa"/>
            <w:tcBorders>
              <w:left w:val="single" w:sz="4" w:space="0" w:color="auto"/>
            </w:tcBorders>
          </w:tcPr>
          <w:p w14:paraId="64E943CA" w14:textId="77777777" w:rsidR="00355FEE" w:rsidRPr="001B4260" w:rsidRDefault="00355FEE" w:rsidP="00421FC3">
            <w:pPr>
              <w:cnfStyle w:val="000000100000" w:firstRow="0" w:lastRow="0" w:firstColumn="0" w:lastColumn="0" w:oddVBand="0" w:evenVBand="0" w:oddHBand="1" w:evenHBand="0" w:firstRowFirstColumn="0" w:firstRowLastColumn="0" w:lastRowFirstColumn="0" w:lastRowLastColumn="0"/>
              <w:rPr>
                <w:b/>
              </w:rPr>
            </w:pPr>
            <w:r>
              <w:rPr>
                <w:b/>
              </w:rPr>
              <w:t xml:space="preserve">% </w:t>
            </w:r>
          </w:p>
        </w:tc>
      </w:tr>
      <w:tr w:rsidR="00355FEE" w14:paraId="2F9AD358"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505DA137" w14:textId="77777777" w:rsidR="00355FEE" w:rsidRPr="009C7E5F" w:rsidRDefault="00355FEE" w:rsidP="00421FC3">
            <w:pPr>
              <w:rPr>
                <w:b w:val="0"/>
              </w:rPr>
            </w:pPr>
            <w:r>
              <w:rPr>
                <w:b w:val="0"/>
              </w:rPr>
              <w:t>Loonkosten</w:t>
            </w:r>
          </w:p>
        </w:tc>
        <w:tc>
          <w:tcPr>
            <w:tcW w:w="1053" w:type="dxa"/>
            <w:tcBorders>
              <w:left w:val="single" w:sz="4" w:space="0" w:color="auto"/>
            </w:tcBorders>
          </w:tcPr>
          <w:p w14:paraId="32FEA142" w14:textId="77777777" w:rsidR="00355FEE" w:rsidRPr="00721D7E" w:rsidRDefault="00355FEE" w:rsidP="007E2001">
            <w:pPr>
              <w:jc w:val="right"/>
              <w:cnfStyle w:val="000000000000" w:firstRow="0" w:lastRow="0" w:firstColumn="0" w:lastColumn="0" w:oddVBand="0" w:evenVBand="0" w:oddHBand="0" w:evenHBand="0" w:firstRowFirstColumn="0" w:firstRowLastColumn="0" w:lastRowFirstColumn="0" w:lastRowLastColumn="0"/>
            </w:pPr>
            <w:r>
              <w:t>55.000</w:t>
            </w:r>
          </w:p>
        </w:tc>
        <w:tc>
          <w:tcPr>
            <w:tcW w:w="1047" w:type="dxa"/>
            <w:tcBorders>
              <w:left w:val="single" w:sz="4" w:space="0" w:color="auto"/>
            </w:tcBorders>
          </w:tcPr>
          <w:p w14:paraId="6D7D387E" w14:textId="77777777" w:rsidR="00355FEE" w:rsidRPr="00721D7E" w:rsidRDefault="00355FEE" w:rsidP="007E2001">
            <w:pPr>
              <w:jc w:val="right"/>
              <w:cnfStyle w:val="000000000000" w:firstRow="0" w:lastRow="0" w:firstColumn="0" w:lastColumn="0" w:oddVBand="0" w:evenVBand="0" w:oddHBand="0" w:evenHBand="0" w:firstRowFirstColumn="0" w:firstRowLastColumn="0" w:lastRowFirstColumn="0" w:lastRowLastColumn="0"/>
            </w:pPr>
            <w:r>
              <w:t>70,29</w:t>
            </w:r>
          </w:p>
        </w:tc>
        <w:tc>
          <w:tcPr>
            <w:tcW w:w="1149" w:type="dxa"/>
            <w:gridSpan w:val="2"/>
            <w:tcBorders>
              <w:left w:val="single" w:sz="4" w:space="0" w:color="auto"/>
            </w:tcBorders>
          </w:tcPr>
          <w:p w14:paraId="77ED199B" w14:textId="77777777" w:rsidR="00355FEE" w:rsidRPr="00721D7E" w:rsidRDefault="00355FEE" w:rsidP="007E2001">
            <w:pPr>
              <w:jc w:val="right"/>
              <w:cnfStyle w:val="000000000000" w:firstRow="0" w:lastRow="0" w:firstColumn="0" w:lastColumn="0" w:oddVBand="0" w:evenVBand="0" w:oddHBand="0" w:evenHBand="0" w:firstRowFirstColumn="0" w:firstRowLastColumn="0" w:lastRowFirstColumn="0" w:lastRowLastColumn="0"/>
            </w:pPr>
            <w:r>
              <w:t>57.800</w:t>
            </w:r>
          </w:p>
        </w:tc>
        <w:tc>
          <w:tcPr>
            <w:tcW w:w="947" w:type="dxa"/>
            <w:tcBorders>
              <w:left w:val="single" w:sz="4" w:space="0" w:color="auto"/>
            </w:tcBorders>
          </w:tcPr>
          <w:p w14:paraId="5DFC356F" w14:textId="77777777" w:rsidR="00355FEE" w:rsidRPr="00721D7E" w:rsidRDefault="00355FEE" w:rsidP="007E2001">
            <w:pPr>
              <w:jc w:val="right"/>
              <w:cnfStyle w:val="000000000000" w:firstRow="0" w:lastRow="0" w:firstColumn="0" w:lastColumn="0" w:oddVBand="0" w:evenVBand="0" w:oddHBand="0" w:evenHBand="0" w:firstRowFirstColumn="0" w:firstRowLastColumn="0" w:lastRowFirstColumn="0" w:lastRowLastColumn="0"/>
            </w:pPr>
            <w:r>
              <w:t>71,0</w:t>
            </w:r>
          </w:p>
        </w:tc>
      </w:tr>
      <w:tr w:rsidR="00355FEE" w14:paraId="1A71CF12"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1AA9FA6" w14:textId="77777777" w:rsidR="00355FEE" w:rsidRDefault="00355FEE" w:rsidP="00421FC3">
            <w:pPr>
              <w:rPr>
                <w:b w:val="0"/>
              </w:rPr>
            </w:pPr>
            <w:r>
              <w:rPr>
                <w:b w:val="0"/>
              </w:rPr>
              <w:t>Werkgeverslasten</w:t>
            </w:r>
          </w:p>
        </w:tc>
        <w:tc>
          <w:tcPr>
            <w:tcW w:w="1053" w:type="dxa"/>
            <w:tcBorders>
              <w:left w:val="single" w:sz="4" w:space="0" w:color="auto"/>
            </w:tcBorders>
          </w:tcPr>
          <w:p w14:paraId="69BB847C" w14:textId="77777777" w:rsidR="00355FEE" w:rsidRPr="00721D7E" w:rsidRDefault="00355FEE" w:rsidP="007E2001">
            <w:pPr>
              <w:jc w:val="right"/>
              <w:cnfStyle w:val="000000100000" w:firstRow="0" w:lastRow="0" w:firstColumn="0" w:lastColumn="0" w:oddVBand="0" w:evenVBand="0" w:oddHBand="1" w:evenHBand="0" w:firstRowFirstColumn="0" w:firstRowLastColumn="0" w:lastRowFirstColumn="0" w:lastRowLastColumn="0"/>
            </w:pPr>
            <w:r>
              <w:t>19.750</w:t>
            </w:r>
          </w:p>
        </w:tc>
        <w:tc>
          <w:tcPr>
            <w:tcW w:w="1047" w:type="dxa"/>
            <w:tcBorders>
              <w:left w:val="single" w:sz="4" w:space="0" w:color="auto"/>
            </w:tcBorders>
          </w:tcPr>
          <w:p w14:paraId="59D67970" w14:textId="77777777" w:rsidR="00355FEE" w:rsidRPr="00721D7E" w:rsidRDefault="00355FEE" w:rsidP="007E2001">
            <w:pPr>
              <w:jc w:val="right"/>
              <w:cnfStyle w:val="000000100000" w:firstRow="0" w:lastRow="0" w:firstColumn="0" w:lastColumn="0" w:oddVBand="0" w:evenVBand="0" w:oddHBand="1" w:evenHBand="0" w:firstRowFirstColumn="0" w:firstRowLastColumn="0" w:lastRowFirstColumn="0" w:lastRowLastColumn="0"/>
            </w:pPr>
            <w:r>
              <w:t>25,24</w:t>
            </w:r>
          </w:p>
        </w:tc>
        <w:tc>
          <w:tcPr>
            <w:tcW w:w="1149" w:type="dxa"/>
            <w:gridSpan w:val="2"/>
            <w:tcBorders>
              <w:left w:val="single" w:sz="4" w:space="0" w:color="auto"/>
            </w:tcBorders>
          </w:tcPr>
          <w:p w14:paraId="13FDA936" w14:textId="77777777" w:rsidR="00355FEE" w:rsidRPr="00721D7E" w:rsidRDefault="00355FEE" w:rsidP="007E2001">
            <w:pPr>
              <w:jc w:val="right"/>
              <w:cnfStyle w:val="000000100000" w:firstRow="0" w:lastRow="0" w:firstColumn="0" w:lastColumn="0" w:oddVBand="0" w:evenVBand="0" w:oddHBand="1" w:evenHBand="0" w:firstRowFirstColumn="0" w:firstRowLastColumn="0" w:lastRowFirstColumn="0" w:lastRowLastColumn="0"/>
            </w:pPr>
            <w:r>
              <w:t>21.456</w:t>
            </w:r>
          </w:p>
        </w:tc>
        <w:tc>
          <w:tcPr>
            <w:tcW w:w="947" w:type="dxa"/>
            <w:tcBorders>
              <w:left w:val="single" w:sz="4" w:space="0" w:color="auto"/>
            </w:tcBorders>
          </w:tcPr>
          <w:p w14:paraId="05514933" w14:textId="77777777" w:rsidR="00355FEE" w:rsidRPr="00721D7E" w:rsidRDefault="00355FEE" w:rsidP="007E2001">
            <w:pPr>
              <w:jc w:val="right"/>
              <w:cnfStyle w:val="000000100000" w:firstRow="0" w:lastRow="0" w:firstColumn="0" w:lastColumn="0" w:oddVBand="0" w:evenVBand="0" w:oddHBand="1" w:evenHBand="0" w:firstRowFirstColumn="0" w:firstRowLastColumn="0" w:lastRowFirstColumn="0" w:lastRowLastColumn="0"/>
            </w:pPr>
            <w:r>
              <w:t>26,3</w:t>
            </w:r>
          </w:p>
        </w:tc>
      </w:tr>
      <w:tr w:rsidR="00355FEE" w14:paraId="5180A48B"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1B219918" w14:textId="77777777" w:rsidR="00355FEE" w:rsidRDefault="00355FEE" w:rsidP="00421FC3">
            <w:pPr>
              <w:rPr>
                <w:b w:val="0"/>
              </w:rPr>
            </w:pPr>
            <w:r>
              <w:rPr>
                <w:b w:val="0"/>
              </w:rPr>
              <w:t>Uitzendlasten</w:t>
            </w:r>
          </w:p>
        </w:tc>
        <w:tc>
          <w:tcPr>
            <w:tcW w:w="1053" w:type="dxa"/>
            <w:tcBorders>
              <w:left w:val="single" w:sz="4" w:space="0" w:color="auto"/>
            </w:tcBorders>
          </w:tcPr>
          <w:p w14:paraId="72FADFFE" w14:textId="77777777" w:rsidR="00355FEE" w:rsidRPr="00721D7E" w:rsidRDefault="00355FEE" w:rsidP="007E2001">
            <w:pPr>
              <w:jc w:val="right"/>
              <w:cnfStyle w:val="000000000000" w:firstRow="0" w:lastRow="0" w:firstColumn="0" w:lastColumn="0" w:oddVBand="0" w:evenVBand="0" w:oddHBand="0" w:evenHBand="0" w:firstRowFirstColumn="0" w:firstRowLastColumn="0" w:lastRowFirstColumn="0" w:lastRowLastColumn="0"/>
            </w:pPr>
            <w:r>
              <w:t>3.500</w:t>
            </w:r>
          </w:p>
        </w:tc>
        <w:tc>
          <w:tcPr>
            <w:tcW w:w="1047" w:type="dxa"/>
            <w:tcBorders>
              <w:left w:val="single" w:sz="4" w:space="0" w:color="auto"/>
            </w:tcBorders>
          </w:tcPr>
          <w:p w14:paraId="1D700EE8" w14:textId="77777777" w:rsidR="00355FEE" w:rsidRPr="00721D7E" w:rsidRDefault="00355FEE" w:rsidP="007E2001">
            <w:pPr>
              <w:jc w:val="right"/>
              <w:cnfStyle w:val="000000000000" w:firstRow="0" w:lastRow="0" w:firstColumn="0" w:lastColumn="0" w:oddVBand="0" w:evenVBand="0" w:oddHBand="0" w:evenHBand="0" w:firstRowFirstColumn="0" w:firstRowLastColumn="0" w:lastRowFirstColumn="0" w:lastRowLastColumn="0"/>
            </w:pPr>
            <w:r>
              <w:t>4,47</w:t>
            </w:r>
          </w:p>
        </w:tc>
        <w:tc>
          <w:tcPr>
            <w:tcW w:w="1149" w:type="dxa"/>
            <w:gridSpan w:val="2"/>
            <w:tcBorders>
              <w:left w:val="single" w:sz="4" w:space="0" w:color="auto"/>
            </w:tcBorders>
          </w:tcPr>
          <w:p w14:paraId="6EF8A907" w14:textId="77777777" w:rsidR="00355FEE" w:rsidRPr="00721D7E" w:rsidRDefault="00355FEE" w:rsidP="007E2001">
            <w:pPr>
              <w:jc w:val="right"/>
              <w:cnfStyle w:val="000000000000" w:firstRow="0" w:lastRow="0" w:firstColumn="0" w:lastColumn="0" w:oddVBand="0" w:evenVBand="0" w:oddHBand="0" w:evenHBand="0" w:firstRowFirstColumn="0" w:firstRowLastColumn="0" w:lastRowFirstColumn="0" w:lastRowLastColumn="0"/>
            </w:pPr>
            <w:r>
              <w:t>2.178</w:t>
            </w:r>
          </w:p>
        </w:tc>
        <w:tc>
          <w:tcPr>
            <w:tcW w:w="947" w:type="dxa"/>
            <w:tcBorders>
              <w:left w:val="single" w:sz="4" w:space="0" w:color="auto"/>
            </w:tcBorders>
          </w:tcPr>
          <w:p w14:paraId="54796E13" w14:textId="77777777" w:rsidR="00355FEE" w:rsidRPr="00721D7E" w:rsidRDefault="00355FEE" w:rsidP="007E2001">
            <w:pPr>
              <w:jc w:val="right"/>
              <w:cnfStyle w:val="000000000000" w:firstRow="0" w:lastRow="0" w:firstColumn="0" w:lastColumn="0" w:oddVBand="0" w:evenVBand="0" w:oddHBand="0" w:evenHBand="0" w:firstRowFirstColumn="0" w:firstRowLastColumn="0" w:lastRowFirstColumn="0" w:lastRowLastColumn="0"/>
            </w:pPr>
            <w:r>
              <w:t>2,7</w:t>
            </w:r>
          </w:p>
        </w:tc>
      </w:tr>
      <w:tr w:rsidR="00355FEE" w14:paraId="50A9DA26"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F3559F0" w14:textId="77777777" w:rsidR="00355FEE" w:rsidRPr="002100B7" w:rsidRDefault="00355FEE" w:rsidP="00421FC3">
            <w:r>
              <w:t>Loon</w:t>
            </w:r>
            <w:r w:rsidRPr="002100B7">
              <w:t>kosten</w:t>
            </w:r>
          </w:p>
        </w:tc>
        <w:tc>
          <w:tcPr>
            <w:tcW w:w="1053" w:type="dxa"/>
            <w:tcBorders>
              <w:left w:val="single" w:sz="4" w:space="0" w:color="auto"/>
            </w:tcBorders>
          </w:tcPr>
          <w:p w14:paraId="4CC8262D" w14:textId="77777777" w:rsidR="00355FEE" w:rsidRPr="002100B7" w:rsidRDefault="00355FEE" w:rsidP="007E2001">
            <w:pPr>
              <w:jc w:val="right"/>
              <w:cnfStyle w:val="000000100000" w:firstRow="0" w:lastRow="0" w:firstColumn="0" w:lastColumn="0" w:oddVBand="0" w:evenVBand="0" w:oddHBand="1" w:evenHBand="0" w:firstRowFirstColumn="0" w:firstRowLastColumn="0" w:lastRowFirstColumn="0" w:lastRowLastColumn="0"/>
              <w:rPr>
                <w:b/>
              </w:rPr>
            </w:pPr>
            <w:r>
              <w:rPr>
                <w:b/>
              </w:rPr>
              <w:t>78.250</w:t>
            </w:r>
          </w:p>
        </w:tc>
        <w:tc>
          <w:tcPr>
            <w:tcW w:w="1047" w:type="dxa"/>
            <w:tcBorders>
              <w:left w:val="single" w:sz="4" w:space="0" w:color="auto"/>
            </w:tcBorders>
          </w:tcPr>
          <w:p w14:paraId="356D6BF5" w14:textId="77777777" w:rsidR="00355FEE" w:rsidRPr="002100B7" w:rsidRDefault="00355FEE" w:rsidP="007E2001">
            <w:pPr>
              <w:jc w:val="right"/>
              <w:cnfStyle w:val="000000100000" w:firstRow="0" w:lastRow="0" w:firstColumn="0" w:lastColumn="0" w:oddVBand="0" w:evenVBand="0" w:oddHBand="1" w:evenHBand="0" w:firstRowFirstColumn="0" w:firstRowLastColumn="0" w:lastRowFirstColumn="0" w:lastRowLastColumn="0"/>
              <w:rPr>
                <w:b/>
              </w:rPr>
            </w:pPr>
            <w:r>
              <w:rPr>
                <w:b/>
              </w:rPr>
              <w:t>100,00</w:t>
            </w:r>
          </w:p>
        </w:tc>
        <w:tc>
          <w:tcPr>
            <w:tcW w:w="1149" w:type="dxa"/>
            <w:gridSpan w:val="2"/>
            <w:tcBorders>
              <w:left w:val="single" w:sz="4" w:space="0" w:color="auto"/>
            </w:tcBorders>
          </w:tcPr>
          <w:p w14:paraId="41D36727" w14:textId="77777777" w:rsidR="00355FEE" w:rsidRPr="002100B7" w:rsidRDefault="00355FEE" w:rsidP="007E2001">
            <w:pPr>
              <w:jc w:val="right"/>
              <w:cnfStyle w:val="000000100000" w:firstRow="0" w:lastRow="0" w:firstColumn="0" w:lastColumn="0" w:oddVBand="0" w:evenVBand="0" w:oddHBand="1" w:evenHBand="0" w:firstRowFirstColumn="0" w:firstRowLastColumn="0" w:lastRowFirstColumn="0" w:lastRowLastColumn="0"/>
              <w:rPr>
                <w:b/>
              </w:rPr>
            </w:pPr>
            <w:r>
              <w:rPr>
                <w:b/>
              </w:rPr>
              <w:t>81.434</w:t>
            </w:r>
          </w:p>
        </w:tc>
        <w:tc>
          <w:tcPr>
            <w:tcW w:w="947" w:type="dxa"/>
            <w:tcBorders>
              <w:left w:val="single" w:sz="4" w:space="0" w:color="auto"/>
            </w:tcBorders>
          </w:tcPr>
          <w:p w14:paraId="66291224" w14:textId="77777777" w:rsidR="00355FEE" w:rsidRPr="002100B7" w:rsidRDefault="00355FEE" w:rsidP="007E2001">
            <w:pPr>
              <w:jc w:val="right"/>
              <w:cnfStyle w:val="000000100000" w:firstRow="0" w:lastRow="0" w:firstColumn="0" w:lastColumn="0" w:oddVBand="0" w:evenVBand="0" w:oddHBand="1" w:evenHBand="0" w:firstRowFirstColumn="0" w:firstRowLastColumn="0" w:lastRowFirstColumn="0" w:lastRowLastColumn="0"/>
              <w:rPr>
                <w:b/>
              </w:rPr>
            </w:pPr>
            <w:r>
              <w:rPr>
                <w:b/>
              </w:rPr>
              <w:t>100,0</w:t>
            </w:r>
          </w:p>
        </w:tc>
      </w:tr>
    </w:tbl>
    <w:p w14:paraId="1F22D34D" w14:textId="77777777" w:rsidR="003B38B2" w:rsidRDefault="003B38B2" w:rsidP="00355FEE"/>
    <w:tbl>
      <w:tblPr>
        <w:tblStyle w:val="Lijsttabel3-Accent5"/>
        <w:tblW w:w="7602" w:type="dxa"/>
        <w:tblLook w:val="04A0" w:firstRow="1" w:lastRow="0" w:firstColumn="1" w:lastColumn="0" w:noHBand="0" w:noVBand="1"/>
      </w:tblPr>
      <w:tblGrid>
        <w:gridCol w:w="3406"/>
        <w:gridCol w:w="1053"/>
        <w:gridCol w:w="1047"/>
        <w:gridCol w:w="924"/>
        <w:gridCol w:w="225"/>
        <w:gridCol w:w="947"/>
      </w:tblGrid>
      <w:tr w:rsidR="008B33B5" w14:paraId="3A623AB8" w14:textId="77777777" w:rsidTr="00421F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6" w:type="dxa"/>
          </w:tcPr>
          <w:p w14:paraId="1610EF3E" w14:textId="77777777" w:rsidR="008B33B5" w:rsidRDefault="008B33B5" w:rsidP="00421FC3">
            <w:pPr>
              <w:jc w:val="center"/>
            </w:pPr>
            <w:r>
              <w:t>Personeelskosten</w:t>
            </w:r>
          </w:p>
        </w:tc>
        <w:tc>
          <w:tcPr>
            <w:tcW w:w="2100" w:type="dxa"/>
            <w:gridSpan w:val="2"/>
          </w:tcPr>
          <w:p w14:paraId="22B6CED4" w14:textId="77777777" w:rsidR="008B33B5" w:rsidRDefault="008B33B5" w:rsidP="00421FC3">
            <w:pPr>
              <w:jc w:val="center"/>
              <w:cnfStyle w:val="100000000000" w:firstRow="1" w:lastRow="0" w:firstColumn="0" w:lastColumn="0" w:oddVBand="0" w:evenVBand="0" w:oddHBand="0" w:evenHBand="0" w:firstRowFirstColumn="0" w:firstRowLastColumn="0" w:lastRowFirstColumn="0" w:lastRowLastColumn="0"/>
            </w:pPr>
          </w:p>
        </w:tc>
        <w:tc>
          <w:tcPr>
            <w:tcW w:w="924" w:type="dxa"/>
          </w:tcPr>
          <w:p w14:paraId="5A29626C" w14:textId="77777777" w:rsidR="008B33B5" w:rsidRDefault="008B33B5" w:rsidP="00421FC3">
            <w:pPr>
              <w:jc w:val="center"/>
              <w:cnfStyle w:val="100000000000" w:firstRow="1" w:lastRow="0" w:firstColumn="0" w:lastColumn="0" w:oddVBand="0" w:evenVBand="0" w:oddHBand="0" w:evenHBand="0" w:firstRowFirstColumn="0" w:firstRowLastColumn="0" w:lastRowFirstColumn="0" w:lastRowLastColumn="0"/>
            </w:pPr>
          </w:p>
        </w:tc>
        <w:tc>
          <w:tcPr>
            <w:tcW w:w="1172" w:type="dxa"/>
            <w:gridSpan w:val="2"/>
          </w:tcPr>
          <w:p w14:paraId="00B1A70C" w14:textId="77777777" w:rsidR="008B33B5" w:rsidRDefault="008B33B5" w:rsidP="00421FC3">
            <w:pPr>
              <w:jc w:val="center"/>
              <w:cnfStyle w:val="100000000000" w:firstRow="1" w:lastRow="0" w:firstColumn="0" w:lastColumn="0" w:oddVBand="0" w:evenVBand="0" w:oddHBand="0" w:evenHBand="0" w:firstRowFirstColumn="0" w:firstRowLastColumn="0" w:lastRowFirstColumn="0" w:lastRowLastColumn="0"/>
            </w:pPr>
          </w:p>
        </w:tc>
      </w:tr>
      <w:tr w:rsidR="008B33B5" w14:paraId="04BD04E9"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57389FF" w14:textId="77777777" w:rsidR="008B33B5" w:rsidRPr="00433AD5" w:rsidRDefault="008B33B5" w:rsidP="00421FC3">
            <w:r>
              <w:t>Betaalde uren</w:t>
            </w:r>
          </w:p>
        </w:tc>
        <w:tc>
          <w:tcPr>
            <w:tcW w:w="2100" w:type="dxa"/>
            <w:gridSpan w:val="2"/>
            <w:tcBorders>
              <w:left w:val="single" w:sz="4" w:space="0" w:color="auto"/>
            </w:tcBorders>
          </w:tcPr>
          <w:p w14:paraId="1C81E92F" w14:textId="77777777" w:rsidR="008B33B5" w:rsidRPr="001B4260" w:rsidRDefault="008B33B5" w:rsidP="00421FC3">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096" w:type="dxa"/>
            <w:gridSpan w:val="3"/>
            <w:tcBorders>
              <w:left w:val="single" w:sz="4" w:space="0" w:color="auto"/>
            </w:tcBorders>
          </w:tcPr>
          <w:p w14:paraId="3EDB78FB" w14:textId="77777777" w:rsidR="008B33B5" w:rsidRPr="001B4260" w:rsidRDefault="008B33B5" w:rsidP="00421FC3">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8B33B5" w14:paraId="6CAB0AFA"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2721C4F" w14:textId="77777777" w:rsidR="008B33B5" w:rsidRPr="009C7E5F" w:rsidRDefault="008B33B5" w:rsidP="00421FC3">
            <w:pPr>
              <w:rPr>
                <w:b w:val="0"/>
              </w:rPr>
            </w:pPr>
          </w:p>
        </w:tc>
        <w:tc>
          <w:tcPr>
            <w:tcW w:w="1053" w:type="dxa"/>
            <w:tcBorders>
              <w:left w:val="single" w:sz="4" w:space="0" w:color="auto"/>
            </w:tcBorders>
          </w:tcPr>
          <w:p w14:paraId="4EB4EF58" w14:textId="77777777" w:rsidR="008B33B5" w:rsidRPr="001B4260" w:rsidRDefault="008B33B5" w:rsidP="00421FC3">
            <w:pPr>
              <w:cnfStyle w:val="000000000000" w:firstRow="0" w:lastRow="0" w:firstColumn="0" w:lastColumn="0" w:oddVBand="0" w:evenVBand="0" w:oddHBand="0" w:evenHBand="0" w:firstRowFirstColumn="0" w:firstRowLastColumn="0" w:lastRowFirstColumn="0" w:lastRowLastColumn="0"/>
              <w:rPr>
                <w:b/>
              </w:rPr>
            </w:pPr>
            <w:r>
              <w:rPr>
                <w:b/>
              </w:rPr>
              <w:t>Uren</w:t>
            </w:r>
          </w:p>
        </w:tc>
        <w:tc>
          <w:tcPr>
            <w:tcW w:w="1047" w:type="dxa"/>
            <w:tcBorders>
              <w:left w:val="single" w:sz="4" w:space="0" w:color="auto"/>
            </w:tcBorders>
          </w:tcPr>
          <w:p w14:paraId="0E4EEB59" w14:textId="77777777" w:rsidR="008B33B5" w:rsidRPr="001B4260" w:rsidRDefault="008B33B5" w:rsidP="00421FC3">
            <w:pPr>
              <w:cnfStyle w:val="000000000000" w:firstRow="0" w:lastRow="0" w:firstColumn="0" w:lastColumn="0" w:oddVBand="0" w:evenVBand="0" w:oddHBand="0" w:evenHBand="0" w:firstRowFirstColumn="0" w:firstRowLastColumn="0" w:lastRowFirstColumn="0" w:lastRowLastColumn="0"/>
              <w:rPr>
                <w:b/>
              </w:rPr>
            </w:pPr>
            <w:r>
              <w:rPr>
                <w:b/>
              </w:rPr>
              <w:t>%</w:t>
            </w:r>
          </w:p>
        </w:tc>
        <w:tc>
          <w:tcPr>
            <w:tcW w:w="1149" w:type="dxa"/>
            <w:gridSpan w:val="2"/>
            <w:tcBorders>
              <w:left w:val="single" w:sz="4" w:space="0" w:color="auto"/>
            </w:tcBorders>
          </w:tcPr>
          <w:p w14:paraId="04A769C9" w14:textId="77777777" w:rsidR="008B33B5" w:rsidRPr="001B4260" w:rsidRDefault="008B33B5" w:rsidP="00421FC3">
            <w:pPr>
              <w:cnfStyle w:val="000000000000" w:firstRow="0" w:lastRow="0" w:firstColumn="0" w:lastColumn="0" w:oddVBand="0" w:evenVBand="0" w:oddHBand="0" w:evenHBand="0" w:firstRowFirstColumn="0" w:firstRowLastColumn="0" w:lastRowFirstColumn="0" w:lastRowLastColumn="0"/>
              <w:rPr>
                <w:b/>
              </w:rPr>
            </w:pPr>
            <w:r>
              <w:rPr>
                <w:b/>
              </w:rPr>
              <w:t>Uren</w:t>
            </w:r>
          </w:p>
        </w:tc>
        <w:tc>
          <w:tcPr>
            <w:tcW w:w="947" w:type="dxa"/>
            <w:tcBorders>
              <w:left w:val="single" w:sz="4" w:space="0" w:color="auto"/>
            </w:tcBorders>
          </w:tcPr>
          <w:p w14:paraId="2591FD31" w14:textId="77777777" w:rsidR="008B33B5" w:rsidRPr="001B4260" w:rsidRDefault="008B33B5" w:rsidP="00421FC3">
            <w:pPr>
              <w:cnfStyle w:val="000000000000" w:firstRow="0" w:lastRow="0" w:firstColumn="0" w:lastColumn="0" w:oddVBand="0" w:evenVBand="0" w:oddHBand="0" w:evenHBand="0" w:firstRowFirstColumn="0" w:firstRowLastColumn="0" w:lastRowFirstColumn="0" w:lastRowLastColumn="0"/>
              <w:rPr>
                <w:b/>
              </w:rPr>
            </w:pPr>
            <w:r>
              <w:rPr>
                <w:b/>
              </w:rPr>
              <w:t>%</w:t>
            </w:r>
          </w:p>
        </w:tc>
      </w:tr>
      <w:tr w:rsidR="008B33B5" w14:paraId="635E298D"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78D11247" w14:textId="77777777" w:rsidR="008B33B5" w:rsidRPr="009C7E5F" w:rsidRDefault="008B33B5" w:rsidP="00421FC3">
            <w:pPr>
              <w:rPr>
                <w:b w:val="0"/>
              </w:rPr>
            </w:pPr>
            <w:r>
              <w:rPr>
                <w:b w:val="0"/>
              </w:rPr>
              <w:t>Gewerkte uren</w:t>
            </w:r>
          </w:p>
        </w:tc>
        <w:tc>
          <w:tcPr>
            <w:tcW w:w="1053" w:type="dxa"/>
            <w:tcBorders>
              <w:left w:val="single" w:sz="4" w:space="0" w:color="auto"/>
            </w:tcBorders>
          </w:tcPr>
          <w:p w14:paraId="07B71892" w14:textId="77777777" w:rsidR="008B33B5" w:rsidRPr="00721D7E" w:rsidRDefault="008B33B5" w:rsidP="007E2001">
            <w:pPr>
              <w:jc w:val="right"/>
              <w:cnfStyle w:val="000000100000" w:firstRow="0" w:lastRow="0" w:firstColumn="0" w:lastColumn="0" w:oddVBand="0" w:evenVBand="0" w:oddHBand="1" w:evenHBand="0" w:firstRowFirstColumn="0" w:firstRowLastColumn="0" w:lastRowFirstColumn="0" w:lastRowLastColumn="0"/>
            </w:pPr>
            <w:r>
              <w:t>12.450</w:t>
            </w:r>
          </w:p>
        </w:tc>
        <w:tc>
          <w:tcPr>
            <w:tcW w:w="1047" w:type="dxa"/>
            <w:tcBorders>
              <w:left w:val="single" w:sz="4" w:space="0" w:color="auto"/>
            </w:tcBorders>
          </w:tcPr>
          <w:p w14:paraId="16364660" w14:textId="77777777" w:rsidR="008B33B5" w:rsidRPr="00721D7E" w:rsidRDefault="008B33B5" w:rsidP="007E2001">
            <w:pPr>
              <w:jc w:val="right"/>
              <w:cnfStyle w:val="000000100000" w:firstRow="0" w:lastRow="0" w:firstColumn="0" w:lastColumn="0" w:oddVBand="0" w:evenVBand="0" w:oddHBand="1" w:evenHBand="0" w:firstRowFirstColumn="0" w:firstRowLastColumn="0" w:lastRowFirstColumn="0" w:lastRowLastColumn="0"/>
            </w:pPr>
            <w:r>
              <w:t>68,5</w:t>
            </w:r>
          </w:p>
        </w:tc>
        <w:tc>
          <w:tcPr>
            <w:tcW w:w="1149" w:type="dxa"/>
            <w:gridSpan w:val="2"/>
            <w:tcBorders>
              <w:left w:val="single" w:sz="4" w:space="0" w:color="auto"/>
            </w:tcBorders>
          </w:tcPr>
          <w:p w14:paraId="3B36803B" w14:textId="77777777" w:rsidR="008B33B5" w:rsidRPr="00721D7E" w:rsidRDefault="008B33B5" w:rsidP="007E2001">
            <w:pPr>
              <w:jc w:val="right"/>
              <w:cnfStyle w:val="000000100000" w:firstRow="0" w:lastRow="0" w:firstColumn="0" w:lastColumn="0" w:oddVBand="0" w:evenVBand="0" w:oddHBand="1" w:evenHBand="0" w:firstRowFirstColumn="0" w:firstRowLastColumn="0" w:lastRowFirstColumn="0" w:lastRowLastColumn="0"/>
            </w:pPr>
            <w:r>
              <w:t>11.100</w:t>
            </w:r>
          </w:p>
        </w:tc>
        <w:tc>
          <w:tcPr>
            <w:tcW w:w="947" w:type="dxa"/>
            <w:tcBorders>
              <w:left w:val="single" w:sz="4" w:space="0" w:color="auto"/>
            </w:tcBorders>
          </w:tcPr>
          <w:p w14:paraId="34E2297B" w14:textId="77777777" w:rsidR="008B33B5" w:rsidRPr="00721D7E" w:rsidRDefault="008B33B5" w:rsidP="007E2001">
            <w:pPr>
              <w:jc w:val="right"/>
              <w:cnfStyle w:val="000000100000" w:firstRow="0" w:lastRow="0" w:firstColumn="0" w:lastColumn="0" w:oddVBand="0" w:evenVBand="0" w:oddHBand="1" w:evenHBand="0" w:firstRowFirstColumn="0" w:firstRowLastColumn="0" w:lastRowFirstColumn="0" w:lastRowLastColumn="0"/>
            </w:pPr>
            <w:r>
              <w:t>63,3</w:t>
            </w:r>
          </w:p>
        </w:tc>
      </w:tr>
      <w:tr w:rsidR="008B33B5" w14:paraId="585A51E3"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2E6CE635" w14:textId="77777777" w:rsidR="008B33B5" w:rsidRDefault="008B33B5" w:rsidP="00421FC3">
            <w:pPr>
              <w:rPr>
                <w:b w:val="0"/>
              </w:rPr>
            </w:pPr>
            <w:r>
              <w:rPr>
                <w:b w:val="0"/>
              </w:rPr>
              <w:t>Ziekte-uren</w:t>
            </w:r>
          </w:p>
        </w:tc>
        <w:tc>
          <w:tcPr>
            <w:tcW w:w="1053" w:type="dxa"/>
            <w:tcBorders>
              <w:left w:val="single" w:sz="4" w:space="0" w:color="auto"/>
            </w:tcBorders>
          </w:tcPr>
          <w:p w14:paraId="22C84CE2" w14:textId="77777777" w:rsidR="008B33B5" w:rsidRPr="00721D7E" w:rsidRDefault="008B33B5" w:rsidP="007E2001">
            <w:pPr>
              <w:jc w:val="right"/>
              <w:cnfStyle w:val="000000000000" w:firstRow="0" w:lastRow="0" w:firstColumn="0" w:lastColumn="0" w:oddVBand="0" w:evenVBand="0" w:oddHBand="0" w:evenHBand="0" w:firstRowFirstColumn="0" w:firstRowLastColumn="0" w:lastRowFirstColumn="0" w:lastRowLastColumn="0"/>
            </w:pPr>
            <w:r>
              <w:t>2.000</w:t>
            </w:r>
          </w:p>
        </w:tc>
        <w:tc>
          <w:tcPr>
            <w:tcW w:w="1047" w:type="dxa"/>
            <w:tcBorders>
              <w:left w:val="single" w:sz="4" w:space="0" w:color="auto"/>
            </w:tcBorders>
          </w:tcPr>
          <w:p w14:paraId="793A3478" w14:textId="77777777" w:rsidR="008B33B5" w:rsidRPr="00721D7E" w:rsidRDefault="008B33B5" w:rsidP="007E2001">
            <w:pPr>
              <w:jc w:val="right"/>
              <w:cnfStyle w:val="000000000000" w:firstRow="0" w:lastRow="0" w:firstColumn="0" w:lastColumn="0" w:oddVBand="0" w:evenVBand="0" w:oddHBand="0" w:evenHBand="0" w:firstRowFirstColumn="0" w:firstRowLastColumn="0" w:lastRowFirstColumn="0" w:lastRowLastColumn="0"/>
            </w:pPr>
            <w:r>
              <w:t>11,0</w:t>
            </w:r>
          </w:p>
        </w:tc>
        <w:tc>
          <w:tcPr>
            <w:tcW w:w="1149" w:type="dxa"/>
            <w:gridSpan w:val="2"/>
            <w:tcBorders>
              <w:left w:val="single" w:sz="4" w:space="0" w:color="auto"/>
            </w:tcBorders>
          </w:tcPr>
          <w:p w14:paraId="48FBCC8A" w14:textId="77777777" w:rsidR="008B33B5" w:rsidRPr="00721D7E" w:rsidRDefault="008B33B5" w:rsidP="007E2001">
            <w:pPr>
              <w:jc w:val="right"/>
              <w:cnfStyle w:val="000000000000" w:firstRow="0" w:lastRow="0" w:firstColumn="0" w:lastColumn="0" w:oddVBand="0" w:evenVBand="0" w:oddHBand="0" w:evenHBand="0" w:firstRowFirstColumn="0" w:firstRowLastColumn="0" w:lastRowFirstColumn="0" w:lastRowLastColumn="0"/>
            </w:pPr>
            <w:r>
              <w:t>2.590</w:t>
            </w:r>
          </w:p>
        </w:tc>
        <w:tc>
          <w:tcPr>
            <w:tcW w:w="947" w:type="dxa"/>
            <w:tcBorders>
              <w:left w:val="single" w:sz="4" w:space="0" w:color="auto"/>
            </w:tcBorders>
          </w:tcPr>
          <w:p w14:paraId="7EE2A82A" w14:textId="77777777" w:rsidR="008B33B5" w:rsidRPr="00721D7E" w:rsidRDefault="008B33B5" w:rsidP="007E2001">
            <w:pPr>
              <w:jc w:val="right"/>
              <w:cnfStyle w:val="000000000000" w:firstRow="0" w:lastRow="0" w:firstColumn="0" w:lastColumn="0" w:oddVBand="0" w:evenVBand="0" w:oddHBand="0" w:evenHBand="0" w:firstRowFirstColumn="0" w:firstRowLastColumn="0" w:lastRowFirstColumn="0" w:lastRowLastColumn="0"/>
            </w:pPr>
            <w:r>
              <w:t>14,8</w:t>
            </w:r>
          </w:p>
        </w:tc>
      </w:tr>
      <w:tr w:rsidR="008B33B5" w14:paraId="7B223B3A"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1C044A68" w14:textId="77777777" w:rsidR="008B33B5" w:rsidRDefault="008B33B5" w:rsidP="00421FC3">
            <w:pPr>
              <w:rPr>
                <w:b w:val="0"/>
              </w:rPr>
            </w:pPr>
            <w:r>
              <w:rPr>
                <w:b w:val="0"/>
              </w:rPr>
              <w:t>Vakantie-uren</w:t>
            </w:r>
          </w:p>
        </w:tc>
        <w:tc>
          <w:tcPr>
            <w:tcW w:w="1053" w:type="dxa"/>
            <w:tcBorders>
              <w:left w:val="single" w:sz="4" w:space="0" w:color="auto"/>
            </w:tcBorders>
          </w:tcPr>
          <w:p w14:paraId="6BA7428F" w14:textId="77777777" w:rsidR="008B33B5" w:rsidRPr="00721D7E" w:rsidRDefault="008B33B5" w:rsidP="007E2001">
            <w:pPr>
              <w:jc w:val="right"/>
              <w:cnfStyle w:val="000000100000" w:firstRow="0" w:lastRow="0" w:firstColumn="0" w:lastColumn="0" w:oddVBand="0" w:evenVBand="0" w:oddHBand="1" w:evenHBand="0" w:firstRowFirstColumn="0" w:firstRowLastColumn="0" w:lastRowFirstColumn="0" w:lastRowLastColumn="0"/>
            </w:pPr>
            <w:r>
              <w:t>2.000</w:t>
            </w:r>
          </w:p>
        </w:tc>
        <w:tc>
          <w:tcPr>
            <w:tcW w:w="1047" w:type="dxa"/>
            <w:tcBorders>
              <w:left w:val="single" w:sz="4" w:space="0" w:color="auto"/>
            </w:tcBorders>
          </w:tcPr>
          <w:p w14:paraId="0AB14C6F" w14:textId="77777777" w:rsidR="008B33B5" w:rsidRPr="00721D7E" w:rsidRDefault="008B33B5" w:rsidP="007E2001">
            <w:pPr>
              <w:jc w:val="right"/>
              <w:cnfStyle w:val="000000100000" w:firstRow="0" w:lastRow="0" w:firstColumn="0" w:lastColumn="0" w:oddVBand="0" w:evenVBand="0" w:oddHBand="1" w:evenHBand="0" w:firstRowFirstColumn="0" w:firstRowLastColumn="0" w:lastRowFirstColumn="0" w:lastRowLastColumn="0"/>
            </w:pPr>
            <w:r>
              <w:t>11,0</w:t>
            </w:r>
          </w:p>
        </w:tc>
        <w:tc>
          <w:tcPr>
            <w:tcW w:w="1149" w:type="dxa"/>
            <w:gridSpan w:val="2"/>
            <w:tcBorders>
              <w:left w:val="single" w:sz="4" w:space="0" w:color="auto"/>
            </w:tcBorders>
          </w:tcPr>
          <w:p w14:paraId="4ECDE1C4" w14:textId="77777777" w:rsidR="008B33B5" w:rsidRPr="00721D7E" w:rsidRDefault="008B33B5" w:rsidP="007E2001">
            <w:pPr>
              <w:jc w:val="right"/>
              <w:cnfStyle w:val="000000100000" w:firstRow="0" w:lastRow="0" w:firstColumn="0" w:lastColumn="0" w:oddVBand="0" w:evenVBand="0" w:oddHBand="1" w:evenHBand="0" w:firstRowFirstColumn="0" w:firstRowLastColumn="0" w:lastRowFirstColumn="0" w:lastRowLastColumn="0"/>
            </w:pPr>
            <w:r>
              <w:t>2.000</w:t>
            </w:r>
          </w:p>
        </w:tc>
        <w:tc>
          <w:tcPr>
            <w:tcW w:w="947" w:type="dxa"/>
            <w:tcBorders>
              <w:left w:val="single" w:sz="4" w:space="0" w:color="auto"/>
            </w:tcBorders>
          </w:tcPr>
          <w:p w14:paraId="4B5AF2D2" w14:textId="77777777" w:rsidR="008B33B5" w:rsidRPr="00721D7E" w:rsidRDefault="008B33B5" w:rsidP="007E2001">
            <w:pPr>
              <w:jc w:val="right"/>
              <w:cnfStyle w:val="000000100000" w:firstRow="0" w:lastRow="0" w:firstColumn="0" w:lastColumn="0" w:oddVBand="0" w:evenVBand="0" w:oddHBand="1" w:evenHBand="0" w:firstRowFirstColumn="0" w:firstRowLastColumn="0" w:lastRowFirstColumn="0" w:lastRowLastColumn="0"/>
            </w:pPr>
            <w:r>
              <w:t>11,4</w:t>
            </w:r>
          </w:p>
        </w:tc>
      </w:tr>
      <w:tr w:rsidR="008B33B5" w14:paraId="57C5744C"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B471136" w14:textId="77777777" w:rsidR="008B33B5" w:rsidRDefault="008B33B5" w:rsidP="00421FC3">
            <w:pPr>
              <w:rPr>
                <w:b w:val="0"/>
              </w:rPr>
            </w:pPr>
            <w:r>
              <w:rPr>
                <w:b w:val="0"/>
              </w:rPr>
              <w:t>Adv-uren</w:t>
            </w:r>
          </w:p>
        </w:tc>
        <w:tc>
          <w:tcPr>
            <w:tcW w:w="1053" w:type="dxa"/>
            <w:tcBorders>
              <w:left w:val="single" w:sz="4" w:space="0" w:color="auto"/>
            </w:tcBorders>
          </w:tcPr>
          <w:p w14:paraId="206C2940" w14:textId="77777777" w:rsidR="008B33B5" w:rsidRPr="00721D7E" w:rsidRDefault="008B33B5" w:rsidP="007E2001">
            <w:pPr>
              <w:jc w:val="right"/>
              <w:cnfStyle w:val="000000000000" w:firstRow="0" w:lastRow="0" w:firstColumn="0" w:lastColumn="0" w:oddVBand="0" w:evenVBand="0" w:oddHBand="0" w:evenHBand="0" w:firstRowFirstColumn="0" w:firstRowLastColumn="0" w:lastRowFirstColumn="0" w:lastRowLastColumn="0"/>
            </w:pPr>
            <w:r>
              <w:t>1.234</w:t>
            </w:r>
          </w:p>
        </w:tc>
        <w:tc>
          <w:tcPr>
            <w:tcW w:w="1047" w:type="dxa"/>
            <w:tcBorders>
              <w:left w:val="single" w:sz="4" w:space="0" w:color="auto"/>
            </w:tcBorders>
          </w:tcPr>
          <w:p w14:paraId="70772DA0" w14:textId="77777777" w:rsidR="008B33B5" w:rsidRPr="00721D7E" w:rsidRDefault="008B33B5" w:rsidP="007E2001">
            <w:pPr>
              <w:jc w:val="right"/>
              <w:cnfStyle w:val="000000000000" w:firstRow="0" w:lastRow="0" w:firstColumn="0" w:lastColumn="0" w:oddVBand="0" w:evenVBand="0" w:oddHBand="0" w:evenHBand="0" w:firstRowFirstColumn="0" w:firstRowLastColumn="0" w:lastRowFirstColumn="0" w:lastRowLastColumn="0"/>
            </w:pPr>
            <w:r>
              <w:t>6,8</w:t>
            </w:r>
          </w:p>
        </w:tc>
        <w:tc>
          <w:tcPr>
            <w:tcW w:w="1149" w:type="dxa"/>
            <w:gridSpan w:val="2"/>
            <w:tcBorders>
              <w:left w:val="single" w:sz="4" w:space="0" w:color="auto"/>
            </w:tcBorders>
          </w:tcPr>
          <w:p w14:paraId="271E47DD" w14:textId="77777777" w:rsidR="008B33B5" w:rsidRPr="00721D7E" w:rsidRDefault="008B33B5" w:rsidP="007E2001">
            <w:pPr>
              <w:jc w:val="right"/>
              <w:cnfStyle w:val="000000000000" w:firstRow="0" w:lastRow="0" w:firstColumn="0" w:lastColumn="0" w:oddVBand="0" w:evenVBand="0" w:oddHBand="0" w:evenHBand="0" w:firstRowFirstColumn="0" w:firstRowLastColumn="0" w:lastRowFirstColumn="0" w:lastRowLastColumn="0"/>
            </w:pPr>
            <w:r>
              <w:t>1.080</w:t>
            </w:r>
          </w:p>
        </w:tc>
        <w:tc>
          <w:tcPr>
            <w:tcW w:w="947" w:type="dxa"/>
            <w:tcBorders>
              <w:left w:val="single" w:sz="4" w:space="0" w:color="auto"/>
            </w:tcBorders>
          </w:tcPr>
          <w:p w14:paraId="4FB7C320" w14:textId="77777777" w:rsidR="008B33B5" w:rsidRPr="00721D7E" w:rsidRDefault="008B33B5" w:rsidP="007E2001">
            <w:pPr>
              <w:jc w:val="right"/>
              <w:cnfStyle w:val="000000000000" w:firstRow="0" w:lastRow="0" w:firstColumn="0" w:lastColumn="0" w:oddVBand="0" w:evenVBand="0" w:oddHBand="0" w:evenHBand="0" w:firstRowFirstColumn="0" w:firstRowLastColumn="0" w:lastRowFirstColumn="0" w:lastRowLastColumn="0"/>
            </w:pPr>
            <w:r>
              <w:t>6,2</w:t>
            </w:r>
          </w:p>
        </w:tc>
      </w:tr>
      <w:tr w:rsidR="008B33B5" w14:paraId="493A0F08"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D0B6100" w14:textId="77777777" w:rsidR="008B33B5" w:rsidRDefault="008B33B5" w:rsidP="00421FC3">
            <w:pPr>
              <w:rPr>
                <w:b w:val="0"/>
              </w:rPr>
            </w:pPr>
            <w:r>
              <w:rPr>
                <w:b w:val="0"/>
              </w:rPr>
              <w:t>BV-uren</w:t>
            </w:r>
          </w:p>
        </w:tc>
        <w:tc>
          <w:tcPr>
            <w:tcW w:w="1053" w:type="dxa"/>
            <w:tcBorders>
              <w:left w:val="single" w:sz="4" w:space="0" w:color="auto"/>
            </w:tcBorders>
          </w:tcPr>
          <w:p w14:paraId="48950B3A" w14:textId="77777777" w:rsidR="008B33B5" w:rsidRDefault="008B33B5" w:rsidP="007E2001">
            <w:pPr>
              <w:jc w:val="right"/>
              <w:cnfStyle w:val="000000100000" w:firstRow="0" w:lastRow="0" w:firstColumn="0" w:lastColumn="0" w:oddVBand="0" w:evenVBand="0" w:oddHBand="1" w:evenHBand="0" w:firstRowFirstColumn="0" w:firstRowLastColumn="0" w:lastRowFirstColumn="0" w:lastRowLastColumn="0"/>
            </w:pPr>
            <w:r>
              <w:t>500</w:t>
            </w:r>
          </w:p>
        </w:tc>
        <w:tc>
          <w:tcPr>
            <w:tcW w:w="1047" w:type="dxa"/>
            <w:tcBorders>
              <w:left w:val="single" w:sz="4" w:space="0" w:color="auto"/>
            </w:tcBorders>
          </w:tcPr>
          <w:p w14:paraId="18DC7BD3" w14:textId="77777777" w:rsidR="008B33B5" w:rsidRDefault="008B33B5" w:rsidP="007E2001">
            <w:pPr>
              <w:jc w:val="right"/>
              <w:cnfStyle w:val="000000100000" w:firstRow="0" w:lastRow="0" w:firstColumn="0" w:lastColumn="0" w:oddVBand="0" w:evenVBand="0" w:oddHBand="1" w:evenHBand="0" w:firstRowFirstColumn="0" w:firstRowLastColumn="0" w:lastRowFirstColumn="0" w:lastRowLastColumn="0"/>
            </w:pPr>
            <w:r>
              <w:t>2,7</w:t>
            </w:r>
          </w:p>
        </w:tc>
        <w:tc>
          <w:tcPr>
            <w:tcW w:w="1149" w:type="dxa"/>
            <w:gridSpan w:val="2"/>
            <w:tcBorders>
              <w:left w:val="single" w:sz="4" w:space="0" w:color="auto"/>
            </w:tcBorders>
          </w:tcPr>
          <w:p w14:paraId="5D8719A1" w14:textId="77777777" w:rsidR="008B33B5" w:rsidRDefault="008B33B5" w:rsidP="007E2001">
            <w:pPr>
              <w:jc w:val="right"/>
              <w:cnfStyle w:val="000000100000" w:firstRow="0" w:lastRow="0" w:firstColumn="0" w:lastColumn="0" w:oddVBand="0" w:evenVBand="0" w:oddHBand="1" w:evenHBand="0" w:firstRowFirstColumn="0" w:firstRowLastColumn="0" w:lastRowFirstColumn="0" w:lastRowLastColumn="0"/>
            </w:pPr>
            <w:r>
              <w:t>756</w:t>
            </w:r>
          </w:p>
        </w:tc>
        <w:tc>
          <w:tcPr>
            <w:tcW w:w="947" w:type="dxa"/>
            <w:tcBorders>
              <w:left w:val="single" w:sz="4" w:space="0" w:color="auto"/>
            </w:tcBorders>
          </w:tcPr>
          <w:p w14:paraId="22EF165F" w14:textId="77777777" w:rsidR="008B33B5" w:rsidRDefault="008B33B5" w:rsidP="007E2001">
            <w:pPr>
              <w:jc w:val="right"/>
              <w:cnfStyle w:val="000000100000" w:firstRow="0" w:lastRow="0" w:firstColumn="0" w:lastColumn="0" w:oddVBand="0" w:evenVBand="0" w:oddHBand="1" w:evenHBand="0" w:firstRowFirstColumn="0" w:firstRowLastColumn="0" w:lastRowFirstColumn="0" w:lastRowLastColumn="0"/>
            </w:pPr>
            <w:r>
              <w:t>4,3</w:t>
            </w:r>
          </w:p>
        </w:tc>
      </w:tr>
      <w:tr w:rsidR="008B33B5" w14:paraId="2B08DA12" w14:textId="77777777" w:rsidTr="00421FC3">
        <w:trPr>
          <w:trHeight w:val="87"/>
        </w:trPr>
        <w:tc>
          <w:tcPr>
            <w:cnfStyle w:val="001000000000" w:firstRow="0" w:lastRow="0" w:firstColumn="1" w:lastColumn="0" w:oddVBand="0" w:evenVBand="0" w:oddHBand="0" w:evenHBand="0" w:firstRowFirstColumn="0" w:firstRowLastColumn="0" w:lastRowFirstColumn="0" w:lastRowLastColumn="0"/>
            <w:tcW w:w="3406" w:type="dxa"/>
            <w:tcBorders>
              <w:bottom w:val="single" w:sz="4" w:space="0" w:color="4472C4" w:themeColor="accent5"/>
              <w:right w:val="single" w:sz="4" w:space="0" w:color="auto"/>
            </w:tcBorders>
          </w:tcPr>
          <w:p w14:paraId="535F7B8C" w14:textId="77777777" w:rsidR="008B33B5" w:rsidRPr="00A414C5" w:rsidRDefault="008B33B5" w:rsidP="00421FC3">
            <w:r w:rsidRPr="00A414C5">
              <w:t>Betaald uren</w:t>
            </w:r>
          </w:p>
        </w:tc>
        <w:tc>
          <w:tcPr>
            <w:tcW w:w="1053" w:type="dxa"/>
            <w:tcBorders>
              <w:left w:val="single" w:sz="4" w:space="0" w:color="auto"/>
              <w:bottom w:val="single" w:sz="4" w:space="0" w:color="4472C4" w:themeColor="accent5"/>
            </w:tcBorders>
          </w:tcPr>
          <w:p w14:paraId="11139B4E" w14:textId="77777777" w:rsidR="008B33B5" w:rsidRPr="00A414C5" w:rsidRDefault="008B33B5" w:rsidP="007E2001">
            <w:pPr>
              <w:jc w:val="right"/>
              <w:cnfStyle w:val="000000000000" w:firstRow="0" w:lastRow="0" w:firstColumn="0" w:lastColumn="0" w:oddVBand="0" w:evenVBand="0" w:oddHBand="0" w:evenHBand="0" w:firstRowFirstColumn="0" w:firstRowLastColumn="0" w:lastRowFirstColumn="0" w:lastRowLastColumn="0"/>
              <w:rPr>
                <w:b/>
              </w:rPr>
            </w:pPr>
            <w:r>
              <w:rPr>
                <w:b/>
              </w:rPr>
              <w:t>18.184</w:t>
            </w:r>
          </w:p>
        </w:tc>
        <w:tc>
          <w:tcPr>
            <w:tcW w:w="1047" w:type="dxa"/>
            <w:tcBorders>
              <w:left w:val="single" w:sz="4" w:space="0" w:color="auto"/>
              <w:bottom w:val="single" w:sz="4" w:space="0" w:color="4472C4" w:themeColor="accent5"/>
            </w:tcBorders>
          </w:tcPr>
          <w:p w14:paraId="3839B2F6" w14:textId="77777777" w:rsidR="008B33B5" w:rsidRPr="00A414C5" w:rsidRDefault="008B33B5" w:rsidP="007E2001">
            <w:pPr>
              <w:jc w:val="right"/>
              <w:cnfStyle w:val="000000000000" w:firstRow="0" w:lastRow="0" w:firstColumn="0" w:lastColumn="0" w:oddVBand="0" w:evenVBand="0" w:oddHBand="0" w:evenHBand="0" w:firstRowFirstColumn="0" w:firstRowLastColumn="0" w:lastRowFirstColumn="0" w:lastRowLastColumn="0"/>
              <w:rPr>
                <w:b/>
              </w:rPr>
            </w:pPr>
            <w:r>
              <w:rPr>
                <w:b/>
              </w:rPr>
              <w:t>100,0</w:t>
            </w:r>
          </w:p>
        </w:tc>
        <w:tc>
          <w:tcPr>
            <w:tcW w:w="1149" w:type="dxa"/>
            <w:gridSpan w:val="2"/>
            <w:tcBorders>
              <w:left w:val="single" w:sz="4" w:space="0" w:color="auto"/>
              <w:bottom w:val="single" w:sz="4" w:space="0" w:color="4472C4" w:themeColor="accent5"/>
            </w:tcBorders>
          </w:tcPr>
          <w:p w14:paraId="189366FA" w14:textId="77777777" w:rsidR="008B33B5" w:rsidRPr="00A414C5" w:rsidRDefault="008B33B5" w:rsidP="007E2001">
            <w:pPr>
              <w:jc w:val="right"/>
              <w:cnfStyle w:val="000000000000" w:firstRow="0" w:lastRow="0" w:firstColumn="0" w:lastColumn="0" w:oddVBand="0" w:evenVBand="0" w:oddHBand="0" w:evenHBand="0" w:firstRowFirstColumn="0" w:firstRowLastColumn="0" w:lastRowFirstColumn="0" w:lastRowLastColumn="0"/>
              <w:rPr>
                <w:b/>
              </w:rPr>
            </w:pPr>
            <w:r>
              <w:rPr>
                <w:b/>
              </w:rPr>
              <w:t>17.526</w:t>
            </w:r>
          </w:p>
        </w:tc>
        <w:tc>
          <w:tcPr>
            <w:tcW w:w="947" w:type="dxa"/>
            <w:tcBorders>
              <w:left w:val="single" w:sz="4" w:space="0" w:color="auto"/>
              <w:bottom w:val="single" w:sz="4" w:space="0" w:color="4472C4" w:themeColor="accent5"/>
            </w:tcBorders>
          </w:tcPr>
          <w:p w14:paraId="69E255F7" w14:textId="77777777" w:rsidR="008B33B5" w:rsidRPr="00A414C5" w:rsidRDefault="008B33B5" w:rsidP="007E2001">
            <w:pPr>
              <w:jc w:val="right"/>
              <w:cnfStyle w:val="000000000000" w:firstRow="0" w:lastRow="0" w:firstColumn="0" w:lastColumn="0" w:oddVBand="0" w:evenVBand="0" w:oddHBand="0" w:evenHBand="0" w:firstRowFirstColumn="0" w:firstRowLastColumn="0" w:lastRowFirstColumn="0" w:lastRowLastColumn="0"/>
              <w:rPr>
                <w:b/>
              </w:rPr>
            </w:pPr>
            <w:r>
              <w:rPr>
                <w:b/>
              </w:rPr>
              <w:t>100,0</w:t>
            </w:r>
          </w:p>
        </w:tc>
      </w:tr>
      <w:tr w:rsidR="007A1DFE" w14:paraId="471DBD30" w14:textId="77777777" w:rsidTr="007A1D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shd w:val="clear" w:color="auto" w:fill="2E74B5" w:themeFill="accent1" w:themeFillShade="BF"/>
          </w:tcPr>
          <w:p w14:paraId="0DA2A940" w14:textId="77777777" w:rsidR="007A1DFE" w:rsidRDefault="007A1DFE" w:rsidP="00421FC3">
            <w:pPr>
              <w:jc w:val="center"/>
              <w:rPr>
                <w:color w:val="FFFFFF" w:themeColor="background1"/>
              </w:rPr>
            </w:pPr>
            <w:r>
              <w:rPr>
                <w:color w:val="FFFFFF" w:themeColor="background1"/>
              </w:rPr>
              <w:lastRenderedPageBreak/>
              <w:t>Exploitatiegegevens in detail</w:t>
            </w:r>
          </w:p>
          <w:p w14:paraId="3443C562" w14:textId="77777777" w:rsidR="007A1DFE" w:rsidRDefault="007A1DFE" w:rsidP="00421FC3">
            <w:pPr>
              <w:jc w:val="center"/>
            </w:pPr>
            <w:r w:rsidRPr="007A1DFE">
              <w:rPr>
                <w:color w:val="FFFFFF" w:themeColor="background1"/>
              </w:rPr>
              <w:t>Huisvestingskosten</w:t>
            </w:r>
          </w:p>
        </w:tc>
        <w:tc>
          <w:tcPr>
            <w:tcW w:w="2100" w:type="dxa"/>
            <w:gridSpan w:val="2"/>
            <w:shd w:val="clear" w:color="auto" w:fill="2E74B5" w:themeFill="accent1" w:themeFillShade="BF"/>
          </w:tcPr>
          <w:p w14:paraId="26F7FEDE" w14:textId="77777777" w:rsidR="007A1DFE" w:rsidRDefault="007A1DFE" w:rsidP="00421FC3">
            <w:pPr>
              <w:jc w:val="center"/>
              <w:cnfStyle w:val="000000100000" w:firstRow="0" w:lastRow="0" w:firstColumn="0" w:lastColumn="0" w:oddVBand="0" w:evenVBand="0" w:oddHBand="1" w:evenHBand="0" w:firstRowFirstColumn="0" w:firstRowLastColumn="0" w:lastRowFirstColumn="0" w:lastRowLastColumn="0"/>
            </w:pPr>
          </w:p>
        </w:tc>
        <w:tc>
          <w:tcPr>
            <w:tcW w:w="924" w:type="dxa"/>
            <w:shd w:val="clear" w:color="auto" w:fill="2E74B5" w:themeFill="accent1" w:themeFillShade="BF"/>
          </w:tcPr>
          <w:p w14:paraId="12F96251" w14:textId="77777777" w:rsidR="007A1DFE" w:rsidRDefault="007A1DFE" w:rsidP="00421FC3">
            <w:pPr>
              <w:jc w:val="center"/>
              <w:cnfStyle w:val="000000100000" w:firstRow="0" w:lastRow="0" w:firstColumn="0" w:lastColumn="0" w:oddVBand="0" w:evenVBand="0" w:oddHBand="1" w:evenHBand="0" w:firstRowFirstColumn="0" w:firstRowLastColumn="0" w:lastRowFirstColumn="0" w:lastRowLastColumn="0"/>
            </w:pPr>
          </w:p>
        </w:tc>
        <w:tc>
          <w:tcPr>
            <w:tcW w:w="1172" w:type="dxa"/>
            <w:gridSpan w:val="2"/>
            <w:shd w:val="clear" w:color="auto" w:fill="2E74B5" w:themeFill="accent1" w:themeFillShade="BF"/>
          </w:tcPr>
          <w:p w14:paraId="043D84D6" w14:textId="77777777" w:rsidR="007A1DFE" w:rsidRDefault="007A1DFE" w:rsidP="00421FC3">
            <w:pPr>
              <w:jc w:val="center"/>
              <w:cnfStyle w:val="000000100000" w:firstRow="0" w:lastRow="0" w:firstColumn="0" w:lastColumn="0" w:oddVBand="0" w:evenVBand="0" w:oddHBand="1" w:evenHBand="0" w:firstRowFirstColumn="0" w:firstRowLastColumn="0" w:lastRowFirstColumn="0" w:lastRowLastColumn="0"/>
            </w:pPr>
          </w:p>
        </w:tc>
      </w:tr>
      <w:tr w:rsidR="007A1DFE" w14:paraId="076AA3FA"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5AEFC429" w14:textId="77777777" w:rsidR="007A1DFE" w:rsidRPr="00433AD5" w:rsidRDefault="007A1DFE" w:rsidP="00421FC3"/>
        </w:tc>
        <w:tc>
          <w:tcPr>
            <w:tcW w:w="2100" w:type="dxa"/>
            <w:gridSpan w:val="2"/>
            <w:tcBorders>
              <w:left w:val="single" w:sz="4" w:space="0" w:color="auto"/>
            </w:tcBorders>
          </w:tcPr>
          <w:p w14:paraId="3B453E0C" w14:textId="77777777" w:rsidR="007A1DFE" w:rsidRPr="001B4260" w:rsidRDefault="007A1DFE" w:rsidP="00421FC3">
            <w:pPr>
              <w:cnfStyle w:val="000000000000" w:firstRow="0" w:lastRow="0" w:firstColumn="0" w:lastColumn="0" w:oddVBand="0" w:evenVBand="0" w:oddHBand="0" w:evenHBand="0" w:firstRowFirstColumn="0" w:firstRowLastColumn="0" w:lastRowFirstColumn="0" w:lastRowLastColumn="0"/>
              <w:rPr>
                <w:b/>
              </w:rPr>
            </w:pPr>
            <w:r w:rsidRPr="001B4260">
              <w:rPr>
                <w:b/>
              </w:rPr>
              <w:t>Budget</w:t>
            </w:r>
          </w:p>
        </w:tc>
        <w:tc>
          <w:tcPr>
            <w:tcW w:w="2096" w:type="dxa"/>
            <w:gridSpan w:val="3"/>
            <w:tcBorders>
              <w:left w:val="single" w:sz="4" w:space="0" w:color="auto"/>
            </w:tcBorders>
          </w:tcPr>
          <w:p w14:paraId="6A6A3470" w14:textId="77777777" w:rsidR="007A1DFE" w:rsidRPr="001B4260" w:rsidRDefault="007A1DFE" w:rsidP="00421FC3">
            <w:pPr>
              <w:cnfStyle w:val="000000000000" w:firstRow="0" w:lastRow="0" w:firstColumn="0" w:lastColumn="0" w:oddVBand="0" w:evenVBand="0" w:oddHBand="0" w:evenHBand="0" w:firstRowFirstColumn="0" w:firstRowLastColumn="0" w:lastRowFirstColumn="0" w:lastRowLastColumn="0"/>
              <w:rPr>
                <w:b/>
              </w:rPr>
            </w:pPr>
            <w:r w:rsidRPr="001B4260">
              <w:rPr>
                <w:b/>
              </w:rPr>
              <w:t>Realisatie</w:t>
            </w:r>
          </w:p>
        </w:tc>
      </w:tr>
      <w:tr w:rsidR="007A1DFE" w14:paraId="5D85D834"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212167E4" w14:textId="77777777" w:rsidR="007A1DFE" w:rsidRPr="009C7E5F" w:rsidRDefault="007A1DFE" w:rsidP="00421FC3">
            <w:pPr>
              <w:rPr>
                <w:b w:val="0"/>
              </w:rPr>
            </w:pPr>
          </w:p>
        </w:tc>
        <w:tc>
          <w:tcPr>
            <w:tcW w:w="1053" w:type="dxa"/>
            <w:tcBorders>
              <w:left w:val="single" w:sz="4" w:space="0" w:color="auto"/>
            </w:tcBorders>
          </w:tcPr>
          <w:p w14:paraId="199B66E7" w14:textId="77777777" w:rsidR="007A1DFE" w:rsidRPr="001B4260" w:rsidRDefault="007A1DFE" w:rsidP="00421FC3">
            <w:pPr>
              <w:cnfStyle w:val="000000100000" w:firstRow="0" w:lastRow="0" w:firstColumn="0" w:lastColumn="0" w:oddVBand="0" w:evenVBand="0" w:oddHBand="1" w:evenHBand="0" w:firstRowFirstColumn="0" w:firstRowLastColumn="0" w:lastRowFirstColumn="0" w:lastRowLastColumn="0"/>
              <w:rPr>
                <w:b/>
              </w:rPr>
            </w:pPr>
            <w:r>
              <w:rPr>
                <w:b/>
              </w:rPr>
              <w:t>€</w:t>
            </w:r>
          </w:p>
        </w:tc>
        <w:tc>
          <w:tcPr>
            <w:tcW w:w="1047" w:type="dxa"/>
            <w:tcBorders>
              <w:left w:val="single" w:sz="4" w:space="0" w:color="auto"/>
            </w:tcBorders>
          </w:tcPr>
          <w:p w14:paraId="79C773EC" w14:textId="77777777" w:rsidR="007A1DFE" w:rsidRPr="001B4260" w:rsidRDefault="007A1DFE" w:rsidP="00421FC3">
            <w:pPr>
              <w:cnfStyle w:val="000000100000" w:firstRow="0" w:lastRow="0" w:firstColumn="0" w:lastColumn="0" w:oddVBand="0" w:evenVBand="0" w:oddHBand="1" w:evenHBand="0" w:firstRowFirstColumn="0" w:firstRowLastColumn="0" w:lastRowFirstColumn="0" w:lastRowLastColumn="0"/>
              <w:rPr>
                <w:b/>
              </w:rPr>
            </w:pPr>
            <w:r>
              <w:rPr>
                <w:b/>
              </w:rPr>
              <w:t>%</w:t>
            </w:r>
          </w:p>
        </w:tc>
        <w:tc>
          <w:tcPr>
            <w:tcW w:w="1149" w:type="dxa"/>
            <w:gridSpan w:val="2"/>
            <w:tcBorders>
              <w:left w:val="single" w:sz="4" w:space="0" w:color="auto"/>
            </w:tcBorders>
          </w:tcPr>
          <w:p w14:paraId="73B713ED" w14:textId="77777777" w:rsidR="007A1DFE" w:rsidRPr="001B4260" w:rsidRDefault="007A1DFE" w:rsidP="00421FC3">
            <w:pPr>
              <w:cnfStyle w:val="000000100000" w:firstRow="0" w:lastRow="0" w:firstColumn="0" w:lastColumn="0" w:oddVBand="0" w:evenVBand="0" w:oddHBand="1" w:evenHBand="0" w:firstRowFirstColumn="0" w:firstRowLastColumn="0" w:lastRowFirstColumn="0" w:lastRowLastColumn="0"/>
              <w:rPr>
                <w:b/>
              </w:rPr>
            </w:pPr>
            <w:r>
              <w:rPr>
                <w:b/>
              </w:rPr>
              <w:t>€</w:t>
            </w:r>
          </w:p>
        </w:tc>
        <w:tc>
          <w:tcPr>
            <w:tcW w:w="947" w:type="dxa"/>
            <w:tcBorders>
              <w:left w:val="single" w:sz="4" w:space="0" w:color="auto"/>
            </w:tcBorders>
          </w:tcPr>
          <w:p w14:paraId="51845A37" w14:textId="77777777" w:rsidR="007A1DFE" w:rsidRPr="001B4260" w:rsidRDefault="007A1DFE" w:rsidP="00421FC3">
            <w:pPr>
              <w:cnfStyle w:val="000000100000" w:firstRow="0" w:lastRow="0" w:firstColumn="0" w:lastColumn="0" w:oddVBand="0" w:evenVBand="0" w:oddHBand="1" w:evenHBand="0" w:firstRowFirstColumn="0" w:firstRowLastColumn="0" w:lastRowFirstColumn="0" w:lastRowLastColumn="0"/>
              <w:rPr>
                <w:b/>
              </w:rPr>
            </w:pPr>
            <w:r>
              <w:rPr>
                <w:b/>
              </w:rPr>
              <w:t>%</w:t>
            </w:r>
          </w:p>
        </w:tc>
      </w:tr>
      <w:tr w:rsidR="007A1DFE" w14:paraId="751B3580"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72C43621" w14:textId="77777777" w:rsidR="007A1DFE" w:rsidRPr="009C7E5F" w:rsidRDefault="007A1DFE" w:rsidP="00421FC3">
            <w:pPr>
              <w:rPr>
                <w:b w:val="0"/>
              </w:rPr>
            </w:pPr>
            <w:r>
              <w:rPr>
                <w:b w:val="0"/>
              </w:rPr>
              <w:t>Huren</w:t>
            </w:r>
          </w:p>
        </w:tc>
        <w:tc>
          <w:tcPr>
            <w:tcW w:w="1053" w:type="dxa"/>
            <w:tcBorders>
              <w:left w:val="single" w:sz="4" w:space="0" w:color="auto"/>
            </w:tcBorders>
          </w:tcPr>
          <w:p w14:paraId="6C5D77C3" w14:textId="77777777" w:rsidR="007A1DFE" w:rsidRPr="00721D7E" w:rsidRDefault="00611F5B" w:rsidP="007E2001">
            <w:pPr>
              <w:jc w:val="right"/>
              <w:cnfStyle w:val="000000000000" w:firstRow="0" w:lastRow="0" w:firstColumn="0" w:lastColumn="0" w:oddVBand="0" w:evenVBand="0" w:oddHBand="0" w:evenHBand="0" w:firstRowFirstColumn="0" w:firstRowLastColumn="0" w:lastRowFirstColumn="0" w:lastRowLastColumn="0"/>
            </w:pPr>
            <w:r>
              <w:t>35.000</w:t>
            </w:r>
          </w:p>
        </w:tc>
        <w:tc>
          <w:tcPr>
            <w:tcW w:w="1047" w:type="dxa"/>
            <w:tcBorders>
              <w:left w:val="single" w:sz="4" w:space="0" w:color="auto"/>
            </w:tcBorders>
          </w:tcPr>
          <w:p w14:paraId="58C863B5" w14:textId="77777777" w:rsidR="007A1DFE" w:rsidRPr="00721D7E" w:rsidRDefault="00611F5B" w:rsidP="007E2001">
            <w:pPr>
              <w:jc w:val="right"/>
              <w:cnfStyle w:val="000000000000" w:firstRow="0" w:lastRow="0" w:firstColumn="0" w:lastColumn="0" w:oddVBand="0" w:evenVBand="0" w:oddHBand="0" w:evenHBand="0" w:firstRowFirstColumn="0" w:firstRowLastColumn="0" w:lastRowFirstColumn="0" w:lastRowLastColumn="0"/>
            </w:pPr>
            <w:r>
              <w:t>66,7</w:t>
            </w:r>
          </w:p>
        </w:tc>
        <w:tc>
          <w:tcPr>
            <w:tcW w:w="1149" w:type="dxa"/>
            <w:gridSpan w:val="2"/>
            <w:tcBorders>
              <w:left w:val="single" w:sz="4" w:space="0" w:color="auto"/>
            </w:tcBorders>
          </w:tcPr>
          <w:p w14:paraId="1AA5F7F0" w14:textId="77777777" w:rsidR="007A1DFE" w:rsidRPr="00721D7E" w:rsidRDefault="00611F5B" w:rsidP="007E2001">
            <w:pPr>
              <w:jc w:val="right"/>
              <w:cnfStyle w:val="000000000000" w:firstRow="0" w:lastRow="0" w:firstColumn="0" w:lastColumn="0" w:oddVBand="0" w:evenVBand="0" w:oddHBand="0" w:evenHBand="0" w:firstRowFirstColumn="0" w:firstRowLastColumn="0" w:lastRowFirstColumn="0" w:lastRowLastColumn="0"/>
            </w:pPr>
            <w:r>
              <w:t>35.000</w:t>
            </w:r>
          </w:p>
        </w:tc>
        <w:tc>
          <w:tcPr>
            <w:tcW w:w="947" w:type="dxa"/>
            <w:tcBorders>
              <w:left w:val="single" w:sz="4" w:space="0" w:color="auto"/>
            </w:tcBorders>
          </w:tcPr>
          <w:p w14:paraId="6C257C37" w14:textId="77777777" w:rsidR="007A1DFE" w:rsidRPr="00721D7E" w:rsidRDefault="00611F5B" w:rsidP="007E2001">
            <w:pPr>
              <w:jc w:val="right"/>
              <w:cnfStyle w:val="000000000000" w:firstRow="0" w:lastRow="0" w:firstColumn="0" w:lastColumn="0" w:oddVBand="0" w:evenVBand="0" w:oddHBand="0" w:evenHBand="0" w:firstRowFirstColumn="0" w:firstRowLastColumn="0" w:lastRowFirstColumn="0" w:lastRowLastColumn="0"/>
            </w:pPr>
            <w:r>
              <w:t>67,6</w:t>
            </w:r>
          </w:p>
        </w:tc>
      </w:tr>
      <w:tr w:rsidR="007A1DFE" w14:paraId="62D6667B"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2FE06284" w14:textId="77777777" w:rsidR="007A1DFE" w:rsidRDefault="007A1DFE" w:rsidP="00421FC3">
            <w:pPr>
              <w:rPr>
                <w:b w:val="0"/>
              </w:rPr>
            </w:pPr>
            <w:r>
              <w:rPr>
                <w:b w:val="0"/>
              </w:rPr>
              <w:t>Energie</w:t>
            </w:r>
          </w:p>
        </w:tc>
        <w:tc>
          <w:tcPr>
            <w:tcW w:w="1053" w:type="dxa"/>
            <w:tcBorders>
              <w:left w:val="single" w:sz="4" w:space="0" w:color="auto"/>
            </w:tcBorders>
          </w:tcPr>
          <w:p w14:paraId="4E3034E6" w14:textId="77777777" w:rsidR="007A1DFE" w:rsidRPr="00721D7E" w:rsidRDefault="00611F5B" w:rsidP="007E2001">
            <w:pPr>
              <w:jc w:val="right"/>
              <w:cnfStyle w:val="000000100000" w:firstRow="0" w:lastRow="0" w:firstColumn="0" w:lastColumn="0" w:oddVBand="0" w:evenVBand="0" w:oddHBand="1" w:evenHBand="0" w:firstRowFirstColumn="0" w:firstRowLastColumn="0" w:lastRowFirstColumn="0" w:lastRowLastColumn="0"/>
            </w:pPr>
            <w:r>
              <w:t>4.900</w:t>
            </w:r>
          </w:p>
        </w:tc>
        <w:tc>
          <w:tcPr>
            <w:tcW w:w="1047" w:type="dxa"/>
            <w:tcBorders>
              <w:left w:val="single" w:sz="4" w:space="0" w:color="auto"/>
            </w:tcBorders>
          </w:tcPr>
          <w:p w14:paraId="2A6A3851" w14:textId="77777777" w:rsidR="007A1DFE" w:rsidRPr="00721D7E" w:rsidRDefault="00611F5B" w:rsidP="007E2001">
            <w:pPr>
              <w:jc w:val="right"/>
              <w:cnfStyle w:val="000000100000" w:firstRow="0" w:lastRow="0" w:firstColumn="0" w:lastColumn="0" w:oddVBand="0" w:evenVBand="0" w:oddHBand="1" w:evenHBand="0" w:firstRowFirstColumn="0" w:firstRowLastColumn="0" w:lastRowFirstColumn="0" w:lastRowLastColumn="0"/>
            </w:pPr>
            <w:r>
              <w:t>9,3</w:t>
            </w:r>
          </w:p>
        </w:tc>
        <w:tc>
          <w:tcPr>
            <w:tcW w:w="1149" w:type="dxa"/>
            <w:gridSpan w:val="2"/>
            <w:tcBorders>
              <w:left w:val="single" w:sz="4" w:space="0" w:color="auto"/>
            </w:tcBorders>
          </w:tcPr>
          <w:p w14:paraId="47FF5052" w14:textId="77777777" w:rsidR="007A1DFE" w:rsidRPr="00721D7E" w:rsidRDefault="00611F5B" w:rsidP="007E2001">
            <w:pPr>
              <w:jc w:val="right"/>
              <w:cnfStyle w:val="000000100000" w:firstRow="0" w:lastRow="0" w:firstColumn="0" w:lastColumn="0" w:oddVBand="0" w:evenVBand="0" w:oddHBand="1" w:evenHBand="0" w:firstRowFirstColumn="0" w:firstRowLastColumn="0" w:lastRowFirstColumn="0" w:lastRowLastColumn="0"/>
            </w:pPr>
            <w:r>
              <w:t>5.100</w:t>
            </w:r>
          </w:p>
        </w:tc>
        <w:tc>
          <w:tcPr>
            <w:tcW w:w="947" w:type="dxa"/>
            <w:tcBorders>
              <w:left w:val="single" w:sz="4" w:space="0" w:color="auto"/>
            </w:tcBorders>
          </w:tcPr>
          <w:p w14:paraId="28B92BEA" w14:textId="77777777" w:rsidR="007A1DFE" w:rsidRPr="00721D7E" w:rsidRDefault="00611F5B" w:rsidP="007E2001">
            <w:pPr>
              <w:jc w:val="right"/>
              <w:cnfStyle w:val="000000100000" w:firstRow="0" w:lastRow="0" w:firstColumn="0" w:lastColumn="0" w:oddVBand="0" w:evenVBand="0" w:oddHBand="1" w:evenHBand="0" w:firstRowFirstColumn="0" w:firstRowLastColumn="0" w:lastRowFirstColumn="0" w:lastRowLastColumn="0"/>
            </w:pPr>
            <w:r>
              <w:t>9,9</w:t>
            </w:r>
          </w:p>
        </w:tc>
      </w:tr>
      <w:tr w:rsidR="007A1DFE" w14:paraId="3E418589"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5626588B" w14:textId="77777777" w:rsidR="007A1DFE" w:rsidRDefault="007A1DFE" w:rsidP="00421FC3">
            <w:pPr>
              <w:rPr>
                <w:b w:val="0"/>
              </w:rPr>
            </w:pPr>
            <w:r>
              <w:rPr>
                <w:b w:val="0"/>
              </w:rPr>
              <w:t>Onderhoud</w:t>
            </w:r>
          </w:p>
        </w:tc>
        <w:tc>
          <w:tcPr>
            <w:tcW w:w="1053" w:type="dxa"/>
            <w:tcBorders>
              <w:left w:val="single" w:sz="4" w:space="0" w:color="auto"/>
            </w:tcBorders>
          </w:tcPr>
          <w:p w14:paraId="181FC0DD" w14:textId="77777777" w:rsidR="007A1DFE" w:rsidRPr="00721D7E" w:rsidRDefault="00611F5B" w:rsidP="007E2001">
            <w:pPr>
              <w:jc w:val="right"/>
              <w:cnfStyle w:val="000000000000" w:firstRow="0" w:lastRow="0" w:firstColumn="0" w:lastColumn="0" w:oddVBand="0" w:evenVBand="0" w:oddHBand="0" w:evenHBand="0" w:firstRowFirstColumn="0" w:firstRowLastColumn="0" w:lastRowFirstColumn="0" w:lastRowLastColumn="0"/>
            </w:pPr>
            <w:r>
              <w:t>3.500</w:t>
            </w:r>
          </w:p>
        </w:tc>
        <w:tc>
          <w:tcPr>
            <w:tcW w:w="1047" w:type="dxa"/>
            <w:tcBorders>
              <w:left w:val="single" w:sz="4" w:space="0" w:color="auto"/>
            </w:tcBorders>
          </w:tcPr>
          <w:p w14:paraId="15369523" w14:textId="77777777" w:rsidR="007A1DFE" w:rsidRPr="00721D7E" w:rsidRDefault="00611F5B" w:rsidP="007E2001">
            <w:pPr>
              <w:jc w:val="right"/>
              <w:cnfStyle w:val="000000000000" w:firstRow="0" w:lastRow="0" w:firstColumn="0" w:lastColumn="0" w:oddVBand="0" w:evenVBand="0" w:oddHBand="0" w:evenHBand="0" w:firstRowFirstColumn="0" w:firstRowLastColumn="0" w:lastRowFirstColumn="0" w:lastRowLastColumn="0"/>
            </w:pPr>
            <w:r>
              <w:t>6,7</w:t>
            </w:r>
          </w:p>
        </w:tc>
        <w:tc>
          <w:tcPr>
            <w:tcW w:w="1149" w:type="dxa"/>
            <w:gridSpan w:val="2"/>
            <w:tcBorders>
              <w:left w:val="single" w:sz="4" w:space="0" w:color="auto"/>
            </w:tcBorders>
          </w:tcPr>
          <w:p w14:paraId="6A0411B1" w14:textId="77777777" w:rsidR="007A1DFE" w:rsidRPr="00721D7E" w:rsidRDefault="00611F5B" w:rsidP="007E2001">
            <w:pPr>
              <w:jc w:val="right"/>
              <w:cnfStyle w:val="000000000000" w:firstRow="0" w:lastRow="0" w:firstColumn="0" w:lastColumn="0" w:oddVBand="0" w:evenVBand="0" w:oddHBand="0" w:evenHBand="0" w:firstRowFirstColumn="0" w:firstRowLastColumn="0" w:lastRowFirstColumn="0" w:lastRowLastColumn="0"/>
            </w:pPr>
            <w:r>
              <w:t>3.000</w:t>
            </w:r>
          </w:p>
        </w:tc>
        <w:tc>
          <w:tcPr>
            <w:tcW w:w="947" w:type="dxa"/>
            <w:tcBorders>
              <w:left w:val="single" w:sz="4" w:space="0" w:color="auto"/>
            </w:tcBorders>
          </w:tcPr>
          <w:p w14:paraId="3927930F" w14:textId="77777777" w:rsidR="007A1DFE" w:rsidRPr="00721D7E" w:rsidRDefault="00611F5B" w:rsidP="007E2001">
            <w:pPr>
              <w:jc w:val="right"/>
              <w:cnfStyle w:val="000000000000" w:firstRow="0" w:lastRow="0" w:firstColumn="0" w:lastColumn="0" w:oddVBand="0" w:evenVBand="0" w:oddHBand="0" w:evenHBand="0" w:firstRowFirstColumn="0" w:firstRowLastColumn="0" w:lastRowFirstColumn="0" w:lastRowLastColumn="0"/>
            </w:pPr>
            <w:r>
              <w:t>5,8</w:t>
            </w:r>
          </w:p>
        </w:tc>
      </w:tr>
      <w:tr w:rsidR="007A1DFE" w14:paraId="41DF8A7D"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72AC9F80" w14:textId="77777777" w:rsidR="007A1DFE" w:rsidRDefault="007A1DFE" w:rsidP="00421FC3">
            <w:pPr>
              <w:rPr>
                <w:b w:val="0"/>
              </w:rPr>
            </w:pPr>
            <w:r>
              <w:rPr>
                <w:b w:val="0"/>
              </w:rPr>
              <w:t>Schoonmaak</w:t>
            </w:r>
          </w:p>
        </w:tc>
        <w:tc>
          <w:tcPr>
            <w:tcW w:w="1053" w:type="dxa"/>
            <w:tcBorders>
              <w:left w:val="single" w:sz="4" w:space="0" w:color="auto"/>
            </w:tcBorders>
          </w:tcPr>
          <w:p w14:paraId="636FDD52" w14:textId="77777777" w:rsidR="007A1DFE" w:rsidRPr="00721D7E" w:rsidRDefault="00611F5B" w:rsidP="007E2001">
            <w:pPr>
              <w:jc w:val="right"/>
              <w:cnfStyle w:val="000000100000" w:firstRow="0" w:lastRow="0" w:firstColumn="0" w:lastColumn="0" w:oddVBand="0" w:evenVBand="0" w:oddHBand="1" w:evenHBand="0" w:firstRowFirstColumn="0" w:firstRowLastColumn="0" w:lastRowFirstColumn="0" w:lastRowLastColumn="0"/>
            </w:pPr>
            <w:r>
              <w:t>1.800</w:t>
            </w:r>
          </w:p>
        </w:tc>
        <w:tc>
          <w:tcPr>
            <w:tcW w:w="1047" w:type="dxa"/>
            <w:tcBorders>
              <w:left w:val="single" w:sz="4" w:space="0" w:color="auto"/>
            </w:tcBorders>
          </w:tcPr>
          <w:p w14:paraId="558A7B50" w14:textId="77777777" w:rsidR="007A1DFE" w:rsidRPr="00721D7E" w:rsidRDefault="00611F5B" w:rsidP="007E2001">
            <w:pPr>
              <w:jc w:val="right"/>
              <w:cnfStyle w:val="000000100000" w:firstRow="0" w:lastRow="0" w:firstColumn="0" w:lastColumn="0" w:oddVBand="0" w:evenVBand="0" w:oddHBand="1" w:evenHBand="0" w:firstRowFirstColumn="0" w:firstRowLastColumn="0" w:lastRowFirstColumn="0" w:lastRowLastColumn="0"/>
            </w:pPr>
            <w:r>
              <w:t>3,4</w:t>
            </w:r>
          </w:p>
        </w:tc>
        <w:tc>
          <w:tcPr>
            <w:tcW w:w="1149" w:type="dxa"/>
            <w:gridSpan w:val="2"/>
            <w:tcBorders>
              <w:left w:val="single" w:sz="4" w:space="0" w:color="auto"/>
            </w:tcBorders>
          </w:tcPr>
          <w:p w14:paraId="3CA994D0" w14:textId="77777777" w:rsidR="007A1DFE" w:rsidRPr="00721D7E" w:rsidRDefault="00611F5B" w:rsidP="007E2001">
            <w:pPr>
              <w:jc w:val="right"/>
              <w:cnfStyle w:val="000000100000" w:firstRow="0" w:lastRow="0" w:firstColumn="0" w:lastColumn="0" w:oddVBand="0" w:evenVBand="0" w:oddHBand="1" w:evenHBand="0" w:firstRowFirstColumn="0" w:firstRowLastColumn="0" w:lastRowFirstColumn="0" w:lastRowLastColumn="0"/>
            </w:pPr>
            <w:r>
              <w:t>1.534</w:t>
            </w:r>
          </w:p>
        </w:tc>
        <w:tc>
          <w:tcPr>
            <w:tcW w:w="947" w:type="dxa"/>
            <w:tcBorders>
              <w:left w:val="single" w:sz="4" w:space="0" w:color="auto"/>
            </w:tcBorders>
          </w:tcPr>
          <w:p w14:paraId="50BEC6DA" w14:textId="77777777" w:rsidR="007A1DFE" w:rsidRPr="00721D7E" w:rsidRDefault="00611F5B" w:rsidP="007E2001">
            <w:pPr>
              <w:jc w:val="right"/>
              <w:cnfStyle w:val="000000100000" w:firstRow="0" w:lastRow="0" w:firstColumn="0" w:lastColumn="0" w:oddVBand="0" w:evenVBand="0" w:oddHBand="1" w:evenHBand="0" w:firstRowFirstColumn="0" w:firstRowLastColumn="0" w:lastRowFirstColumn="0" w:lastRowLastColumn="0"/>
            </w:pPr>
            <w:r>
              <w:t>3,0</w:t>
            </w:r>
          </w:p>
        </w:tc>
      </w:tr>
      <w:tr w:rsidR="007A1DFE" w14:paraId="14288479"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37D0A977" w14:textId="77777777" w:rsidR="007A1DFE" w:rsidRDefault="007A1DFE" w:rsidP="00421FC3">
            <w:pPr>
              <w:rPr>
                <w:b w:val="0"/>
              </w:rPr>
            </w:pPr>
            <w:r>
              <w:rPr>
                <w:b w:val="0"/>
              </w:rPr>
              <w:t>Vuilafvoer</w:t>
            </w:r>
          </w:p>
        </w:tc>
        <w:tc>
          <w:tcPr>
            <w:tcW w:w="1053" w:type="dxa"/>
            <w:tcBorders>
              <w:left w:val="single" w:sz="4" w:space="0" w:color="auto"/>
            </w:tcBorders>
          </w:tcPr>
          <w:p w14:paraId="5B01FBB7" w14:textId="77777777" w:rsidR="007A1DFE" w:rsidRDefault="00611F5B" w:rsidP="007E2001">
            <w:pPr>
              <w:jc w:val="right"/>
              <w:cnfStyle w:val="000000000000" w:firstRow="0" w:lastRow="0" w:firstColumn="0" w:lastColumn="0" w:oddVBand="0" w:evenVBand="0" w:oddHBand="0" w:evenHBand="0" w:firstRowFirstColumn="0" w:firstRowLastColumn="0" w:lastRowFirstColumn="0" w:lastRowLastColumn="0"/>
            </w:pPr>
            <w:r>
              <w:t>1.500</w:t>
            </w:r>
          </w:p>
        </w:tc>
        <w:tc>
          <w:tcPr>
            <w:tcW w:w="1047" w:type="dxa"/>
            <w:tcBorders>
              <w:left w:val="single" w:sz="4" w:space="0" w:color="auto"/>
            </w:tcBorders>
          </w:tcPr>
          <w:p w14:paraId="7622923D" w14:textId="77777777" w:rsidR="007A1DFE" w:rsidRDefault="00611F5B" w:rsidP="007E2001">
            <w:pPr>
              <w:jc w:val="right"/>
              <w:cnfStyle w:val="000000000000" w:firstRow="0" w:lastRow="0" w:firstColumn="0" w:lastColumn="0" w:oddVBand="0" w:evenVBand="0" w:oddHBand="0" w:evenHBand="0" w:firstRowFirstColumn="0" w:firstRowLastColumn="0" w:lastRowFirstColumn="0" w:lastRowLastColumn="0"/>
            </w:pPr>
            <w:r>
              <w:t>2,9</w:t>
            </w:r>
          </w:p>
        </w:tc>
        <w:tc>
          <w:tcPr>
            <w:tcW w:w="1149" w:type="dxa"/>
            <w:gridSpan w:val="2"/>
            <w:tcBorders>
              <w:left w:val="single" w:sz="4" w:space="0" w:color="auto"/>
            </w:tcBorders>
          </w:tcPr>
          <w:p w14:paraId="27512A8B" w14:textId="77777777" w:rsidR="007A1DFE" w:rsidRDefault="00611F5B" w:rsidP="007E2001">
            <w:pPr>
              <w:jc w:val="right"/>
              <w:cnfStyle w:val="000000000000" w:firstRow="0" w:lastRow="0" w:firstColumn="0" w:lastColumn="0" w:oddVBand="0" w:evenVBand="0" w:oddHBand="0" w:evenHBand="0" w:firstRowFirstColumn="0" w:firstRowLastColumn="0" w:lastRowFirstColumn="0" w:lastRowLastColumn="0"/>
            </w:pPr>
            <w:r>
              <w:t>1.289</w:t>
            </w:r>
          </w:p>
        </w:tc>
        <w:tc>
          <w:tcPr>
            <w:tcW w:w="947" w:type="dxa"/>
            <w:tcBorders>
              <w:left w:val="single" w:sz="4" w:space="0" w:color="auto"/>
            </w:tcBorders>
          </w:tcPr>
          <w:p w14:paraId="6FD9DE0D" w14:textId="77777777" w:rsidR="007A1DFE" w:rsidRDefault="00611F5B" w:rsidP="007E2001">
            <w:pPr>
              <w:jc w:val="right"/>
              <w:cnfStyle w:val="000000000000" w:firstRow="0" w:lastRow="0" w:firstColumn="0" w:lastColumn="0" w:oddVBand="0" w:evenVBand="0" w:oddHBand="0" w:evenHBand="0" w:firstRowFirstColumn="0" w:firstRowLastColumn="0" w:lastRowFirstColumn="0" w:lastRowLastColumn="0"/>
            </w:pPr>
            <w:r>
              <w:t>2,5</w:t>
            </w:r>
          </w:p>
        </w:tc>
      </w:tr>
      <w:tr w:rsidR="007A1DFE" w14:paraId="4575832F" w14:textId="77777777" w:rsidTr="00421FC3">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716ED139" w14:textId="77777777" w:rsidR="007A1DFE" w:rsidRDefault="007A1DFE" w:rsidP="00421FC3">
            <w:pPr>
              <w:rPr>
                <w:b w:val="0"/>
              </w:rPr>
            </w:pPr>
            <w:r>
              <w:rPr>
                <w:b w:val="0"/>
              </w:rPr>
              <w:t>Verzekeringen en belastingen</w:t>
            </w:r>
          </w:p>
        </w:tc>
        <w:tc>
          <w:tcPr>
            <w:tcW w:w="1053" w:type="dxa"/>
            <w:tcBorders>
              <w:left w:val="single" w:sz="4" w:space="0" w:color="auto"/>
            </w:tcBorders>
          </w:tcPr>
          <w:p w14:paraId="435D6B8C" w14:textId="77777777" w:rsidR="007A1DFE" w:rsidRDefault="00611F5B" w:rsidP="007E2001">
            <w:pPr>
              <w:jc w:val="right"/>
              <w:cnfStyle w:val="000000100000" w:firstRow="0" w:lastRow="0" w:firstColumn="0" w:lastColumn="0" w:oddVBand="0" w:evenVBand="0" w:oddHBand="1" w:evenHBand="0" w:firstRowFirstColumn="0" w:firstRowLastColumn="0" w:lastRowFirstColumn="0" w:lastRowLastColumn="0"/>
            </w:pPr>
            <w:r>
              <w:t>4.500</w:t>
            </w:r>
          </w:p>
        </w:tc>
        <w:tc>
          <w:tcPr>
            <w:tcW w:w="1047" w:type="dxa"/>
            <w:tcBorders>
              <w:left w:val="single" w:sz="4" w:space="0" w:color="auto"/>
            </w:tcBorders>
          </w:tcPr>
          <w:p w14:paraId="71F3ACCD" w14:textId="77777777" w:rsidR="007A1DFE" w:rsidRDefault="00611F5B" w:rsidP="007E2001">
            <w:pPr>
              <w:jc w:val="right"/>
              <w:cnfStyle w:val="000000100000" w:firstRow="0" w:lastRow="0" w:firstColumn="0" w:lastColumn="0" w:oddVBand="0" w:evenVBand="0" w:oddHBand="1" w:evenHBand="0" w:firstRowFirstColumn="0" w:firstRowLastColumn="0" w:lastRowFirstColumn="0" w:lastRowLastColumn="0"/>
            </w:pPr>
            <w:r>
              <w:t>8,6</w:t>
            </w:r>
          </w:p>
        </w:tc>
        <w:tc>
          <w:tcPr>
            <w:tcW w:w="1149" w:type="dxa"/>
            <w:gridSpan w:val="2"/>
            <w:tcBorders>
              <w:left w:val="single" w:sz="4" w:space="0" w:color="auto"/>
            </w:tcBorders>
          </w:tcPr>
          <w:p w14:paraId="2C393799" w14:textId="77777777" w:rsidR="007A1DFE" w:rsidRDefault="00611F5B" w:rsidP="007E2001">
            <w:pPr>
              <w:jc w:val="right"/>
              <w:cnfStyle w:val="000000100000" w:firstRow="0" w:lastRow="0" w:firstColumn="0" w:lastColumn="0" w:oddVBand="0" w:evenVBand="0" w:oddHBand="1" w:evenHBand="0" w:firstRowFirstColumn="0" w:firstRowLastColumn="0" w:lastRowFirstColumn="0" w:lastRowLastColumn="0"/>
            </w:pPr>
            <w:r>
              <w:t>4.500</w:t>
            </w:r>
          </w:p>
        </w:tc>
        <w:tc>
          <w:tcPr>
            <w:tcW w:w="947" w:type="dxa"/>
            <w:tcBorders>
              <w:left w:val="single" w:sz="4" w:space="0" w:color="auto"/>
            </w:tcBorders>
          </w:tcPr>
          <w:p w14:paraId="2A16BDA1" w14:textId="77777777" w:rsidR="007A1DFE" w:rsidRDefault="00611F5B" w:rsidP="007E2001">
            <w:pPr>
              <w:jc w:val="right"/>
              <w:cnfStyle w:val="000000100000" w:firstRow="0" w:lastRow="0" w:firstColumn="0" w:lastColumn="0" w:oddVBand="0" w:evenVBand="0" w:oddHBand="1" w:evenHBand="0" w:firstRowFirstColumn="0" w:firstRowLastColumn="0" w:lastRowFirstColumn="0" w:lastRowLastColumn="0"/>
            </w:pPr>
            <w:r>
              <w:t>8,7</w:t>
            </w:r>
          </w:p>
        </w:tc>
      </w:tr>
      <w:tr w:rsidR="007A1DFE" w14:paraId="0028A315" w14:textId="77777777" w:rsidTr="00421FC3">
        <w:trPr>
          <w:trHeight w:val="87"/>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83676AB" w14:textId="77777777" w:rsidR="007A1DFE" w:rsidRDefault="007A1DFE" w:rsidP="00421FC3">
            <w:pPr>
              <w:rPr>
                <w:b w:val="0"/>
              </w:rPr>
            </w:pPr>
            <w:r>
              <w:rPr>
                <w:b w:val="0"/>
              </w:rPr>
              <w:t>Overige huisvestingskosten</w:t>
            </w:r>
          </w:p>
        </w:tc>
        <w:tc>
          <w:tcPr>
            <w:tcW w:w="1053" w:type="dxa"/>
            <w:tcBorders>
              <w:left w:val="single" w:sz="4" w:space="0" w:color="auto"/>
            </w:tcBorders>
          </w:tcPr>
          <w:p w14:paraId="6C735ABB" w14:textId="77777777" w:rsidR="007A1DFE" w:rsidRDefault="00611F5B" w:rsidP="007E2001">
            <w:pPr>
              <w:jc w:val="right"/>
              <w:cnfStyle w:val="000000000000" w:firstRow="0" w:lastRow="0" w:firstColumn="0" w:lastColumn="0" w:oddVBand="0" w:evenVBand="0" w:oddHBand="0" w:evenHBand="0" w:firstRowFirstColumn="0" w:firstRowLastColumn="0" w:lastRowFirstColumn="0" w:lastRowLastColumn="0"/>
            </w:pPr>
            <w:r>
              <w:t>1.300</w:t>
            </w:r>
          </w:p>
        </w:tc>
        <w:tc>
          <w:tcPr>
            <w:tcW w:w="1047" w:type="dxa"/>
            <w:tcBorders>
              <w:left w:val="single" w:sz="4" w:space="0" w:color="auto"/>
            </w:tcBorders>
          </w:tcPr>
          <w:p w14:paraId="206CA542" w14:textId="77777777" w:rsidR="007A1DFE" w:rsidRDefault="00611F5B" w:rsidP="007E2001">
            <w:pPr>
              <w:jc w:val="right"/>
              <w:cnfStyle w:val="000000000000" w:firstRow="0" w:lastRow="0" w:firstColumn="0" w:lastColumn="0" w:oddVBand="0" w:evenVBand="0" w:oddHBand="0" w:evenHBand="0" w:firstRowFirstColumn="0" w:firstRowLastColumn="0" w:lastRowFirstColumn="0" w:lastRowLastColumn="0"/>
            </w:pPr>
            <w:r>
              <w:t>2,5</w:t>
            </w:r>
          </w:p>
        </w:tc>
        <w:tc>
          <w:tcPr>
            <w:tcW w:w="1149" w:type="dxa"/>
            <w:gridSpan w:val="2"/>
            <w:tcBorders>
              <w:left w:val="single" w:sz="4" w:space="0" w:color="auto"/>
            </w:tcBorders>
          </w:tcPr>
          <w:p w14:paraId="030C890E" w14:textId="77777777" w:rsidR="007A1DFE" w:rsidRDefault="00611F5B" w:rsidP="007E2001">
            <w:pPr>
              <w:jc w:val="right"/>
              <w:cnfStyle w:val="000000000000" w:firstRow="0" w:lastRow="0" w:firstColumn="0" w:lastColumn="0" w:oddVBand="0" w:evenVBand="0" w:oddHBand="0" w:evenHBand="0" w:firstRowFirstColumn="0" w:firstRowLastColumn="0" w:lastRowFirstColumn="0" w:lastRowLastColumn="0"/>
            </w:pPr>
            <w:r>
              <w:t>1.346</w:t>
            </w:r>
          </w:p>
        </w:tc>
        <w:tc>
          <w:tcPr>
            <w:tcW w:w="947" w:type="dxa"/>
            <w:tcBorders>
              <w:left w:val="single" w:sz="4" w:space="0" w:color="auto"/>
            </w:tcBorders>
          </w:tcPr>
          <w:p w14:paraId="12F29AC8" w14:textId="77777777" w:rsidR="007A1DFE" w:rsidRDefault="00611F5B" w:rsidP="007E2001">
            <w:pPr>
              <w:jc w:val="right"/>
              <w:cnfStyle w:val="000000000000" w:firstRow="0" w:lastRow="0" w:firstColumn="0" w:lastColumn="0" w:oddVBand="0" w:evenVBand="0" w:oddHBand="0" w:evenHBand="0" w:firstRowFirstColumn="0" w:firstRowLastColumn="0" w:lastRowFirstColumn="0" w:lastRowLastColumn="0"/>
            </w:pPr>
            <w:r>
              <w:t>2,6</w:t>
            </w:r>
          </w:p>
        </w:tc>
      </w:tr>
      <w:tr w:rsidR="007A1DFE" w14:paraId="772806F7" w14:textId="77777777" w:rsidTr="00421FC3">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32051E7E" w14:textId="77777777" w:rsidR="007A1DFE" w:rsidRPr="00A414C5" w:rsidRDefault="007A1DFE" w:rsidP="00421FC3">
            <w:r w:rsidRPr="00A414C5">
              <w:t>Huisvestingskosten</w:t>
            </w:r>
          </w:p>
        </w:tc>
        <w:tc>
          <w:tcPr>
            <w:tcW w:w="1053" w:type="dxa"/>
            <w:tcBorders>
              <w:left w:val="single" w:sz="4" w:space="0" w:color="auto"/>
            </w:tcBorders>
          </w:tcPr>
          <w:p w14:paraId="096F94A8" w14:textId="77777777" w:rsidR="007A1DFE" w:rsidRPr="00A414C5" w:rsidRDefault="00611F5B" w:rsidP="007E2001">
            <w:pPr>
              <w:jc w:val="right"/>
              <w:cnfStyle w:val="000000100000" w:firstRow="0" w:lastRow="0" w:firstColumn="0" w:lastColumn="0" w:oddVBand="0" w:evenVBand="0" w:oddHBand="1" w:evenHBand="0" w:firstRowFirstColumn="0" w:firstRowLastColumn="0" w:lastRowFirstColumn="0" w:lastRowLastColumn="0"/>
              <w:rPr>
                <w:b/>
              </w:rPr>
            </w:pPr>
            <w:r>
              <w:rPr>
                <w:b/>
              </w:rPr>
              <w:t>52.500</w:t>
            </w:r>
          </w:p>
        </w:tc>
        <w:tc>
          <w:tcPr>
            <w:tcW w:w="1047" w:type="dxa"/>
            <w:tcBorders>
              <w:left w:val="single" w:sz="4" w:space="0" w:color="auto"/>
            </w:tcBorders>
          </w:tcPr>
          <w:p w14:paraId="18A69A78" w14:textId="77777777" w:rsidR="007A1DFE" w:rsidRPr="00A414C5" w:rsidRDefault="00611F5B" w:rsidP="007E2001">
            <w:pPr>
              <w:jc w:val="right"/>
              <w:cnfStyle w:val="000000100000" w:firstRow="0" w:lastRow="0" w:firstColumn="0" w:lastColumn="0" w:oddVBand="0" w:evenVBand="0" w:oddHBand="1" w:evenHBand="0" w:firstRowFirstColumn="0" w:firstRowLastColumn="0" w:lastRowFirstColumn="0" w:lastRowLastColumn="0"/>
              <w:rPr>
                <w:b/>
              </w:rPr>
            </w:pPr>
            <w:r>
              <w:rPr>
                <w:b/>
              </w:rPr>
              <w:t>100,0</w:t>
            </w:r>
          </w:p>
        </w:tc>
        <w:tc>
          <w:tcPr>
            <w:tcW w:w="1149" w:type="dxa"/>
            <w:gridSpan w:val="2"/>
            <w:tcBorders>
              <w:left w:val="single" w:sz="4" w:space="0" w:color="auto"/>
            </w:tcBorders>
          </w:tcPr>
          <w:p w14:paraId="4A80B23A" w14:textId="77777777" w:rsidR="007A1DFE" w:rsidRPr="00A414C5" w:rsidRDefault="00611F5B" w:rsidP="007E2001">
            <w:pPr>
              <w:jc w:val="right"/>
              <w:cnfStyle w:val="000000100000" w:firstRow="0" w:lastRow="0" w:firstColumn="0" w:lastColumn="0" w:oddVBand="0" w:evenVBand="0" w:oddHBand="1" w:evenHBand="0" w:firstRowFirstColumn="0" w:firstRowLastColumn="0" w:lastRowFirstColumn="0" w:lastRowLastColumn="0"/>
              <w:rPr>
                <w:b/>
              </w:rPr>
            </w:pPr>
            <w:r>
              <w:rPr>
                <w:b/>
              </w:rPr>
              <w:t>51.769</w:t>
            </w:r>
          </w:p>
        </w:tc>
        <w:tc>
          <w:tcPr>
            <w:tcW w:w="947" w:type="dxa"/>
            <w:tcBorders>
              <w:left w:val="single" w:sz="4" w:space="0" w:color="auto"/>
            </w:tcBorders>
          </w:tcPr>
          <w:p w14:paraId="46424398" w14:textId="77777777" w:rsidR="007A1DFE" w:rsidRPr="00A414C5" w:rsidRDefault="00611F5B" w:rsidP="007E2001">
            <w:pPr>
              <w:jc w:val="right"/>
              <w:cnfStyle w:val="000000100000" w:firstRow="0" w:lastRow="0" w:firstColumn="0" w:lastColumn="0" w:oddVBand="0" w:evenVBand="0" w:oddHBand="1" w:evenHBand="0" w:firstRowFirstColumn="0" w:firstRowLastColumn="0" w:lastRowFirstColumn="0" w:lastRowLastColumn="0"/>
              <w:rPr>
                <w:b/>
              </w:rPr>
            </w:pPr>
            <w:r>
              <w:rPr>
                <w:b/>
              </w:rPr>
              <w:t>100,0</w:t>
            </w:r>
          </w:p>
        </w:tc>
      </w:tr>
    </w:tbl>
    <w:p w14:paraId="55A02F62" w14:textId="77777777" w:rsidR="008B33B5" w:rsidRDefault="008B33B5" w:rsidP="00355FEE"/>
    <w:tbl>
      <w:tblPr>
        <w:tblStyle w:val="Lijsttabel3-Accent5"/>
        <w:tblW w:w="7602" w:type="dxa"/>
        <w:tblLook w:val="04A0" w:firstRow="1" w:lastRow="0" w:firstColumn="1" w:lastColumn="0" w:noHBand="0" w:noVBand="1"/>
      </w:tblPr>
      <w:tblGrid>
        <w:gridCol w:w="3406"/>
        <w:gridCol w:w="1053"/>
        <w:gridCol w:w="1047"/>
        <w:gridCol w:w="924"/>
        <w:gridCol w:w="225"/>
        <w:gridCol w:w="947"/>
      </w:tblGrid>
      <w:tr w:rsidR="005F1758" w14:paraId="4FD3A7D1" w14:textId="77777777" w:rsidTr="00421F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6" w:type="dxa"/>
          </w:tcPr>
          <w:p w14:paraId="7D46B3F7" w14:textId="77777777" w:rsidR="005F1758" w:rsidRDefault="005F1758" w:rsidP="00421FC3">
            <w:pPr>
              <w:jc w:val="center"/>
            </w:pPr>
            <w:r>
              <w:t>Vervoerskosten</w:t>
            </w:r>
          </w:p>
        </w:tc>
        <w:tc>
          <w:tcPr>
            <w:tcW w:w="2100" w:type="dxa"/>
            <w:gridSpan w:val="2"/>
          </w:tcPr>
          <w:p w14:paraId="1C73041E" w14:textId="77777777" w:rsidR="005F1758" w:rsidRDefault="005F1758" w:rsidP="00421FC3">
            <w:pPr>
              <w:jc w:val="center"/>
              <w:cnfStyle w:val="100000000000" w:firstRow="1" w:lastRow="0" w:firstColumn="0" w:lastColumn="0" w:oddVBand="0" w:evenVBand="0" w:oddHBand="0" w:evenHBand="0" w:firstRowFirstColumn="0" w:firstRowLastColumn="0" w:lastRowFirstColumn="0" w:lastRowLastColumn="0"/>
            </w:pPr>
          </w:p>
        </w:tc>
        <w:tc>
          <w:tcPr>
            <w:tcW w:w="924" w:type="dxa"/>
          </w:tcPr>
          <w:p w14:paraId="0371B045" w14:textId="77777777" w:rsidR="005F1758" w:rsidRDefault="005F1758" w:rsidP="00421FC3">
            <w:pPr>
              <w:jc w:val="center"/>
              <w:cnfStyle w:val="100000000000" w:firstRow="1" w:lastRow="0" w:firstColumn="0" w:lastColumn="0" w:oddVBand="0" w:evenVBand="0" w:oddHBand="0" w:evenHBand="0" w:firstRowFirstColumn="0" w:firstRowLastColumn="0" w:lastRowFirstColumn="0" w:lastRowLastColumn="0"/>
            </w:pPr>
          </w:p>
        </w:tc>
        <w:tc>
          <w:tcPr>
            <w:tcW w:w="1172" w:type="dxa"/>
            <w:gridSpan w:val="2"/>
          </w:tcPr>
          <w:p w14:paraId="3B83F17A" w14:textId="77777777" w:rsidR="005F1758" w:rsidRDefault="005F1758" w:rsidP="00421FC3">
            <w:pPr>
              <w:jc w:val="center"/>
              <w:cnfStyle w:val="100000000000" w:firstRow="1" w:lastRow="0" w:firstColumn="0" w:lastColumn="0" w:oddVBand="0" w:evenVBand="0" w:oddHBand="0" w:evenHBand="0" w:firstRowFirstColumn="0" w:firstRowLastColumn="0" w:lastRowFirstColumn="0" w:lastRowLastColumn="0"/>
            </w:pPr>
          </w:p>
        </w:tc>
      </w:tr>
      <w:tr w:rsidR="005F1758" w14:paraId="3FAD5C02"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5D9D63F" w14:textId="77777777" w:rsidR="005F1758" w:rsidRPr="00433AD5" w:rsidRDefault="005F1758" w:rsidP="00421FC3"/>
        </w:tc>
        <w:tc>
          <w:tcPr>
            <w:tcW w:w="2100" w:type="dxa"/>
            <w:gridSpan w:val="2"/>
            <w:tcBorders>
              <w:left w:val="single" w:sz="4" w:space="0" w:color="auto"/>
            </w:tcBorders>
          </w:tcPr>
          <w:p w14:paraId="10FCCFC9" w14:textId="77777777" w:rsidR="005F1758" w:rsidRPr="001B4260" w:rsidRDefault="005F1758" w:rsidP="00421FC3">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096" w:type="dxa"/>
            <w:gridSpan w:val="3"/>
            <w:tcBorders>
              <w:left w:val="single" w:sz="4" w:space="0" w:color="auto"/>
            </w:tcBorders>
          </w:tcPr>
          <w:p w14:paraId="4DBBFB88" w14:textId="77777777" w:rsidR="005F1758" w:rsidRPr="001B4260" w:rsidRDefault="005F1758" w:rsidP="00421FC3">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5F1758" w14:paraId="5AB64B41"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78AF9D21" w14:textId="77777777" w:rsidR="005F1758" w:rsidRPr="009C7E5F" w:rsidRDefault="005F1758" w:rsidP="00421FC3">
            <w:pPr>
              <w:rPr>
                <w:b w:val="0"/>
              </w:rPr>
            </w:pPr>
          </w:p>
        </w:tc>
        <w:tc>
          <w:tcPr>
            <w:tcW w:w="1053" w:type="dxa"/>
            <w:tcBorders>
              <w:left w:val="single" w:sz="4" w:space="0" w:color="auto"/>
            </w:tcBorders>
          </w:tcPr>
          <w:p w14:paraId="042BE41E" w14:textId="77777777" w:rsidR="005F1758" w:rsidRPr="001B4260" w:rsidRDefault="005F1758" w:rsidP="00421FC3">
            <w:pPr>
              <w:cnfStyle w:val="000000000000" w:firstRow="0" w:lastRow="0" w:firstColumn="0" w:lastColumn="0" w:oddVBand="0" w:evenVBand="0" w:oddHBand="0" w:evenHBand="0" w:firstRowFirstColumn="0" w:firstRowLastColumn="0" w:lastRowFirstColumn="0" w:lastRowLastColumn="0"/>
              <w:rPr>
                <w:b/>
              </w:rPr>
            </w:pPr>
            <w:r>
              <w:rPr>
                <w:b/>
              </w:rPr>
              <w:t>€</w:t>
            </w:r>
          </w:p>
        </w:tc>
        <w:tc>
          <w:tcPr>
            <w:tcW w:w="1047" w:type="dxa"/>
            <w:tcBorders>
              <w:left w:val="single" w:sz="4" w:space="0" w:color="auto"/>
            </w:tcBorders>
          </w:tcPr>
          <w:p w14:paraId="22DB0062" w14:textId="77777777" w:rsidR="005F1758" w:rsidRPr="001B4260" w:rsidRDefault="005F1758" w:rsidP="00421FC3">
            <w:pPr>
              <w:cnfStyle w:val="000000000000" w:firstRow="0" w:lastRow="0" w:firstColumn="0" w:lastColumn="0" w:oddVBand="0" w:evenVBand="0" w:oddHBand="0" w:evenHBand="0" w:firstRowFirstColumn="0" w:firstRowLastColumn="0" w:lastRowFirstColumn="0" w:lastRowLastColumn="0"/>
              <w:rPr>
                <w:b/>
              </w:rPr>
            </w:pPr>
            <w:r>
              <w:rPr>
                <w:b/>
              </w:rPr>
              <w:t>%</w:t>
            </w:r>
          </w:p>
        </w:tc>
        <w:tc>
          <w:tcPr>
            <w:tcW w:w="1149" w:type="dxa"/>
            <w:gridSpan w:val="2"/>
            <w:tcBorders>
              <w:left w:val="single" w:sz="4" w:space="0" w:color="auto"/>
            </w:tcBorders>
          </w:tcPr>
          <w:p w14:paraId="46AA6CE5" w14:textId="77777777" w:rsidR="005F1758" w:rsidRPr="001B4260" w:rsidRDefault="005F1758" w:rsidP="00421FC3">
            <w:pPr>
              <w:cnfStyle w:val="000000000000" w:firstRow="0" w:lastRow="0" w:firstColumn="0" w:lastColumn="0" w:oddVBand="0" w:evenVBand="0" w:oddHBand="0" w:evenHBand="0" w:firstRowFirstColumn="0" w:firstRowLastColumn="0" w:lastRowFirstColumn="0" w:lastRowLastColumn="0"/>
              <w:rPr>
                <w:b/>
              </w:rPr>
            </w:pPr>
            <w:r>
              <w:rPr>
                <w:b/>
              </w:rPr>
              <w:t>€</w:t>
            </w:r>
          </w:p>
        </w:tc>
        <w:tc>
          <w:tcPr>
            <w:tcW w:w="947" w:type="dxa"/>
            <w:tcBorders>
              <w:left w:val="single" w:sz="4" w:space="0" w:color="auto"/>
            </w:tcBorders>
          </w:tcPr>
          <w:p w14:paraId="13205700" w14:textId="77777777" w:rsidR="005F1758" w:rsidRPr="001B4260" w:rsidRDefault="005F1758" w:rsidP="00421FC3">
            <w:pPr>
              <w:cnfStyle w:val="000000000000" w:firstRow="0" w:lastRow="0" w:firstColumn="0" w:lastColumn="0" w:oddVBand="0" w:evenVBand="0" w:oddHBand="0" w:evenHBand="0" w:firstRowFirstColumn="0" w:firstRowLastColumn="0" w:lastRowFirstColumn="0" w:lastRowLastColumn="0"/>
              <w:rPr>
                <w:b/>
              </w:rPr>
            </w:pPr>
            <w:r>
              <w:rPr>
                <w:b/>
              </w:rPr>
              <w:t>%</w:t>
            </w:r>
          </w:p>
        </w:tc>
      </w:tr>
      <w:tr w:rsidR="005F1758" w14:paraId="78498B84"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1E71D58E" w14:textId="77777777" w:rsidR="005F1758" w:rsidRPr="009C7E5F" w:rsidRDefault="005F1758" w:rsidP="00421FC3">
            <w:pPr>
              <w:rPr>
                <w:b w:val="0"/>
              </w:rPr>
            </w:pPr>
            <w:r>
              <w:rPr>
                <w:b w:val="0"/>
              </w:rPr>
              <w:t>Vervoerskosten</w:t>
            </w:r>
          </w:p>
        </w:tc>
        <w:tc>
          <w:tcPr>
            <w:tcW w:w="1053" w:type="dxa"/>
            <w:tcBorders>
              <w:left w:val="single" w:sz="4" w:space="0" w:color="auto"/>
            </w:tcBorders>
          </w:tcPr>
          <w:p w14:paraId="101A735E" w14:textId="77777777" w:rsidR="005F1758" w:rsidRPr="00721D7E" w:rsidRDefault="005F1758" w:rsidP="007E2001">
            <w:pPr>
              <w:jc w:val="right"/>
              <w:cnfStyle w:val="000000100000" w:firstRow="0" w:lastRow="0" w:firstColumn="0" w:lastColumn="0" w:oddVBand="0" w:evenVBand="0" w:oddHBand="1" w:evenHBand="0" w:firstRowFirstColumn="0" w:firstRowLastColumn="0" w:lastRowFirstColumn="0" w:lastRowLastColumn="0"/>
            </w:pPr>
            <w:r>
              <w:t>4.600</w:t>
            </w:r>
          </w:p>
        </w:tc>
        <w:tc>
          <w:tcPr>
            <w:tcW w:w="1047" w:type="dxa"/>
            <w:tcBorders>
              <w:left w:val="single" w:sz="4" w:space="0" w:color="auto"/>
            </w:tcBorders>
          </w:tcPr>
          <w:p w14:paraId="61C89B43" w14:textId="77777777" w:rsidR="005F1758" w:rsidRPr="00721D7E" w:rsidRDefault="005F1758" w:rsidP="007E2001">
            <w:pPr>
              <w:jc w:val="right"/>
              <w:cnfStyle w:val="000000100000" w:firstRow="0" w:lastRow="0" w:firstColumn="0" w:lastColumn="0" w:oddVBand="0" w:evenVBand="0" w:oddHBand="1" w:evenHBand="0" w:firstRowFirstColumn="0" w:firstRowLastColumn="0" w:lastRowFirstColumn="0" w:lastRowLastColumn="0"/>
            </w:pPr>
            <w:r>
              <w:t>100,00</w:t>
            </w:r>
          </w:p>
        </w:tc>
        <w:tc>
          <w:tcPr>
            <w:tcW w:w="1149" w:type="dxa"/>
            <w:gridSpan w:val="2"/>
            <w:tcBorders>
              <w:left w:val="single" w:sz="4" w:space="0" w:color="auto"/>
            </w:tcBorders>
          </w:tcPr>
          <w:p w14:paraId="67F9496E" w14:textId="77777777" w:rsidR="005F1758" w:rsidRPr="00721D7E" w:rsidRDefault="005F1758" w:rsidP="007E2001">
            <w:pPr>
              <w:jc w:val="right"/>
              <w:cnfStyle w:val="000000100000" w:firstRow="0" w:lastRow="0" w:firstColumn="0" w:lastColumn="0" w:oddVBand="0" w:evenVBand="0" w:oddHBand="1" w:evenHBand="0" w:firstRowFirstColumn="0" w:firstRowLastColumn="0" w:lastRowFirstColumn="0" w:lastRowLastColumn="0"/>
            </w:pPr>
            <w:r>
              <w:t>4.123</w:t>
            </w:r>
          </w:p>
        </w:tc>
        <w:tc>
          <w:tcPr>
            <w:tcW w:w="947" w:type="dxa"/>
            <w:tcBorders>
              <w:left w:val="single" w:sz="4" w:space="0" w:color="auto"/>
            </w:tcBorders>
          </w:tcPr>
          <w:p w14:paraId="6182F6F9" w14:textId="77777777" w:rsidR="005F1758" w:rsidRPr="00721D7E" w:rsidRDefault="005F1758" w:rsidP="007E2001">
            <w:pPr>
              <w:jc w:val="right"/>
              <w:cnfStyle w:val="000000100000" w:firstRow="0" w:lastRow="0" w:firstColumn="0" w:lastColumn="0" w:oddVBand="0" w:evenVBand="0" w:oddHBand="1" w:evenHBand="0" w:firstRowFirstColumn="0" w:firstRowLastColumn="0" w:lastRowFirstColumn="0" w:lastRowLastColumn="0"/>
            </w:pPr>
            <w:r>
              <w:t>100,0</w:t>
            </w:r>
          </w:p>
        </w:tc>
      </w:tr>
      <w:tr w:rsidR="005F1758" w14:paraId="3C5835AE"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387A37B9" w14:textId="77777777" w:rsidR="005F1758" w:rsidRPr="00686FC6" w:rsidRDefault="005F1758" w:rsidP="00421FC3">
            <w:r w:rsidRPr="00686FC6">
              <w:t>Vervoerskosten</w:t>
            </w:r>
          </w:p>
        </w:tc>
        <w:tc>
          <w:tcPr>
            <w:tcW w:w="1053" w:type="dxa"/>
            <w:tcBorders>
              <w:left w:val="single" w:sz="4" w:space="0" w:color="auto"/>
            </w:tcBorders>
          </w:tcPr>
          <w:p w14:paraId="43B875EB" w14:textId="77777777" w:rsidR="005F1758" w:rsidRPr="00686FC6" w:rsidRDefault="005F1758" w:rsidP="007E2001">
            <w:pPr>
              <w:jc w:val="right"/>
              <w:cnfStyle w:val="000000000000" w:firstRow="0" w:lastRow="0" w:firstColumn="0" w:lastColumn="0" w:oddVBand="0" w:evenVBand="0" w:oddHBand="0" w:evenHBand="0" w:firstRowFirstColumn="0" w:firstRowLastColumn="0" w:lastRowFirstColumn="0" w:lastRowLastColumn="0"/>
              <w:rPr>
                <w:b/>
              </w:rPr>
            </w:pPr>
            <w:r>
              <w:rPr>
                <w:b/>
              </w:rPr>
              <w:t>4.600</w:t>
            </w:r>
          </w:p>
        </w:tc>
        <w:tc>
          <w:tcPr>
            <w:tcW w:w="1047" w:type="dxa"/>
            <w:tcBorders>
              <w:left w:val="single" w:sz="4" w:space="0" w:color="auto"/>
            </w:tcBorders>
          </w:tcPr>
          <w:p w14:paraId="16909DAD" w14:textId="77777777" w:rsidR="005F1758" w:rsidRPr="00686FC6" w:rsidRDefault="005F1758" w:rsidP="007E2001">
            <w:pPr>
              <w:jc w:val="right"/>
              <w:cnfStyle w:val="000000000000" w:firstRow="0" w:lastRow="0" w:firstColumn="0" w:lastColumn="0" w:oddVBand="0" w:evenVBand="0" w:oddHBand="0" w:evenHBand="0" w:firstRowFirstColumn="0" w:firstRowLastColumn="0" w:lastRowFirstColumn="0" w:lastRowLastColumn="0"/>
              <w:rPr>
                <w:b/>
              </w:rPr>
            </w:pPr>
            <w:r w:rsidRPr="00686FC6">
              <w:rPr>
                <w:b/>
              </w:rPr>
              <w:t>100,00</w:t>
            </w:r>
          </w:p>
        </w:tc>
        <w:tc>
          <w:tcPr>
            <w:tcW w:w="1149" w:type="dxa"/>
            <w:gridSpan w:val="2"/>
            <w:tcBorders>
              <w:left w:val="single" w:sz="4" w:space="0" w:color="auto"/>
            </w:tcBorders>
          </w:tcPr>
          <w:p w14:paraId="44FDBF81" w14:textId="77777777" w:rsidR="005F1758" w:rsidRPr="00686FC6" w:rsidRDefault="005F1758" w:rsidP="007E2001">
            <w:pPr>
              <w:jc w:val="right"/>
              <w:cnfStyle w:val="000000000000" w:firstRow="0" w:lastRow="0" w:firstColumn="0" w:lastColumn="0" w:oddVBand="0" w:evenVBand="0" w:oddHBand="0" w:evenHBand="0" w:firstRowFirstColumn="0" w:firstRowLastColumn="0" w:lastRowFirstColumn="0" w:lastRowLastColumn="0"/>
              <w:rPr>
                <w:b/>
              </w:rPr>
            </w:pPr>
            <w:r>
              <w:rPr>
                <w:b/>
              </w:rPr>
              <w:t>4.123</w:t>
            </w:r>
          </w:p>
        </w:tc>
        <w:tc>
          <w:tcPr>
            <w:tcW w:w="947" w:type="dxa"/>
            <w:tcBorders>
              <w:left w:val="single" w:sz="4" w:space="0" w:color="auto"/>
            </w:tcBorders>
          </w:tcPr>
          <w:p w14:paraId="55A8808B" w14:textId="77777777" w:rsidR="005F1758" w:rsidRPr="00686FC6" w:rsidRDefault="005F1758" w:rsidP="007E2001">
            <w:pPr>
              <w:jc w:val="right"/>
              <w:cnfStyle w:val="000000000000" w:firstRow="0" w:lastRow="0" w:firstColumn="0" w:lastColumn="0" w:oddVBand="0" w:evenVBand="0" w:oddHBand="0" w:evenHBand="0" w:firstRowFirstColumn="0" w:firstRowLastColumn="0" w:lastRowFirstColumn="0" w:lastRowLastColumn="0"/>
              <w:rPr>
                <w:b/>
              </w:rPr>
            </w:pPr>
            <w:r w:rsidRPr="00686FC6">
              <w:rPr>
                <w:b/>
              </w:rPr>
              <w:t>100,0</w:t>
            </w:r>
          </w:p>
        </w:tc>
      </w:tr>
    </w:tbl>
    <w:p w14:paraId="1F101E3E" w14:textId="77777777" w:rsidR="00611F5B" w:rsidRDefault="00611F5B" w:rsidP="00355FEE"/>
    <w:tbl>
      <w:tblPr>
        <w:tblStyle w:val="Lijsttabel3-Accent5"/>
        <w:tblW w:w="7602" w:type="dxa"/>
        <w:tblLook w:val="04A0" w:firstRow="1" w:lastRow="0" w:firstColumn="1" w:lastColumn="0" w:noHBand="0" w:noVBand="1"/>
      </w:tblPr>
      <w:tblGrid>
        <w:gridCol w:w="3406"/>
        <w:gridCol w:w="1053"/>
        <w:gridCol w:w="1047"/>
        <w:gridCol w:w="924"/>
        <w:gridCol w:w="225"/>
        <w:gridCol w:w="947"/>
      </w:tblGrid>
      <w:tr w:rsidR="000C3585" w14:paraId="6EB4FDC7" w14:textId="77777777" w:rsidTr="00421F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6" w:type="dxa"/>
          </w:tcPr>
          <w:p w14:paraId="4864F5AF" w14:textId="77777777" w:rsidR="000C3585" w:rsidRDefault="000C3585" w:rsidP="00421FC3">
            <w:pPr>
              <w:jc w:val="center"/>
            </w:pPr>
            <w:r>
              <w:t>Verkoopkosten</w:t>
            </w:r>
          </w:p>
        </w:tc>
        <w:tc>
          <w:tcPr>
            <w:tcW w:w="2100" w:type="dxa"/>
            <w:gridSpan w:val="2"/>
          </w:tcPr>
          <w:p w14:paraId="64320726" w14:textId="77777777" w:rsidR="000C3585" w:rsidRDefault="000C3585" w:rsidP="00421FC3">
            <w:pPr>
              <w:jc w:val="center"/>
              <w:cnfStyle w:val="100000000000" w:firstRow="1" w:lastRow="0" w:firstColumn="0" w:lastColumn="0" w:oddVBand="0" w:evenVBand="0" w:oddHBand="0" w:evenHBand="0" w:firstRowFirstColumn="0" w:firstRowLastColumn="0" w:lastRowFirstColumn="0" w:lastRowLastColumn="0"/>
            </w:pPr>
          </w:p>
        </w:tc>
        <w:tc>
          <w:tcPr>
            <w:tcW w:w="924" w:type="dxa"/>
          </w:tcPr>
          <w:p w14:paraId="6E492F11" w14:textId="77777777" w:rsidR="000C3585" w:rsidRDefault="000C3585" w:rsidP="00421FC3">
            <w:pPr>
              <w:jc w:val="center"/>
              <w:cnfStyle w:val="100000000000" w:firstRow="1" w:lastRow="0" w:firstColumn="0" w:lastColumn="0" w:oddVBand="0" w:evenVBand="0" w:oddHBand="0" w:evenHBand="0" w:firstRowFirstColumn="0" w:firstRowLastColumn="0" w:lastRowFirstColumn="0" w:lastRowLastColumn="0"/>
            </w:pPr>
          </w:p>
        </w:tc>
        <w:tc>
          <w:tcPr>
            <w:tcW w:w="1172" w:type="dxa"/>
            <w:gridSpan w:val="2"/>
          </w:tcPr>
          <w:p w14:paraId="089F9F75" w14:textId="77777777" w:rsidR="000C3585" w:rsidRDefault="000C3585" w:rsidP="00421FC3">
            <w:pPr>
              <w:jc w:val="center"/>
              <w:cnfStyle w:val="100000000000" w:firstRow="1" w:lastRow="0" w:firstColumn="0" w:lastColumn="0" w:oddVBand="0" w:evenVBand="0" w:oddHBand="0" w:evenHBand="0" w:firstRowFirstColumn="0" w:firstRowLastColumn="0" w:lastRowFirstColumn="0" w:lastRowLastColumn="0"/>
            </w:pPr>
          </w:p>
        </w:tc>
      </w:tr>
      <w:tr w:rsidR="000C3585" w14:paraId="2C0ED47F"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3078B6ED" w14:textId="77777777" w:rsidR="000C3585" w:rsidRPr="00433AD5" w:rsidRDefault="000C3585" w:rsidP="00421FC3"/>
        </w:tc>
        <w:tc>
          <w:tcPr>
            <w:tcW w:w="2100" w:type="dxa"/>
            <w:gridSpan w:val="2"/>
            <w:tcBorders>
              <w:left w:val="single" w:sz="4" w:space="0" w:color="auto"/>
            </w:tcBorders>
          </w:tcPr>
          <w:p w14:paraId="220E70D9" w14:textId="77777777" w:rsidR="000C3585" w:rsidRPr="001B4260" w:rsidRDefault="000C3585" w:rsidP="00421FC3">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096" w:type="dxa"/>
            <w:gridSpan w:val="3"/>
            <w:tcBorders>
              <w:left w:val="single" w:sz="4" w:space="0" w:color="auto"/>
            </w:tcBorders>
          </w:tcPr>
          <w:p w14:paraId="1F0C0B00" w14:textId="77777777" w:rsidR="000C3585" w:rsidRPr="001B4260" w:rsidRDefault="000C3585" w:rsidP="00421FC3">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0C3585" w14:paraId="22745C49"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FFAC947" w14:textId="77777777" w:rsidR="000C3585" w:rsidRPr="009C7E5F" w:rsidRDefault="000C3585" w:rsidP="00421FC3">
            <w:pPr>
              <w:rPr>
                <w:b w:val="0"/>
              </w:rPr>
            </w:pPr>
          </w:p>
        </w:tc>
        <w:tc>
          <w:tcPr>
            <w:tcW w:w="1053" w:type="dxa"/>
            <w:tcBorders>
              <w:left w:val="single" w:sz="4" w:space="0" w:color="auto"/>
            </w:tcBorders>
          </w:tcPr>
          <w:p w14:paraId="63088B06" w14:textId="77777777" w:rsidR="000C3585" w:rsidRPr="001B4260" w:rsidRDefault="000C3585" w:rsidP="00421FC3">
            <w:pPr>
              <w:cnfStyle w:val="000000000000" w:firstRow="0" w:lastRow="0" w:firstColumn="0" w:lastColumn="0" w:oddVBand="0" w:evenVBand="0" w:oddHBand="0" w:evenHBand="0" w:firstRowFirstColumn="0" w:firstRowLastColumn="0" w:lastRowFirstColumn="0" w:lastRowLastColumn="0"/>
              <w:rPr>
                <w:b/>
              </w:rPr>
            </w:pPr>
            <w:r>
              <w:rPr>
                <w:b/>
              </w:rPr>
              <w:t>€</w:t>
            </w:r>
          </w:p>
        </w:tc>
        <w:tc>
          <w:tcPr>
            <w:tcW w:w="1047" w:type="dxa"/>
            <w:tcBorders>
              <w:left w:val="single" w:sz="4" w:space="0" w:color="auto"/>
            </w:tcBorders>
          </w:tcPr>
          <w:p w14:paraId="59CA440A" w14:textId="77777777" w:rsidR="000C3585" w:rsidRPr="001B4260" w:rsidRDefault="000C3585" w:rsidP="00421FC3">
            <w:pPr>
              <w:cnfStyle w:val="000000000000" w:firstRow="0" w:lastRow="0" w:firstColumn="0" w:lastColumn="0" w:oddVBand="0" w:evenVBand="0" w:oddHBand="0" w:evenHBand="0" w:firstRowFirstColumn="0" w:firstRowLastColumn="0" w:lastRowFirstColumn="0" w:lastRowLastColumn="0"/>
              <w:rPr>
                <w:b/>
              </w:rPr>
            </w:pPr>
            <w:r>
              <w:rPr>
                <w:b/>
              </w:rPr>
              <w:t>%</w:t>
            </w:r>
          </w:p>
        </w:tc>
        <w:tc>
          <w:tcPr>
            <w:tcW w:w="1149" w:type="dxa"/>
            <w:gridSpan w:val="2"/>
            <w:tcBorders>
              <w:left w:val="single" w:sz="4" w:space="0" w:color="auto"/>
            </w:tcBorders>
          </w:tcPr>
          <w:p w14:paraId="3FA10BD3" w14:textId="77777777" w:rsidR="000C3585" w:rsidRPr="001B4260" w:rsidRDefault="000C3585" w:rsidP="00421FC3">
            <w:pPr>
              <w:cnfStyle w:val="000000000000" w:firstRow="0" w:lastRow="0" w:firstColumn="0" w:lastColumn="0" w:oddVBand="0" w:evenVBand="0" w:oddHBand="0" w:evenHBand="0" w:firstRowFirstColumn="0" w:firstRowLastColumn="0" w:lastRowFirstColumn="0" w:lastRowLastColumn="0"/>
              <w:rPr>
                <w:b/>
              </w:rPr>
            </w:pPr>
            <w:r>
              <w:rPr>
                <w:b/>
              </w:rPr>
              <w:t>€</w:t>
            </w:r>
          </w:p>
        </w:tc>
        <w:tc>
          <w:tcPr>
            <w:tcW w:w="947" w:type="dxa"/>
            <w:tcBorders>
              <w:left w:val="single" w:sz="4" w:space="0" w:color="auto"/>
            </w:tcBorders>
          </w:tcPr>
          <w:p w14:paraId="204F6F7A" w14:textId="77777777" w:rsidR="000C3585" w:rsidRPr="001B4260" w:rsidRDefault="000C3585" w:rsidP="00421FC3">
            <w:pPr>
              <w:cnfStyle w:val="000000000000" w:firstRow="0" w:lastRow="0" w:firstColumn="0" w:lastColumn="0" w:oddVBand="0" w:evenVBand="0" w:oddHBand="0" w:evenHBand="0" w:firstRowFirstColumn="0" w:firstRowLastColumn="0" w:lastRowFirstColumn="0" w:lastRowLastColumn="0"/>
              <w:rPr>
                <w:b/>
              </w:rPr>
            </w:pPr>
            <w:r>
              <w:rPr>
                <w:b/>
              </w:rPr>
              <w:t>%</w:t>
            </w:r>
          </w:p>
        </w:tc>
      </w:tr>
      <w:tr w:rsidR="000C3585" w14:paraId="13C795F9"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5052280" w14:textId="77777777" w:rsidR="000C3585" w:rsidRPr="009C7E5F" w:rsidRDefault="000C3585" w:rsidP="00421FC3">
            <w:pPr>
              <w:rPr>
                <w:b w:val="0"/>
              </w:rPr>
            </w:pPr>
            <w:r>
              <w:rPr>
                <w:b w:val="0"/>
              </w:rPr>
              <w:t>Reclamekosten</w:t>
            </w:r>
          </w:p>
        </w:tc>
        <w:tc>
          <w:tcPr>
            <w:tcW w:w="1053" w:type="dxa"/>
            <w:tcBorders>
              <w:left w:val="single" w:sz="4" w:space="0" w:color="auto"/>
            </w:tcBorders>
          </w:tcPr>
          <w:p w14:paraId="11097B5E" w14:textId="77777777" w:rsidR="000C3585" w:rsidRPr="00721D7E" w:rsidRDefault="000C3585" w:rsidP="007E2001">
            <w:pPr>
              <w:jc w:val="right"/>
              <w:cnfStyle w:val="000000100000" w:firstRow="0" w:lastRow="0" w:firstColumn="0" w:lastColumn="0" w:oddVBand="0" w:evenVBand="0" w:oddHBand="1" w:evenHBand="0" w:firstRowFirstColumn="0" w:firstRowLastColumn="0" w:lastRowFirstColumn="0" w:lastRowLastColumn="0"/>
            </w:pPr>
            <w:r>
              <w:t>13.500</w:t>
            </w:r>
          </w:p>
        </w:tc>
        <w:tc>
          <w:tcPr>
            <w:tcW w:w="1047" w:type="dxa"/>
            <w:tcBorders>
              <w:left w:val="single" w:sz="4" w:space="0" w:color="auto"/>
            </w:tcBorders>
          </w:tcPr>
          <w:p w14:paraId="33CE8A15" w14:textId="77777777" w:rsidR="000C3585" w:rsidRPr="00721D7E" w:rsidRDefault="000C3585" w:rsidP="007E2001">
            <w:pPr>
              <w:jc w:val="right"/>
              <w:cnfStyle w:val="000000100000" w:firstRow="0" w:lastRow="0" w:firstColumn="0" w:lastColumn="0" w:oddVBand="0" w:evenVBand="0" w:oddHBand="1" w:evenHBand="0" w:firstRowFirstColumn="0" w:firstRowLastColumn="0" w:lastRowFirstColumn="0" w:lastRowLastColumn="0"/>
            </w:pPr>
            <w:r>
              <w:t>80,6</w:t>
            </w:r>
          </w:p>
        </w:tc>
        <w:tc>
          <w:tcPr>
            <w:tcW w:w="1149" w:type="dxa"/>
            <w:gridSpan w:val="2"/>
            <w:tcBorders>
              <w:left w:val="single" w:sz="4" w:space="0" w:color="auto"/>
            </w:tcBorders>
          </w:tcPr>
          <w:p w14:paraId="159425AB" w14:textId="77777777" w:rsidR="000C3585" w:rsidRPr="00721D7E" w:rsidRDefault="000C3585" w:rsidP="007E2001">
            <w:pPr>
              <w:jc w:val="right"/>
              <w:cnfStyle w:val="000000100000" w:firstRow="0" w:lastRow="0" w:firstColumn="0" w:lastColumn="0" w:oddVBand="0" w:evenVBand="0" w:oddHBand="1" w:evenHBand="0" w:firstRowFirstColumn="0" w:firstRowLastColumn="0" w:lastRowFirstColumn="0" w:lastRowLastColumn="0"/>
            </w:pPr>
            <w:r>
              <w:t>12.657</w:t>
            </w:r>
          </w:p>
        </w:tc>
        <w:tc>
          <w:tcPr>
            <w:tcW w:w="947" w:type="dxa"/>
            <w:tcBorders>
              <w:left w:val="single" w:sz="4" w:space="0" w:color="auto"/>
            </w:tcBorders>
          </w:tcPr>
          <w:p w14:paraId="6F75C305" w14:textId="77777777" w:rsidR="000C3585" w:rsidRPr="00721D7E" w:rsidRDefault="000C3585" w:rsidP="007E2001">
            <w:pPr>
              <w:jc w:val="right"/>
              <w:cnfStyle w:val="000000100000" w:firstRow="0" w:lastRow="0" w:firstColumn="0" w:lastColumn="0" w:oddVBand="0" w:evenVBand="0" w:oddHBand="1" w:evenHBand="0" w:firstRowFirstColumn="0" w:firstRowLastColumn="0" w:lastRowFirstColumn="0" w:lastRowLastColumn="0"/>
            </w:pPr>
            <w:r>
              <w:t>79,2</w:t>
            </w:r>
          </w:p>
        </w:tc>
      </w:tr>
      <w:tr w:rsidR="000C3585" w14:paraId="3228025F"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AD12E5F" w14:textId="77777777" w:rsidR="000C3585" w:rsidRDefault="000C3585" w:rsidP="00421FC3">
            <w:pPr>
              <w:rPr>
                <w:b w:val="0"/>
              </w:rPr>
            </w:pPr>
            <w:r>
              <w:rPr>
                <w:b w:val="0"/>
              </w:rPr>
              <w:t>Verpakkingskosten</w:t>
            </w:r>
          </w:p>
        </w:tc>
        <w:tc>
          <w:tcPr>
            <w:tcW w:w="1053" w:type="dxa"/>
            <w:tcBorders>
              <w:left w:val="single" w:sz="4" w:space="0" w:color="auto"/>
            </w:tcBorders>
          </w:tcPr>
          <w:p w14:paraId="75ECE633" w14:textId="77777777" w:rsidR="000C3585" w:rsidRPr="00721D7E" w:rsidRDefault="000C3585" w:rsidP="007E2001">
            <w:pPr>
              <w:jc w:val="right"/>
              <w:cnfStyle w:val="000000000000" w:firstRow="0" w:lastRow="0" w:firstColumn="0" w:lastColumn="0" w:oddVBand="0" w:evenVBand="0" w:oddHBand="0" w:evenHBand="0" w:firstRowFirstColumn="0" w:firstRowLastColumn="0" w:lastRowFirstColumn="0" w:lastRowLastColumn="0"/>
            </w:pPr>
            <w:r>
              <w:t>1.250</w:t>
            </w:r>
          </w:p>
        </w:tc>
        <w:tc>
          <w:tcPr>
            <w:tcW w:w="1047" w:type="dxa"/>
            <w:tcBorders>
              <w:left w:val="single" w:sz="4" w:space="0" w:color="auto"/>
            </w:tcBorders>
          </w:tcPr>
          <w:p w14:paraId="1C481DC1" w14:textId="77777777" w:rsidR="000C3585" w:rsidRPr="00721D7E" w:rsidRDefault="000C3585" w:rsidP="007E2001">
            <w:pPr>
              <w:jc w:val="right"/>
              <w:cnfStyle w:val="000000000000" w:firstRow="0" w:lastRow="0" w:firstColumn="0" w:lastColumn="0" w:oddVBand="0" w:evenVBand="0" w:oddHBand="0" w:evenHBand="0" w:firstRowFirstColumn="0" w:firstRowLastColumn="0" w:lastRowFirstColumn="0" w:lastRowLastColumn="0"/>
            </w:pPr>
            <w:r>
              <w:t>7,5</w:t>
            </w:r>
          </w:p>
        </w:tc>
        <w:tc>
          <w:tcPr>
            <w:tcW w:w="1149" w:type="dxa"/>
            <w:gridSpan w:val="2"/>
            <w:tcBorders>
              <w:left w:val="single" w:sz="4" w:space="0" w:color="auto"/>
            </w:tcBorders>
          </w:tcPr>
          <w:p w14:paraId="15AA25E5" w14:textId="77777777" w:rsidR="000C3585" w:rsidRPr="00721D7E" w:rsidRDefault="000C3585" w:rsidP="007E2001">
            <w:pPr>
              <w:jc w:val="right"/>
              <w:cnfStyle w:val="000000000000" w:firstRow="0" w:lastRow="0" w:firstColumn="0" w:lastColumn="0" w:oddVBand="0" w:evenVBand="0" w:oddHBand="0" w:evenHBand="0" w:firstRowFirstColumn="0" w:firstRowLastColumn="0" w:lastRowFirstColumn="0" w:lastRowLastColumn="0"/>
            </w:pPr>
            <w:r>
              <w:t>1.321</w:t>
            </w:r>
          </w:p>
        </w:tc>
        <w:tc>
          <w:tcPr>
            <w:tcW w:w="947" w:type="dxa"/>
            <w:tcBorders>
              <w:left w:val="single" w:sz="4" w:space="0" w:color="auto"/>
            </w:tcBorders>
          </w:tcPr>
          <w:p w14:paraId="3B7C7F2F" w14:textId="77777777" w:rsidR="000C3585" w:rsidRPr="00721D7E" w:rsidRDefault="000C3585" w:rsidP="007E2001">
            <w:pPr>
              <w:jc w:val="right"/>
              <w:cnfStyle w:val="000000000000" w:firstRow="0" w:lastRow="0" w:firstColumn="0" w:lastColumn="0" w:oddVBand="0" w:evenVBand="0" w:oddHBand="0" w:evenHBand="0" w:firstRowFirstColumn="0" w:firstRowLastColumn="0" w:lastRowFirstColumn="0" w:lastRowLastColumn="0"/>
            </w:pPr>
            <w:r>
              <w:t>8,3</w:t>
            </w:r>
          </w:p>
        </w:tc>
      </w:tr>
      <w:tr w:rsidR="000C3585" w14:paraId="18BC62AC"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3EFB740" w14:textId="77777777" w:rsidR="000C3585" w:rsidRDefault="000C3585" w:rsidP="00421FC3">
            <w:pPr>
              <w:rPr>
                <w:b w:val="0"/>
              </w:rPr>
            </w:pPr>
            <w:r>
              <w:rPr>
                <w:b w:val="0"/>
              </w:rPr>
              <w:t>Representatiekosten</w:t>
            </w:r>
          </w:p>
        </w:tc>
        <w:tc>
          <w:tcPr>
            <w:tcW w:w="1053" w:type="dxa"/>
            <w:tcBorders>
              <w:left w:val="single" w:sz="4" w:space="0" w:color="auto"/>
            </w:tcBorders>
          </w:tcPr>
          <w:p w14:paraId="5E55E9B1" w14:textId="77777777" w:rsidR="000C3585" w:rsidRPr="00721D7E" w:rsidRDefault="000C3585" w:rsidP="007E2001">
            <w:pPr>
              <w:jc w:val="right"/>
              <w:cnfStyle w:val="000000100000" w:firstRow="0" w:lastRow="0" w:firstColumn="0" w:lastColumn="0" w:oddVBand="0" w:evenVBand="0" w:oddHBand="1" w:evenHBand="0" w:firstRowFirstColumn="0" w:firstRowLastColumn="0" w:lastRowFirstColumn="0" w:lastRowLastColumn="0"/>
            </w:pPr>
            <w:r>
              <w:t>250</w:t>
            </w:r>
          </w:p>
        </w:tc>
        <w:tc>
          <w:tcPr>
            <w:tcW w:w="1047" w:type="dxa"/>
            <w:tcBorders>
              <w:left w:val="single" w:sz="4" w:space="0" w:color="auto"/>
            </w:tcBorders>
          </w:tcPr>
          <w:p w14:paraId="20F3042B" w14:textId="77777777" w:rsidR="000C3585" w:rsidRPr="00721D7E" w:rsidRDefault="000C3585" w:rsidP="007E2001">
            <w:pPr>
              <w:jc w:val="right"/>
              <w:cnfStyle w:val="000000100000" w:firstRow="0" w:lastRow="0" w:firstColumn="0" w:lastColumn="0" w:oddVBand="0" w:evenVBand="0" w:oddHBand="1" w:evenHBand="0" w:firstRowFirstColumn="0" w:firstRowLastColumn="0" w:lastRowFirstColumn="0" w:lastRowLastColumn="0"/>
            </w:pPr>
            <w:r>
              <w:t>1,5</w:t>
            </w:r>
          </w:p>
        </w:tc>
        <w:tc>
          <w:tcPr>
            <w:tcW w:w="1149" w:type="dxa"/>
            <w:gridSpan w:val="2"/>
            <w:tcBorders>
              <w:left w:val="single" w:sz="4" w:space="0" w:color="auto"/>
            </w:tcBorders>
          </w:tcPr>
          <w:p w14:paraId="25F3A96F" w14:textId="77777777" w:rsidR="000C3585" w:rsidRPr="00721D7E" w:rsidRDefault="000C3585" w:rsidP="007E2001">
            <w:pPr>
              <w:jc w:val="right"/>
              <w:cnfStyle w:val="000000100000" w:firstRow="0" w:lastRow="0" w:firstColumn="0" w:lastColumn="0" w:oddVBand="0" w:evenVBand="0" w:oddHBand="1" w:evenHBand="0" w:firstRowFirstColumn="0" w:firstRowLastColumn="0" w:lastRowFirstColumn="0" w:lastRowLastColumn="0"/>
            </w:pPr>
            <w:r>
              <w:t>354</w:t>
            </w:r>
          </w:p>
        </w:tc>
        <w:tc>
          <w:tcPr>
            <w:tcW w:w="947" w:type="dxa"/>
            <w:tcBorders>
              <w:left w:val="single" w:sz="4" w:space="0" w:color="auto"/>
            </w:tcBorders>
          </w:tcPr>
          <w:p w14:paraId="0FB7C990" w14:textId="77777777" w:rsidR="000C3585" w:rsidRPr="00721D7E" w:rsidRDefault="000C3585" w:rsidP="007E2001">
            <w:pPr>
              <w:jc w:val="right"/>
              <w:cnfStyle w:val="000000100000" w:firstRow="0" w:lastRow="0" w:firstColumn="0" w:lastColumn="0" w:oddVBand="0" w:evenVBand="0" w:oddHBand="1" w:evenHBand="0" w:firstRowFirstColumn="0" w:firstRowLastColumn="0" w:lastRowFirstColumn="0" w:lastRowLastColumn="0"/>
            </w:pPr>
            <w:r>
              <w:t>2,2</w:t>
            </w:r>
          </w:p>
        </w:tc>
      </w:tr>
      <w:tr w:rsidR="000C3585" w14:paraId="553AB4F1"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E220D4B" w14:textId="77777777" w:rsidR="000C3585" w:rsidRDefault="000C3585" w:rsidP="00421FC3">
            <w:pPr>
              <w:rPr>
                <w:b w:val="0"/>
              </w:rPr>
            </w:pPr>
            <w:r>
              <w:rPr>
                <w:b w:val="0"/>
              </w:rPr>
              <w:t>Etiketten/beprijzingsmateriaal</w:t>
            </w:r>
          </w:p>
        </w:tc>
        <w:tc>
          <w:tcPr>
            <w:tcW w:w="1053" w:type="dxa"/>
            <w:tcBorders>
              <w:left w:val="single" w:sz="4" w:space="0" w:color="auto"/>
            </w:tcBorders>
          </w:tcPr>
          <w:p w14:paraId="4B64C18C" w14:textId="77777777" w:rsidR="000C3585" w:rsidRPr="00721D7E" w:rsidRDefault="000C3585" w:rsidP="007E2001">
            <w:pPr>
              <w:jc w:val="right"/>
              <w:cnfStyle w:val="000000000000" w:firstRow="0" w:lastRow="0" w:firstColumn="0" w:lastColumn="0" w:oddVBand="0" w:evenVBand="0" w:oddHBand="0" w:evenHBand="0" w:firstRowFirstColumn="0" w:firstRowLastColumn="0" w:lastRowFirstColumn="0" w:lastRowLastColumn="0"/>
            </w:pPr>
            <w:r>
              <w:t>750</w:t>
            </w:r>
          </w:p>
        </w:tc>
        <w:tc>
          <w:tcPr>
            <w:tcW w:w="1047" w:type="dxa"/>
            <w:tcBorders>
              <w:left w:val="single" w:sz="4" w:space="0" w:color="auto"/>
            </w:tcBorders>
          </w:tcPr>
          <w:p w14:paraId="736206C0" w14:textId="77777777" w:rsidR="000C3585" w:rsidRPr="00721D7E" w:rsidRDefault="000C3585" w:rsidP="007E2001">
            <w:pPr>
              <w:jc w:val="right"/>
              <w:cnfStyle w:val="000000000000" w:firstRow="0" w:lastRow="0" w:firstColumn="0" w:lastColumn="0" w:oddVBand="0" w:evenVBand="0" w:oddHBand="0" w:evenHBand="0" w:firstRowFirstColumn="0" w:firstRowLastColumn="0" w:lastRowFirstColumn="0" w:lastRowLastColumn="0"/>
            </w:pPr>
            <w:r>
              <w:t>4,5</w:t>
            </w:r>
          </w:p>
        </w:tc>
        <w:tc>
          <w:tcPr>
            <w:tcW w:w="1149" w:type="dxa"/>
            <w:gridSpan w:val="2"/>
            <w:tcBorders>
              <w:left w:val="single" w:sz="4" w:space="0" w:color="auto"/>
            </w:tcBorders>
          </w:tcPr>
          <w:p w14:paraId="12A9ED5D" w14:textId="77777777" w:rsidR="000C3585" w:rsidRPr="00721D7E" w:rsidRDefault="000C3585" w:rsidP="007E2001">
            <w:pPr>
              <w:jc w:val="right"/>
              <w:cnfStyle w:val="000000000000" w:firstRow="0" w:lastRow="0" w:firstColumn="0" w:lastColumn="0" w:oddVBand="0" w:evenVBand="0" w:oddHBand="0" w:evenHBand="0" w:firstRowFirstColumn="0" w:firstRowLastColumn="0" w:lastRowFirstColumn="0" w:lastRowLastColumn="0"/>
            </w:pPr>
            <w:r>
              <w:t>845</w:t>
            </w:r>
          </w:p>
        </w:tc>
        <w:tc>
          <w:tcPr>
            <w:tcW w:w="947" w:type="dxa"/>
            <w:tcBorders>
              <w:left w:val="single" w:sz="4" w:space="0" w:color="auto"/>
            </w:tcBorders>
          </w:tcPr>
          <w:p w14:paraId="1C03B4C5" w14:textId="77777777" w:rsidR="000C3585" w:rsidRPr="00721D7E" w:rsidRDefault="000C3585" w:rsidP="007E2001">
            <w:pPr>
              <w:jc w:val="right"/>
              <w:cnfStyle w:val="000000000000" w:firstRow="0" w:lastRow="0" w:firstColumn="0" w:lastColumn="0" w:oddVBand="0" w:evenVBand="0" w:oddHBand="0" w:evenHBand="0" w:firstRowFirstColumn="0" w:firstRowLastColumn="0" w:lastRowFirstColumn="0" w:lastRowLastColumn="0"/>
            </w:pPr>
            <w:r>
              <w:t>5,3</w:t>
            </w:r>
          </w:p>
        </w:tc>
      </w:tr>
      <w:tr w:rsidR="000C3585" w14:paraId="57B7BF97"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83C776A" w14:textId="77777777" w:rsidR="000C3585" w:rsidRDefault="000C3585" w:rsidP="00421FC3">
            <w:pPr>
              <w:rPr>
                <w:b w:val="0"/>
              </w:rPr>
            </w:pPr>
            <w:r>
              <w:rPr>
                <w:b w:val="0"/>
              </w:rPr>
              <w:t>Overige verkoopkosten</w:t>
            </w:r>
          </w:p>
        </w:tc>
        <w:tc>
          <w:tcPr>
            <w:tcW w:w="1053" w:type="dxa"/>
            <w:tcBorders>
              <w:left w:val="single" w:sz="4" w:space="0" w:color="auto"/>
            </w:tcBorders>
          </w:tcPr>
          <w:p w14:paraId="52BDECA2" w14:textId="77777777" w:rsidR="000C3585" w:rsidRDefault="000C3585" w:rsidP="007E2001">
            <w:pPr>
              <w:jc w:val="right"/>
              <w:cnfStyle w:val="000000100000" w:firstRow="0" w:lastRow="0" w:firstColumn="0" w:lastColumn="0" w:oddVBand="0" w:evenVBand="0" w:oddHBand="1" w:evenHBand="0" w:firstRowFirstColumn="0" w:firstRowLastColumn="0" w:lastRowFirstColumn="0" w:lastRowLastColumn="0"/>
            </w:pPr>
            <w:r>
              <w:t>1.000</w:t>
            </w:r>
          </w:p>
        </w:tc>
        <w:tc>
          <w:tcPr>
            <w:tcW w:w="1047" w:type="dxa"/>
            <w:tcBorders>
              <w:left w:val="single" w:sz="4" w:space="0" w:color="auto"/>
            </w:tcBorders>
          </w:tcPr>
          <w:p w14:paraId="5B2BD57F" w14:textId="77777777" w:rsidR="000C3585" w:rsidRDefault="000C3585" w:rsidP="007E2001">
            <w:pPr>
              <w:jc w:val="right"/>
              <w:cnfStyle w:val="000000100000" w:firstRow="0" w:lastRow="0" w:firstColumn="0" w:lastColumn="0" w:oddVBand="0" w:evenVBand="0" w:oddHBand="1" w:evenHBand="0" w:firstRowFirstColumn="0" w:firstRowLastColumn="0" w:lastRowFirstColumn="0" w:lastRowLastColumn="0"/>
            </w:pPr>
            <w:r>
              <w:t>6,0</w:t>
            </w:r>
          </w:p>
        </w:tc>
        <w:tc>
          <w:tcPr>
            <w:tcW w:w="1149" w:type="dxa"/>
            <w:gridSpan w:val="2"/>
            <w:tcBorders>
              <w:left w:val="single" w:sz="4" w:space="0" w:color="auto"/>
            </w:tcBorders>
          </w:tcPr>
          <w:p w14:paraId="3BAA5063" w14:textId="77777777" w:rsidR="000C3585" w:rsidRDefault="000C3585" w:rsidP="007E2001">
            <w:pPr>
              <w:jc w:val="right"/>
              <w:cnfStyle w:val="000000100000" w:firstRow="0" w:lastRow="0" w:firstColumn="0" w:lastColumn="0" w:oddVBand="0" w:evenVBand="0" w:oddHBand="1" w:evenHBand="0" w:firstRowFirstColumn="0" w:firstRowLastColumn="0" w:lastRowFirstColumn="0" w:lastRowLastColumn="0"/>
            </w:pPr>
            <w:r>
              <w:t>813</w:t>
            </w:r>
          </w:p>
        </w:tc>
        <w:tc>
          <w:tcPr>
            <w:tcW w:w="947" w:type="dxa"/>
            <w:tcBorders>
              <w:left w:val="single" w:sz="4" w:space="0" w:color="auto"/>
            </w:tcBorders>
          </w:tcPr>
          <w:p w14:paraId="0FDACB59" w14:textId="77777777" w:rsidR="000C3585" w:rsidRDefault="000C3585" w:rsidP="007E2001">
            <w:pPr>
              <w:jc w:val="right"/>
              <w:cnfStyle w:val="000000100000" w:firstRow="0" w:lastRow="0" w:firstColumn="0" w:lastColumn="0" w:oddVBand="0" w:evenVBand="0" w:oddHBand="1" w:evenHBand="0" w:firstRowFirstColumn="0" w:firstRowLastColumn="0" w:lastRowFirstColumn="0" w:lastRowLastColumn="0"/>
            </w:pPr>
            <w:r>
              <w:t>5,1</w:t>
            </w:r>
          </w:p>
        </w:tc>
      </w:tr>
      <w:tr w:rsidR="000C3585" w14:paraId="34808177" w14:textId="77777777" w:rsidTr="00421FC3">
        <w:trPr>
          <w:trHeight w:val="87"/>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3F3DEEC7" w14:textId="77777777" w:rsidR="000C3585" w:rsidRPr="00686FC6" w:rsidRDefault="000C3585" w:rsidP="00421FC3">
            <w:r w:rsidRPr="00686FC6">
              <w:t>Verkoopkosten</w:t>
            </w:r>
          </w:p>
        </w:tc>
        <w:tc>
          <w:tcPr>
            <w:tcW w:w="1053" w:type="dxa"/>
            <w:tcBorders>
              <w:left w:val="single" w:sz="4" w:space="0" w:color="auto"/>
            </w:tcBorders>
          </w:tcPr>
          <w:p w14:paraId="45FE29D9" w14:textId="77777777" w:rsidR="000C3585" w:rsidRPr="00686FC6" w:rsidRDefault="000C3585" w:rsidP="007E2001">
            <w:pPr>
              <w:jc w:val="right"/>
              <w:cnfStyle w:val="000000000000" w:firstRow="0" w:lastRow="0" w:firstColumn="0" w:lastColumn="0" w:oddVBand="0" w:evenVBand="0" w:oddHBand="0" w:evenHBand="0" w:firstRowFirstColumn="0" w:firstRowLastColumn="0" w:lastRowFirstColumn="0" w:lastRowLastColumn="0"/>
              <w:rPr>
                <w:b/>
              </w:rPr>
            </w:pPr>
            <w:r>
              <w:rPr>
                <w:b/>
              </w:rPr>
              <w:t>16.750</w:t>
            </w:r>
          </w:p>
        </w:tc>
        <w:tc>
          <w:tcPr>
            <w:tcW w:w="1047" w:type="dxa"/>
            <w:tcBorders>
              <w:left w:val="single" w:sz="4" w:space="0" w:color="auto"/>
            </w:tcBorders>
          </w:tcPr>
          <w:p w14:paraId="429856B4" w14:textId="77777777" w:rsidR="000C3585" w:rsidRPr="00686FC6" w:rsidRDefault="000C3585" w:rsidP="007E2001">
            <w:pPr>
              <w:jc w:val="right"/>
              <w:cnfStyle w:val="000000000000" w:firstRow="0" w:lastRow="0" w:firstColumn="0" w:lastColumn="0" w:oddVBand="0" w:evenVBand="0" w:oddHBand="0" w:evenHBand="0" w:firstRowFirstColumn="0" w:firstRowLastColumn="0" w:lastRowFirstColumn="0" w:lastRowLastColumn="0"/>
              <w:rPr>
                <w:b/>
              </w:rPr>
            </w:pPr>
            <w:r w:rsidRPr="00686FC6">
              <w:rPr>
                <w:b/>
              </w:rPr>
              <w:t>100,0</w:t>
            </w:r>
          </w:p>
        </w:tc>
        <w:tc>
          <w:tcPr>
            <w:tcW w:w="1149" w:type="dxa"/>
            <w:gridSpan w:val="2"/>
            <w:tcBorders>
              <w:left w:val="single" w:sz="4" w:space="0" w:color="auto"/>
            </w:tcBorders>
          </w:tcPr>
          <w:p w14:paraId="69430E4E" w14:textId="77777777" w:rsidR="000C3585" w:rsidRPr="00686FC6" w:rsidRDefault="000C3585" w:rsidP="007E2001">
            <w:pPr>
              <w:jc w:val="right"/>
              <w:cnfStyle w:val="000000000000" w:firstRow="0" w:lastRow="0" w:firstColumn="0" w:lastColumn="0" w:oddVBand="0" w:evenVBand="0" w:oddHBand="0" w:evenHBand="0" w:firstRowFirstColumn="0" w:firstRowLastColumn="0" w:lastRowFirstColumn="0" w:lastRowLastColumn="0"/>
              <w:rPr>
                <w:b/>
              </w:rPr>
            </w:pPr>
            <w:r>
              <w:rPr>
                <w:b/>
              </w:rPr>
              <w:t>15.990</w:t>
            </w:r>
          </w:p>
        </w:tc>
        <w:tc>
          <w:tcPr>
            <w:tcW w:w="947" w:type="dxa"/>
            <w:tcBorders>
              <w:left w:val="single" w:sz="4" w:space="0" w:color="auto"/>
            </w:tcBorders>
          </w:tcPr>
          <w:p w14:paraId="4C88BB26" w14:textId="77777777" w:rsidR="000C3585" w:rsidRPr="00686FC6" w:rsidRDefault="000C3585" w:rsidP="007E2001">
            <w:pPr>
              <w:jc w:val="right"/>
              <w:cnfStyle w:val="000000000000" w:firstRow="0" w:lastRow="0" w:firstColumn="0" w:lastColumn="0" w:oddVBand="0" w:evenVBand="0" w:oddHBand="0" w:evenHBand="0" w:firstRowFirstColumn="0" w:firstRowLastColumn="0" w:lastRowFirstColumn="0" w:lastRowLastColumn="0"/>
              <w:rPr>
                <w:b/>
              </w:rPr>
            </w:pPr>
            <w:r w:rsidRPr="00686FC6">
              <w:rPr>
                <w:b/>
              </w:rPr>
              <w:t>100,0</w:t>
            </w:r>
          </w:p>
        </w:tc>
      </w:tr>
    </w:tbl>
    <w:p w14:paraId="40F371D8" w14:textId="77777777" w:rsidR="000C3585" w:rsidRDefault="000C3585" w:rsidP="00CA5671"/>
    <w:tbl>
      <w:tblPr>
        <w:tblStyle w:val="Lijsttabel3-Accent5"/>
        <w:tblW w:w="7602" w:type="dxa"/>
        <w:tblLook w:val="04A0" w:firstRow="1" w:lastRow="0" w:firstColumn="1" w:lastColumn="0" w:noHBand="0" w:noVBand="1"/>
      </w:tblPr>
      <w:tblGrid>
        <w:gridCol w:w="3406"/>
        <w:gridCol w:w="1053"/>
        <w:gridCol w:w="1047"/>
        <w:gridCol w:w="924"/>
        <w:gridCol w:w="225"/>
        <w:gridCol w:w="947"/>
      </w:tblGrid>
      <w:tr w:rsidR="00CA5671" w14:paraId="241E606B" w14:textId="77777777" w:rsidTr="00421F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6" w:type="dxa"/>
          </w:tcPr>
          <w:p w14:paraId="56634D79" w14:textId="77777777" w:rsidR="00CA5671" w:rsidRDefault="00CA5671" w:rsidP="00421FC3">
            <w:pPr>
              <w:jc w:val="center"/>
            </w:pPr>
            <w:r>
              <w:t>Algemene kosten</w:t>
            </w:r>
          </w:p>
        </w:tc>
        <w:tc>
          <w:tcPr>
            <w:tcW w:w="2100" w:type="dxa"/>
            <w:gridSpan w:val="2"/>
          </w:tcPr>
          <w:p w14:paraId="3AA00B46" w14:textId="77777777" w:rsidR="00CA5671" w:rsidRDefault="00CA5671" w:rsidP="00421FC3">
            <w:pPr>
              <w:jc w:val="center"/>
              <w:cnfStyle w:val="100000000000" w:firstRow="1" w:lastRow="0" w:firstColumn="0" w:lastColumn="0" w:oddVBand="0" w:evenVBand="0" w:oddHBand="0" w:evenHBand="0" w:firstRowFirstColumn="0" w:firstRowLastColumn="0" w:lastRowFirstColumn="0" w:lastRowLastColumn="0"/>
            </w:pPr>
          </w:p>
        </w:tc>
        <w:tc>
          <w:tcPr>
            <w:tcW w:w="924" w:type="dxa"/>
          </w:tcPr>
          <w:p w14:paraId="28DD60FC" w14:textId="77777777" w:rsidR="00CA5671" w:rsidRDefault="00CA5671" w:rsidP="00421FC3">
            <w:pPr>
              <w:jc w:val="center"/>
              <w:cnfStyle w:val="100000000000" w:firstRow="1" w:lastRow="0" w:firstColumn="0" w:lastColumn="0" w:oddVBand="0" w:evenVBand="0" w:oddHBand="0" w:evenHBand="0" w:firstRowFirstColumn="0" w:firstRowLastColumn="0" w:lastRowFirstColumn="0" w:lastRowLastColumn="0"/>
            </w:pPr>
          </w:p>
        </w:tc>
        <w:tc>
          <w:tcPr>
            <w:tcW w:w="1172" w:type="dxa"/>
            <w:gridSpan w:val="2"/>
          </w:tcPr>
          <w:p w14:paraId="4FDE743E" w14:textId="77777777" w:rsidR="00CA5671" w:rsidRDefault="00CA5671" w:rsidP="00421FC3">
            <w:pPr>
              <w:jc w:val="center"/>
              <w:cnfStyle w:val="100000000000" w:firstRow="1" w:lastRow="0" w:firstColumn="0" w:lastColumn="0" w:oddVBand="0" w:evenVBand="0" w:oddHBand="0" w:evenHBand="0" w:firstRowFirstColumn="0" w:firstRowLastColumn="0" w:lastRowFirstColumn="0" w:lastRowLastColumn="0"/>
            </w:pPr>
          </w:p>
        </w:tc>
      </w:tr>
      <w:tr w:rsidR="00CA5671" w14:paraId="0DF8DB13"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3C659FF2" w14:textId="77777777" w:rsidR="00CA5671" w:rsidRPr="00433AD5" w:rsidRDefault="00CA5671" w:rsidP="00421FC3"/>
        </w:tc>
        <w:tc>
          <w:tcPr>
            <w:tcW w:w="2100" w:type="dxa"/>
            <w:gridSpan w:val="2"/>
            <w:tcBorders>
              <w:left w:val="single" w:sz="4" w:space="0" w:color="auto"/>
            </w:tcBorders>
          </w:tcPr>
          <w:p w14:paraId="21B5CDCC" w14:textId="77777777" w:rsidR="00CA5671" w:rsidRPr="001B4260" w:rsidRDefault="00CA5671" w:rsidP="00421FC3">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096" w:type="dxa"/>
            <w:gridSpan w:val="3"/>
            <w:tcBorders>
              <w:left w:val="single" w:sz="4" w:space="0" w:color="auto"/>
            </w:tcBorders>
          </w:tcPr>
          <w:p w14:paraId="56A4DE81" w14:textId="77777777" w:rsidR="00CA5671" w:rsidRPr="001B4260" w:rsidRDefault="00CA5671" w:rsidP="00421FC3">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CA5671" w14:paraId="0559DAF5"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1EF92412" w14:textId="77777777" w:rsidR="00CA5671" w:rsidRPr="009C7E5F" w:rsidRDefault="00CA5671" w:rsidP="00421FC3">
            <w:pPr>
              <w:rPr>
                <w:b w:val="0"/>
              </w:rPr>
            </w:pPr>
          </w:p>
        </w:tc>
        <w:tc>
          <w:tcPr>
            <w:tcW w:w="1053" w:type="dxa"/>
            <w:tcBorders>
              <w:left w:val="single" w:sz="4" w:space="0" w:color="auto"/>
            </w:tcBorders>
          </w:tcPr>
          <w:p w14:paraId="56E99AE8" w14:textId="77777777" w:rsidR="00CA5671" w:rsidRPr="001B4260" w:rsidRDefault="00CA5671" w:rsidP="00421FC3">
            <w:pPr>
              <w:cnfStyle w:val="000000000000" w:firstRow="0" w:lastRow="0" w:firstColumn="0" w:lastColumn="0" w:oddVBand="0" w:evenVBand="0" w:oddHBand="0" w:evenHBand="0" w:firstRowFirstColumn="0" w:firstRowLastColumn="0" w:lastRowFirstColumn="0" w:lastRowLastColumn="0"/>
              <w:rPr>
                <w:b/>
              </w:rPr>
            </w:pPr>
            <w:r>
              <w:rPr>
                <w:b/>
              </w:rPr>
              <w:t>€</w:t>
            </w:r>
          </w:p>
        </w:tc>
        <w:tc>
          <w:tcPr>
            <w:tcW w:w="1047" w:type="dxa"/>
            <w:tcBorders>
              <w:left w:val="single" w:sz="4" w:space="0" w:color="auto"/>
            </w:tcBorders>
          </w:tcPr>
          <w:p w14:paraId="5AE8A459" w14:textId="77777777" w:rsidR="00CA5671" w:rsidRPr="001B4260" w:rsidRDefault="00CA5671" w:rsidP="00421FC3">
            <w:pPr>
              <w:cnfStyle w:val="000000000000" w:firstRow="0" w:lastRow="0" w:firstColumn="0" w:lastColumn="0" w:oddVBand="0" w:evenVBand="0" w:oddHBand="0" w:evenHBand="0" w:firstRowFirstColumn="0" w:firstRowLastColumn="0" w:lastRowFirstColumn="0" w:lastRowLastColumn="0"/>
              <w:rPr>
                <w:b/>
              </w:rPr>
            </w:pPr>
            <w:r>
              <w:rPr>
                <w:b/>
              </w:rPr>
              <w:t>%</w:t>
            </w:r>
          </w:p>
        </w:tc>
        <w:tc>
          <w:tcPr>
            <w:tcW w:w="1149" w:type="dxa"/>
            <w:gridSpan w:val="2"/>
            <w:tcBorders>
              <w:left w:val="single" w:sz="4" w:space="0" w:color="auto"/>
            </w:tcBorders>
          </w:tcPr>
          <w:p w14:paraId="29F5E404" w14:textId="77777777" w:rsidR="00CA5671" w:rsidRPr="001B4260" w:rsidRDefault="00CA5671" w:rsidP="00421FC3">
            <w:pPr>
              <w:cnfStyle w:val="000000000000" w:firstRow="0" w:lastRow="0" w:firstColumn="0" w:lastColumn="0" w:oddVBand="0" w:evenVBand="0" w:oddHBand="0" w:evenHBand="0" w:firstRowFirstColumn="0" w:firstRowLastColumn="0" w:lastRowFirstColumn="0" w:lastRowLastColumn="0"/>
              <w:rPr>
                <w:b/>
              </w:rPr>
            </w:pPr>
            <w:r>
              <w:rPr>
                <w:b/>
              </w:rPr>
              <w:t>€</w:t>
            </w:r>
          </w:p>
        </w:tc>
        <w:tc>
          <w:tcPr>
            <w:tcW w:w="947" w:type="dxa"/>
            <w:tcBorders>
              <w:left w:val="single" w:sz="4" w:space="0" w:color="auto"/>
            </w:tcBorders>
          </w:tcPr>
          <w:p w14:paraId="593946B1" w14:textId="77777777" w:rsidR="00CA5671" w:rsidRPr="001B4260" w:rsidRDefault="00CA5671" w:rsidP="00421FC3">
            <w:pPr>
              <w:cnfStyle w:val="000000000000" w:firstRow="0" w:lastRow="0" w:firstColumn="0" w:lastColumn="0" w:oddVBand="0" w:evenVBand="0" w:oddHBand="0" w:evenHBand="0" w:firstRowFirstColumn="0" w:firstRowLastColumn="0" w:lastRowFirstColumn="0" w:lastRowLastColumn="0"/>
              <w:rPr>
                <w:b/>
              </w:rPr>
            </w:pPr>
            <w:r>
              <w:rPr>
                <w:b/>
              </w:rPr>
              <w:t>%</w:t>
            </w:r>
          </w:p>
        </w:tc>
      </w:tr>
      <w:tr w:rsidR="00CA5671" w14:paraId="2A5D9063"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33196A2" w14:textId="77777777" w:rsidR="00CA5671" w:rsidRPr="009C7E5F" w:rsidRDefault="00CA5671" w:rsidP="00421FC3">
            <w:pPr>
              <w:rPr>
                <w:b w:val="0"/>
              </w:rPr>
            </w:pPr>
            <w:r>
              <w:rPr>
                <w:b w:val="0"/>
              </w:rPr>
              <w:t>Administratiekosten</w:t>
            </w:r>
          </w:p>
        </w:tc>
        <w:tc>
          <w:tcPr>
            <w:tcW w:w="1053" w:type="dxa"/>
            <w:tcBorders>
              <w:left w:val="single" w:sz="4" w:space="0" w:color="auto"/>
            </w:tcBorders>
          </w:tcPr>
          <w:p w14:paraId="006CB672" w14:textId="77777777" w:rsidR="00CA5671" w:rsidRPr="00721D7E" w:rsidRDefault="00CA5671" w:rsidP="007E2001">
            <w:pPr>
              <w:jc w:val="right"/>
              <w:cnfStyle w:val="000000100000" w:firstRow="0" w:lastRow="0" w:firstColumn="0" w:lastColumn="0" w:oddVBand="0" w:evenVBand="0" w:oddHBand="1" w:evenHBand="0" w:firstRowFirstColumn="0" w:firstRowLastColumn="0" w:lastRowFirstColumn="0" w:lastRowLastColumn="0"/>
            </w:pPr>
            <w:r>
              <w:t>3.000</w:t>
            </w:r>
          </w:p>
        </w:tc>
        <w:tc>
          <w:tcPr>
            <w:tcW w:w="1047" w:type="dxa"/>
            <w:tcBorders>
              <w:left w:val="single" w:sz="4" w:space="0" w:color="auto"/>
            </w:tcBorders>
          </w:tcPr>
          <w:p w14:paraId="659FF4F9" w14:textId="77777777" w:rsidR="00CA5671" w:rsidRPr="00721D7E" w:rsidRDefault="00CA5671" w:rsidP="007E2001">
            <w:pPr>
              <w:jc w:val="right"/>
              <w:cnfStyle w:val="000000100000" w:firstRow="0" w:lastRow="0" w:firstColumn="0" w:lastColumn="0" w:oddVBand="0" w:evenVBand="0" w:oddHBand="1" w:evenHBand="0" w:firstRowFirstColumn="0" w:firstRowLastColumn="0" w:lastRowFirstColumn="0" w:lastRowLastColumn="0"/>
            </w:pPr>
            <w:r>
              <w:t>35,1</w:t>
            </w:r>
          </w:p>
        </w:tc>
        <w:tc>
          <w:tcPr>
            <w:tcW w:w="1149" w:type="dxa"/>
            <w:gridSpan w:val="2"/>
            <w:tcBorders>
              <w:left w:val="single" w:sz="4" w:space="0" w:color="auto"/>
            </w:tcBorders>
          </w:tcPr>
          <w:p w14:paraId="4485F230" w14:textId="77777777" w:rsidR="00CA5671" w:rsidRPr="00721D7E" w:rsidRDefault="00CA5671" w:rsidP="007E2001">
            <w:pPr>
              <w:jc w:val="right"/>
              <w:cnfStyle w:val="000000100000" w:firstRow="0" w:lastRow="0" w:firstColumn="0" w:lastColumn="0" w:oddVBand="0" w:evenVBand="0" w:oddHBand="1" w:evenHBand="0" w:firstRowFirstColumn="0" w:firstRowLastColumn="0" w:lastRowFirstColumn="0" w:lastRowLastColumn="0"/>
            </w:pPr>
            <w:r>
              <w:t>3.190</w:t>
            </w:r>
          </w:p>
        </w:tc>
        <w:tc>
          <w:tcPr>
            <w:tcW w:w="947" w:type="dxa"/>
            <w:tcBorders>
              <w:left w:val="single" w:sz="4" w:space="0" w:color="auto"/>
            </w:tcBorders>
          </w:tcPr>
          <w:p w14:paraId="61A8F8CC" w14:textId="77777777" w:rsidR="00CA5671" w:rsidRPr="00721D7E" w:rsidRDefault="00CA5671" w:rsidP="007E2001">
            <w:pPr>
              <w:jc w:val="right"/>
              <w:cnfStyle w:val="000000100000" w:firstRow="0" w:lastRow="0" w:firstColumn="0" w:lastColumn="0" w:oddVBand="0" w:evenVBand="0" w:oddHBand="1" w:evenHBand="0" w:firstRowFirstColumn="0" w:firstRowLastColumn="0" w:lastRowFirstColumn="0" w:lastRowLastColumn="0"/>
            </w:pPr>
            <w:r>
              <w:t>34,1</w:t>
            </w:r>
          </w:p>
        </w:tc>
      </w:tr>
      <w:tr w:rsidR="00CA5671" w14:paraId="4ADE0B9E"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278FD7B" w14:textId="77777777" w:rsidR="00CA5671" w:rsidRDefault="00CA5671" w:rsidP="00421FC3">
            <w:pPr>
              <w:rPr>
                <w:b w:val="0"/>
              </w:rPr>
            </w:pPr>
            <w:r>
              <w:rPr>
                <w:b w:val="0"/>
              </w:rPr>
              <w:t>Automatiseringskosten</w:t>
            </w:r>
          </w:p>
        </w:tc>
        <w:tc>
          <w:tcPr>
            <w:tcW w:w="1053" w:type="dxa"/>
            <w:tcBorders>
              <w:left w:val="single" w:sz="4" w:space="0" w:color="auto"/>
            </w:tcBorders>
          </w:tcPr>
          <w:p w14:paraId="56A13784" w14:textId="77777777" w:rsidR="00CA5671" w:rsidRPr="00721D7E" w:rsidRDefault="00CA5671" w:rsidP="007E2001">
            <w:pPr>
              <w:jc w:val="right"/>
              <w:cnfStyle w:val="000000000000" w:firstRow="0" w:lastRow="0" w:firstColumn="0" w:lastColumn="0" w:oddVBand="0" w:evenVBand="0" w:oddHBand="0" w:evenHBand="0" w:firstRowFirstColumn="0" w:firstRowLastColumn="0" w:lastRowFirstColumn="0" w:lastRowLastColumn="0"/>
            </w:pPr>
            <w:r>
              <w:t>750</w:t>
            </w:r>
          </w:p>
        </w:tc>
        <w:tc>
          <w:tcPr>
            <w:tcW w:w="1047" w:type="dxa"/>
            <w:tcBorders>
              <w:left w:val="single" w:sz="4" w:space="0" w:color="auto"/>
            </w:tcBorders>
          </w:tcPr>
          <w:p w14:paraId="01DBA902" w14:textId="77777777" w:rsidR="00CA5671" w:rsidRPr="00721D7E" w:rsidRDefault="00CA5671" w:rsidP="007E2001">
            <w:pPr>
              <w:jc w:val="right"/>
              <w:cnfStyle w:val="000000000000" w:firstRow="0" w:lastRow="0" w:firstColumn="0" w:lastColumn="0" w:oddVBand="0" w:evenVBand="0" w:oddHBand="0" w:evenHBand="0" w:firstRowFirstColumn="0" w:firstRowLastColumn="0" w:lastRowFirstColumn="0" w:lastRowLastColumn="0"/>
            </w:pPr>
            <w:r>
              <w:t>8,8</w:t>
            </w:r>
          </w:p>
        </w:tc>
        <w:tc>
          <w:tcPr>
            <w:tcW w:w="1149" w:type="dxa"/>
            <w:gridSpan w:val="2"/>
            <w:tcBorders>
              <w:left w:val="single" w:sz="4" w:space="0" w:color="auto"/>
            </w:tcBorders>
          </w:tcPr>
          <w:p w14:paraId="62EF7456" w14:textId="77777777" w:rsidR="00CA5671" w:rsidRPr="00721D7E" w:rsidRDefault="00CA5671" w:rsidP="007E2001">
            <w:pPr>
              <w:jc w:val="right"/>
              <w:cnfStyle w:val="000000000000" w:firstRow="0" w:lastRow="0" w:firstColumn="0" w:lastColumn="0" w:oddVBand="0" w:evenVBand="0" w:oddHBand="0" w:evenHBand="0" w:firstRowFirstColumn="0" w:firstRowLastColumn="0" w:lastRowFirstColumn="0" w:lastRowLastColumn="0"/>
            </w:pPr>
            <w:r>
              <w:t>895</w:t>
            </w:r>
          </w:p>
        </w:tc>
        <w:tc>
          <w:tcPr>
            <w:tcW w:w="947" w:type="dxa"/>
            <w:tcBorders>
              <w:left w:val="single" w:sz="4" w:space="0" w:color="auto"/>
            </w:tcBorders>
          </w:tcPr>
          <w:p w14:paraId="174EF372" w14:textId="77777777" w:rsidR="00CA5671" w:rsidRPr="00721D7E" w:rsidRDefault="00CA5671" w:rsidP="007E2001">
            <w:pPr>
              <w:jc w:val="right"/>
              <w:cnfStyle w:val="000000000000" w:firstRow="0" w:lastRow="0" w:firstColumn="0" w:lastColumn="0" w:oddVBand="0" w:evenVBand="0" w:oddHBand="0" w:evenHBand="0" w:firstRowFirstColumn="0" w:firstRowLastColumn="0" w:lastRowFirstColumn="0" w:lastRowLastColumn="0"/>
            </w:pPr>
            <w:r>
              <w:t>9,6</w:t>
            </w:r>
          </w:p>
        </w:tc>
      </w:tr>
      <w:tr w:rsidR="00CA5671" w14:paraId="72410CC8"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37096DF" w14:textId="77777777" w:rsidR="00CA5671" w:rsidRDefault="00CA5671" w:rsidP="00421FC3">
            <w:pPr>
              <w:rPr>
                <w:b w:val="0"/>
              </w:rPr>
            </w:pPr>
            <w:r>
              <w:rPr>
                <w:b w:val="0"/>
              </w:rPr>
              <w:t>Kantoorkosten</w:t>
            </w:r>
          </w:p>
        </w:tc>
        <w:tc>
          <w:tcPr>
            <w:tcW w:w="1053" w:type="dxa"/>
            <w:tcBorders>
              <w:left w:val="single" w:sz="4" w:space="0" w:color="auto"/>
            </w:tcBorders>
          </w:tcPr>
          <w:p w14:paraId="5158C71F" w14:textId="77777777" w:rsidR="00CA5671" w:rsidRPr="00721D7E" w:rsidRDefault="00CA5671" w:rsidP="007E2001">
            <w:pPr>
              <w:jc w:val="right"/>
              <w:cnfStyle w:val="000000100000" w:firstRow="0" w:lastRow="0" w:firstColumn="0" w:lastColumn="0" w:oddVBand="0" w:evenVBand="0" w:oddHBand="1" w:evenHBand="0" w:firstRowFirstColumn="0" w:firstRowLastColumn="0" w:lastRowFirstColumn="0" w:lastRowLastColumn="0"/>
            </w:pPr>
            <w:r>
              <w:t>600</w:t>
            </w:r>
          </w:p>
        </w:tc>
        <w:tc>
          <w:tcPr>
            <w:tcW w:w="1047" w:type="dxa"/>
            <w:tcBorders>
              <w:left w:val="single" w:sz="4" w:space="0" w:color="auto"/>
            </w:tcBorders>
          </w:tcPr>
          <w:p w14:paraId="55DBCF7F" w14:textId="77777777" w:rsidR="00CA5671" w:rsidRPr="00721D7E" w:rsidRDefault="00CA5671" w:rsidP="007E2001">
            <w:pPr>
              <w:jc w:val="right"/>
              <w:cnfStyle w:val="000000100000" w:firstRow="0" w:lastRow="0" w:firstColumn="0" w:lastColumn="0" w:oddVBand="0" w:evenVBand="0" w:oddHBand="1" w:evenHBand="0" w:firstRowFirstColumn="0" w:firstRowLastColumn="0" w:lastRowFirstColumn="0" w:lastRowLastColumn="0"/>
            </w:pPr>
            <w:r>
              <w:t>7,0</w:t>
            </w:r>
          </w:p>
        </w:tc>
        <w:tc>
          <w:tcPr>
            <w:tcW w:w="1149" w:type="dxa"/>
            <w:gridSpan w:val="2"/>
            <w:tcBorders>
              <w:left w:val="single" w:sz="4" w:space="0" w:color="auto"/>
            </w:tcBorders>
          </w:tcPr>
          <w:p w14:paraId="6CB40FCE" w14:textId="77777777" w:rsidR="00CA5671" w:rsidRPr="00721D7E" w:rsidRDefault="00CA5671" w:rsidP="007E2001">
            <w:pPr>
              <w:jc w:val="right"/>
              <w:cnfStyle w:val="000000100000" w:firstRow="0" w:lastRow="0" w:firstColumn="0" w:lastColumn="0" w:oddVBand="0" w:evenVBand="0" w:oddHBand="1" w:evenHBand="0" w:firstRowFirstColumn="0" w:firstRowLastColumn="0" w:lastRowFirstColumn="0" w:lastRowLastColumn="0"/>
            </w:pPr>
            <w:r>
              <w:t>727</w:t>
            </w:r>
          </w:p>
        </w:tc>
        <w:tc>
          <w:tcPr>
            <w:tcW w:w="947" w:type="dxa"/>
            <w:tcBorders>
              <w:left w:val="single" w:sz="4" w:space="0" w:color="auto"/>
            </w:tcBorders>
          </w:tcPr>
          <w:p w14:paraId="52CF356A" w14:textId="77777777" w:rsidR="00CA5671" w:rsidRPr="00721D7E" w:rsidRDefault="00CA5671" w:rsidP="007E2001">
            <w:pPr>
              <w:jc w:val="right"/>
              <w:cnfStyle w:val="000000100000" w:firstRow="0" w:lastRow="0" w:firstColumn="0" w:lastColumn="0" w:oddVBand="0" w:evenVBand="0" w:oddHBand="1" w:evenHBand="0" w:firstRowFirstColumn="0" w:firstRowLastColumn="0" w:lastRowFirstColumn="0" w:lastRowLastColumn="0"/>
            </w:pPr>
            <w:r>
              <w:t>7,8</w:t>
            </w:r>
          </w:p>
        </w:tc>
      </w:tr>
      <w:tr w:rsidR="00CA5671" w14:paraId="37F695A0"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494365D" w14:textId="77777777" w:rsidR="00CA5671" w:rsidRDefault="00CA5671" w:rsidP="00421FC3">
            <w:pPr>
              <w:rPr>
                <w:b w:val="0"/>
              </w:rPr>
            </w:pPr>
            <w:r>
              <w:rPr>
                <w:b w:val="0"/>
              </w:rPr>
              <w:t>Geldkosten</w:t>
            </w:r>
          </w:p>
        </w:tc>
        <w:tc>
          <w:tcPr>
            <w:tcW w:w="1053" w:type="dxa"/>
            <w:tcBorders>
              <w:left w:val="single" w:sz="4" w:space="0" w:color="auto"/>
            </w:tcBorders>
          </w:tcPr>
          <w:p w14:paraId="04F6623C" w14:textId="77777777" w:rsidR="00CA5671" w:rsidRPr="00721D7E" w:rsidRDefault="00CA5671" w:rsidP="007E2001">
            <w:pPr>
              <w:jc w:val="right"/>
              <w:cnfStyle w:val="000000000000" w:firstRow="0" w:lastRow="0" w:firstColumn="0" w:lastColumn="0" w:oddVBand="0" w:evenVBand="0" w:oddHBand="0" w:evenHBand="0" w:firstRowFirstColumn="0" w:firstRowLastColumn="0" w:lastRowFirstColumn="0" w:lastRowLastColumn="0"/>
            </w:pPr>
            <w:r>
              <w:t>2.500</w:t>
            </w:r>
          </w:p>
        </w:tc>
        <w:tc>
          <w:tcPr>
            <w:tcW w:w="1047" w:type="dxa"/>
            <w:tcBorders>
              <w:left w:val="single" w:sz="4" w:space="0" w:color="auto"/>
            </w:tcBorders>
          </w:tcPr>
          <w:p w14:paraId="7B23401B" w14:textId="77777777" w:rsidR="00CA5671" w:rsidRPr="00721D7E" w:rsidRDefault="00CA5671" w:rsidP="007E2001">
            <w:pPr>
              <w:jc w:val="right"/>
              <w:cnfStyle w:val="000000000000" w:firstRow="0" w:lastRow="0" w:firstColumn="0" w:lastColumn="0" w:oddVBand="0" w:evenVBand="0" w:oddHBand="0" w:evenHBand="0" w:firstRowFirstColumn="0" w:firstRowLastColumn="0" w:lastRowFirstColumn="0" w:lastRowLastColumn="0"/>
            </w:pPr>
            <w:r>
              <w:t>29,2</w:t>
            </w:r>
          </w:p>
        </w:tc>
        <w:tc>
          <w:tcPr>
            <w:tcW w:w="1149" w:type="dxa"/>
            <w:gridSpan w:val="2"/>
            <w:tcBorders>
              <w:left w:val="single" w:sz="4" w:space="0" w:color="auto"/>
            </w:tcBorders>
          </w:tcPr>
          <w:p w14:paraId="125F4160" w14:textId="77777777" w:rsidR="00CA5671" w:rsidRPr="00721D7E" w:rsidRDefault="00CA5671" w:rsidP="007E2001">
            <w:pPr>
              <w:jc w:val="right"/>
              <w:cnfStyle w:val="000000000000" w:firstRow="0" w:lastRow="0" w:firstColumn="0" w:lastColumn="0" w:oddVBand="0" w:evenVBand="0" w:oddHBand="0" w:evenHBand="0" w:firstRowFirstColumn="0" w:firstRowLastColumn="0" w:lastRowFirstColumn="0" w:lastRowLastColumn="0"/>
            </w:pPr>
            <w:r>
              <w:t>2.970</w:t>
            </w:r>
          </w:p>
        </w:tc>
        <w:tc>
          <w:tcPr>
            <w:tcW w:w="947" w:type="dxa"/>
            <w:tcBorders>
              <w:left w:val="single" w:sz="4" w:space="0" w:color="auto"/>
            </w:tcBorders>
          </w:tcPr>
          <w:p w14:paraId="6B5BB333" w14:textId="77777777" w:rsidR="00CA5671" w:rsidRPr="00721D7E" w:rsidRDefault="00CA5671" w:rsidP="007E2001">
            <w:pPr>
              <w:jc w:val="right"/>
              <w:cnfStyle w:val="000000000000" w:firstRow="0" w:lastRow="0" w:firstColumn="0" w:lastColumn="0" w:oddVBand="0" w:evenVBand="0" w:oddHBand="0" w:evenHBand="0" w:firstRowFirstColumn="0" w:firstRowLastColumn="0" w:lastRowFirstColumn="0" w:lastRowLastColumn="0"/>
            </w:pPr>
            <w:r>
              <w:t>31,8</w:t>
            </w:r>
          </w:p>
        </w:tc>
      </w:tr>
      <w:tr w:rsidR="00CA5671" w14:paraId="75AF4FF1"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09D6FCC3" w14:textId="77777777" w:rsidR="00CA5671" w:rsidRDefault="00CA5671" w:rsidP="00421FC3">
            <w:pPr>
              <w:rPr>
                <w:b w:val="0"/>
              </w:rPr>
            </w:pPr>
            <w:r>
              <w:rPr>
                <w:b w:val="0"/>
              </w:rPr>
              <w:t>Overige algemene kosten</w:t>
            </w:r>
          </w:p>
        </w:tc>
        <w:tc>
          <w:tcPr>
            <w:tcW w:w="1053" w:type="dxa"/>
            <w:tcBorders>
              <w:left w:val="single" w:sz="4" w:space="0" w:color="auto"/>
            </w:tcBorders>
          </w:tcPr>
          <w:p w14:paraId="17AB6BF5" w14:textId="77777777" w:rsidR="00CA5671" w:rsidRDefault="00CA5671" w:rsidP="007E2001">
            <w:pPr>
              <w:jc w:val="right"/>
              <w:cnfStyle w:val="000000100000" w:firstRow="0" w:lastRow="0" w:firstColumn="0" w:lastColumn="0" w:oddVBand="0" w:evenVBand="0" w:oddHBand="1" w:evenHBand="0" w:firstRowFirstColumn="0" w:firstRowLastColumn="0" w:lastRowFirstColumn="0" w:lastRowLastColumn="0"/>
            </w:pPr>
            <w:r>
              <w:t>1.700</w:t>
            </w:r>
          </w:p>
        </w:tc>
        <w:tc>
          <w:tcPr>
            <w:tcW w:w="1047" w:type="dxa"/>
            <w:tcBorders>
              <w:left w:val="single" w:sz="4" w:space="0" w:color="auto"/>
            </w:tcBorders>
          </w:tcPr>
          <w:p w14:paraId="26594270" w14:textId="77777777" w:rsidR="00CA5671" w:rsidRDefault="00CA5671" w:rsidP="007E2001">
            <w:pPr>
              <w:jc w:val="right"/>
              <w:cnfStyle w:val="000000100000" w:firstRow="0" w:lastRow="0" w:firstColumn="0" w:lastColumn="0" w:oddVBand="0" w:evenVBand="0" w:oddHBand="1" w:evenHBand="0" w:firstRowFirstColumn="0" w:firstRowLastColumn="0" w:lastRowFirstColumn="0" w:lastRowLastColumn="0"/>
            </w:pPr>
            <w:r>
              <w:t>19,9</w:t>
            </w:r>
          </w:p>
        </w:tc>
        <w:tc>
          <w:tcPr>
            <w:tcW w:w="1149" w:type="dxa"/>
            <w:gridSpan w:val="2"/>
            <w:tcBorders>
              <w:left w:val="single" w:sz="4" w:space="0" w:color="auto"/>
            </w:tcBorders>
          </w:tcPr>
          <w:p w14:paraId="49569183" w14:textId="77777777" w:rsidR="00CA5671" w:rsidRDefault="00CA5671" w:rsidP="007E2001">
            <w:pPr>
              <w:jc w:val="right"/>
              <w:cnfStyle w:val="000000100000" w:firstRow="0" w:lastRow="0" w:firstColumn="0" w:lastColumn="0" w:oddVBand="0" w:evenVBand="0" w:oddHBand="1" w:evenHBand="0" w:firstRowFirstColumn="0" w:firstRowLastColumn="0" w:lastRowFirstColumn="0" w:lastRowLastColumn="0"/>
            </w:pPr>
            <w:r>
              <w:t>1.568</w:t>
            </w:r>
          </w:p>
        </w:tc>
        <w:tc>
          <w:tcPr>
            <w:tcW w:w="947" w:type="dxa"/>
            <w:tcBorders>
              <w:left w:val="single" w:sz="4" w:space="0" w:color="auto"/>
            </w:tcBorders>
          </w:tcPr>
          <w:p w14:paraId="19192BBA" w14:textId="77777777" w:rsidR="00CA5671" w:rsidRDefault="00CA5671" w:rsidP="007E2001">
            <w:pPr>
              <w:jc w:val="right"/>
              <w:cnfStyle w:val="000000100000" w:firstRow="0" w:lastRow="0" w:firstColumn="0" w:lastColumn="0" w:oddVBand="0" w:evenVBand="0" w:oddHBand="1" w:evenHBand="0" w:firstRowFirstColumn="0" w:firstRowLastColumn="0" w:lastRowFirstColumn="0" w:lastRowLastColumn="0"/>
            </w:pPr>
            <w:r>
              <w:t>16,8</w:t>
            </w:r>
          </w:p>
        </w:tc>
      </w:tr>
      <w:tr w:rsidR="00CA5671" w14:paraId="6ECFE048" w14:textId="77777777" w:rsidTr="00421FC3">
        <w:trPr>
          <w:trHeight w:val="87"/>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19AB46E" w14:textId="77777777" w:rsidR="00CA5671" w:rsidRPr="00686FC6" w:rsidRDefault="00CA5671" w:rsidP="00421FC3">
            <w:r>
              <w:t>Algemene kosten</w:t>
            </w:r>
          </w:p>
        </w:tc>
        <w:tc>
          <w:tcPr>
            <w:tcW w:w="1053" w:type="dxa"/>
            <w:tcBorders>
              <w:left w:val="single" w:sz="4" w:space="0" w:color="auto"/>
            </w:tcBorders>
          </w:tcPr>
          <w:p w14:paraId="0708BEC0" w14:textId="77777777" w:rsidR="00CA5671" w:rsidRPr="00686FC6" w:rsidRDefault="00CA5671" w:rsidP="007E2001">
            <w:pPr>
              <w:jc w:val="right"/>
              <w:cnfStyle w:val="000000000000" w:firstRow="0" w:lastRow="0" w:firstColumn="0" w:lastColumn="0" w:oddVBand="0" w:evenVBand="0" w:oddHBand="0" w:evenHBand="0" w:firstRowFirstColumn="0" w:firstRowLastColumn="0" w:lastRowFirstColumn="0" w:lastRowLastColumn="0"/>
              <w:rPr>
                <w:b/>
              </w:rPr>
            </w:pPr>
            <w:r>
              <w:rPr>
                <w:b/>
              </w:rPr>
              <w:t>8.550</w:t>
            </w:r>
          </w:p>
        </w:tc>
        <w:tc>
          <w:tcPr>
            <w:tcW w:w="1047" w:type="dxa"/>
            <w:tcBorders>
              <w:left w:val="single" w:sz="4" w:space="0" w:color="auto"/>
            </w:tcBorders>
          </w:tcPr>
          <w:p w14:paraId="758A769B" w14:textId="77777777" w:rsidR="00CA5671" w:rsidRPr="00686FC6" w:rsidRDefault="00CA5671" w:rsidP="007E2001">
            <w:pPr>
              <w:jc w:val="right"/>
              <w:cnfStyle w:val="000000000000" w:firstRow="0" w:lastRow="0" w:firstColumn="0" w:lastColumn="0" w:oddVBand="0" w:evenVBand="0" w:oddHBand="0" w:evenHBand="0" w:firstRowFirstColumn="0" w:firstRowLastColumn="0" w:lastRowFirstColumn="0" w:lastRowLastColumn="0"/>
              <w:rPr>
                <w:b/>
              </w:rPr>
            </w:pPr>
            <w:r>
              <w:rPr>
                <w:b/>
              </w:rPr>
              <w:t>100,0</w:t>
            </w:r>
          </w:p>
        </w:tc>
        <w:tc>
          <w:tcPr>
            <w:tcW w:w="1149" w:type="dxa"/>
            <w:gridSpan w:val="2"/>
            <w:tcBorders>
              <w:left w:val="single" w:sz="4" w:space="0" w:color="auto"/>
            </w:tcBorders>
          </w:tcPr>
          <w:p w14:paraId="5BF5149D" w14:textId="77777777" w:rsidR="00CA5671" w:rsidRPr="00686FC6" w:rsidRDefault="00CA5671" w:rsidP="007E2001">
            <w:pPr>
              <w:jc w:val="right"/>
              <w:cnfStyle w:val="000000000000" w:firstRow="0" w:lastRow="0" w:firstColumn="0" w:lastColumn="0" w:oddVBand="0" w:evenVBand="0" w:oddHBand="0" w:evenHBand="0" w:firstRowFirstColumn="0" w:firstRowLastColumn="0" w:lastRowFirstColumn="0" w:lastRowLastColumn="0"/>
              <w:rPr>
                <w:b/>
              </w:rPr>
            </w:pPr>
            <w:r>
              <w:rPr>
                <w:b/>
              </w:rPr>
              <w:t>9.350</w:t>
            </w:r>
          </w:p>
        </w:tc>
        <w:tc>
          <w:tcPr>
            <w:tcW w:w="947" w:type="dxa"/>
            <w:tcBorders>
              <w:left w:val="single" w:sz="4" w:space="0" w:color="auto"/>
            </w:tcBorders>
          </w:tcPr>
          <w:p w14:paraId="6424B20F" w14:textId="77777777" w:rsidR="00CA5671" w:rsidRPr="00686FC6" w:rsidRDefault="00CA5671" w:rsidP="007E2001">
            <w:pPr>
              <w:jc w:val="right"/>
              <w:cnfStyle w:val="000000000000" w:firstRow="0" w:lastRow="0" w:firstColumn="0" w:lastColumn="0" w:oddVBand="0" w:evenVBand="0" w:oddHBand="0" w:evenHBand="0" w:firstRowFirstColumn="0" w:firstRowLastColumn="0" w:lastRowFirstColumn="0" w:lastRowLastColumn="0"/>
              <w:rPr>
                <w:b/>
              </w:rPr>
            </w:pPr>
            <w:r>
              <w:rPr>
                <w:b/>
              </w:rPr>
              <w:t>100,0</w:t>
            </w:r>
          </w:p>
        </w:tc>
      </w:tr>
    </w:tbl>
    <w:p w14:paraId="37DC2D82" w14:textId="77777777" w:rsidR="00CA5671" w:rsidRDefault="00CA5671" w:rsidP="00CA5671"/>
    <w:tbl>
      <w:tblPr>
        <w:tblStyle w:val="Lijsttabel3-Accent5"/>
        <w:tblW w:w="7602" w:type="dxa"/>
        <w:tblLook w:val="04A0" w:firstRow="1" w:lastRow="0" w:firstColumn="1" w:lastColumn="0" w:noHBand="0" w:noVBand="1"/>
      </w:tblPr>
      <w:tblGrid>
        <w:gridCol w:w="3406"/>
        <w:gridCol w:w="1053"/>
        <w:gridCol w:w="1047"/>
        <w:gridCol w:w="924"/>
        <w:gridCol w:w="225"/>
        <w:gridCol w:w="947"/>
      </w:tblGrid>
      <w:tr w:rsidR="002C2750" w14:paraId="513A8D9E" w14:textId="77777777" w:rsidTr="00421F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6" w:type="dxa"/>
          </w:tcPr>
          <w:p w14:paraId="14CA97BD" w14:textId="77777777" w:rsidR="002C2750" w:rsidRDefault="002C2750" w:rsidP="00421FC3">
            <w:pPr>
              <w:jc w:val="center"/>
            </w:pPr>
            <w:r>
              <w:t>Rentekosten</w:t>
            </w:r>
          </w:p>
        </w:tc>
        <w:tc>
          <w:tcPr>
            <w:tcW w:w="2100" w:type="dxa"/>
            <w:gridSpan w:val="2"/>
          </w:tcPr>
          <w:p w14:paraId="3B2BFA63" w14:textId="77777777" w:rsidR="002C2750" w:rsidRDefault="002C2750" w:rsidP="00421FC3">
            <w:pPr>
              <w:jc w:val="center"/>
              <w:cnfStyle w:val="100000000000" w:firstRow="1" w:lastRow="0" w:firstColumn="0" w:lastColumn="0" w:oddVBand="0" w:evenVBand="0" w:oddHBand="0" w:evenHBand="0" w:firstRowFirstColumn="0" w:firstRowLastColumn="0" w:lastRowFirstColumn="0" w:lastRowLastColumn="0"/>
            </w:pPr>
          </w:p>
        </w:tc>
        <w:tc>
          <w:tcPr>
            <w:tcW w:w="924" w:type="dxa"/>
          </w:tcPr>
          <w:p w14:paraId="213181CE" w14:textId="77777777" w:rsidR="002C2750" w:rsidRDefault="002C2750" w:rsidP="00421FC3">
            <w:pPr>
              <w:jc w:val="center"/>
              <w:cnfStyle w:val="100000000000" w:firstRow="1" w:lastRow="0" w:firstColumn="0" w:lastColumn="0" w:oddVBand="0" w:evenVBand="0" w:oddHBand="0" w:evenHBand="0" w:firstRowFirstColumn="0" w:firstRowLastColumn="0" w:lastRowFirstColumn="0" w:lastRowLastColumn="0"/>
            </w:pPr>
          </w:p>
        </w:tc>
        <w:tc>
          <w:tcPr>
            <w:tcW w:w="1172" w:type="dxa"/>
            <w:gridSpan w:val="2"/>
          </w:tcPr>
          <w:p w14:paraId="034D8D83" w14:textId="77777777" w:rsidR="002C2750" w:rsidRDefault="002C2750" w:rsidP="00421FC3">
            <w:pPr>
              <w:jc w:val="center"/>
              <w:cnfStyle w:val="100000000000" w:firstRow="1" w:lastRow="0" w:firstColumn="0" w:lastColumn="0" w:oddVBand="0" w:evenVBand="0" w:oddHBand="0" w:evenHBand="0" w:firstRowFirstColumn="0" w:firstRowLastColumn="0" w:lastRowFirstColumn="0" w:lastRowLastColumn="0"/>
            </w:pPr>
          </w:p>
        </w:tc>
      </w:tr>
      <w:tr w:rsidR="002C2750" w14:paraId="799711CB"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E57B4A0" w14:textId="77777777" w:rsidR="002C2750" w:rsidRPr="00433AD5" w:rsidRDefault="002C2750" w:rsidP="00421FC3"/>
        </w:tc>
        <w:tc>
          <w:tcPr>
            <w:tcW w:w="2100" w:type="dxa"/>
            <w:gridSpan w:val="2"/>
            <w:tcBorders>
              <w:left w:val="single" w:sz="4" w:space="0" w:color="auto"/>
            </w:tcBorders>
          </w:tcPr>
          <w:p w14:paraId="15B940E2" w14:textId="77777777" w:rsidR="002C2750" w:rsidRPr="001B4260" w:rsidRDefault="002C2750" w:rsidP="00421FC3">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096" w:type="dxa"/>
            <w:gridSpan w:val="3"/>
            <w:tcBorders>
              <w:left w:val="single" w:sz="4" w:space="0" w:color="auto"/>
            </w:tcBorders>
          </w:tcPr>
          <w:p w14:paraId="7EFAE102" w14:textId="77777777" w:rsidR="002C2750" w:rsidRPr="001B4260" w:rsidRDefault="002C2750" w:rsidP="00421FC3">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2C2750" w14:paraId="166E0814"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3392938E" w14:textId="77777777" w:rsidR="002C2750" w:rsidRPr="009C7E5F" w:rsidRDefault="002C2750" w:rsidP="00421FC3">
            <w:pPr>
              <w:rPr>
                <w:b w:val="0"/>
              </w:rPr>
            </w:pPr>
          </w:p>
        </w:tc>
        <w:tc>
          <w:tcPr>
            <w:tcW w:w="1053" w:type="dxa"/>
            <w:tcBorders>
              <w:left w:val="single" w:sz="4" w:space="0" w:color="auto"/>
            </w:tcBorders>
          </w:tcPr>
          <w:p w14:paraId="19337D57" w14:textId="77777777" w:rsidR="002C2750" w:rsidRPr="001B4260" w:rsidRDefault="002C2750" w:rsidP="00421FC3">
            <w:pPr>
              <w:cnfStyle w:val="000000000000" w:firstRow="0" w:lastRow="0" w:firstColumn="0" w:lastColumn="0" w:oddVBand="0" w:evenVBand="0" w:oddHBand="0" w:evenHBand="0" w:firstRowFirstColumn="0" w:firstRowLastColumn="0" w:lastRowFirstColumn="0" w:lastRowLastColumn="0"/>
              <w:rPr>
                <w:b/>
              </w:rPr>
            </w:pPr>
            <w:r>
              <w:rPr>
                <w:b/>
              </w:rPr>
              <w:t>€</w:t>
            </w:r>
          </w:p>
        </w:tc>
        <w:tc>
          <w:tcPr>
            <w:tcW w:w="1047" w:type="dxa"/>
            <w:tcBorders>
              <w:left w:val="single" w:sz="4" w:space="0" w:color="auto"/>
            </w:tcBorders>
          </w:tcPr>
          <w:p w14:paraId="675C2268" w14:textId="77777777" w:rsidR="002C2750" w:rsidRPr="001B4260" w:rsidRDefault="002C2750" w:rsidP="00421FC3">
            <w:pPr>
              <w:cnfStyle w:val="000000000000" w:firstRow="0" w:lastRow="0" w:firstColumn="0" w:lastColumn="0" w:oddVBand="0" w:evenVBand="0" w:oddHBand="0" w:evenHBand="0" w:firstRowFirstColumn="0" w:firstRowLastColumn="0" w:lastRowFirstColumn="0" w:lastRowLastColumn="0"/>
              <w:rPr>
                <w:b/>
              </w:rPr>
            </w:pPr>
            <w:r>
              <w:rPr>
                <w:b/>
              </w:rPr>
              <w:t>%</w:t>
            </w:r>
          </w:p>
        </w:tc>
        <w:tc>
          <w:tcPr>
            <w:tcW w:w="1149" w:type="dxa"/>
            <w:gridSpan w:val="2"/>
            <w:tcBorders>
              <w:left w:val="single" w:sz="4" w:space="0" w:color="auto"/>
            </w:tcBorders>
          </w:tcPr>
          <w:p w14:paraId="54A0EBA3" w14:textId="77777777" w:rsidR="002C2750" w:rsidRPr="001B4260" w:rsidRDefault="002C2750" w:rsidP="00421FC3">
            <w:pPr>
              <w:cnfStyle w:val="000000000000" w:firstRow="0" w:lastRow="0" w:firstColumn="0" w:lastColumn="0" w:oddVBand="0" w:evenVBand="0" w:oddHBand="0" w:evenHBand="0" w:firstRowFirstColumn="0" w:firstRowLastColumn="0" w:lastRowFirstColumn="0" w:lastRowLastColumn="0"/>
              <w:rPr>
                <w:b/>
              </w:rPr>
            </w:pPr>
            <w:r>
              <w:rPr>
                <w:b/>
              </w:rPr>
              <w:t>€</w:t>
            </w:r>
          </w:p>
        </w:tc>
        <w:tc>
          <w:tcPr>
            <w:tcW w:w="947" w:type="dxa"/>
            <w:tcBorders>
              <w:left w:val="single" w:sz="4" w:space="0" w:color="auto"/>
            </w:tcBorders>
          </w:tcPr>
          <w:p w14:paraId="3C7CAFB8" w14:textId="77777777" w:rsidR="002C2750" w:rsidRPr="001B4260" w:rsidRDefault="002C2750" w:rsidP="00421FC3">
            <w:pPr>
              <w:cnfStyle w:val="000000000000" w:firstRow="0" w:lastRow="0" w:firstColumn="0" w:lastColumn="0" w:oddVBand="0" w:evenVBand="0" w:oddHBand="0" w:evenHBand="0" w:firstRowFirstColumn="0" w:firstRowLastColumn="0" w:lastRowFirstColumn="0" w:lastRowLastColumn="0"/>
              <w:rPr>
                <w:b/>
              </w:rPr>
            </w:pPr>
            <w:r>
              <w:rPr>
                <w:b/>
              </w:rPr>
              <w:t>%</w:t>
            </w:r>
          </w:p>
        </w:tc>
      </w:tr>
      <w:tr w:rsidR="002C2750" w14:paraId="5F4E41A2"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16389FC4" w14:textId="77777777" w:rsidR="002C2750" w:rsidRPr="009C7E5F" w:rsidRDefault="002C2750" w:rsidP="00421FC3">
            <w:pPr>
              <w:rPr>
                <w:b w:val="0"/>
              </w:rPr>
            </w:pPr>
            <w:r>
              <w:rPr>
                <w:b w:val="0"/>
              </w:rPr>
              <w:t>Rente langlopende lening</w:t>
            </w:r>
          </w:p>
        </w:tc>
        <w:tc>
          <w:tcPr>
            <w:tcW w:w="1053" w:type="dxa"/>
            <w:tcBorders>
              <w:left w:val="single" w:sz="4" w:space="0" w:color="auto"/>
            </w:tcBorders>
          </w:tcPr>
          <w:p w14:paraId="1555D409" w14:textId="77777777" w:rsidR="002C2750" w:rsidRPr="00721D7E" w:rsidRDefault="002C2750" w:rsidP="007E2001">
            <w:pPr>
              <w:jc w:val="right"/>
              <w:cnfStyle w:val="000000100000" w:firstRow="0" w:lastRow="0" w:firstColumn="0" w:lastColumn="0" w:oddVBand="0" w:evenVBand="0" w:oddHBand="1" w:evenHBand="0" w:firstRowFirstColumn="0" w:firstRowLastColumn="0" w:lastRowFirstColumn="0" w:lastRowLastColumn="0"/>
            </w:pPr>
            <w:r>
              <w:t>5.600</w:t>
            </w:r>
          </w:p>
        </w:tc>
        <w:tc>
          <w:tcPr>
            <w:tcW w:w="1047" w:type="dxa"/>
            <w:tcBorders>
              <w:left w:val="single" w:sz="4" w:space="0" w:color="auto"/>
            </w:tcBorders>
          </w:tcPr>
          <w:p w14:paraId="18B408BB" w14:textId="77777777" w:rsidR="002C2750" w:rsidRPr="00721D7E" w:rsidRDefault="002C2750" w:rsidP="007E2001">
            <w:pPr>
              <w:jc w:val="right"/>
              <w:cnfStyle w:val="000000100000" w:firstRow="0" w:lastRow="0" w:firstColumn="0" w:lastColumn="0" w:oddVBand="0" w:evenVBand="0" w:oddHBand="1" w:evenHBand="0" w:firstRowFirstColumn="0" w:firstRowLastColumn="0" w:lastRowFirstColumn="0" w:lastRowLastColumn="0"/>
            </w:pPr>
            <w:r>
              <w:t>77,8</w:t>
            </w:r>
          </w:p>
        </w:tc>
        <w:tc>
          <w:tcPr>
            <w:tcW w:w="1149" w:type="dxa"/>
            <w:gridSpan w:val="2"/>
            <w:tcBorders>
              <w:left w:val="single" w:sz="4" w:space="0" w:color="auto"/>
            </w:tcBorders>
          </w:tcPr>
          <w:p w14:paraId="4DBFAEE5" w14:textId="77777777" w:rsidR="002C2750" w:rsidRPr="00721D7E" w:rsidRDefault="002C2750" w:rsidP="007E2001">
            <w:pPr>
              <w:jc w:val="right"/>
              <w:cnfStyle w:val="000000100000" w:firstRow="0" w:lastRow="0" w:firstColumn="0" w:lastColumn="0" w:oddVBand="0" w:evenVBand="0" w:oddHBand="1" w:evenHBand="0" w:firstRowFirstColumn="0" w:firstRowLastColumn="0" w:lastRowFirstColumn="0" w:lastRowLastColumn="0"/>
            </w:pPr>
            <w:r>
              <w:t>5.600</w:t>
            </w:r>
          </w:p>
        </w:tc>
        <w:tc>
          <w:tcPr>
            <w:tcW w:w="947" w:type="dxa"/>
            <w:tcBorders>
              <w:left w:val="single" w:sz="4" w:space="0" w:color="auto"/>
            </w:tcBorders>
          </w:tcPr>
          <w:p w14:paraId="4DA5738A" w14:textId="77777777" w:rsidR="002C2750" w:rsidRPr="00721D7E" w:rsidRDefault="002C2750" w:rsidP="007E2001">
            <w:pPr>
              <w:jc w:val="right"/>
              <w:cnfStyle w:val="000000100000" w:firstRow="0" w:lastRow="0" w:firstColumn="0" w:lastColumn="0" w:oddVBand="0" w:evenVBand="0" w:oddHBand="1" w:evenHBand="0" w:firstRowFirstColumn="0" w:firstRowLastColumn="0" w:lastRowFirstColumn="0" w:lastRowLastColumn="0"/>
            </w:pPr>
            <w:r>
              <w:t>79,0</w:t>
            </w:r>
          </w:p>
        </w:tc>
      </w:tr>
      <w:tr w:rsidR="002C2750" w14:paraId="79927311"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5838CF26" w14:textId="77777777" w:rsidR="002C2750" w:rsidRDefault="002C2750" w:rsidP="00421FC3">
            <w:pPr>
              <w:rPr>
                <w:b w:val="0"/>
              </w:rPr>
            </w:pPr>
            <w:r>
              <w:rPr>
                <w:b w:val="0"/>
              </w:rPr>
              <w:t>Rentekosten rekening courant</w:t>
            </w:r>
          </w:p>
        </w:tc>
        <w:tc>
          <w:tcPr>
            <w:tcW w:w="1053" w:type="dxa"/>
            <w:tcBorders>
              <w:left w:val="single" w:sz="4" w:space="0" w:color="auto"/>
            </w:tcBorders>
          </w:tcPr>
          <w:p w14:paraId="166FC2D8" w14:textId="77777777" w:rsidR="002C2750" w:rsidRPr="00721D7E" w:rsidRDefault="002C2750" w:rsidP="007E2001">
            <w:pPr>
              <w:jc w:val="right"/>
              <w:cnfStyle w:val="000000000000" w:firstRow="0" w:lastRow="0" w:firstColumn="0" w:lastColumn="0" w:oddVBand="0" w:evenVBand="0" w:oddHBand="0" w:evenHBand="0" w:firstRowFirstColumn="0" w:firstRowLastColumn="0" w:lastRowFirstColumn="0" w:lastRowLastColumn="0"/>
            </w:pPr>
            <w:r>
              <w:t>1.600</w:t>
            </w:r>
          </w:p>
        </w:tc>
        <w:tc>
          <w:tcPr>
            <w:tcW w:w="1047" w:type="dxa"/>
            <w:tcBorders>
              <w:left w:val="single" w:sz="4" w:space="0" w:color="auto"/>
            </w:tcBorders>
          </w:tcPr>
          <w:p w14:paraId="58928A5F" w14:textId="77777777" w:rsidR="002C2750" w:rsidRPr="00721D7E" w:rsidRDefault="002C2750" w:rsidP="007E2001">
            <w:pPr>
              <w:jc w:val="right"/>
              <w:cnfStyle w:val="000000000000" w:firstRow="0" w:lastRow="0" w:firstColumn="0" w:lastColumn="0" w:oddVBand="0" w:evenVBand="0" w:oddHBand="0" w:evenHBand="0" w:firstRowFirstColumn="0" w:firstRowLastColumn="0" w:lastRowFirstColumn="0" w:lastRowLastColumn="0"/>
            </w:pPr>
            <w:r>
              <w:t>22,2</w:t>
            </w:r>
          </w:p>
        </w:tc>
        <w:tc>
          <w:tcPr>
            <w:tcW w:w="1149" w:type="dxa"/>
            <w:gridSpan w:val="2"/>
            <w:tcBorders>
              <w:left w:val="single" w:sz="4" w:space="0" w:color="auto"/>
            </w:tcBorders>
          </w:tcPr>
          <w:p w14:paraId="08D3374E" w14:textId="77777777" w:rsidR="002C2750" w:rsidRPr="00721D7E" w:rsidRDefault="002C2750" w:rsidP="007E2001">
            <w:pPr>
              <w:jc w:val="right"/>
              <w:cnfStyle w:val="000000000000" w:firstRow="0" w:lastRow="0" w:firstColumn="0" w:lastColumn="0" w:oddVBand="0" w:evenVBand="0" w:oddHBand="0" w:evenHBand="0" w:firstRowFirstColumn="0" w:firstRowLastColumn="0" w:lastRowFirstColumn="0" w:lastRowLastColumn="0"/>
            </w:pPr>
            <w:r>
              <w:t>1.486</w:t>
            </w:r>
          </w:p>
        </w:tc>
        <w:tc>
          <w:tcPr>
            <w:tcW w:w="947" w:type="dxa"/>
            <w:tcBorders>
              <w:left w:val="single" w:sz="4" w:space="0" w:color="auto"/>
            </w:tcBorders>
          </w:tcPr>
          <w:p w14:paraId="29FD682E" w14:textId="77777777" w:rsidR="002C2750" w:rsidRPr="00721D7E" w:rsidRDefault="002C2750" w:rsidP="007E2001">
            <w:pPr>
              <w:jc w:val="right"/>
              <w:cnfStyle w:val="000000000000" w:firstRow="0" w:lastRow="0" w:firstColumn="0" w:lastColumn="0" w:oddVBand="0" w:evenVBand="0" w:oddHBand="0" w:evenHBand="0" w:firstRowFirstColumn="0" w:firstRowLastColumn="0" w:lastRowFirstColumn="0" w:lastRowLastColumn="0"/>
            </w:pPr>
            <w:r>
              <w:t>21,0</w:t>
            </w:r>
          </w:p>
        </w:tc>
      </w:tr>
      <w:tr w:rsidR="002C2750" w14:paraId="26553F08" w14:textId="77777777" w:rsidTr="00421FC3">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3406" w:type="dxa"/>
            <w:tcBorders>
              <w:bottom w:val="none" w:sz="0" w:space="0" w:color="auto"/>
              <w:right w:val="single" w:sz="4" w:space="0" w:color="auto"/>
            </w:tcBorders>
          </w:tcPr>
          <w:p w14:paraId="02554286" w14:textId="77777777" w:rsidR="002C2750" w:rsidRPr="00686FC6" w:rsidRDefault="002C2750" w:rsidP="00421FC3">
            <w:r>
              <w:t>Interest</w:t>
            </w:r>
          </w:p>
        </w:tc>
        <w:tc>
          <w:tcPr>
            <w:tcW w:w="1053" w:type="dxa"/>
            <w:tcBorders>
              <w:left w:val="single" w:sz="4" w:space="0" w:color="auto"/>
              <w:bottom w:val="none" w:sz="0" w:space="0" w:color="auto"/>
            </w:tcBorders>
          </w:tcPr>
          <w:p w14:paraId="1BE5BF29" w14:textId="77777777" w:rsidR="002C2750" w:rsidRPr="00686FC6" w:rsidRDefault="002C2750" w:rsidP="007E2001">
            <w:pPr>
              <w:jc w:val="right"/>
              <w:cnfStyle w:val="000000100000" w:firstRow="0" w:lastRow="0" w:firstColumn="0" w:lastColumn="0" w:oddVBand="0" w:evenVBand="0" w:oddHBand="1" w:evenHBand="0" w:firstRowFirstColumn="0" w:firstRowLastColumn="0" w:lastRowFirstColumn="0" w:lastRowLastColumn="0"/>
              <w:rPr>
                <w:b/>
              </w:rPr>
            </w:pPr>
            <w:r>
              <w:rPr>
                <w:b/>
              </w:rPr>
              <w:t>7.200</w:t>
            </w:r>
          </w:p>
        </w:tc>
        <w:tc>
          <w:tcPr>
            <w:tcW w:w="1047" w:type="dxa"/>
            <w:tcBorders>
              <w:left w:val="single" w:sz="4" w:space="0" w:color="auto"/>
              <w:bottom w:val="none" w:sz="0" w:space="0" w:color="auto"/>
            </w:tcBorders>
          </w:tcPr>
          <w:p w14:paraId="57E34F61" w14:textId="77777777" w:rsidR="002C2750" w:rsidRPr="00686FC6" w:rsidRDefault="002C2750" w:rsidP="007E2001">
            <w:pPr>
              <w:jc w:val="right"/>
              <w:cnfStyle w:val="000000100000" w:firstRow="0" w:lastRow="0" w:firstColumn="0" w:lastColumn="0" w:oddVBand="0" w:evenVBand="0" w:oddHBand="1" w:evenHBand="0" w:firstRowFirstColumn="0" w:firstRowLastColumn="0" w:lastRowFirstColumn="0" w:lastRowLastColumn="0"/>
              <w:rPr>
                <w:b/>
              </w:rPr>
            </w:pPr>
            <w:r>
              <w:rPr>
                <w:b/>
              </w:rPr>
              <w:t>100,0</w:t>
            </w:r>
          </w:p>
        </w:tc>
        <w:tc>
          <w:tcPr>
            <w:tcW w:w="1149" w:type="dxa"/>
            <w:gridSpan w:val="2"/>
            <w:tcBorders>
              <w:left w:val="single" w:sz="4" w:space="0" w:color="auto"/>
              <w:bottom w:val="none" w:sz="0" w:space="0" w:color="auto"/>
            </w:tcBorders>
          </w:tcPr>
          <w:p w14:paraId="466911A8" w14:textId="77777777" w:rsidR="002C2750" w:rsidRPr="00686FC6" w:rsidRDefault="002C2750" w:rsidP="007E2001">
            <w:pPr>
              <w:jc w:val="right"/>
              <w:cnfStyle w:val="000000100000" w:firstRow="0" w:lastRow="0" w:firstColumn="0" w:lastColumn="0" w:oddVBand="0" w:evenVBand="0" w:oddHBand="1" w:evenHBand="0" w:firstRowFirstColumn="0" w:firstRowLastColumn="0" w:lastRowFirstColumn="0" w:lastRowLastColumn="0"/>
              <w:rPr>
                <w:b/>
              </w:rPr>
            </w:pPr>
            <w:r>
              <w:rPr>
                <w:b/>
              </w:rPr>
              <w:t>7.086</w:t>
            </w:r>
          </w:p>
        </w:tc>
        <w:tc>
          <w:tcPr>
            <w:tcW w:w="947" w:type="dxa"/>
            <w:tcBorders>
              <w:left w:val="single" w:sz="4" w:space="0" w:color="auto"/>
              <w:bottom w:val="none" w:sz="0" w:space="0" w:color="auto"/>
            </w:tcBorders>
          </w:tcPr>
          <w:p w14:paraId="47D73691" w14:textId="77777777" w:rsidR="002C2750" w:rsidRPr="00686FC6" w:rsidRDefault="002C2750" w:rsidP="007E2001">
            <w:pPr>
              <w:jc w:val="right"/>
              <w:cnfStyle w:val="000000100000" w:firstRow="0" w:lastRow="0" w:firstColumn="0" w:lastColumn="0" w:oddVBand="0" w:evenVBand="0" w:oddHBand="1" w:evenHBand="0" w:firstRowFirstColumn="0" w:firstRowLastColumn="0" w:lastRowFirstColumn="0" w:lastRowLastColumn="0"/>
              <w:rPr>
                <w:b/>
              </w:rPr>
            </w:pPr>
            <w:r>
              <w:rPr>
                <w:b/>
              </w:rPr>
              <w:t>100,0</w:t>
            </w:r>
          </w:p>
        </w:tc>
      </w:tr>
    </w:tbl>
    <w:p w14:paraId="2F5FCE07" w14:textId="77777777" w:rsidR="002C2750" w:rsidRDefault="002C2750" w:rsidP="00CA5671"/>
    <w:p w14:paraId="096FBE42" w14:textId="77777777" w:rsidR="0020321C" w:rsidRDefault="0020321C" w:rsidP="00CA5671"/>
    <w:tbl>
      <w:tblPr>
        <w:tblStyle w:val="Lijsttabel3-Accent5"/>
        <w:tblW w:w="7602" w:type="dxa"/>
        <w:tblLook w:val="04A0" w:firstRow="1" w:lastRow="0" w:firstColumn="1" w:lastColumn="0" w:noHBand="0" w:noVBand="1"/>
      </w:tblPr>
      <w:tblGrid>
        <w:gridCol w:w="3406"/>
        <w:gridCol w:w="1053"/>
        <w:gridCol w:w="1047"/>
        <w:gridCol w:w="924"/>
        <w:gridCol w:w="225"/>
        <w:gridCol w:w="947"/>
      </w:tblGrid>
      <w:tr w:rsidR="004C0150" w14:paraId="26C0BC57" w14:textId="77777777" w:rsidTr="00421F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6" w:type="dxa"/>
          </w:tcPr>
          <w:p w14:paraId="1EE2AA0B" w14:textId="77777777" w:rsidR="004C0150" w:rsidRDefault="004C0150" w:rsidP="00421FC3">
            <w:pPr>
              <w:jc w:val="center"/>
            </w:pPr>
            <w:r>
              <w:lastRenderedPageBreak/>
              <w:t>Afschrijvingskosten</w:t>
            </w:r>
          </w:p>
        </w:tc>
        <w:tc>
          <w:tcPr>
            <w:tcW w:w="2100" w:type="dxa"/>
            <w:gridSpan w:val="2"/>
          </w:tcPr>
          <w:p w14:paraId="78A22715" w14:textId="77777777" w:rsidR="004C0150" w:rsidRDefault="004C0150" w:rsidP="00421FC3">
            <w:pPr>
              <w:jc w:val="center"/>
              <w:cnfStyle w:val="100000000000" w:firstRow="1" w:lastRow="0" w:firstColumn="0" w:lastColumn="0" w:oddVBand="0" w:evenVBand="0" w:oddHBand="0" w:evenHBand="0" w:firstRowFirstColumn="0" w:firstRowLastColumn="0" w:lastRowFirstColumn="0" w:lastRowLastColumn="0"/>
            </w:pPr>
          </w:p>
        </w:tc>
        <w:tc>
          <w:tcPr>
            <w:tcW w:w="924" w:type="dxa"/>
          </w:tcPr>
          <w:p w14:paraId="7FC24E94" w14:textId="77777777" w:rsidR="004C0150" w:rsidRDefault="004C0150" w:rsidP="00421FC3">
            <w:pPr>
              <w:jc w:val="center"/>
              <w:cnfStyle w:val="100000000000" w:firstRow="1" w:lastRow="0" w:firstColumn="0" w:lastColumn="0" w:oddVBand="0" w:evenVBand="0" w:oddHBand="0" w:evenHBand="0" w:firstRowFirstColumn="0" w:firstRowLastColumn="0" w:lastRowFirstColumn="0" w:lastRowLastColumn="0"/>
            </w:pPr>
          </w:p>
        </w:tc>
        <w:tc>
          <w:tcPr>
            <w:tcW w:w="1172" w:type="dxa"/>
            <w:gridSpan w:val="2"/>
          </w:tcPr>
          <w:p w14:paraId="5C4D9101" w14:textId="77777777" w:rsidR="004C0150" w:rsidRDefault="004C0150" w:rsidP="00421FC3">
            <w:pPr>
              <w:jc w:val="center"/>
              <w:cnfStyle w:val="100000000000" w:firstRow="1" w:lastRow="0" w:firstColumn="0" w:lastColumn="0" w:oddVBand="0" w:evenVBand="0" w:oddHBand="0" w:evenHBand="0" w:firstRowFirstColumn="0" w:firstRowLastColumn="0" w:lastRowFirstColumn="0" w:lastRowLastColumn="0"/>
            </w:pPr>
          </w:p>
        </w:tc>
      </w:tr>
      <w:tr w:rsidR="004C0150" w14:paraId="24BB92B1"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B061B70" w14:textId="77777777" w:rsidR="004C0150" w:rsidRPr="00433AD5" w:rsidRDefault="004C0150" w:rsidP="00421FC3"/>
        </w:tc>
        <w:tc>
          <w:tcPr>
            <w:tcW w:w="2100" w:type="dxa"/>
            <w:gridSpan w:val="2"/>
            <w:tcBorders>
              <w:left w:val="single" w:sz="4" w:space="0" w:color="auto"/>
            </w:tcBorders>
          </w:tcPr>
          <w:p w14:paraId="44577C9E" w14:textId="77777777" w:rsidR="004C0150" w:rsidRPr="001B4260" w:rsidRDefault="004C0150" w:rsidP="00421FC3">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096" w:type="dxa"/>
            <w:gridSpan w:val="3"/>
            <w:tcBorders>
              <w:left w:val="single" w:sz="4" w:space="0" w:color="auto"/>
            </w:tcBorders>
          </w:tcPr>
          <w:p w14:paraId="6B548692" w14:textId="77777777" w:rsidR="004C0150" w:rsidRPr="001B4260" w:rsidRDefault="004C0150" w:rsidP="00421FC3">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4C0150" w14:paraId="5FDD2F4F"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AF74952" w14:textId="77777777" w:rsidR="004C0150" w:rsidRPr="009C7E5F" w:rsidRDefault="004C0150" w:rsidP="00421FC3">
            <w:pPr>
              <w:rPr>
                <w:b w:val="0"/>
              </w:rPr>
            </w:pPr>
          </w:p>
        </w:tc>
        <w:tc>
          <w:tcPr>
            <w:tcW w:w="1053" w:type="dxa"/>
            <w:tcBorders>
              <w:left w:val="single" w:sz="4" w:space="0" w:color="auto"/>
            </w:tcBorders>
          </w:tcPr>
          <w:p w14:paraId="0BC4B166" w14:textId="77777777" w:rsidR="004C0150" w:rsidRPr="001B4260" w:rsidRDefault="004C0150" w:rsidP="00421FC3">
            <w:pPr>
              <w:cnfStyle w:val="000000000000" w:firstRow="0" w:lastRow="0" w:firstColumn="0" w:lastColumn="0" w:oddVBand="0" w:evenVBand="0" w:oddHBand="0" w:evenHBand="0" w:firstRowFirstColumn="0" w:firstRowLastColumn="0" w:lastRowFirstColumn="0" w:lastRowLastColumn="0"/>
              <w:rPr>
                <w:b/>
              </w:rPr>
            </w:pPr>
            <w:r>
              <w:rPr>
                <w:b/>
              </w:rPr>
              <w:t>€</w:t>
            </w:r>
          </w:p>
        </w:tc>
        <w:tc>
          <w:tcPr>
            <w:tcW w:w="1047" w:type="dxa"/>
            <w:tcBorders>
              <w:left w:val="single" w:sz="4" w:space="0" w:color="auto"/>
            </w:tcBorders>
          </w:tcPr>
          <w:p w14:paraId="13D64B08" w14:textId="77777777" w:rsidR="004C0150" w:rsidRPr="001B4260" w:rsidRDefault="004C0150" w:rsidP="00421FC3">
            <w:pPr>
              <w:cnfStyle w:val="000000000000" w:firstRow="0" w:lastRow="0" w:firstColumn="0" w:lastColumn="0" w:oddVBand="0" w:evenVBand="0" w:oddHBand="0" w:evenHBand="0" w:firstRowFirstColumn="0" w:firstRowLastColumn="0" w:lastRowFirstColumn="0" w:lastRowLastColumn="0"/>
              <w:rPr>
                <w:b/>
              </w:rPr>
            </w:pPr>
            <w:r>
              <w:rPr>
                <w:b/>
              </w:rPr>
              <w:t>%</w:t>
            </w:r>
          </w:p>
        </w:tc>
        <w:tc>
          <w:tcPr>
            <w:tcW w:w="1149" w:type="dxa"/>
            <w:gridSpan w:val="2"/>
            <w:tcBorders>
              <w:left w:val="single" w:sz="4" w:space="0" w:color="auto"/>
            </w:tcBorders>
          </w:tcPr>
          <w:p w14:paraId="1F09357E" w14:textId="77777777" w:rsidR="004C0150" w:rsidRPr="001B4260" w:rsidRDefault="004C0150" w:rsidP="00421FC3">
            <w:pPr>
              <w:cnfStyle w:val="000000000000" w:firstRow="0" w:lastRow="0" w:firstColumn="0" w:lastColumn="0" w:oddVBand="0" w:evenVBand="0" w:oddHBand="0" w:evenHBand="0" w:firstRowFirstColumn="0" w:firstRowLastColumn="0" w:lastRowFirstColumn="0" w:lastRowLastColumn="0"/>
              <w:rPr>
                <w:b/>
              </w:rPr>
            </w:pPr>
            <w:r>
              <w:rPr>
                <w:b/>
              </w:rPr>
              <w:t>€</w:t>
            </w:r>
          </w:p>
        </w:tc>
        <w:tc>
          <w:tcPr>
            <w:tcW w:w="947" w:type="dxa"/>
            <w:tcBorders>
              <w:left w:val="single" w:sz="4" w:space="0" w:color="auto"/>
            </w:tcBorders>
          </w:tcPr>
          <w:p w14:paraId="3F55F678" w14:textId="77777777" w:rsidR="004C0150" w:rsidRPr="001B4260" w:rsidRDefault="004C0150" w:rsidP="00421FC3">
            <w:pPr>
              <w:cnfStyle w:val="000000000000" w:firstRow="0" w:lastRow="0" w:firstColumn="0" w:lastColumn="0" w:oddVBand="0" w:evenVBand="0" w:oddHBand="0" w:evenHBand="0" w:firstRowFirstColumn="0" w:firstRowLastColumn="0" w:lastRowFirstColumn="0" w:lastRowLastColumn="0"/>
              <w:rPr>
                <w:b/>
              </w:rPr>
            </w:pPr>
            <w:r>
              <w:rPr>
                <w:b/>
              </w:rPr>
              <w:t>%</w:t>
            </w:r>
          </w:p>
        </w:tc>
      </w:tr>
      <w:tr w:rsidR="004C0150" w14:paraId="7D6CF596"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436CE21C" w14:textId="77777777" w:rsidR="004C0150" w:rsidRPr="009C7E5F" w:rsidRDefault="004C0150" w:rsidP="00421FC3">
            <w:pPr>
              <w:rPr>
                <w:b w:val="0"/>
              </w:rPr>
            </w:pPr>
            <w:r>
              <w:rPr>
                <w:b w:val="0"/>
              </w:rPr>
              <w:t>Afschrijving bedrijfspand</w:t>
            </w:r>
          </w:p>
        </w:tc>
        <w:tc>
          <w:tcPr>
            <w:tcW w:w="1053" w:type="dxa"/>
            <w:tcBorders>
              <w:left w:val="single" w:sz="4" w:space="0" w:color="auto"/>
            </w:tcBorders>
          </w:tcPr>
          <w:p w14:paraId="432B220A" w14:textId="77777777" w:rsidR="004C0150" w:rsidRPr="00721D7E" w:rsidRDefault="004C0150" w:rsidP="00E004C0">
            <w:pPr>
              <w:jc w:val="right"/>
              <w:cnfStyle w:val="000000100000" w:firstRow="0" w:lastRow="0" w:firstColumn="0" w:lastColumn="0" w:oddVBand="0" w:evenVBand="0" w:oddHBand="1" w:evenHBand="0" w:firstRowFirstColumn="0" w:firstRowLastColumn="0" w:lastRowFirstColumn="0" w:lastRowLastColumn="0"/>
            </w:pPr>
            <w:r>
              <w:t>2.000</w:t>
            </w:r>
          </w:p>
        </w:tc>
        <w:tc>
          <w:tcPr>
            <w:tcW w:w="1047" w:type="dxa"/>
            <w:tcBorders>
              <w:left w:val="single" w:sz="4" w:space="0" w:color="auto"/>
            </w:tcBorders>
          </w:tcPr>
          <w:p w14:paraId="68C5B99D" w14:textId="77777777" w:rsidR="004C0150" w:rsidRPr="00721D7E" w:rsidRDefault="004C0150" w:rsidP="00E004C0">
            <w:pPr>
              <w:jc w:val="right"/>
              <w:cnfStyle w:val="000000100000" w:firstRow="0" w:lastRow="0" w:firstColumn="0" w:lastColumn="0" w:oddVBand="0" w:evenVBand="0" w:oddHBand="1" w:evenHBand="0" w:firstRowFirstColumn="0" w:firstRowLastColumn="0" w:lastRowFirstColumn="0" w:lastRowLastColumn="0"/>
            </w:pPr>
            <w:r>
              <w:t>25,0</w:t>
            </w:r>
          </w:p>
        </w:tc>
        <w:tc>
          <w:tcPr>
            <w:tcW w:w="1149" w:type="dxa"/>
            <w:gridSpan w:val="2"/>
            <w:tcBorders>
              <w:left w:val="single" w:sz="4" w:space="0" w:color="auto"/>
            </w:tcBorders>
          </w:tcPr>
          <w:p w14:paraId="046EB007" w14:textId="77777777" w:rsidR="004C0150" w:rsidRPr="00721D7E" w:rsidRDefault="004C0150" w:rsidP="00E004C0">
            <w:pPr>
              <w:jc w:val="right"/>
              <w:cnfStyle w:val="000000100000" w:firstRow="0" w:lastRow="0" w:firstColumn="0" w:lastColumn="0" w:oddVBand="0" w:evenVBand="0" w:oddHBand="1" w:evenHBand="0" w:firstRowFirstColumn="0" w:firstRowLastColumn="0" w:lastRowFirstColumn="0" w:lastRowLastColumn="0"/>
            </w:pPr>
            <w:r>
              <w:t>2.000</w:t>
            </w:r>
          </w:p>
        </w:tc>
        <w:tc>
          <w:tcPr>
            <w:tcW w:w="947" w:type="dxa"/>
            <w:tcBorders>
              <w:left w:val="single" w:sz="4" w:space="0" w:color="auto"/>
            </w:tcBorders>
          </w:tcPr>
          <w:p w14:paraId="2563B6EA" w14:textId="77777777" w:rsidR="004C0150" w:rsidRPr="00721D7E" w:rsidRDefault="004C0150" w:rsidP="00E004C0">
            <w:pPr>
              <w:jc w:val="right"/>
              <w:cnfStyle w:val="000000100000" w:firstRow="0" w:lastRow="0" w:firstColumn="0" w:lastColumn="0" w:oddVBand="0" w:evenVBand="0" w:oddHBand="1" w:evenHBand="0" w:firstRowFirstColumn="0" w:firstRowLastColumn="0" w:lastRowFirstColumn="0" w:lastRowLastColumn="0"/>
            </w:pPr>
            <w:r>
              <w:t>25,0</w:t>
            </w:r>
          </w:p>
        </w:tc>
      </w:tr>
      <w:tr w:rsidR="004C0150" w14:paraId="7E32251B"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58167FBD" w14:textId="77777777" w:rsidR="004C0150" w:rsidRDefault="004C0150" w:rsidP="00421FC3">
            <w:pPr>
              <w:rPr>
                <w:b w:val="0"/>
              </w:rPr>
            </w:pPr>
            <w:r>
              <w:rPr>
                <w:b w:val="0"/>
              </w:rPr>
              <w:t>Afschrijving bestelauto</w:t>
            </w:r>
          </w:p>
        </w:tc>
        <w:tc>
          <w:tcPr>
            <w:tcW w:w="1053" w:type="dxa"/>
            <w:tcBorders>
              <w:left w:val="single" w:sz="4" w:space="0" w:color="auto"/>
            </w:tcBorders>
          </w:tcPr>
          <w:p w14:paraId="722F666D" w14:textId="77777777" w:rsidR="004C0150" w:rsidRPr="00721D7E" w:rsidRDefault="004C0150" w:rsidP="00E004C0">
            <w:pPr>
              <w:jc w:val="right"/>
              <w:cnfStyle w:val="000000000000" w:firstRow="0" w:lastRow="0" w:firstColumn="0" w:lastColumn="0" w:oddVBand="0" w:evenVBand="0" w:oddHBand="0" w:evenHBand="0" w:firstRowFirstColumn="0" w:firstRowLastColumn="0" w:lastRowFirstColumn="0" w:lastRowLastColumn="0"/>
            </w:pPr>
            <w:r>
              <w:t>2.500</w:t>
            </w:r>
          </w:p>
        </w:tc>
        <w:tc>
          <w:tcPr>
            <w:tcW w:w="1047" w:type="dxa"/>
            <w:tcBorders>
              <w:left w:val="single" w:sz="4" w:space="0" w:color="auto"/>
            </w:tcBorders>
          </w:tcPr>
          <w:p w14:paraId="1F794B9A" w14:textId="77777777" w:rsidR="004C0150" w:rsidRPr="00721D7E" w:rsidRDefault="004C0150" w:rsidP="00E004C0">
            <w:pPr>
              <w:jc w:val="right"/>
              <w:cnfStyle w:val="000000000000" w:firstRow="0" w:lastRow="0" w:firstColumn="0" w:lastColumn="0" w:oddVBand="0" w:evenVBand="0" w:oddHBand="0" w:evenHBand="0" w:firstRowFirstColumn="0" w:firstRowLastColumn="0" w:lastRowFirstColumn="0" w:lastRowLastColumn="0"/>
            </w:pPr>
            <w:r>
              <w:t>31,3</w:t>
            </w:r>
          </w:p>
        </w:tc>
        <w:tc>
          <w:tcPr>
            <w:tcW w:w="1149" w:type="dxa"/>
            <w:gridSpan w:val="2"/>
            <w:tcBorders>
              <w:left w:val="single" w:sz="4" w:space="0" w:color="auto"/>
            </w:tcBorders>
          </w:tcPr>
          <w:p w14:paraId="0B560AEC" w14:textId="77777777" w:rsidR="004C0150" w:rsidRPr="00721D7E" w:rsidRDefault="004C0150" w:rsidP="00E004C0">
            <w:pPr>
              <w:jc w:val="right"/>
              <w:cnfStyle w:val="000000000000" w:firstRow="0" w:lastRow="0" w:firstColumn="0" w:lastColumn="0" w:oddVBand="0" w:evenVBand="0" w:oddHBand="0" w:evenHBand="0" w:firstRowFirstColumn="0" w:firstRowLastColumn="0" w:lastRowFirstColumn="0" w:lastRowLastColumn="0"/>
            </w:pPr>
            <w:r>
              <w:t>2.500</w:t>
            </w:r>
          </w:p>
        </w:tc>
        <w:tc>
          <w:tcPr>
            <w:tcW w:w="947" w:type="dxa"/>
            <w:tcBorders>
              <w:left w:val="single" w:sz="4" w:space="0" w:color="auto"/>
            </w:tcBorders>
          </w:tcPr>
          <w:p w14:paraId="7EEDA725" w14:textId="77777777" w:rsidR="004C0150" w:rsidRPr="00721D7E" w:rsidRDefault="004C0150" w:rsidP="00E004C0">
            <w:pPr>
              <w:jc w:val="right"/>
              <w:cnfStyle w:val="000000000000" w:firstRow="0" w:lastRow="0" w:firstColumn="0" w:lastColumn="0" w:oddVBand="0" w:evenVBand="0" w:oddHBand="0" w:evenHBand="0" w:firstRowFirstColumn="0" w:firstRowLastColumn="0" w:lastRowFirstColumn="0" w:lastRowLastColumn="0"/>
            </w:pPr>
            <w:r>
              <w:t>31,3</w:t>
            </w:r>
          </w:p>
        </w:tc>
      </w:tr>
      <w:tr w:rsidR="004C0150" w14:paraId="78E8E47D" w14:textId="77777777" w:rsidTr="00421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64C687F3" w14:textId="77777777" w:rsidR="004C0150" w:rsidRDefault="004C0150" w:rsidP="00421FC3">
            <w:pPr>
              <w:rPr>
                <w:b w:val="0"/>
              </w:rPr>
            </w:pPr>
            <w:r>
              <w:rPr>
                <w:b w:val="0"/>
              </w:rPr>
              <w:t>Afschrijving kassameubelen</w:t>
            </w:r>
          </w:p>
        </w:tc>
        <w:tc>
          <w:tcPr>
            <w:tcW w:w="1053" w:type="dxa"/>
            <w:tcBorders>
              <w:left w:val="single" w:sz="4" w:space="0" w:color="auto"/>
            </w:tcBorders>
          </w:tcPr>
          <w:p w14:paraId="2F5A5AF5" w14:textId="77777777" w:rsidR="004C0150" w:rsidRPr="00721D7E" w:rsidRDefault="004C0150" w:rsidP="00E004C0">
            <w:pPr>
              <w:jc w:val="right"/>
              <w:cnfStyle w:val="000000100000" w:firstRow="0" w:lastRow="0" w:firstColumn="0" w:lastColumn="0" w:oddVBand="0" w:evenVBand="0" w:oddHBand="1" w:evenHBand="0" w:firstRowFirstColumn="0" w:firstRowLastColumn="0" w:lastRowFirstColumn="0" w:lastRowLastColumn="0"/>
            </w:pPr>
            <w:r>
              <w:t>2.000</w:t>
            </w:r>
          </w:p>
        </w:tc>
        <w:tc>
          <w:tcPr>
            <w:tcW w:w="1047" w:type="dxa"/>
            <w:tcBorders>
              <w:left w:val="single" w:sz="4" w:space="0" w:color="auto"/>
            </w:tcBorders>
          </w:tcPr>
          <w:p w14:paraId="38602F23" w14:textId="77777777" w:rsidR="004C0150" w:rsidRPr="00721D7E" w:rsidRDefault="004C0150" w:rsidP="00E004C0">
            <w:pPr>
              <w:jc w:val="right"/>
              <w:cnfStyle w:val="000000100000" w:firstRow="0" w:lastRow="0" w:firstColumn="0" w:lastColumn="0" w:oddVBand="0" w:evenVBand="0" w:oddHBand="1" w:evenHBand="0" w:firstRowFirstColumn="0" w:firstRowLastColumn="0" w:lastRowFirstColumn="0" w:lastRowLastColumn="0"/>
            </w:pPr>
            <w:r>
              <w:t>25,0</w:t>
            </w:r>
          </w:p>
        </w:tc>
        <w:tc>
          <w:tcPr>
            <w:tcW w:w="1149" w:type="dxa"/>
            <w:gridSpan w:val="2"/>
            <w:tcBorders>
              <w:left w:val="single" w:sz="4" w:space="0" w:color="auto"/>
            </w:tcBorders>
          </w:tcPr>
          <w:p w14:paraId="5CFD2C27" w14:textId="77777777" w:rsidR="004C0150" w:rsidRPr="00721D7E" w:rsidRDefault="004C0150" w:rsidP="00E004C0">
            <w:pPr>
              <w:jc w:val="right"/>
              <w:cnfStyle w:val="000000100000" w:firstRow="0" w:lastRow="0" w:firstColumn="0" w:lastColumn="0" w:oddVBand="0" w:evenVBand="0" w:oddHBand="1" w:evenHBand="0" w:firstRowFirstColumn="0" w:firstRowLastColumn="0" w:lastRowFirstColumn="0" w:lastRowLastColumn="0"/>
            </w:pPr>
            <w:r>
              <w:t>2.000</w:t>
            </w:r>
          </w:p>
        </w:tc>
        <w:tc>
          <w:tcPr>
            <w:tcW w:w="947" w:type="dxa"/>
            <w:tcBorders>
              <w:left w:val="single" w:sz="4" w:space="0" w:color="auto"/>
            </w:tcBorders>
          </w:tcPr>
          <w:p w14:paraId="7793B738" w14:textId="77777777" w:rsidR="004C0150" w:rsidRPr="00721D7E" w:rsidRDefault="004C0150" w:rsidP="00E004C0">
            <w:pPr>
              <w:jc w:val="right"/>
              <w:cnfStyle w:val="000000100000" w:firstRow="0" w:lastRow="0" w:firstColumn="0" w:lastColumn="0" w:oddVBand="0" w:evenVBand="0" w:oddHBand="1" w:evenHBand="0" w:firstRowFirstColumn="0" w:firstRowLastColumn="0" w:lastRowFirstColumn="0" w:lastRowLastColumn="0"/>
            </w:pPr>
            <w:r>
              <w:t>25,0</w:t>
            </w:r>
          </w:p>
        </w:tc>
      </w:tr>
      <w:tr w:rsidR="004C0150" w14:paraId="6E4F4162" w14:textId="77777777" w:rsidTr="00421FC3">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19928713" w14:textId="77777777" w:rsidR="004C0150" w:rsidRDefault="004C0150" w:rsidP="00421FC3">
            <w:pPr>
              <w:rPr>
                <w:b w:val="0"/>
              </w:rPr>
            </w:pPr>
            <w:r>
              <w:rPr>
                <w:b w:val="0"/>
              </w:rPr>
              <w:t>Afschrijving overig</w:t>
            </w:r>
          </w:p>
        </w:tc>
        <w:tc>
          <w:tcPr>
            <w:tcW w:w="1053" w:type="dxa"/>
            <w:tcBorders>
              <w:left w:val="single" w:sz="4" w:space="0" w:color="auto"/>
            </w:tcBorders>
          </w:tcPr>
          <w:p w14:paraId="25549A87" w14:textId="77777777" w:rsidR="004C0150" w:rsidRDefault="004C0150" w:rsidP="00E004C0">
            <w:pPr>
              <w:jc w:val="right"/>
              <w:cnfStyle w:val="000000000000" w:firstRow="0" w:lastRow="0" w:firstColumn="0" w:lastColumn="0" w:oddVBand="0" w:evenVBand="0" w:oddHBand="0" w:evenHBand="0" w:firstRowFirstColumn="0" w:firstRowLastColumn="0" w:lastRowFirstColumn="0" w:lastRowLastColumn="0"/>
            </w:pPr>
            <w:r>
              <w:t>1.500</w:t>
            </w:r>
          </w:p>
        </w:tc>
        <w:tc>
          <w:tcPr>
            <w:tcW w:w="1047" w:type="dxa"/>
            <w:tcBorders>
              <w:left w:val="single" w:sz="4" w:space="0" w:color="auto"/>
            </w:tcBorders>
          </w:tcPr>
          <w:p w14:paraId="39B8F07B" w14:textId="77777777" w:rsidR="004C0150" w:rsidRDefault="004C0150" w:rsidP="00E004C0">
            <w:pPr>
              <w:jc w:val="right"/>
              <w:cnfStyle w:val="000000000000" w:firstRow="0" w:lastRow="0" w:firstColumn="0" w:lastColumn="0" w:oddVBand="0" w:evenVBand="0" w:oddHBand="0" w:evenHBand="0" w:firstRowFirstColumn="0" w:firstRowLastColumn="0" w:lastRowFirstColumn="0" w:lastRowLastColumn="0"/>
            </w:pPr>
            <w:r>
              <w:t>18,8</w:t>
            </w:r>
          </w:p>
        </w:tc>
        <w:tc>
          <w:tcPr>
            <w:tcW w:w="1149" w:type="dxa"/>
            <w:gridSpan w:val="2"/>
            <w:tcBorders>
              <w:left w:val="single" w:sz="4" w:space="0" w:color="auto"/>
            </w:tcBorders>
          </w:tcPr>
          <w:p w14:paraId="06EE6472" w14:textId="77777777" w:rsidR="004C0150" w:rsidRDefault="004C0150" w:rsidP="00E004C0">
            <w:pPr>
              <w:jc w:val="right"/>
              <w:cnfStyle w:val="000000000000" w:firstRow="0" w:lastRow="0" w:firstColumn="0" w:lastColumn="0" w:oddVBand="0" w:evenVBand="0" w:oddHBand="0" w:evenHBand="0" w:firstRowFirstColumn="0" w:firstRowLastColumn="0" w:lastRowFirstColumn="0" w:lastRowLastColumn="0"/>
            </w:pPr>
            <w:r>
              <w:t>1.500</w:t>
            </w:r>
          </w:p>
        </w:tc>
        <w:tc>
          <w:tcPr>
            <w:tcW w:w="947" w:type="dxa"/>
            <w:tcBorders>
              <w:left w:val="single" w:sz="4" w:space="0" w:color="auto"/>
            </w:tcBorders>
          </w:tcPr>
          <w:p w14:paraId="02902104" w14:textId="77777777" w:rsidR="004C0150" w:rsidRDefault="004C0150" w:rsidP="00E004C0">
            <w:pPr>
              <w:jc w:val="right"/>
              <w:cnfStyle w:val="000000000000" w:firstRow="0" w:lastRow="0" w:firstColumn="0" w:lastColumn="0" w:oddVBand="0" w:evenVBand="0" w:oddHBand="0" w:evenHBand="0" w:firstRowFirstColumn="0" w:firstRowLastColumn="0" w:lastRowFirstColumn="0" w:lastRowLastColumn="0"/>
            </w:pPr>
            <w:r>
              <w:t>18,8</w:t>
            </w:r>
          </w:p>
        </w:tc>
      </w:tr>
      <w:tr w:rsidR="004C0150" w14:paraId="1BDA7CBC" w14:textId="77777777" w:rsidTr="00421FC3">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3406" w:type="dxa"/>
            <w:tcBorders>
              <w:right w:val="single" w:sz="4" w:space="0" w:color="auto"/>
            </w:tcBorders>
          </w:tcPr>
          <w:p w14:paraId="718C4FE0" w14:textId="77777777" w:rsidR="004C0150" w:rsidRPr="00686FC6" w:rsidRDefault="004C0150" w:rsidP="00421FC3">
            <w:r>
              <w:t>Afschrijvingen</w:t>
            </w:r>
          </w:p>
        </w:tc>
        <w:tc>
          <w:tcPr>
            <w:tcW w:w="1053" w:type="dxa"/>
            <w:tcBorders>
              <w:left w:val="single" w:sz="4" w:space="0" w:color="auto"/>
            </w:tcBorders>
          </w:tcPr>
          <w:p w14:paraId="2EE13E49" w14:textId="77777777" w:rsidR="004C0150" w:rsidRPr="00686FC6" w:rsidRDefault="004C0150" w:rsidP="00E004C0">
            <w:pPr>
              <w:jc w:val="right"/>
              <w:cnfStyle w:val="000000100000" w:firstRow="0" w:lastRow="0" w:firstColumn="0" w:lastColumn="0" w:oddVBand="0" w:evenVBand="0" w:oddHBand="1" w:evenHBand="0" w:firstRowFirstColumn="0" w:firstRowLastColumn="0" w:lastRowFirstColumn="0" w:lastRowLastColumn="0"/>
              <w:rPr>
                <w:b/>
              </w:rPr>
            </w:pPr>
            <w:r>
              <w:rPr>
                <w:b/>
              </w:rPr>
              <w:t>8.000</w:t>
            </w:r>
          </w:p>
        </w:tc>
        <w:tc>
          <w:tcPr>
            <w:tcW w:w="1047" w:type="dxa"/>
            <w:tcBorders>
              <w:left w:val="single" w:sz="4" w:space="0" w:color="auto"/>
            </w:tcBorders>
          </w:tcPr>
          <w:p w14:paraId="121F3E61" w14:textId="77777777" w:rsidR="004C0150" w:rsidRPr="00686FC6" w:rsidRDefault="004C0150" w:rsidP="00E004C0">
            <w:pPr>
              <w:jc w:val="right"/>
              <w:cnfStyle w:val="000000100000" w:firstRow="0" w:lastRow="0" w:firstColumn="0" w:lastColumn="0" w:oddVBand="0" w:evenVBand="0" w:oddHBand="1" w:evenHBand="0" w:firstRowFirstColumn="0" w:firstRowLastColumn="0" w:lastRowFirstColumn="0" w:lastRowLastColumn="0"/>
              <w:rPr>
                <w:b/>
              </w:rPr>
            </w:pPr>
            <w:r>
              <w:rPr>
                <w:b/>
              </w:rPr>
              <w:t>100,0</w:t>
            </w:r>
          </w:p>
        </w:tc>
        <w:tc>
          <w:tcPr>
            <w:tcW w:w="1149" w:type="dxa"/>
            <w:gridSpan w:val="2"/>
            <w:tcBorders>
              <w:left w:val="single" w:sz="4" w:space="0" w:color="auto"/>
            </w:tcBorders>
          </w:tcPr>
          <w:p w14:paraId="53A8CA22" w14:textId="77777777" w:rsidR="004C0150" w:rsidRPr="00686FC6" w:rsidRDefault="004C0150" w:rsidP="00E004C0">
            <w:pPr>
              <w:jc w:val="right"/>
              <w:cnfStyle w:val="000000100000" w:firstRow="0" w:lastRow="0" w:firstColumn="0" w:lastColumn="0" w:oddVBand="0" w:evenVBand="0" w:oddHBand="1" w:evenHBand="0" w:firstRowFirstColumn="0" w:firstRowLastColumn="0" w:lastRowFirstColumn="0" w:lastRowLastColumn="0"/>
              <w:rPr>
                <w:b/>
              </w:rPr>
            </w:pPr>
            <w:r>
              <w:rPr>
                <w:b/>
              </w:rPr>
              <w:t>8.000</w:t>
            </w:r>
          </w:p>
        </w:tc>
        <w:tc>
          <w:tcPr>
            <w:tcW w:w="947" w:type="dxa"/>
            <w:tcBorders>
              <w:left w:val="single" w:sz="4" w:space="0" w:color="auto"/>
            </w:tcBorders>
          </w:tcPr>
          <w:p w14:paraId="0D5F4B5A" w14:textId="77777777" w:rsidR="004C0150" w:rsidRPr="00686FC6" w:rsidRDefault="004C0150" w:rsidP="00E004C0">
            <w:pPr>
              <w:jc w:val="right"/>
              <w:cnfStyle w:val="000000100000" w:firstRow="0" w:lastRow="0" w:firstColumn="0" w:lastColumn="0" w:oddVBand="0" w:evenVBand="0" w:oddHBand="1" w:evenHBand="0" w:firstRowFirstColumn="0" w:firstRowLastColumn="0" w:lastRowFirstColumn="0" w:lastRowLastColumn="0"/>
              <w:rPr>
                <w:b/>
              </w:rPr>
            </w:pPr>
            <w:r>
              <w:rPr>
                <w:b/>
              </w:rPr>
              <w:t>100,0</w:t>
            </w:r>
          </w:p>
        </w:tc>
      </w:tr>
    </w:tbl>
    <w:p w14:paraId="27F00540" w14:textId="77777777" w:rsidR="0020321C" w:rsidRDefault="0020321C" w:rsidP="00CA5671"/>
    <w:tbl>
      <w:tblPr>
        <w:tblStyle w:val="Lijsttabel3-Accent5"/>
        <w:tblW w:w="7650" w:type="dxa"/>
        <w:tblLook w:val="04A0" w:firstRow="1" w:lastRow="0" w:firstColumn="1" w:lastColumn="0" w:noHBand="0" w:noVBand="1"/>
      </w:tblPr>
      <w:tblGrid>
        <w:gridCol w:w="3397"/>
        <w:gridCol w:w="1134"/>
        <w:gridCol w:w="993"/>
        <w:gridCol w:w="1134"/>
        <w:gridCol w:w="992"/>
      </w:tblGrid>
      <w:tr w:rsidR="00E004C0" w14:paraId="36037F80" w14:textId="77777777" w:rsidTr="007D726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gridSpan w:val="2"/>
          </w:tcPr>
          <w:p w14:paraId="3E0630A2" w14:textId="77777777" w:rsidR="00E004C0" w:rsidRDefault="00E004C0" w:rsidP="00421FC3">
            <w:pPr>
              <w:jc w:val="center"/>
            </w:pPr>
            <w:r>
              <w:t>Derving</w:t>
            </w:r>
          </w:p>
        </w:tc>
        <w:tc>
          <w:tcPr>
            <w:tcW w:w="993" w:type="dxa"/>
          </w:tcPr>
          <w:p w14:paraId="0E847C2A" w14:textId="77777777" w:rsidR="00E004C0" w:rsidRDefault="00E004C0" w:rsidP="00421FC3">
            <w:pPr>
              <w:jc w:val="center"/>
              <w:cnfStyle w:val="100000000000" w:firstRow="1" w:lastRow="0" w:firstColumn="0" w:lastColumn="0" w:oddVBand="0" w:evenVBand="0" w:oddHBand="0" w:evenHBand="0" w:firstRowFirstColumn="0" w:firstRowLastColumn="0" w:lastRowFirstColumn="0" w:lastRowLastColumn="0"/>
            </w:pPr>
          </w:p>
        </w:tc>
        <w:tc>
          <w:tcPr>
            <w:tcW w:w="1134" w:type="dxa"/>
          </w:tcPr>
          <w:p w14:paraId="0B9C0B69" w14:textId="77777777" w:rsidR="00E004C0" w:rsidRDefault="00E004C0" w:rsidP="00421FC3">
            <w:pPr>
              <w:jc w:val="center"/>
              <w:cnfStyle w:val="100000000000" w:firstRow="1" w:lastRow="0" w:firstColumn="0" w:lastColumn="0" w:oddVBand="0" w:evenVBand="0" w:oddHBand="0" w:evenHBand="0" w:firstRowFirstColumn="0" w:firstRowLastColumn="0" w:lastRowFirstColumn="0" w:lastRowLastColumn="0"/>
            </w:pPr>
          </w:p>
        </w:tc>
        <w:tc>
          <w:tcPr>
            <w:tcW w:w="992" w:type="dxa"/>
          </w:tcPr>
          <w:p w14:paraId="7C6E7ECD" w14:textId="77777777" w:rsidR="00E004C0" w:rsidRDefault="00E004C0" w:rsidP="00421FC3">
            <w:pPr>
              <w:jc w:val="center"/>
              <w:cnfStyle w:val="100000000000" w:firstRow="1" w:lastRow="0" w:firstColumn="0" w:lastColumn="0" w:oddVBand="0" w:evenVBand="0" w:oddHBand="0" w:evenHBand="0" w:firstRowFirstColumn="0" w:firstRowLastColumn="0" w:lastRowFirstColumn="0" w:lastRowLastColumn="0"/>
            </w:pPr>
          </w:p>
        </w:tc>
      </w:tr>
      <w:tr w:rsidR="00E004C0" w14:paraId="54C83679" w14:textId="77777777" w:rsidTr="007D7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auto"/>
            </w:tcBorders>
          </w:tcPr>
          <w:p w14:paraId="3F3F233F" w14:textId="77777777" w:rsidR="00E004C0" w:rsidRPr="00433AD5" w:rsidRDefault="00E004C0" w:rsidP="00421FC3">
            <w:r w:rsidRPr="00433AD5">
              <w:t>Geregistreerde derving</w:t>
            </w:r>
          </w:p>
        </w:tc>
        <w:tc>
          <w:tcPr>
            <w:tcW w:w="2127" w:type="dxa"/>
            <w:gridSpan w:val="2"/>
            <w:tcBorders>
              <w:left w:val="single" w:sz="4" w:space="0" w:color="auto"/>
            </w:tcBorders>
          </w:tcPr>
          <w:p w14:paraId="7438083E" w14:textId="77777777" w:rsidR="00E004C0" w:rsidRPr="001B4260" w:rsidRDefault="00E004C0" w:rsidP="00421FC3">
            <w:pPr>
              <w:cnfStyle w:val="000000100000" w:firstRow="0" w:lastRow="0" w:firstColumn="0" w:lastColumn="0" w:oddVBand="0" w:evenVBand="0" w:oddHBand="1" w:evenHBand="0" w:firstRowFirstColumn="0" w:firstRowLastColumn="0" w:lastRowFirstColumn="0" w:lastRowLastColumn="0"/>
              <w:rPr>
                <w:b/>
              </w:rPr>
            </w:pPr>
            <w:r w:rsidRPr="001B4260">
              <w:rPr>
                <w:b/>
              </w:rPr>
              <w:t>Budget</w:t>
            </w:r>
          </w:p>
        </w:tc>
        <w:tc>
          <w:tcPr>
            <w:tcW w:w="2126" w:type="dxa"/>
            <w:gridSpan w:val="2"/>
            <w:tcBorders>
              <w:left w:val="single" w:sz="4" w:space="0" w:color="auto"/>
            </w:tcBorders>
          </w:tcPr>
          <w:p w14:paraId="24A122FE" w14:textId="77777777" w:rsidR="00E004C0" w:rsidRPr="001B4260" w:rsidRDefault="00E004C0" w:rsidP="00421FC3">
            <w:pPr>
              <w:cnfStyle w:val="000000100000" w:firstRow="0" w:lastRow="0" w:firstColumn="0" w:lastColumn="0" w:oddVBand="0" w:evenVBand="0" w:oddHBand="1" w:evenHBand="0" w:firstRowFirstColumn="0" w:firstRowLastColumn="0" w:lastRowFirstColumn="0" w:lastRowLastColumn="0"/>
              <w:rPr>
                <w:b/>
              </w:rPr>
            </w:pPr>
            <w:r w:rsidRPr="001B4260">
              <w:rPr>
                <w:b/>
              </w:rPr>
              <w:t>Realisatie</w:t>
            </w:r>
          </w:p>
        </w:tc>
      </w:tr>
      <w:tr w:rsidR="00E004C0" w14:paraId="2909A2F8" w14:textId="77777777" w:rsidTr="007D726A">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auto"/>
            </w:tcBorders>
          </w:tcPr>
          <w:p w14:paraId="1FDEB5BF" w14:textId="77777777" w:rsidR="00E004C0" w:rsidRPr="009C7E5F" w:rsidRDefault="00E004C0" w:rsidP="00421FC3">
            <w:pPr>
              <w:rPr>
                <w:b w:val="0"/>
              </w:rPr>
            </w:pPr>
          </w:p>
        </w:tc>
        <w:tc>
          <w:tcPr>
            <w:tcW w:w="1134" w:type="dxa"/>
            <w:tcBorders>
              <w:left w:val="single" w:sz="4" w:space="0" w:color="auto"/>
            </w:tcBorders>
          </w:tcPr>
          <w:p w14:paraId="3DEF288B" w14:textId="77777777" w:rsidR="00E004C0" w:rsidRPr="001B4260" w:rsidRDefault="00E004C0" w:rsidP="00421FC3">
            <w:pPr>
              <w:cnfStyle w:val="000000000000" w:firstRow="0" w:lastRow="0" w:firstColumn="0" w:lastColumn="0" w:oddVBand="0" w:evenVBand="0" w:oddHBand="0" w:evenHBand="0" w:firstRowFirstColumn="0" w:firstRowLastColumn="0" w:lastRowFirstColumn="0" w:lastRowLastColumn="0"/>
              <w:rPr>
                <w:b/>
              </w:rPr>
            </w:pPr>
            <w:r w:rsidRPr="001B4260">
              <w:rPr>
                <w:b/>
              </w:rPr>
              <w:t>€</w:t>
            </w:r>
          </w:p>
        </w:tc>
        <w:tc>
          <w:tcPr>
            <w:tcW w:w="993" w:type="dxa"/>
            <w:tcBorders>
              <w:left w:val="single" w:sz="4" w:space="0" w:color="auto"/>
            </w:tcBorders>
          </w:tcPr>
          <w:p w14:paraId="1AF33344" w14:textId="77777777" w:rsidR="00E004C0" w:rsidRPr="001B4260" w:rsidRDefault="00E004C0" w:rsidP="00421FC3">
            <w:pPr>
              <w:cnfStyle w:val="000000000000" w:firstRow="0" w:lastRow="0" w:firstColumn="0" w:lastColumn="0" w:oddVBand="0" w:evenVBand="0" w:oddHBand="0" w:evenHBand="0" w:firstRowFirstColumn="0" w:firstRowLastColumn="0" w:lastRowFirstColumn="0" w:lastRowLastColumn="0"/>
              <w:rPr>
                <w:b/>
              </w:rPr>
            </w:pPr>
            <w:r w:rsidRPr="001B4260">
              <w:rPr>
                <w:b/>
              </w:rPr>
              <w:t>%</w:t>
            </w:r>
          </w:p>
        </w:tc>
        <w:tc>
          <w:tcPr>
            <w:tcW w:w="1134" w:type="dxa"/>
            <w:tcBorders>
              <w:left w:val="single" w:sz="4" w:space="0" w:color="auto"/>
            </w:tcBorders>
          </w:tcPr>
          <w:p w14:paraId="7F027836" w14:textId="77777777" w:rsidR="00E004C0" w:rsidRPr="001B4260" w:rsidRDefault="00E004C0" w:rsidP="00421FC3">
            <w:pPr>
              <w:cnfStyle w:val="000000000000" w:firstRow="0" w:lastRow="0" w:firstColumn="0" w:lastColumn="0" w:oddVBand="0" w:evenVBand="0" w:oddHBand="0" w:evenHBand="0" w:firstRowFirstColumn="0" w:firstRowLastColumn="0" w:lastRowFirstColumn="0" w:lastRowLastColumn="0"/>
              <w:rPr>
                <w:b/>
              </w:rPr>
            </w:pPr>
            <w:r w:rsidRPr="001B4260">
              <w:rPr>
                <w:b/>
              </w:rPr>
              <w:t>€</w:t>
            </w:r>
          </w:p>
        </w:tc>
        <w:tc>
          <w:tcPr>
            <w:tcW w:w="992" w:type="dxa"/>
            <w:tcBorders>
              <w:left w:val="single" w:sz="4" w:space="0" w:color="auto"/>
            </w:tcBorders>
          </w:tcPr>
          <w:p w14:paraId="1CCABEE2" w14:textId="77777777" w:rsidR="00E004C0" w:rsidRPr="001B4260" w:rsidRDefault="00E004C0" w:rsidP="00421FC3">
            <w:pPr>
              <w:cnfStyle w:val="000000000000" w:firstRow="0" w:lastRow="0" w:firstColumn="0" w:lastColumn="0" w:oddVBand="0" w:evenVBand="0" w:oddHBand="0" w:evenHBand="0" w:firstRowFirstColumn="0" w:firstRowLastColumn="0" w:lastRowFirstColumn="0" w:lastRowLastColumn="0"/>
              <w:rPr>
                <w:b/>
              </w:rPr>
            </w:pPr>
            <w:r w:rsidRPr="001B4260">
              <w:rPr>
                <w:b/>
              </w:rPr>
              <w:t>%</w:t>
            </w:r>
          </w:p>
        </w:tc>
      </w:tr>
      <w:tr w:rsidR="00E004C0" w14:paraId="406D7D61" w14:textId="77777777" w:rsidTr="007D7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auto"/>
            </w:tcBorders>
          </w:tcPr>
          <w:p w14:paraId="71BDC6C7" w14:textId="72C0F185" w:rsidR="00E004C0" w:rsidRPr="009C7E5F" w:rsidRDefault="00E004C0" w:rsidP="00421FC3">
            <w:pPr>
              <w:rPr>
                <w:b w:val="0"/>
              </w:rPr>
            </w:pPr>
            <w:r>
              <w:rPr>
                <w:b w:val="0"/>
              </w:rPr>
              <w:t xml:space="preserve">Kaas en </w:t>
            </w:r>
            <w:r w:rsidR="00A135F0">
              <w:rPr>
                <w:b w:val="0"/>
              </w:rPr>
              <w:t>Deli</w:t>
            </w:r>
          </w:p>
        </w:tc>
        <w:tc>
          <w:tcPr>
            <w:tcW w:w="1134" w:type="dxa"/>
            <w:tcBorders>
              <w:left w:val="single" w:sz="4" w:space="0" w:color="auto"/>
            </w:tcBorders>
          </w:tcPr>
          <w:p w14:paraId="187FB376" w14:textId="77777777" w:rsidR="00E004C0" w:rsidRPr="00E004C0" w:rsidRDefault="00E004C0" w:rsidP="00E004C0">
            <w:pPr>
              <w:jc w:val="right"/>
              <w:cnfStyle w:val="000000100000" w:firstRow="0" w:lastRow="0" w:firstColumn="0" w:lastColumn="0" w:oddVBand="0" w:evenVBand="0" w:oddHBand="1" w:evenHBand="0" w:firstRowFirstColumn="0" w:firstRowLastColumn="0" w:lastRowFirstColumn="0" w:lastRowLastColumn="0"/>
            </w:pPr>
            <w:r w:rsidRPr="00E004C0">
              <w:t>400</w:t>
            </w:r>
          </w:p>
        </w:tc>
        <w:tc>
          <w:tcPr>
            <w:tcW w:w="993" w:type="dxa"/>
            <w:tcBorders>
              <w:left w:val="single" w:sz="4" w:space="0" w:color="auto"/>
            </w:tcBorders>
          </w:tcPr>
          <w:p w14:paraId="76147062" w14:textId="77777777" w:rsidR="00E004C0" w:rsidRPr="00E004C0" w:rsidRDefault="00E004C0" w:rsidP="00E004C0">
            <w:pPr>
              <w:jc w:val="right"/>
              <w:cnfStyle w:val="000000100000" w:firstRow="0" w:lastRow="0" w:firstColumn="0" w:lastColumn="0" w:oddVBand="0" w:evenVBand="0" w:oddHBand="1" w:evenHBand="0" w:firstRowFirstColumn="0" w:firstRowLastColumn="0" w:lastRowFirstColumn="0" w:lastRowLastColumn="0"/>
            </w:pPr>
            <w:r w:rsidRPr="00E004C0">
              <w:t>0,1</w:t>
            </w:r>
          </w:p>
        </w:tc>
        <w:tc>
          <w:tcPr>
            <w:tcW w:w="1134" w:type="dxa"/>
            <w:tcBorders>
              <w:left w:val="single" w:sz="4" w:space="0" w:color="auto"/>
            </w:tcBorders>
          </w:tcPr>
          <w:p w14:paraId="09285A7D" w14:textId="77777777" w:rsidR="00E004C0" w:rsidRPr="00E004C0" w:rsidRDefault="00E004C0" w:rsidP="00E004C0">
            <w:pPr>
              <w:jc w:val="right"/>
              <w:cnfStyle w:val="000000100000" w:firstRow="0" w:lastRow="0" w:firstColumn="0" w:lastColumn="0" w:oddVBand="0" w:evenVBand="0" w:oddHBand="1" w:evenHBand="0" w:firstRowFirstColumn="0" w:firstRowLastColumn="0" w:lastRowFirstColumn="0" w:lastRowLastColumn="0"/>
            </w:pPr>
            <w:r w:rsidRPr="00E004C0">
              <w:t>375</w:t>
            </w:r>
          </w:p>
        </w:tc>
        <w:tc>
          <w:tcPr>
            <w:tcW w:w="992" w:type="dxa"/>
            <w:tcBorders>
              <w:left w:val="single" w:sz="4" w:space="0" w:color="auto"/>
            </w:tcBorders>
          </w:tcPr>
          <w:p w14:paraId="6C241CB0" w14:textId="77777777" w:rsidR="00E004C0" w:rsidRPr="00E004C0" w:rsidRDefault="00E004C0" w:rsidP="00E004C0">
            <w:pPr>
              <w:jc w:val="right"/>
              <w:cnfStyle w:val="000000100000" w:firstRow="0" w:lastRow="0" w:firstColumn="0" w:lastColumn="0" w:oddVBand="0" w:evenVBand="0" w:oddHBand="1" w:evenHBand="0" w:firstRowFirstColumn="0" w:firstRowLastColumn="0" w:lastRowFirstColumn="0" w:lastRowLastColumn="0"/>
            </w:pPr>
            <w:r w:rsidRPr="00E004C0">
              <w:t>0,1</w:t>
            </w:r>
          </w:p>
        </w:tc>
      </w:tr>
      <w:tr w:rsidR="00E004C0" w14:paraId="50EB9F25" w14:textId="77777777" w:rsidTr="007D726A">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auto"/>
            </w:tcBorders>
          </w:tcPr>
          <w:p w14:paraId="436FCC61" w14:textId="77777777" w:rsidR="00E004C0" w:rsidRDefault="00E004C0" w:rsidP="00421FC3">
            <w:pPr>
              <w:rPr>
                <w:b w:val="0"/>
              </w:rPr>
            </w:pPr>
            <w:r w:rsidRPr="00433AD5">
              <w:rPr>
                <w:b w:val="0"/>
              </w:rPr>
              <w:t>AGF</w:t>
            </w:r>
          </w:p>
        </w:tc>
        <w:tc>
          <w:tcPr>
            <w:tcW w:w="1134" w:type="dxa"/>
            <w:tcBorders>
              <w:left w:val="single" w:sz="4" w:space="0" w:color="auto"/>
            </w:tcBorders>
          </w:tcPr>
          <w:p w14:paraId="33006C6C" w14:textId="77777777" w:rsidR="00E004C0" w:rsidRPr="00E004C0" w:rsidRDefault="00E004C0" w:rsidP="00E004C0">
            <w:pPr>
              <w:jc w:val="right"/>
              <w:cnfStyle w:val="000000000000" w:firstRow="0" w:lastRow="0" w:firstColumn="0" w:lastColumn="0" w:oddVBand="0" w:evenVBand="0" w:oddHBand="0" w:evenHBand="0" w:firstRowFirstColumn="0" w:firstRowLastColumn="0" w:lastRowFirstColumn="0" w:lastRowLastColumn="0"/>
            </w:pPr>
            <w:r w:rsidRPr="00E004C0">
              <w:t>300</w:t>
            </w:r>
          </w:p>
        </w:tc>
        <w:tc>
          <w:tcPr>
            <w:tcW w:w="993" w:type="dxa"/>
            <w:tcBorders>
              <w:left w:val="single" w:sz="4" w:space="0" w:color="auto"/>
            </w:tcBorders>
          </w:tcPr>
          <w:p w14:paraId="324C3424" w14:textId="77777777" w:rsidR="00E004C0" w:rsidRPr="00E004C0" w:rsidRDefault="00E004C0" w:rsidP="00E004C0">
            <w:pPr>
              <w:jc w:val="right"/>
              <w:cnfStyle w:val="000000000000" w:firstRow="0" w:lastRow="0" w:firstColumn="0" w:lastColumn="0" w:oddVBand="0" w:evenVBand="0" w:oddHBand="0" w:evenHBand="0" w:firstRowFirstColumn="0" w:firstRowLastColumn="0" w:lastRowFirstColumn="0" w:lastRowLastColumn="0"/>
            </w:pPr>
            <w:r w:rsidRPr="00E004C0">
              <w:t>0,1</w:t>
            </w:r>
          </w:p>
        </w:tc>
        <w:tc>
          <w:tcPr>
            <w:tcW w:w="1134" w:type="dxa"/>
            <w:tcBorders>
              <w:left w:val="single" w:sz="4" w:space="0" w:color="auto"/>
            </w:tcBorders>
          </w:tcPr>
          <w:p w14:paraId="307918CE" w14:textId="77777777" w:rsidR="00E004C0" w:rsidRPr="00E004C0" w:rsidRDefault="00E004C0" w:rsidP="00E004C0">
            <w:pPr>
              <w:jc w:val="right"/>
              <w:cnfStyle w:val="000000000000" w:firstRow="0" w:lastRow="0" w:firstColumn="0" w:lastColumn="0" w:oddVBand="0" w:evenVBand="0" w:oddHBand="0" w:evenHBand="0" w:firstRowFirstColumn="0" w:firstRowLastColumn="0" w:lastRowFirstColumn="0" w:lastRowLastColumn="0"/>
            </w:pPr>
            <w:r w:rsidRPr="00E004C0">
              <w:t>325</w:t>
            </w:r>
          </w:p>
        </w:tc>
        <w:tc>
          <w:tcPr>
            <w:tcW w:w="992" w:type="dxa"/>
            <w:tcBorders>
              <w:left w:val="single" w:sz="4" w:space="0" w:color="auto"/>
            </w:tcBorders>
          </w:tcPr>
          <w:p w14:paraId="30B95481" w14:textId="77777777" w:rsidR="00E004C0" w:rsidRPr="00E004C0" w:rsidRDefault="00E004C0" w:rsidP="00E004C0">
            <w:pPr>
              <w:jc w:val="right"/>
              <w:cnfStyle w:val="000000000000" w:firstRow="0" w:lastRow="0" w:firstColumn="0" w:lastColumn="0" w:oddVBand="0" w:evenVBand="0" w:oddHBand="0" w:evenHBand="0" w:firstRowFirstColumn="0" w:firstRowLastColumn="0" w:lastRowFirstColumn="0" w:lastRowLastColumn="0"/>
            </w:pPr>
            <w:r w:rsidRPr="00E004C0">
              <w:t>0,1</w:t>
            </w:r>
          </w:p>
        </w:tc>
      </w:tr>
      <w:tr w:rsidR="00E004C0" w14:paraId="5F6B9340" w14:textId="77777777" w:rsidTr="007D7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auto"/>
            </w:tcBorders>
          </w:tcPr>
          <w:p w14:paraId="7A4536D0" w14:textId="77777777" w:rsidR="00E004C0" w:rsidRPr="00433AD5" w:rsidRDefault="00E004C0" w:rsidP="00421FC3">
            <w:pPr>
              <w:rPr>
                <w:b w:val="0"/>
              </w:rPr>
            </w:pPr>
            <w:r>
              <w:rPr>
                <w:b w:val="0"/>
              </w:rPr>
              <w:t>Brood en gebak</w:t>
            </w:r>
          </w:p>
        </w:tc>
        <w:tc>
          <w:tcPr>
            <w:tcW w:w="1134" w:type="dxa"/>
            <w:tcBorders>
              <w:left w:val="single" w:sz="4" w:space="0" w:color="auto"/>
            </w:tcBorders>
          </w:tcPr>
          <w:p w14:paraId="4C54CABD" w14:textId="77777777" w:rsidR="00E004C0" w:rsidRPr="00E004C0" w:rsidRDefault="00E004C0" w:rsidP="00E004C0">
            <w:pPr>
              <w:jc w:val="right"/>
              <w:cnfStyle w:val="000000100000" w:firstRow="0" w:lastRow="0" w:firstColumn="0" w:lastColumn="0" w:oddVBand="0" w:evenVBand="0" w:oddHBand="1" w:evenHBand="0" w:firstRowFirstColumn="0" w:firstRowLastColumn="0" w:lastRowFirstColumn="0" w:lastRowLastColumn="0"/>
            </w:pPr>
            <w:r w:rsidRPr="00E004C0">
              <w:t>400</w:t>
            </w:r>
          </w:p>
        </w:tc>
        <w:tc>
          <w:tcPr>
            <w:tcW w:w="993" w:type="dxa"/>
            <w:tcBorders>
              <w:left w:val="single" w:sz="4" w:space="0" w:color="auto"/>
            </w:tcBorders>
          </w:tcPr>
          <w:p w14:paraId="6BF29431" w14:textId="77777777" w:rsidR="00E004C0" w:rsidRPr="00E004C0" w:rsidRDefault="00E004C0" w:rsidP="00E004C0">
            <w:pPr>
              <w:jc w:val="right"/>
              <w:cnfStyle w:val="000000100000" w:firstRow="0" w:lastRow="0" w:firstColumn="0" w:lastColumn="0" w:oddVBand="0" w:evenVBand="0" w:oddHBand="1" w:evenHBand="0" w:firstRowFirstColumn="0" w:firstRowLastColumn="0" w:lastRowFirstColumn="0" w:lastRowLastColumn="0"/>
            </w:pPr>
            <w:r w:rsidRPr="00E004C0">
              <w:t>0,1</w:t>
            </w:r>
          </w:p>
        </w:tc>
        <w:tc>
          <w:tcPr>
            <w:tcW w:w="1134" w:type="dxa"/>
            <w:tcBorders>
              <w:left w:val="single" w:sz="4" w:space="0" w:color="auto"/>
            </w:tcBorders>
          </w:tcPr>
          <w:p w14:paraId="542C0C58" w14:textId="77777777" w:rsidR="00E004C0" w:rsidRPr="00E004C0" w:rsidRDefault="00E004C0" w:rsidP="00E004C0">
            <w:pPr>
              <w:jc w:val="right"/>
              <w:cnfStyle w:val="000000100000" w:firstRow="0" w:lastRow="0" w:firstColumn="0" w:lastColumn="0" w:oddVBand="0" w:evenVBand="0" w:oddHBand="1" w:evenHBand="0" w:firstRowFirstColumn="0" w:firstRowLastColumn="0" w:lastRowFirstColumn="0" w:lastRowLastColumn="0"/>
            </w:pPr>
            <w:r w:rsidRPr="00E004C0">
              <w:t>475</w:t>
            </w:r>
          </w:p>
        </w:tc>
        <w:tc>
          <w:tcPr>
            <w:tcW w:w="992" w:type="dxa"/>
            <w:tcBorders>
              <w:left w:val="single" w:sz="4" w:space="0" w:color="auto"/>
            </w:tcBorders>
          </w:tcPr>
          <w:p w14:paraId="38E25F37" w14:textId="77777777" w:rsidR="00E004C0" w:rsidRPr="00E004C0" w:rsidRDefault="00E004C0" w:rsidP="00E004C0">
            <w:pPr>
              <w:jc w:val="right"/>
              <w:cnfStyle w:val="000000100000" w:firstRow="0" w:lastRow="0" w:firstColumn="0" w:lastColumn="0" w:oddVBand="0" w:evenVBand="0" w:oddHBand="1" w:evenHBand="0" w:firstRowFirstColumn="0" w:firstRowLastColumn="0" w:lastRowFirstColumn="0" w:lastRowLastColumn="0"/>
            </w:pPr>
            <w:r w:rsidRPr="00E004C0">
              <w:t>0,1</w:t>
            </w:r>
          </w:p>
        </w:tc>
      </w:tr>
      <w:tr w:rsidR="00E004C0" w14:paraId="2309F728" w14:textId="77777777" w:rsidTr="007D726A">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auto"/>
            </w:tcBorders>
          </w:tcPr>
          <w:p w14:paraId="3CFCE906" w14:textId="77777777" w:rsidR="00E004C0" w:rsidRDefault="00E004C0" w:rsidP="00421FC3">
            <w:pPr>
              <w:rPr>
                <w:b w:val="0"/>
              </w:rPr>
            </w:pPr>
            <w:r>
              <w:rPr>
                <w:b w:val="0"/>
              </w:rPr>
              <w:t>Vlees en vleeswaren</w:t>
            </w:r>
          </w:p>
        </w:tc>
        <w:tc>
          <w:tcPr>
            <w:tcW w:w="1134" w:type="dxa"/>
            <w:tcBorders>
              <w:left w:val="single" w:sz="4" w:space="0" w:color="auto"/>
            </w:tcBorders>
          </w:tcPr>
          <w:p w14:paraId="4D845ECD" w14:textId="77777777" w:rsidR="00E004C0" w:rsidRPr="00E004C0" w:rsidRDefault="00E004C0" w:rsidP="00E004C0">
            <w:pPr>
              <w:jc w:val="right"/>
              <w:cnfStyle w:val="000000000000" w:firstRow="0" w:lastRow="0" w:firstColumn="0" w:lastColumn="0" w:oddVBand="0" w:evenVBand="0" w:oddHBand="0" w:evenHBand="0" w:firstRowFirstColumn="0" w:firstRowLastColumn="0" w:lastRowFirstColumn="0" w:lastRowLastColumn="0"/>
            </w:pPr>
            <w:r w:rsidRPr="00E004C0">
              <w:t>500</w:t>
            </w:r>
          </w:p>
        </w:tc>
        <w:tc>
          <w:tcPr>
            <w:tcW w:w="993" w:type="dxa"/>
            <w:tcBorders>
              <w:left w:val="single" w:sz="4" w:space="0" w:color="auto"/>
            </w:tcBorders>
          </w:tcPr>
          <w:p w14:paraId="6A35AD38" w14:textId="77777777" w:rsidR="00E004C0" w:rsidRPr="00E004C0" w:rsidRDefault="00E004C0" w:rsidP="00E004C0">
            <w:pPr>
              <w:jc w:val="right"/>
              <w:cnfStyle w:val="000000000000" w:firstRow="0" w:lastRow="0" w:firstColumn="0" w:lastColumn="0" w:oddVBand="0" w:evenVBand="0" w:oddHBand="0" w:evenHBand="0" w:firstRowFirstColumn="0" w:firstRowLastColumn="0" w:lastRowFirstColumn="0" w:lastRowLastColumn="0"/>
            </w:pPr>
            <w:r w:rsidRPr="00E004C0">
              <w:t>0,1</w:t>
            </w:r>
          </w:p>
        </w:tc>
        <w:tc>
          <w:tcPr>
            <w:tcW w:w="1134" w:type="dxa"/>
            <w:tcBorders>
              <w:left w:val="single" w:sz="4" w:space="0" w:color="auto"/>
            </w:tcBorders>
          </w:tcPr>
          <w:p w14:paraId="284339E0" w14:textId="77777777" w:rsidR="00E004C0" w:rsidRPr="00E004C0" w:rsidRDefault="00E004C0" w:rsidP="00E004C0">
            <w:pPr>
              <w:jc w:val="right"/>
              <w:cnfStyle w:val="000000000000" w:firstRow="0" w:lastRow="0" w:firstColumn="0" w:lastColumn="0" w:oddVBand="0" w:evenVBand="0" w:oddHBand="0" w:evenHBand="0" w:firstRowFirstColumn="0" w:firstRowLastColumn="0" w:lastRowFirstColumn="0" w:lastRowLastColumn="0"/>
            </w:pPr>
            <w:r w:rsidRPr="00E004C0">
              <w:t>280</w:t>
            </w:r>
          </w:p>
        </w:tc>
        <w:tc>
          <w:tcPr>
            <w:tcW w:w="992" w:type="dxa"/>
            <w:tcBorders>
              <w:left w:val="single" w:sz="4" w:space="0" w:color="auto"/>
            </w:tcBorders>
          </w:tcPr>
          <w:p w14:paraId="36101BDE" w14:textId="77777777" w:rsidR="00E004C0" w:rsidRPr="00E004C0" w:rsidRDefault="00E004C0" w:rsidP="00E004C0">
            <w:pPr>
              <w:jc w:val="right"/>
              <w:cnfStyle w:val="000000000000" w:firstRow="0" w:lastRow="0" w:firstColumn="0" w:lastColumn="0" w:oddVBand="0" w:evenVBand="0" w:oddHBand="0" w:evenHBand="0" w:firstRowFirstColumn="0" w:firstRowLastColumn="0" w:lastRowFirstColumn="0" w:lastRowLastColumn="0"/>
            </w:pPr>
            <w:r w:rsidRPr="00E004C0">
              <w:t>0,1</w:t>
            </w:r>
          </w:p>
        </w:tc>
      </w:tr>
      <w:tr w:rsidR="00E004C0" w14:paraId="2C269D61" w14:textId="77777777" w:rsidTr="007D7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auto"/>
            </w:tcBorders>
          </w:tcPr>
          <w:p w14:paraId="505B7566" w14:textId="77777777" w:rsidR="00E004C0" w:rsidRDefault="00E004C0" w:rsidP="00421FC3">
            <w:pPr>
              <w:rPr>
                <w:b w:val="0"/>
              </w:rPr>
            </w:pPr>
            <w:r>
              <w:rPr>
                <w:b w:val="0"/>
              </w:rPr>
              <w:t>Zuivel</w:t>
            </w:r>
          </w:p>
        </w:tc>
        <w:tc>
          <w:tcPr>
            <w:tcW w:w="1134" w:type="dxa"/>
            <w:tcBorders>
              <w:left w:val="single" w:sz="4" w:space="0" w:color="auto"/>
            </w:tcBorders>
          </w:tcPr>
          <w:p w14:paraId="5FB3A8EA" w14:textId="77777777" w:rsidR="00E004C0" w:rsidRPr="00E004C0" w:rsidRDefault="00E004C0" w:rsidP="00E004C0">
            <w:pPr>
              <w:jc w:val="right"/>
              <w:cnfStyle w:val="000000100000" w:firstRow="0" w:lastRow="0" w:firstColumn="0" w:lastColumn="0" w:oddVBand="0" w:evenVBand="0" w:oddHBand="1" w:evenHBand="0" w:firstRowFirstColumn="0" w:firstRowLastColumn="0" w:lastRowFirstColumn="0" w:lastRowLastColumn="0"/>
            </w:pPr>
            <w:r w:rsidRPr="00E004C0">
              <w:t>300</w:t>
            </w:r>
          </w:p>
        </w:tc>
        <w:tc>
          <w:tcPr>
            <w:tcW w:w="993" w:type="dxa"/>
            <w:tcBorders>
              <w:left w:val="single" w:sz="4" w:space="0" w:color="auto"/>
            </w:tcBorders>
          </w:tcPr>
          <w:p w14:paraId="0A63F134" w14:textId="77777777" w:rsidR="00E004C0" w:rsidRPr="00E004C0" w:rsidRDefault="00E004C0" w:rsidP="00E004C0">
            <w:pPr>
              <w:jc w:val="right"/>
              <w:cnfStyle w:val="000000100000" w:firstRow="0" w:lastRow="0" w:firstColumn="0" w:lastColumn="0" w:oddVBand="0" w:evenVBand="0" w:oddHBand="1" w:evenHBand="0" w:firstRowFirstColumn="0" w:firstRowLastColumn="0" w:lastRowFirstColumn="0" w:lastRowLastColumn="0"/>
            </w:pPr>
            <w:r w:rsidRPr="00E004C0">
              <w:t>0,1</w:t>
            </w:r>
          </w:p>
        </w:tc>
        <w:tc>
          <w:tcPr>
            <w:tcW w:w="1134" w:type="dxa"/>
            <w:tcBorders>
              <w:left w:val="single" w:sz="4" w:space="0" w:color="auto"/>
            </w:tcBorders>
          </w:tcPr>
          <w:p w14:paraId="3729035A" w14:textId="77777777" w:rsidR="00E004C0" w:rsidRPr="00E004C0" w:rsidRDefault="00E004C0" w:rsidP="00E004C0">
            <w:pPr>
              <w:jc w:val="right"/>
              <w:cnfStyle w:val="000000100000" w:firstRow="0" w:lastRow="0" w:firstColumn="0" w:lastColumn="0" w:oddVBand="0" w:evenVBand="0" w:oddHBand="1" w:evenHBand="0" w:firstRowFirstColumn="0" w:firstRowLastColumn="0" w:lastRowFirstColumn="0" w:lastRowLastColumn="0"/>
            </w:pPr>
            <w:r w:rsidRPr="00E004C0">
              <w:t>438</w:t>
            </w:r>
          </w:p>
        </w:tc>
        <w:tc>
          <w:tcPr>
            <w:tcW w:w="992" w:type="dxa"/>
            <w:tcBorders>
              <w:left w:val="single" w:sz="4" w:space="0" w:color="auto"/>
            </w:tcBorders>
          </w:tcPr>
          <w:p w14:paraId="3B7254A9" w14:textId="77777777" w:rsidR="00E004C0" w:rsidRPr="00E004C0" w:rsidRDefault="00E004C0" w:rsidP="00E004C0">
            <w:pPr>
              <w:jc w:val="right"/>
              <w:cnfStyle w:val="000000100000" w:firstRow="0" w:lastRow="0" w:firstColumn="0" w:lastColumn="0" w:oddVBand="0" w:evenVBand="0" w:oddHBand="1" w:evenHBand="0" w:firstRowFirstColumn="0" w:firstRowLastColumn="0" w:lastRowFirstColumn="0" w:lastRowLastColumn="0"/>
            </w:pPr>
            <w:r w:rsidRPr="00E004C0">
              <w:t>0,1</w:t>
            </w:r>
          </w:p>
        </w:tc>
      </w:tr>
      <w:tr w:rsidR="00E004C0" w14:paraId="674C2E2C" w14:textId="77777777" w:rsidTr="007D726A">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auto"/>
            </w:tcBorders>
          </w:tcPr>
          <w:p w14:paraId="60705EBD" w14:textId="77777777" w:rsidR="00E004C0" w:rsidRPr="00433AD5" w:rsidRDefault="00E004C0" w:rsidP="00421FC3">
            <w:pPr>
              <w:rPr>
                <w:b w:val="0"/>
              </w:rPr>
            </w:pPr>
            <w:r w:rsidRPr="00433AD5">
              <w:rPr>
                <w:b w:val="0"/>
              </w:rPr>
              <w:t>Kruidenierswaren</w:t>
            </w:r>
          </w:p>
        </w:tc>
        <w:tc>
          <w:tcPr>
            <w:tcW w:w="1134" w:type="dxa"/>
            <w:tcBorders>
              <w:left w:val="single" w:sz="4" w:space="0" w:color="auto"/>
            </w:tcBorders>
          </w:tcPr>
          <w:p w14:paraId="51EF63F5" w14:textId="77777777" w:rsidR="00E004C0" w:rsidRPr="00433AD5" w:rsidRDefault="00E004C0" w:rsidP="00421FC3">
            <w:pPr>
              <w:jc w:val="right"/>
              <w:cnfStyle w:val="000000000000" w:firstRow="0" w:lastRow="0" w:firstColumn="0" w:lastColumn="0" w:oddVBand="0" w:evenVBand="0" w:oddHBand="0" w:evenHBand="0" w:firstRowFirstColumn="0" w:firstRowLastColumn="0" w:lastRowFirstColumn="0" w:lastRowLastColumn="0"/>
            </w:pPr>
            <w:r>
              <w:t>600</w:t>
            </w:r>
          </w:p>
        </w:tc>
        <w:tc>
          <w:tcPr>
            <w:tcW w:w="993" w:type="dxa"/>
            <w:tcBorders>
              <w:left w:val="single" w:sz="4" w:space="0" w:color="auto"/>
            </w:tcBorders>
          </w:tcPr>
          <w:p w14:paraId="67DA8C09" w14:textId="77777777" w:rsidR="00E004C0" w:rsidRPr="00433AD5" w:rsidRDefault="00E004C0" w:rsidP="00421FC3">
            <w:pPr>
              <w:jc w:val="right"/>
              <w:cnfStyle w:val="000000000000" w:firstRow="0" w:lastRow="0" w:firstColumn="0" w:lastColumn="0" w:oddVBand="0" w:evenVBand="0" w:oddHBand="0" w:evenHBand="0" w:firstRowFirstColumn="0" w:firstRowLastColumn="0" w:lastRowFirstColumn="0" w:lastRowLastColumn="0"/>
            </w:pPr>
            <w:r>
              <w:t>0,1</w:t>
            </w:r>
          </w:p>
        </w:tc>
        <w:tc>
          <w:tcPr>
            <w:tcW w:w="1134" w:type="dxa"/>
            <w:tcBorders>
              <w:left w:val="single" w:sz="4" w:space="0" w:color="auto"/>
            </w:tcBorders>
          </w:tcPr>
          <w:p w14:paraId="463B33E6" w14:textId="77777777" w:rsidR="00E004C0" w:rsidRPr="00433AD5" w:rsidRDefault="00E004C0" w:rsidP="00421FC3">
            <w:pPr>
              <w:jc w:val="right"/>
              <w:cnfStyle w:val="000000000000" w:firstRow="0" w:lastRow="0" w:firstColumn="0" w:lastColumn="0" w:oddVBand="0" w:evenVBand="0" w:oddHBand="0" w:evenHBand="0" w:firstRowFirstColumn="0" w:firstRowLastColumn="0" w:lastRowFirstColumn="0" w:lastRowLastColumn="0"/>
            </w:pPr>
            <w:r>
              <w:t>685</w:t>
            </w:r>
          </w:p>
        </w:tc>
        <w:tc>
          <w:tcPr>
            <w:tcW w:w="992" w:type="dxa"/>
            <w:tcBorders>
              <w:left w:val="single" w:sz="4" w:space="0" w:color="auto"/>
            </w:tcBorders>
          </w:tcPr>
          <w:p w14:paraId="6842D758" w14:textId="77777777" w:rsidR="00E004C0" w:rsidRPr="00433AD5" w:rsidRDefault="00E004C0" w:rsidP="00421FC3">
            <w:pPr>
              <w:jc w:val="right"/>
              <w:cnfStyle w:val="000000000000" w:firstRow="0" w:lastRow="0" w:firstColumn="0" w:lastColumn="0" w:oddVBand="0" w:evenVBand="0" w:oddHBand="0" w:evenHBand="0" w:firstRowFirstColumn="0" w:firstRowLastColumn="0" w:lastRowFirstColumn="0" w:lastRowLastColumn="0"/>
            </w:pPr>
            <w:r>
              <w:t>0,2</w:t>
            </w:r>
          </w:p>
        </w:tc>
      </w:tr>
      <w:tr w:rsidR="00E004C0" w14:paraId="552AF042" w14:textId="77777777" w:rsidTr="007D7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auto"/>
            </w:tcBorders>
          </w:tcPr>
          <w:p w14:paraId="70943AB4" w14:textId="77777777" w:rsidR="00E004C0" w:rsidRPr="001B4260" w:rsidRDefault="00E004C0" w:rsidP="00421FC3">
            <w:r>
              <w:t>Geregistreerde derving</w:t>
            </w:r>
          </w:p>
        </w:tc>
        <w:tc>
          <w:tcPr>
            <w:tcW w:w="1134" w:type="dxa"/>
            <w:tcBorders>
              <w:left w:val="single" w:sz="4" w:space="0" w:color="auto"/>
            </w:tcBorders>
          </w:tcPr>
          <w:p w14:paraId="019CFABD" w14:textId="77777777" w:rsidR="00E004C0" w:rsidRPr="001B4260" w:rsidRDefault="00E004C0" w:rsidP="00421FC3">
            <w:pPr>
              <w:jc w:val="right"/>
              <w:cnfStyle w:val="000000100000" w:firstRow="0" w:lastRow="0" w:firstColumn="0" w:lastColumn="0" w:oddVBand="0" w:evenVBand="0" w:oddHBand="1" w:evenHBand="0" w:firstRowFirstColumn="0" w:firstRowLastColumn="0" w:lastRowFirstColumn="0" w:lastRowLastColumn="0"/>
              <w:rPr>
                <w:b/>
              </w:rPr>
            </w:pPr>
            <w:r>
              <w:rPr>
                <w:b/>
              </w:rPr>
              <w:t>2.500</w:t>
            </w:r>
          </w:p>
        </w:tc>
        <w:tc>
          <w:tcPr>
            <w:tcW w:w="993" w:type="dxa"/>
            <w:tcBorders>
              <w:left w:val="single" w:sz="4" w:space="0" w:color="auto"/>
            </w:tcBorders>
          </w:tcPr>
          <w:p w14:paraId="7E4BD523" w14:textId="77777777" w:rsidR="00E004C0" w:rsidRPr="001B4260" w:rsidRDefault="00E004C0" w:rsidP="00421FC3">
            <w:pPr>
              <w:jc w:val="right"/>
              <w:cnfStyle w:val="000000100000" w:firstRow="0" w:lastRow="0" w:firstColumn="0" w:lastColumn="0" w:oddVBand="0" w:evenVBand="0" w:oddHBand="1" w:evenHBand="0" w:firstRowFirstColumn="0" w:firstRowLastColumn="0" w:lastRowFirstColumn="0" w:lastRowLastColumn="0"/>
              <w:rPr>
                <w:b/>
              </w:rPr>
            </w:pPr>
            <w:r>
              <w:rPr>
                <w:b/>
              </w:rPr>
              <w:t>0,5</w:t>
            </w:r>
          </w:p>
        </w:tc>
        <w:tc>
          <w:tcPr>
            <w:tcW w:w="1134" w:type="dxa"/>
            <w:tcBorders>
              <w:left w:val="single" w:sz="4" w:space="0" w:color="auto"/>
            </w:tcBorders>
          </w:tcPr>
          <w:p w14:paraId="3E3C8D90" w14:textId="77777777" w:rsidR="00E004C0" w:rsidRPr="001B4260" w:rsidRDefault="00E004C0" w:rsidP="00421FC3">
            <w:pPr>
              <w:jc w:val="right"/>
              <w:cnfStyle w:val="000000100000" w:firstRow="0" w:lastRow="0" w:firstColumn="0" w:lastColumn="0" w:oddVBand="0" w:evenVBand="0" w:oddHBand="1" w:evenHBand="0" w:firstRowFirstColumn="0" w:firstRowLastColumn="0" w:lastRowFirstColumn="0" w:lastRowLastColumn="0"/>
              <w:rPr>
                <w:b/>
              </w:rPr>
            </w:pPr>
            <w:r>
              <w:rPr>
                <w:b/>
              </w:rPr>
              <w:t>2.578</w:t>
            </w:r>
          </w:p>
        </w:tc>
        <w:tc>
          <w:tcPr>
            <w:tcW w:w="992" w:type="dxa"/>
            <w:tcBorders>
              <w:left w:val="single" w:sz="4" w:space="0" w:color="auto"/>
            </w:tcBorders>
          </w:tcPr>
          <w:p w14:paraId="340F9745" w14:textId="77777777" w:rsidR="00E004C0" w:rsidRPr="001B4260" w:rsidRDefault="00E004C0" w:rsidP="00421FC3">
            <w:pPr>
              <w:jc w:val="right"/>
              <w:cnfStyle w:val="000000100000" w:firstRow="0" w:lastRow="0" w:firstColumn="0" w:lastColumn="0" w:oddVBand="0" w:evenVBand="0" w:oddHBand="1" w:evenHBand="0" w:firstRowFirstColumn="0" w:firstRowLastColumn="0" w:lastRowFirstColumn="0" w:lastRowLastColumn="0"/>
              <w:rPr>
                <w:b/>
              </w:rPr>
            </w:pPr>
            <w:r>
              <w:rPr>
                <w:b/>
              </w:rPr>
              <w:t>0,6</w:t>
            </w:r>
          </w:p>
        </w:tc>
      </w:tr>
    </w:tbl>
    <w:p w14:paraId="6B4FE4AC" w14:textId="77777777" w:rsidR="00E004C0" w:rsidRDefault="00E004C0" w:rsidP="00CA5671"/>
    <w:p w14:paraId="73048C5F" w14:textId="77777777" w:rsidR="00421FC3" w:rsidRDefault="00421FC3" w:rsidP="00421FC3">
      <w:pPr>
        <w:pStyle w:val="Lijstalinea"/>
        <w:numPr>
          <w:ilvl w:val="0"/>
          <w:numId w:val="28"/>
        </w:numPr>
        <w:jc w:val="both"/>
      </w:pPr>
      <w:r>
        <w:t>Vergelijk de gebudgetteerde met de gerealiseerde gegevens. Bereken in cijfers en procenten de verschillen van de netto-omzet; de totale exploitatiekosten en de nettowinst voor belastingen.</w:t>
      </w:r>
    </w:p>
    <w:p w14:paraId="108A1C50" w14:textId="77777777" w:rsidR="00421FC3" w:rsidRDefault="00421FC3" w:rsidP="00421FC3">
      <w:pPr>
        <w:pStyle w:val="Lijstalinea"/>
      </w:pPr>
      <w:r>
        <w:t>………………………………………………………………………………………………………………………………………………………………………………………………………………………………………………………………………………………………………………………………………………………………………………………………………………………………………………………………………………………………………………………………………………………………………………………………………………………………………………………………………………………………………………………………………………………………………………………………………………………………………………………………………………………………………………………………………………………………………………………………………………………………………………</w:t>
      </w:r>
    </w:p>
    <w:p w14:paraId="1D6CF006" w14:textId="77777777" w:rsidR="00421FC3" w:rsidRDefault="00421FC3" w:rsidP="00421FC3">
      <w:pPr>
        <w:pStyle w:val="Lijstalinea"/>
      </w:pPr>
    </w:p>
    <w:p w14:paraId="7740CA2D" w14:textId="77777777" w:rsidR="00421FC3" w:rsidRDefault="00421FC3" w:rsidP="00421FC3">
      <w:pPr>
        <w:pStyle w:val="Lijstalinea"/>
        <w:numPr>
          <w:ilvl w:val="0"/>
          <w:numId w:val="28"/>
        </w:numPr>
      </w:pPr>
      <w:r>
        <w:t>Beschrijf twee mogelijke oorzaken voor het verschil tussen de gebudgetteerde en de werkelijke consumentenomzet.</w:t>
      </w:r>
    </w:p>
    <w:p w14:paraId="0B9922CD" w14:textId="77777777" w:rsidR="00421FC3" w:rsidRDefault="00421FC3" w:rsidP="00421FC3">
      <w:pPr>
        <w:pStyle w:val="Lijstalinea"/>
      </w:pPr>
      <w:r>
        <w:t>………………………………………………………………………………………………………………………………………………………………………………………………………………………………………………………………………………………………………………………………………………………………………………………………………………………………………………………………………………………………………………………………………………………………………………………………………………………………………………………………………………………………………………………………………………………………………………………………………………………………………………………………………………………………………………………………………………………………………………………………………………………………………………</w:t>
      </w:r>
    </w:p>
    <w:p w14:paraId="0CD8CF18" w14:textId="77777777" w:rsidR="00421FC3" w:rsidRDefault="00421FC3" w:rsidP="00421FC3">
      <w:pPr>
        <w:pStyle w:val="Lijstalinea"/>
      </w:pPr>
    </w:p>
    <w:p w14:paraId="748D7D2B" w14:textId="77777777" w:rsidR="003A0245" w:rsidRDefault="003A0245" w:rsidP="00421FC3">
      <w:pPr>
        <w:pStyle w:val="Lijstalinea"/>
      </w:pPr>
    </w:p>
    <w:p w14:paraId="7307D653" w14:textId="77777777" w:rsidR="003A0245" w:rsidRDefault="003A0245" w:rsidP="00421FC3">
      <w:pPr>
        <w:pStyle w:val="Lijstalinea"/>
      </w:pPr>
    </w:p>
    <w:p w14:paraId="0EB62A29" w14:textId="77777777" w:rsidR="003A0245" w:rsidRDefault="003A0245" w:rsidP="00421FC3">
      <w:pPr>
        <w:pStyle w:val="Lijstalinea"/>
      </w:pPr>
    </w:p>
    <w:p w14:paraId="7D7C320B" w14:textId="77777777" w:rsidR="003A0245" w:rsidRDefault="003A0245" w:rsidP="00421FC3">
      <w:pPr>
        <w:pStyle w:val="Lijstalinea"/>
      </w:pPr>
    </w:p>
    <w:p w14:paraId="2098D752" w14:textId="77777777" w:rsidR="003A0245" w:rsidRDefault="003A0245" w:rsidP="00421FC3">
      <w:pPr>
        <w:pStyle w:val="Lijstalinea"/>
      </w:pPr>
    </w:p>
    <w:p w14:paraId="22891A11" w14:textId="77777777" w:rsidR="00421FC3" w:rsidRDefault="00421FC3" w:rsidP="00421FC3">
      <w:pPr>
        <w:pStyle w:val="Lijstalinea"/>
        <w:numPr>
          <w:ilvl w:val="0"/>
          <w:numId w:val="28"/>
        </w:numPr>
      </w:pPr>
      <w:r>
        <w:lastRenderedPageBreak/>
        <w:t>Geef een mogelijke verklaring voor het feit dat de gerealiseerde derving hoger is dan de gebudgetteerde.</w:t>
      </w:r>
    </w:p>
    <w:p w14:paraId="00B9B746" w14:textId="77777777" w:rsidR="00421FC3" w:rsidRDefault="00421FC3" w:rsidP="00421FC3">
      <w:pPr>
        <w:pStyle w:val="Lijstalinea"/>
      </w:pPr>
      <w:r>
        <w:t>………………………………………………………………………………………………………………………………………………………………………………………………………………………………………………………………………………………………………………………………………………………………………………………………………………………………………………………………………………………………………………………………………………………………………………………………………………………………………………………………………………………………………………………………………………</w:t>
      </w:r>
    </w:p>
    <w:p w14:paraId="6FB8BBA3" w14:textId="77777777" w:rsidR="00421FC3" w:rsidRDefault="00421FC3" w:rsidP="00421FC3">
      <w:pPr>
        <w:pStyle w:val="Lijstalinea"/>
      </w:pPr>
    </w:p>
    <w:p w14:paraId="1D0359CC" w14:textId="77777777" w:rsidR="00421FC3" w:rsidRDefault="00421FC3" w:rsidP="00421FC3">
      <w:pPr>
        <w:pStyle w:val="Lijstalinea"/>
        <w:numPr>
          <w:ilvl w:val="0"/>
          <w:numId w:val="28"/>
        </w:numPr>
      </w:pPr>
      <w:r>
        <w:t>Waardoor kunnen de voorraadverschillen toegenomen zijn? Geef minimaal één verklaring.</w:t>
      </w:r>
    </w:p>
    <w:p w14:paraId="2498B69C" w14:textId="77777777" w:rsidR="00421FC3" w:rsidRDefault="00421FC3" w:rsidP="00421FC3">
      <w:pPr>
        <w:pStyle w:val="Lijstalinea"/>
      </w:pPr>
      <w:r>
        <w:t>………………………………………………………………………………………………………………………………………………………………………………………………………………………………………………………………………………………………………………………………………………………………………………………………………………………………………………………………………………………………………………………………………………………………………………………………………………………………………………………………………………………………………………………………………………</w:t>
      </w:r>
    </w:p>
    <w:p w14:paraId="11A24DCD" w14:textId="77777777" w:rsidR="00421FC3" w:rsidRDefault="00421FC3" w:rsidP="00421FC3">
      <w:pPr>
        <w:pStyle w:val="Lijstalinea"/>
      </w:pPr>
    </w:p>
    <w:p w14:paraId="1A8F5DC2" w14:textId="77777777" w:rsidR="00421FC3" w:rsidRDefault="00421FC3" w:rsidP="00421FC3">
      <w:pPr>
        <w:pStyle w:val="Lijstalinea"/>
        <w:numPr>
          <w:ilvl w:val="0"/>
          <w:numId w:val="28"/>
        </w:numPr>
      </w:pPr>
      <w:r>
        <w:t>Maak aan de hand van een berekening duidelijk dat de personeelskosten procentueel zijn toegenomen.</w:t>
      </w:r>
    </w:p>
    <w:p w14:paraId="090C9C5E" w14:textId="77777777" w:rsidR="00421FC3" w:rsidRDefault="00421FC3" w:rsidP="00421FC3">
      <w:pPr>
        <w:pStyle w:val="Lijstalinea"/>
      </w:pPr>
      <w:r>
        <w:t>………………………………………………………………………………………………………………………………………………………………………………………………………………………………………………………………………………………………………………………………………………………………………………………………………………………………………………………………………………………………………………………………………………………………………………………………………………………………………………………………………………………………………………………………………………………………………………………………………………………………………………………………………………………………………………………………………………………………………………………………………………………………………………………………………………………………………………………………………………………………………………………………………………………………………………………………………………………………………………………………………………………………………………………………………………………………………………………………………………………………………………………………………………………………………………………………………………………………………………………………………………………………………………………………………………………………………………………………………………………………………………………………………………………………………………………………………………</w:t>
      </w:r>
    </w:p>
    <w:p w14:paraId="43D7812A" w14:textId="77777777" w:rsidR="00421FC3" w:rsidRDefault="00421FC3" w:rsidP="00421FC3">
      <w:pPr>
        <w:pStyle w:val="Lijstalinea"/>
      </w:pPr>
    </w:p>
    <w:p w14:paraId="3D82F8E2" w14:textId="77777777" w:rsidR="00421FC3" w:rsidRDefault="00421FC3" w:rsidP="00421FC3">
      <w:pPr>
        <w:pStyle w:val="Lijstalinea"/>
        <w:numPr>
          <w:ilvl w:val="0"/>
          <w:numId w:val="28"/>
        </w:numPr>
      </w:pPr>
      <w:r>
        <w:t>Bestudeer nogmaals de exploitatiegegevens. Geef aan welke onderdelen de filiaalmanager kan bijsturen. Motiveer je antwoord. Doe dit voor vijf onderdelen.</w:t>
      </w:r>
    </w:p>
    <w:p w14:paraId="6492BAA9" w14:textId="77777777" w:rsidR="003A0245" w:rsidRDefault="003A0245" w:rsidP="003A0245">
      <w:pPr>
        <w:pStyle w:val="Lijstalinea"/>
      </w:pPr>
      <w:r>
        <w:t>………………………………………………………………………………………………………………………………………………………………………………………………………………………………………………………………………………………………………………………………………………………………………………………………………………………………………………………………………………………………………………………………………………………………………………………………………………………………………………………………………………………………………………………………………………………………………………………………………………………………………………………………………………………………………………………………………………………………………………………………………………………………………………………………………………………………………………………………………………………………………………………………………………………………………………………………………………………………………………………………………………………………………………………………………………………………………………………………………………………………………………………………………………………………………………………………………………………………………………………………………………………………………………………………………………………………………………………………………………………………………………………………………………………………………………………………………………</w:t>
      </w:r>
    </w:p>
    <w:p w14:paraId="6C0FC6F3" w14:textId="77777777" w:rsidR="003A0245" w:rsidRDefault="003A0245" w:rsidP="003A0245">
      <w:pPr>
        <w:pStyle w:val="Lijstalinea"/>
      </w:pPr>
    </w:p>
    <w:p w14:paraId="34504526" w14:textId="77777777" w:rsidR="003A0245" w:rsidRDefault="003A0245" w:rsidP="003A0245">
      <w:pPr>
        <w:pStyle w:val="Lijstalinea"/>
        <w:numPr>
          <w:ilvl w:val="0"/>
          <w:numId w:val="28"/>
        </w:numPr>
      </w:pPr>
      <w:r>
        <w:lastRenderedPageBreak/>
        <w:t>Noteer drie bij te sturen onderdelen van de exploitatie waarvoor bespreking met de medewerkers van belang is.</w:t>
      </w:r>
    </w:p>
    <w:p w14:paraId="067999CD" w14:textId="77777777" w:rsidR="00421FC3" w:rsidRDefault="003A0245" w:rsidP="00421FC3">
      <w:pPr>
        <w:pStyle w:val="Lijstalinea"/>
      </w:pPr>
      <w:r>
        <w:t>………………………………………………………………………………………………………………………………………………………………………………………………………………………………………………………………………………………………………………………………………………………………………………………………………………………………………………………………………………………………………………………………………………………………………………………………………………………………………………………………………………………………………………………………………………………………………………………………………………………………………………………………………………………………………………………………………………………………………………………………………………………………………………………………………………………………………………………………………………………………………………………………………………………………………………………………………………………………………………………………………………</w:t>
      </w:r>
    </w:p>
    <w:p w14:paraId="020DFC88" w14:textId="77777777" w:rsidR="00421FC3" w:rsidRDefault="00421FC3" w:rsidP="00421FC3">
      <w:pPr>
        <w:pStyle w:val="Lijstalinea"/>
      </w:pPr>
    </w:p>
    <w:p w14:paraId="6D9DA394" w14:textId="77777777" w:rsidR="00421FC3" w:rsidRDefault="00421FC3" w:rsidP="00421FC3">
      <w:pPr>
        <w:pStyle w:val="Lijstalinea"/>
      </w:pPr>
    </w:p>
    <w:p w14:paraId="53994B1F" w14:textId="77777777" w:rsidR="00421FC3" w:rsidRDefault="00421FC3" w:rsidP="00421FC3">
      <w:pPr>
        <w:pStyle w:val="Lijstalinea"/>
      </w:pPr>
    </w:p>
    <w:p w14:paraId="3AE3B376" w14:textId="77777777" w:rsidR="00421FC3" w:rsidRPr="007515DD" w:rsidRDefault="00421FC3" w:rsidP="00421FC3">
      <w:pPr>
        <w:pStyle w:val="Lijstalinea"/>
        <w:jc w:val="both"/>
      </w:pPr>
    </w:p>
    <w:sectPr w:rsidR="00421FC3" w:rsidRPr="007515DD" w:rsidSect="00D73EAC">
      <w:footerReference w:type="default" r:id="rId11"/>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D482C" w14:textId="77777777" w:rsidR="0078002B" w:rsidRDefault="0078002B" w:rsidP="00AE3EA0">
      <w:pPr>
        <w:spacing w:after="0" w:line="240" w:lineRule="auto"/>
      </w:pPr>
      <w:r>
        <w:separator/>
      </w:r>
    </w:p>
  </w:endnote>
  <w:endnote w:type="continuationSeparator" w:id="0">
    <w:p w14:paraId="13EC0977" w14:textId="77777777" w:rsidR="0078002B" w:rsidRDefault="0078002B" w:rsidP="00AE3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6670115"/>
      <w:docPartObj>
        <w:docPartGallery w:val="Page Numbers (Bottom of Page)"/>
        <w:docPartUnique/>
      </w:docPartObj>
    </w:sdtPr>
    <w:sdtContent>
      <w:p w14:paraId="3872A994" w14:textId="675282DB" w:rsidR="000D51D0" w:rsidRDefault="000D51D0">
        <w:pPr>
          <w:pStyle w:val="Voettekst"/>
          <w:jc w:val="right"/>
        </w:pPr>
        <w:r>
          <w:fldChar w:fldCharType="begin"/>
        </w:r>
        <w:r>
          <w:instrText>PAGE   \* MERGEFORMAT</w:instrText>
        </w:r>
        <w:r>
          <w:fldChar w:fldCharType="separate"/>
        </w:r>
        <w:r>
          <w:rPr>
            <w:noProof/>
          </w:rPr>
          <w:t>20</w:t>
        </w:r>
        <w:r>
          <w:fldChar w:fldCharType="end"/>
        </w:r>
      </w:p>
    </w:sdtContent>
  </w:sdt>
  <w:p w14:paraId="21E076B9" w14:textId="77777777" w:rsidR="000D51D0" w:rsidRDefault="000D51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AD3B1" w14:textId="77777777" w:rsidR="0078002B" w:rsidRDefault="0078002B" w:rsidP="00AE3EA0">
      <w:pPr>
        <w:spacing w:after="0" w:line="240" w:lineRule="auto"/>
      </w:pPr>
      <w:r>
        <w:separator/>
      </w:r>
    </w:p>
  </w:footnote>
  <w:footnote w:type="continuationSeparator" w:id="0">
    <w:p w14:paraId="63B78EBA" w14:textId="77777777" w:rsidR="0078002B" w:rsidRDefault="0078002B" w:rsidP="00AE3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5EF6"/>
    <w:multiLevelType w:val="hybridMultilevel"/>
    <w:tmpl w:val="93606612"/>
    <w:lvl w:ilvl="0" w:tplc="33E649E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5181F50"/>
    <w:multiLevelType w:val="hybridMultilevel"/>
    <w:tmpl w:val="3176FDB8"/>
    <w:lvl w:ilvl="0" w:tplc="F3F6CC32">
      <w:start w:val="2"/>
      <w:numFmt w:val="bullet"/>
      <w:lvlText w:val="-"/>
      <w:lvlJc w:val="left"/>
      <w:pPr>
        <w:ind w:left="720" w:hanging="360"/>
      </w:pPr>
      <w:rPr>
        <w:rFonts w:ascii="Calibri" w:eastAsia="Times New Roman"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8E1C76"/>
    <w:multiLevelType w:val="hybridMultilevel"/>
    <w:tmpl w:val="58EE0240"/>
    <w:lvl w:ilvl="0" w:tplc="185492C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BB478B3"/>
    <w:multiLevelType w:val="hybridMultilevel"/>
    <w:tmpl w:val="7CA66C7E"/>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1C4951C5"/>
    <w:multiLevelType w:val="hybridMultilevel"/>
    <w:tmpl w:val="26B8E4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FF538FC"/>
    <w:multiLevelType w:val="hybridMultilevel"/>
    <w:tmpl w:val="A12CA3DA"/>
    <w:lvl w:ilvl="0" w:tplc="A11AF0F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220B2F0D"/>
    <w:multiLevelType w:val="hybridMultilevel"/>
    <w:tmpl w:val="C130BE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8E5551"/>
    <w:multiLevelType w:val="hybridMultilevel"/>
    <w:tmpl w:val="FE56DA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4DE095D"/>
    <w:multiLevelType w:val="hybridMultilevel"/>
    <w:tmpl w:val="43EC4870"/>
    <w:lvl w:ilvl="0" w:tplc="0DEA2FF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6A66DAA"/>
    <w:multiLevelType w:val="hybridMultilevel"/>
    <w:tmpl w:val="C554C944"/>
    <w:lvl w:ilvl="0" w:tplc="04130001">
      <w:start w:val="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FE479EF"/>
    <w:multiLevelType w:val="hybridMultilevel"/>
    <w:tmpl w:val="57C23836"/>
    <w:lvl w:ilvl="0" w:tplc="D85E44F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9EF4B7D"/>
    <w:multiLevelType w:val="hybridMultilevel"/>
    <w:tmpl w:val="CCCA17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D1E67C8"/>
    <w:multiLevelType w:val="hybridMultilevel"/>
    <w:tmpl w:val="BD68E98E"/>
    <w:lvl w:ilvl="0" w:tplc="AE1E61DC">
      <w:start w:val="2"/>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3EBE389C"/>
    <w:multiLevelType w:val="hybridMultilevel"/>
    <w:tmpl w:val="80E07B04"/>
    <w:lvl w:ilvl="0" w:tplc="30D4A86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3FF56AB7"/>
    <w:multiLevelType w:val="hybridMultilevel"/>
    <w:tmpl w:val="0AB8AF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2E040A3"/>
    <w:multiLevelType w:val="multilevel"/>
    <w:tmpl w:val="D2D2671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4B93AC2"/>
    <w:multiLevelType w:val="hybridMultilevel"/>
    <w:tmpl w:val="E1701A52"/>
    <w:lvl w:ilvl="0" w:tplc="FD92513A">
      <w:start w:val="1"/>
      <w:numFmt w:val="bullet"/>
      <w:lvlText w:val="•"/>
      <w:lvlJc w:val="left"/>
      <w:pPr>
        <w:tabs>
          <w:tab w:val="num" w:pos="720"/>
        </w:tabs>
        <w:ind w:left="720" w:hanging="360"/>
      </w:pPr>
      <w:rPr>
        <w:rFonts w:ascii="Arial" w:hAnsi="Arial" w:hint="default"/>
      </w:rPr>
    </w:lvl>
    <w:lvl w:ilvl="1" w:tplc="AE5EC3B8" w:tentative="1">
      <w:start w:val="1"/>
      <w:numFmt w:val="bullet"/>
      <w:lvlText w:val="•"/>
      <w:lvlJc w:val="left"/>
      <w:pPr>
        <w:tabs>
          <w:tab w:val="num" w:pos="1440"/>
        </w:tabs>
        <w:ind w:left="1440" w:hanging="360"/>
      </w:pPr>
      <w:rPr>
        <w:rFonts w:ascii="Arial" w:hAnsi="Arial" w:hint="default"/>
      </w:rPr>
    </w:lvl>
    <w:lvl w:ilvl="2" w:tplc="EE827DFE" w:tentative="1">
      <w:start w:val="1"/>
      <w:numFmt w:val="bullet"/>
      <w:lvlText w:val="•"/>
      <w:lvlJc w:val="left"/>
      <w:pPr>
        <w:tabs>
          <w:tab w:val="num" w:pos="2160"/>
        </w:tabs>
        <w:ind w:left="2160" w:hanging="360"/>
      </w:pPr>
      <w:rPr>
        <w:rFonts w:ascii="Arial" w:hAnsi="Arial" w:hint="default"/>
      </w:rPr>
    </w:lvl>
    <w:lvl w:ilvl="3" w:tplc="137020EC" w:tentative="1">
      <w:start w:val="1"/>
      <w:numFmt w:val="bullet"/>
      <w:lvlText w:val="•"/>
      <w:lvlJc w:val="left"/>
      <w:pPr>
        <w:tabs>
          <w:tab w:val="num" w:pos="2880"/>
        </w:tabs>
        <w:ind w:left="2880" w:hanging="360"/>
      </w:pPr>
      <w:rPr>
        <w:rFonts w:ascii="Arial" w:hAnsi="Arial" w:hint="default"/>
      </w:rPr>
    </w:lvl>
    <w:lvl w:ilvl="4" w:tplc="6C30E978" w:tentative="1">
      <w:start w:val="1"/>
      <w:numFmt w:val="bullet"/>
      <w:lvlText w:val="•"/>
      <w:lvlJc w:val="left"/>
      <w:pPr>
        <w:tabs>
          <w:tab w:val="num" w:pos="3600"/>
        </w:tabs>
        <w:ind w:left="3600" w:hanging="360"/>
      </w:pPr>
      <w:rPr>
        <w:rFonts w:ascii="Arial" w:hAnsi="Arial" w:hint="default"/>
      </w:rPr>
    </w:lvl>
    <w:lvl w:ilvl="5" w:tplc="31A4C17A" w:tentative="1">
      <w:start w:val="1"/>
      <w:numFmt w:val="bullet"/>
      <w:lvlText w:val="•"/>
      <w:lvlJc w:val="left"/>
      <w:pPr>
        <w:tabs>
          <w:tab w:val="num" w:pos="4320"/>
        </w:tabs>
        <w:ind w:left="4320" w:hanging="360"/>
      </w:pPr>
      <w:rPr>
        <w:rFonts w:ascii="Arial" w:hAnsi="Arial" w:hint="default"/>
      </w:rPr>
    </w:lvl>
    <w:lvl w:ilvl="6" w:tplc="DBC6CA3C" w:tentative="1">
      <w:start w:val="1"/>
      <w:numFmt w:val="bullet"/>
      <w:lvlText w:val="•"/>
      <w:lvlJc w:val="left"/>
      <w:pPr>
        <w:tabs>
          <w:tab w:val="num" w:pos="5040"/>
        </w:tabs>
        <w:ind w:left="5040" w:hanging="360"/>
      </w:pPr>
      <w:rPr>
        <w:rFonts w:ascii="Arial" w:hAnsi="Arial" w:hint="default"/>
      </w:rPr>
    </w:lvl>
    <w:lvl w:ilvl="7" w:tplc="F28A5D46" w:tentative="1">
      <w:start w:val="1"/>
      <w:numFmt w:val="bullet"/>
      <w:lvlText w:val="•"/>
      <w:lvlJc w:val="left"/>
      <w:pPr>
        <w:tabs>
          <w:tab w:val="num" w:pos="5760"/>
        </w:tabs>
        <w:ind w:left="5760" w:hanging="360"/>
      </w:pPr>
      <w:rPr>
        <w:rFonts w:ascii="Arial" w:hAnsi="Arial" w:hint="default"/>
      </w:rPr>
    </w:lvl>
    <w:lvl w:ilvl="8" w:tplc="B956913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6014F9"/>
    <w:multiLevelType w:val="hybridMultilevel"/>
    <w:tmpl w:val="879498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7512A17"/>
    <w:multiLevelType w:val="hybridMultilevel"/>
    <w:tmpl w:val="61EE46C4"/>
    <w:lvl w:ilvl="0" w:tplc="02E200A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495D313B"/>
    <w:multiLevelType w:val="hybridMultilevel"/>
    <w:tmpl w:val="6792D7A0"/>
    <w:lvl w:ilvl="0" w:tplc="2A6E2C2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4F634F74"/>
    <w:multiLevelType w:val="hybridMultilevel"/>
    <w:tmpl w:val="3A86AD2A"/>
    <w:lvl w:ilvl="0" w:tplc="11589AE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58A330C8"/>
    <w:multiLevelType w:val="hybridMultilevel"/>
    <w:tmpl w:val="B9E879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01E29D4"/>
    <w:multiLevelType w:val="hybridMultilevel"/>
    <w:tmpl w:val="B9C41DBA"/>
    <w:lvl w:ilvl="0" w:tplc="04130001">
      <w:start w:val="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34D4BBB"/>
    <w:multiLevelType w:val="hybridMultilevel"/>
    <w:tmpl w:val="43EC4870"/>
    <w:lvl w:ilvl="0" w:tplc="0DEA2FF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48101FC"/>
    <w:multiLevelType w:val="hybridMultilevel"/>
    <w:tmpl w:val="A562373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5" w15:restartNumberingAfterBreak="0">
    <w:nsid w:val="64862AF8"/>
    <w:multiLevelType w:val="hybridMultilevel"/>
    <w:tmpl w:val="198462AC"/>
    <w:lvl w:ilvl="0" w:tplc="3C469A4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81706AC"/>
    <w:multiLevelType w:val="hybridMultilevel"/>
    <w:tmpl w:val="558C4C3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15:restartNumberingAfterBreak="0">
    <w:nsid w:val="7F1518F7"/>
    <w:multiLevelType w:val="multilevel"/>
    <w:tmpl w:val="C3841E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27"/>
  </w:num>
  <w:num w:numId="3">
    <w:abstractNumId w:val="15"/>
  </w:num>
  <w:num w:numId="4">
    <w:abstractNumId w:val="2"/>
  </w:num>
  <w:num w:numId="5">
    <w:abstractNumId w:val="17"/>
  </w:num>
  <w:num w:numId="6">
    <w:abstractNumId w:val="22"/>
  </w:num>
  <w:num w:numId="7">
    <w:abstractNumId w:val="9"/>
  </w:num>
  <w:num w:numId="8">
    <w:abstractNumId w:val="1"/>
  </w:num>
  <w:num w:numId="9">
    <w:abstractNumId w:val="23"/>
  </w:num>
  <w:num w:numId="10">
    <w:abstractNumId w:val="8"/>
  </w:num>
  <w:num w:numId="11">
    <w:abstractNumId w:val="10"/>
  </w:num>
  <w:num w:numId="12">
    <w:abstractNumId w:val="16"/>
  </w:num>
  <w:num w:numId="13">
    <w:abstractNumId w:val="21"/>
  </w:num>
  <w:num w:numId="14">
    <w:abstractNumId w:val="13"/>
  </w:num>
  <w:num w:numId="15">
    <w:abstractNumId w:val="20"/>
  </w:num>
  <w:num w:numId="16">
    <w:abstractNumId w:val="5"/>
  </w:num>
  <w:num w:numId="17">
    <w:abstractNumId w:val="26"/>
  </w:num>
  <w:num w:numId="18">
    <w:abstractNumId w:val="24"/>
  </w:num>
  <w:num w:numId="19">
    <w:abstractNumId w:val="11"/>
  </w:num>
  <w:num w:numId="20">
    <w:abstractNumId w:val="18"/>
  </w:num>
  <w:num w:numId="21">
    <w:abstractNumId w:val="3"/>
  </w:num>
  <w:num w:numId="22">
    <w:abstractNumId w:val="7"/>
  </w:num>
  <w:num w:numId="23">
    <w:abstractNumId w:val="12"/>
  </w:num>
  <w:num w:numId="24">
    <w:abstractNumId w:val="0"/>
  </w:num>
  <w:num w:numId="25">
    <w:abstractNumId w:val="19"/>
  </w:num>
  <w:num w:numId="26">
    <w:abstractNumId w:val="25"/>
  </w:num>
  <w:num w:numId="27">
    <w:abstractNumId w:val="1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EA0"/>
    <w:rsid w:val="00006AB4"/>
    <w:rsid w:val="000120AC"/>
    <w:rsid w:val="000120E7"/>
    <w:rsid w:val="0001468B"/>
    <w:rsid w:val="00016876"/>
    <w:rsid w:val="00030676"/>
    <w:rsid w:val="0003258E"/>
    <w:rsid w:val="00035A54"/>
    <w:rsid w:val="00036CD6"/>
    <w:rsid w:val="000519CA"/>
    <w:rsid w:val="000558E5"/>
    <w:rsid w:val="000678F0"/>
    <w:rsid w:val="00075D6A"/>
    <w:rsid w:val="00081767"/>
    <w:rsid w:val="00085233"/>
    <w:rsid w:val="0009053D"/>
    <w:rsid w:val="000964B2"/>
    <w:rsid w:val="00096922"/>
    <w:rsid w:val="000B5AE8"/>
    <w:rsid w:val="000C1BE3"/>
    <w:rsid w:val="000C341A"/>
    <w:rsid w:val="000C3585"/>
    <w:rsid w:val="000D09A7"/>
    <w:rsid w:val="000D51D0"/>
    <w:rsid w:val="000D585A"/>
    <w:rsid w:val="000E1961"/>
    <w:rsid w:val="0011241A"/>
    <w:rsid w:val="001219F6"/>
    <w:rsid w:val="00127CA0"/>
    <w:rsid w:val="00131D07"/>
    <w:rsid w:val="0015083B"/>
    <w:rsid w:val="0015548D"/>
    <w:rsid w:val="001806AB"/>
    <w:rsid w:val="00196744"/>
    <w:rsid w:val="001A6A2C"/>
    <w:rsid w:val="001B045C"/>
    <w:rsid w:val="001B4260"/>
    <w:rsid w:val="001B45BF"/>
    <w:rsid w:val="001C33FC"/>
    <w:rsid w:val="001D1075"/>
    <w:rsid w:val="001D20EC"/>
    <w:rsid w:val="001D46DC"/>
    <w:rsid w:val="001D56F7"/>
    <w:rsid w:val="001E6FF6"/>
    <w:rsid w:val="001F125C"/>
    <w:rsid w:val="001F23BD"/>
    <w:rsid w:val="001F2D51"/>
    <w:rsid w:val="001F61D7"/>
    <w:rsid w:val="001F78C7"/>
    <w:rsid w:val="0020321C"/>
    <w:rsid w:val="00204FEB"/>
    <w:rsid w:val="002051B9"/>
    <w:rsid w:val="00205A24"/>
    <w:rsid w:val="002100B7"/>
    <w:rsid w:val="00210AF4"/>
    <w:rsid w:val="00210F17"/>
    <w:rsid w:val="00215817"/>
    <w:rsid w:val="00217D18"/>
    <w:rsid w:val="002233E2"/>
    <w:rsid w:val="00243E52"/>
    <w:rsid w:val="00261BE6"/>
    <w:rsid w:val="00262704"/>
    <w:rsid w:val="00275834"/>
    <w:rsid w:val="00282754"/>
    <w:rsid w:val="00284F9F"/>
    <w:rsid w:val="00291501"/>
    <w:rsid w:val="00292B81"/>
    <w:rsid w:val="002B0D5B"/>
    <w:rsid w:val="002B7604"/>
    <w:rsid w:val="002B76BE"/>
    <w:rsid w:val="002C2750"/>
    <w:rsid w:val="002F7A55"/>
    <w:rsid w:val="003040D2"/>
    <w:rsid w:val="0031438C"/>
    <w:rsid w:val="00314FD7"/>
    <w:rsid w:val="00323D11"/>
    <w:rsid w:val="00325E92"/>
    <w:rsid w:val="0032743B"/>
    <w:rsid w:val="00332370"/>
    <w:rsid w:val="00333516"/>
    <w:rsid w:val="00340F6F"/>
    <w:rsid w:val="003504B8"/>
    <w:rsid w:val="00355FEE"/>
    <w:rsid w:val="00377BA8"/>
    <w:rsid w:val="00385D63"/>
    <w:rsid w:val="00386C5E"/>
    <w:rsid w:val="00397C23"/>
    <w:rsid w:val="003A0245"/>
    <w:rsid w:val="003A3BEB"/>
    <w:rsid w:val="003B2C08"/>
    <w:rsid w:val="003B38B2"/>
    <w:rsid w:val="004044F2"/>
    <w:rsid w:val="00405B02"/>
    <w:rsid w:val="00407B01"/>
    <w:rsid w:val="004135CB"/>
    <w:rsid w:val="00421FC3"/>
    <w:rsid w:val="00433AD5"/>
    <w:rsid w:val="0044474E"/>
    <w:rsid w:val="00466DE8"/>
    <w:rsid w:val="00473465"/>
    <w:rsid w:val="00497760"/>
    <w:rsid w:val="004A214E"/>
    <w:rsid w:val="004A4E60"/>
    <w:rsid w:val="004A754C"/>
    <w:rsid w:val="004B696E"/>
    <w:rsid w:val="004C0150"/>
    <w:rsid w:val="004C0B95"/>
    <w:rsid w:val="004C2BFC"/>
    <w:rsid w:val="004C315C"/>
    <w:rsid w:val="004D0C7A"/>
    <w:rsid w:val="004D1CF3"/>
    <w:rsid w:val="004D57F8"/>
    <w:rsid w:val="004E2861"/>
    <w:rsid w:val="004E70C3"/>
    <w:rsid w:val="004F6704"/>
    <w:rsid w:val="00501BDB"/>
    <w:rsid w:val="00507021"/>
    <w:rsid w:val="005177E7"/>
    <w:rsid w:val="005258ED"/>
    <w:rsid w:val="0053527C"/>
    <w:rsid w:val="0053760F"/>
    <w:rsid w:val="005403EF"/>
    <w:rsid w:val="00547697"/>
    <w:rsid w:val="005529F5"/>
    <w:rsid w:val="00553B42"/>
    <w:rsid w:val="00554C49"/>
    <w:rsid w:val="00563805"/>
    <w:rsid w:val="0057131D"/>
    <w:rsid w:val="00577DDE"/>
    <w:rsid w:val="005809A4"/>
    <w:rsid w:val="00591F2C"/>
    <w:rsid w:val="00594B5B"/>
    <w:rsid w:val="005B2C5B"/>
    <w:rsid w:val="005B6AA9"/>
    <w:rsid w:val="005C06D3"/>
    <w:rsid w:val="005C6F06"/>
    <w:rsid w:val="005F1758"/>
    <w:rsid w:val="005F7E52"/>
    <w:rsid w:val="00605467"/>
    <w:rsid w:val="00605763"/>
    <w:rsid w:val="00611393"/>
    <w:rsid w:val="00611F5B"/>
    <w:rsid w:val="00624C87"/>
    <w:rsid w:val="0063170F"/>
    <w:rsid w:val="006400E2"/>
    <w:rsid w:val="00655FA2"/>
    <w:rsid w:val="0065626F"/>
    <w:rsid w:val="00675253"/>
    <w:rsid w:val="00684327"/>
    <w:rsid w:val="006868C5"/>
    <w:rsid w:val="00686FC6"/>
    <w:rsid w:val="00694D51"/>
    <w:rsid w:val="006B39DF"/>
    <w:rsid w:val="006C2D45"/>
    <w:rsid w:val="006C2E4B"/>
    <w:rsid w:val="006D03C3"/>
    <w:rsid w:val="006D0741"/>
    <w:rsid w:val="006D4FB5"/>
    <w:rsid w:val="006E2447"/>
    <w:rsid w:val="006E259F"/>
    <w:rsid w:val="006E57FC"/>
    <w:rsid w:val="007120FA"/>
    <w:rsid w:val="00712263"/>
    <w:rsid w:val="00714CD4"/>
    <w:rsid w:val="00721D7E"/>
    <w:rsid w:val="00725012"/>
    <w:rsid w:val="00734E8B"/>
    <w:rsid w:val="00737BD3"/>
    <w:rsid w:val="007433C8"/>
    <w:rsid w:val="00746E36"/>
    <w:rsid w:val="007515DD"/>
    <w:rsid w:val="00751FC5"/>
    <w:rsid w:val="007667A8"/>
    <w:rsid w:val="00773DD4"/>
    <w:rsid w:val="00775E93"/>
    <w:rsid w:val="0078002B"/>
    <w:rsid w:val="00785F1E"/>
    <w:rsid w:val="007932F3"/>
    <w:rsid w:val="007A1DFE"/>
    <w:rsid w:val="007A743E"/>
    <w:rsid w:val="007D2FF1"/>
    <w:rsid w:val="007D582E"/>
    <w:rsid w:val="007D726A"/>
    <w:rsid w:val="007E2001"/>
    <w:rsid w:val="007F19DC"/>
    <w:rsid w:val="00804694"/>
    <w:rsid w:val="008051B8"/>
    <w:rsid w:val="0081291D"/>
    <w:rsid w:val="008142B1"/>
    <w:rsid w:val="00816CFD"/>
    <w:rsid w:val="00827610"/>
    <w:rsid w:val="00832A01"/>
    <w:rsid w:val="008416E0"/>
    <w:rsid w:val="0084533F"/>
    <w:rsid w:val="00853779"/>
    <w:rsid w:val="008632B6"/>
    <w:rsid w:val="00875C60"/>
    <w:rsid w:val="00883D7D"/>
    <w:rsid w:val="008B33B5"/>
    <w:rsid w:val="008C130B"/>
    <w:rsid w:val="008D38CC"/>
    <w:rsid w:val="008D55F4"/>
    <w:rsid w:val="008F358F"/>
    <w:rsid w:val="00934DBF"/>
    <w:rsid w:val="00943189"/>
    <w:rsid w:val="00955FB1"/>
    <w:rsid w:val="009569DA"/>
    <w:rsid w:val="009611BE"/>
    <w:rsid w:val="00967A55"/>
    <w:rsid w:val="009761E0"/>
    <w:rsid w:val="009828E8"/>
    <w:rsid w:val="00984A86"/>
    <w:rsid w:val="0099037C"/>
    <w:rsid w:val="009915F0"/>
    <w:rsid w:val="009A4376"/>
    <w:rsid w:val="009A7EB1"/>
    <w:rsid w:val="009B6E2C"/>
    <w:rsid w:val="009B7327"/>
    <w:rsid w:val="009C1D92"/>
    <w:rsid w:val="009C7E5F"/>
    <w:rsid w:val="009E1228"/>
    <w:rsid w:val="009E1E89"/>
    <w:rsid w:val="00A00AA5"/>
    <w:rsid w:val="00A03B90"/>
    <w:rsid w:val="00A06460"/>
    <w:rsid w:val="00A102D2"/>
    <w:rsid w:val="00A135F0"/>
    <w:rsid w:val="00A1460B"/>
    <w:rsid w:val="00A414C5"/>
    <w:rsid w:val="00A434D8"/>
    <w:rsid w:val="00A44CDF"/>
    <w:rsid w:val="00A47D17"/>
    <w:rsid w:val="00A53FA4"/>
    <w:rsid w:val="00A66BF8"/>
    <w:rsid w:val="00A76B14"/>
    <w:rsid w:val="00A8202E"/>
    <w:rsid w:val="00A83681"/>
    <w:rsid w:val="00A8625F"/>
    <w:rsid w:val="00A97B58"/>
    <w:rsid w:val="00AB1912"/>
    <w:rsid w:val="00AB6A52"/>
    <w:rsid w:val="00AC3C4A"/>
    <w:rsid w:val="00AC54CB"/>
    <w:rsid w:val="00AD58DC"/>
    <w:rsid w:val="00AD60A9"/>
    <w:rsid w:val="00AE2821"/>
    <w:rsid w:val="00AE3132"/>
    <w:rsid w:val="00AE3EA0"/>
    <w:rsid w:val="00AE6A24"/>
    <w:rsid w:val="00B00DA2"/>
    <w:rsid w:val="00B020B0"/>
    <w:rsid w:val="00B05410"/>
    <w:rsid w:val="00B13172"/>
    <w:rsid w:val="00B15EAF"/>
    <w:rsid w:val="00B20F0E"/>
    <w:rsid w:val="00B2361B"/>
    <w:rsid w:val="00B37E94"/>
    <w:rsid w:val="00B40BE4"/>
    <w:rsid w:val="00B461AB"/>
    <w:rsid w:val="00B72DBA"/>
    <w:rsid w:val="00B93758"/>
    <w:rsid w:val="00BA1EC8"/>
    <w:rsid w:val="00BB741B"/>
    <w:rsid w:val="00BC1090"/>
    <w:rsid w:val="00BF0045"/>
    <w:rsid w:val="00C10872"/>
    <w:rsid w:val="00C22133"/>
    <w:rsid w:val="00C244F8"/>
    <w:rsid w:val="00C24DB3"/>
    <w:rsid w:val="00C30227"/>
    <w:rsid w:val="00C3099F"/>
    <w:rsid w:val="00C32366"/>
    <w:rsid w:val="00C4603E"/>
    <w:rsid w:val="00C51A2B"/>
    <w:rsid w:val="00C55E6A"/>
    <w:rsid w:val="00C57821"/>
    <w:rsid w:val="00C904A5"/>
    <w:rsid w:val="00C95432"/>
    <w:rsid w:val="00C96679"/>
    <w:rsid w:val="00CA075A"/>
    <w:rsid w:val="00CA5671"/>
    <w:rsid w:val="00CA672F"/>
    <w:rsid w:val="00CB25B8"/>
    <w:rsid w:val="00CB35FB"/>
    <w:rsid w:val="00CD3368"/>
    <w:rsid w:val="00CD74C6"/>
    <w:rsid w:val="00CF17B9"/>
    <w:rsid w:val="00CF5655"/>
    <w:rsid w:val="00CF7516"/>
    <w:rsid w:val="00D11043"/>
    <w:rsid w:val="00D1506D"/>
    <w:rsid w:val="00D16C65"/>
    <w:rsid w:val="00D20BD7"/>
    <w:rsid w:val="00D314AC"/>
    <w:rsid w:val="00D44A09"/>
    <w:rsid w:val="00D46E94"/>
    <w:rsid w:val="00D53FA8"/>
    <w:rsid w:val="00D62190"/>
    <w:rsid w:val="00D66095"/>
    <w:rsid w:val="00D6624F"/>
    <w:rsid w:val="00D73EAC"/>
    <w:rsid w:val="00D75269"/>
    <w:rsid w:val="00D7744D"/>
    <w:rsid w:val="00D8044F"/>
    <w:rsid w:val="00D80EBE"/>
    <w:rsid w:val="00D873F9"/>
    <w:rsid w:val="00D875FC"/>
    <w:rsid w:val="00D94F76"/>
    <w:rsid w:val="00DA1EAA"/>
    <w:rsid w:val="00DA1EB3"/>
    <w:rsid w:val="00DB1338"/>
    <w:rsid w:val="00DC1071"/>
    <w:rsid w:val="00DD4AB7"/>
    <w:rsid w:val="00DE2931"/>
    <w:rsid w:val="00DE68E7"/>
    <w:rsid w:val="00DF0951"/>
    <w:rsid w:val="00E004C0"/>
    <w:rsid w:val="00E03319"/>
    <w:rsid w:val="00E0336B"/>
    <w:rsid w:val="00E11BD1"/>
    <w:rsid w:val="00E2493A"/>
    <w:rsid w:val="00E30BA4"/>
    <w:rsid w:val="00E33B7B"/>
    <w:rsid w:val="00E3637C"/>
    <w:rsid w:val="00E36845"/>
    <w:rsid w:val="00E37CC7"/>
    <w:rsid w:val="00E42D1D"/>
    <w:rsid w:val="00E565A5"/>
    <w:rsid w:val="00E57615"/>
    <w:rsid w:val="00E604A9"/>
    <w:rsid w:val="00E66702"/>
    <w:rsid w:val="00E66F63"/>
    <w:rsid w:val="00E67D6C"/>
    <w:rsid w:val="00E70801"/>
    <w:rsid w:val="00E764DD"/>
    <w:rsid w:val="00E765CC"/>
    <w:rsid w:val="00E851BD"/>
    <w:rsid w:val="00E85B03"/>
    <w:rsid w:val="00E86238"/>
    <w:rsid w:val="00E9019C"/>
    <w:rsid w:val="00EA0086"/>
    <w:rsid w:val="00EB2490"/>
    <w:rsid w:val="00EB4757"/>
    <w:rsid w:val="00EC56F3"/>
    <w:rsid w:val="00EC706F"/>
    <w:rsid w:val="00EF22FB"/>
    <w:rsid w:val="00F07A57"/>
    <w:rsid w:val="00F1061B"/>
    <w:rsid w:val="00F13700"/>
    <w:rsid w:val="00F33D03"/>
    <w:rsid w:val="00F43ECE"/>
    <w:rsid w:val="00F45448"/>
    <w:rsid w:val="00F52409"/>
    <w:rsid w:val="00F60833"/>
    <w:rsid w:val="00F622F8"/>
    <w:rsid w:val="00F74DB3"/>
    <w:rsid w:val="00F81399"/>
    <w:rsid w:val="00F85570"/>
    <w:rsid w:val="00F86FF7"/>
    <w:rsid w:val="00F972D9"/>
    <w:rsid w:val="00FA1969"/>
    <w:rsid w:val="00FA3869"/>
    <w:rsid w:val="00FB0DAA"/>
    <w:rsid w:val="00FB56F7"/>
    <w:rsid w:val="00FB5919"/>
    <w:rsid w:val="00FD3CB8"/>
    <w:rsid w:val="00FD79CC"/>
    <w:rsid w:val="00FF08A6"/>
    <w:rsid w:val="00FF46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8D892"/>
  <w15:chartTrackingRefBased/>
  <w15:docId w15:val="{66AE088A-41B2-40A2-9E94-0C20A2E1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E3EA0"/>
    <w:pPr>
      <w:keepNext/>
      <w:keepLines/>
      <w:spacing w:before="240" w:after="0"/>
      <w:outlineLvl w:val="0"/>
    </w:pPr>
    <w:rPr>
      <w:rFonts w:asciiTheme="majorHAnsi" w:eastAsiaTheme="majorEastAsia" w:hAnsiTheme="majorHAnsi" w:cstheme="majorBidi"/>
      <w:sz w:val="32"/>
      <w:szCs w:val="32"/>
    </w:rPr>
  </w:style>
  <w:style w:type="paragraph" w:styleId="Kop2">
    <w:name w:val="heading 2"/>
    <w:basedOn w:val="Standaard"/>
    <w:next w:val="Standaard"/>
    <w:link w:val="Kop2Char"/>
    <w:uiPriority w:val="9"/>
    <w:unhideWhenUsed/>
    <w:qFormat/>
    <w:rsid w:val="00AE3EA0"/>
    <w:pPr>
      <w:keepNext/>
      <w:keepLines/>
      <w:spacing w:before="40" w:after="0"/>
      <w:outlineLvl w:val="1"/>
    </w:pPr>
    <w:rPr>
      <w:rFonts w:eastAsiaTheme="majorEastAsia" w:cstheme="majorBidi"/>
      <w:sz w:val="26"/>
      <w:szCs w:val="26"/>
    </w:rPr>
  </w:style>
  <w:style w:type="paragraph" w:styleId="Kop3">
    <w:name w:val="heading 3"/>
    <w:basedOn w:val="Standaard"/>
    <w:next w:val="Standaard"/>
    <w:link w:val="Kop3Char"/>
    <w:uiPriority w:val="9"/>
    <w:unhideWhenUsed/>
    <w:qFormat/>
    <w:rsid w:val="00E3637C"/>
    <w:pPr>
      <w:keepNext/>
      <w:keepLines/>
      <w:spacing w:before="40" w:after="0"/>
      <w:outlineLvl w:val="2"/>
    </w:pPr>
    <w:rPr>
      <w:rFonts w:eastAsiaTheme="majorEastAsia" w:cstheme="majorBidi"/>
      <w:sz w:val="24"/>
      <w:szCs w:val="24"/>
    </w:rPr>
  </w:style>
  <w:style w:type="paragraph" w:styleId="Kop8">
    <w:name w:val="heading 8"/>
    <w:basedOn w:val="Standaard"/>
    <w:next w:val="Standaard"/>
    <w:link w:val="Kop8Char"/>
    <w:uiPriority w:val="9"/>
    <w:semiHidden/>
    <w:unhideWhenUsed/>
    <w:qFormat/>
    <w:rsid w:val="00CD336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E3EA0"/>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AE3EA0"/>
    <w:rPr>
      <w:rFonts w:eastAsiaTheme="minorEastAsia"/>
      <w:lang w:eastAsia="nl-NL"/>
    </w:rPr>
  </w:style>
  <w:style w:type="paragraph" w:styleId="Lijstalinea">
    <w:name w:val="List Paragraph"/>
    <w:basedOn w:val="Standaard"/>
    <w:uiPriority w:val="34"/>
    <w:qFormat/>
    <w:rsid w:val="00AE3EA0"/>
    <w:pPr>
      <w:ind w:left="720"/>
      <w:contextualSpacing/>
    </w:pPr>
  </w:style>
  <w:style w:type="character" w:customStyle="1" w:styleId="Kop1Char">
    <w:name w:val="Kop 1 Char"/>
    <w:basedOn w:val="Standaardalinea-lettertype"/>
    <w:link w:val="Kop1"/>
    <w:uiPriority w:val="9"/>
    <w:rsid w:val="00AE3EA0"/>
    <w:rPr>
      <w:rFonts w:asciiTheme="majorHAnsi" w:eastAsiaTheme="majorEastAsia" w:hAnsiTheme="majorHAnsi" w:cstheme="majorBidi"/>
      <w:sz w:val="32"/>
      <w:szCs w:val="32"/>
    </w:rPr>
  </w:style>
  <w:style w:type="character" w:customStyle="1" w:styleId="Kop2Char">
    <w:name w:val="Kop 2 Char"/>
    <w:basedOn w:val="Standaardalinea-lettertype"/>
    <w:link w:val="Kop2"/>
    <w:uiPriority w:val="9"/>
    <w:rsid w:val="00AE3EA0"/>
    <w:rPr>
      <w:rFonts w:eastAsiaTheme="majorEastAsia" w:cstheme="majorBidi"/>
      <w:sz w:val="26"/>
      <w:szCs w:val="26"/>
    </w:rPr>
  </w:style>
  <w:style w:type="paragraph" w:styleId="Koptekst">
    <w:name w:val="header"/>
    <w:basedOn w:val="Standaard"/>
    <w:link w:val="KoptekstChar"/>
    <w:uiPriority w:val="99"/>
    <w:unhideWhenUsed/>
    <w:rsid w:val="00AE3E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3EA0"/>
  </w:style>
  <w:style w:type="paragraph" w:styleId="Voettekst">
    <w:name w:val="footer"/>
    <w:basedOn w:val="Standaard"/>
    <w:link w:val="VoettekstChar"/>
    <w:uiPriority w:val="99"/>
    <w:unhideWhenUsed/>
    <w:rsid w:val="00AE3E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3EA0"/>
  </w:style>
  <w:style w:type="table" w:customStyle="1" w:styleId="TableNormal">
    <w:name w:val="Table Normal"/>
    <w:uiPriority w:val="2"/>
    <w:semiHidden/>
    <w:unhideWhenUsed/>
    <w:qFormat/>
    <w:rsid w:val="0061139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611393"/>
    <w:pPr>
      <w:widowControl w:val="0"/>
      <w:spacing w:after="0" w:line="240" w:lineRule="auto"/>
    </w:pPr>
  </w:style>
  <w:style w:type="table" w:styleId="Tabelraster">
    <w:name w:val="Table Grid"/>
    <w:basedOn w:val="Standaardtabel"/>
    <w:uiPriority w:val="39"/>
    <w:rsid w:val="00611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qFormat/>
    <w:rsid w:val="006D0741"/>
    <w:pPr>
      <w:widowControl w:val="0"/>
      <w:spacing w:after="0" w:line="240" w:lineRule="auto"/>
    </w:pPr>
    <w:rPr>
      <w:rFonts w:ascii="Times New Roman" w:eastAsia="Times New Roman" w:hAnsi="Times New Roman"/>
    </w:rPr>
  </w:style>
  <w:style w:type="character" w:customStyle="1" w:styleId="PlattetekstChar">
    <w:name w:val="Platte tekst Char"/>
    <w:basedOn w:val="Standaardalinea-lettertype"/>
    <w:link w:val="Plattetekst"/>
    <w:uiPriority w:val="1"/>
    <w:rsid w:val="006D0741"/>
    <w:rPr>
      <w:rFonts w:ascii="Times New Roman" w:eastAsia="Times New Roman" w:hAnsi="Times New Roman"/>
    </w:rPr>
  </w:style>
  <w:style w:type="table" w:styleId="Lijsttabel3-Accent1">
    <w:name w:val="List Table 3 Accent 1"/>
    <w:basedOn w:val="Standaardtabel"/>
    <w:uiPriority w:val="48"/>
    <w:rsid w:val="00332370"/>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jsttabel4-Accent1">
    <w:name w:val="List Table 4 Accent 1"/>
    <w:basedOn w:val="Standaardtabel"/>
    <w:uiPriority w:val="49"/>
    <w:rsid w:val="0033237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3-Accent5">
    <w:name w:val="List Table 3 Accent 5"/>
    <w:basedOn w:val="Standaardtabel"/>
    <w:uiPriority w:val="48"/>
    <w:rsid w:val="00332370"/>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Inhopg2">
    <w:name w:val="toc 2"/>
    <w:basedOn w:val="Standaard"/>
    <w:next w:val="Standaard"/>
    <w:autoRedefine/>
    <w:uiPriority w:val="39"/>
    <w:unhideWhenUsed/>
    <w:rsid w:val="005F7E52"/>
    <w:pPr>
      <w:spacing w:after="100"/>
      <w:ind w:left="220"/>
    </w:pPr>
  </w:style>
  <w:style w:type="paragraph" w:styleId="Inhopg1">
    <w:name w:val="toc 1"/>
    <w:basedOn w:val="Standaard"/>
    <w:next w:val="Standaard"/>
    <w:autoRedefine/>
    <w:uiPriority w:val="39"/>
    <w:unhideWhenUsed/>
    <w:rsid w:val="005F7E52"/>
    <w:pPr>
      <w:spacing w:after="100"/>
    </w:pPr>
  </w:style>
  <w:style w:type="character" w:styleId="Hyperlink">
    <w:name w:val="Hyperlink"/>
    <w:basedOn w:val="Standaardalinea-lettertype"/>
    <w:uiPriority w:val="99"/>
    <w:unhideWhenUsed/>
    <w:rsid w:val="005F7E52"/>
    <w:rPr>
      <w:color w:val="0563C1" w:themeColor="hyperlink"/>
      <w:u w:val="single"/>
    </w:rPr>
  </w:style>
  <w:style w:type="table" w:styleId="Rastertabel6kleurrijk-Accent5">
    <w:name w:val="Grid Table 6 Colorful Accent 5"/>
    <w:basedOn w:val="Standaardtabel"/>
    <w:uiPriority w:val="51"/>
    <w:rsid w:val="0026270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Kop3Char">
    <w:name w:val="Kop 3 Char"/>
    <w:basedOn w:val="Standaardalinea-lettertype"/>
    <w:link w:val="Kop3"/>
    <w:uiPriority w:val="9"/>
    <w:rsid w:val="00E3637C"/>
    <w:rPr>
      <w:rFonts w:eastAsiaTheme="majorEastAsia" w:cstheme="majorBidi"/>
      <w:sz w:val="24"/>
      <w:szCs w:val="24"/>
    </w:rPr>
  </w:style>
  <w:style w:type="character" w:customStyle="1" w:styleId="Kop8Char">
    <w:name w:val="Kop 8 Char"/>
    <w:basedOn w:val="Standaardalinea-lettertype"/>
    <w:link w:val="Kop8"/>
    <w:uiPriority w:val="9"/>
    <w:semiHidden/>
    <w:rsid w:val="00CD3368"/>
    <w:rPr>
      <w:rFonts w:asciiTheme="majorHAnsi" w:eastAsiaTheme="majorEastAsia" w:hAnsiTheme="majorHAnsi" w:cstheme="majorBidi"/>
      <w:color w:val="272727" w:themeColor="text1" w:themeTint="D8"/>
      <w:sz w:val="21"/>
      <w:szCs w:val="21"/>
    </w:rPr>
  </w:style>
  <w:style w:type="paragraph" w:styleId="Kopvaninhoudsopgave">
    <w:name w:val="TOC Heading"/>
    <w:basedOn w:val="Kop1"/>
    <w:next w:val="Standaard"/>
    <w:uiPriority w:val="39"/>
    <w:unhideWhenUsed/>
    <w:qFormat/>
    <w:rsid w:val="001D46DC"/>
    <w:pPr>
      <w:outlineLvl w:val="9"/>
    </w:pPr>
    <w:rPr>
      <w:color w:val="2E74B5" w:themeColor="accent1" w:themeShade="BF"/>
      <w:lang w:eastAsia="nl-NL"/>
    </w:rPr>
  </w:style>
  <w:style w:type="paragraph" w:styleId="Inhopg3">
    <w:name w:val="toc 3"/>
    <w:basedOn w:val="Standaard"/>
    <w:next w:val="Standaard"/>
    <w:autoRedefine/>
    <w:uiPriority w:val="39"/>
    <w:unhideWhenUsed/>
    <w:rsid w:val="001D46DC"/>
    <w:pPr>
      <w:spacing w:after="100"/>
      <w:ind w:left="440"/>
    </w:pPr>
  </w:style>
  <w:style w:type="character" w:styleId="Verwijzingopmerking">
    <w:name w:val="annotation reference"/>
    <w:basedOn w:val="Standaardalinea-lettertype"/>
    <w:uiPriority w:val="99"/>
    <w:semiHidden/>
    <w:unhideWhenUsed/>
    <w:rsid w:val="0031438C"/>
    <w:rPr>
      <w:sz w:val="16"/>
      <w:szCs w:val="16"/>
    </w:rPr>
  </w:style>
  <w:style w:type="paragraph" w:styleId="Tekstopmerking">
    <w:name w:val="annotation text"/>
    <w:basedOn w:val="Standaard"/>
    <w:link w:val="TekstopmerkingChar"/>
    <w:uiPriority w:val="99"/>
    <w:semiHidden/>
    <w:unhideWhenUsed/>
    <w:rsid w:val="0031438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1438C"/>
    <w:rPr>
      <w:sz w:val="20"/>
      <w:szCs w:val="20"/>
    </w:rPr>
  </w:style>
  <w:style w:type="paragraph" w:styleId="Onderwerpvanopmerking">
    <w:name w:val="annotation subject"/>
    <w:basedOn w:val="Tekstopmerking"/>
    <w:next w:val="Tekstopmerking"/>
    <w:link w:val="OnderwerpvanopmerkingChar"/>
    <w:uiPriority w:val="99"/>
    <w:semiHidden/>
    <w:unhideWhenUsed/>
    <w:rsid w:val="0031438C"/>
    <w:rPr>
      <w:b/>
      <w:bCs/>
    </w:rPr>
  </w:style>
  <w:style w:type="character" w:customStyle="1" w:styleId="OnderwerpvanopmerkingChar">
    <w:name w:val="Onderwerp van opmerking Char"/>
    <w:basedOn w:val="TekstopmerkingChar"/>
    <w:link w:val="Onderwerpvanopmerking"/>
    <w:uiPriority w:val="99"/>
    <w:semiHidden/>
    <w:rsid w:val="0031438C"/>
    <w:rPr>
      <w:b/>
      <w:bCs/>
      <w:sz w:val="20"/>
      <w:szCs w:val="20"/>
    </w:rPr>
  </w:style>
  <w:style w:type="paragraph" w:styleId="Ballontekst">
    <w:name w:val="Balloon Text"/>
    <w:basedOn w:val="Standaard"/>
    <w:link w:val="BallontekstChar"/>
    <w:uiPriority w:val="99"/>
    <w:semiHidden/>
    <w:unhideWhenUsed/>
    <w:rsid w:val="0031438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143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ZONE COLLEGE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8425B0-5A87-4E37-96AB-8200A17DA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1310</TotalTime>
  <Pages>64</Pages>
  <Words>16507</Words>
  <Characters>90791</Characters>
  <Application>Microsoft Office Word</Application>
  <DocSecurity>0</DocSecurity>
  <Lines>756</Lines>
  <Paragraphs>214</Paragraphs>
  <ScaleCrop>false</ScaleCrop>
  <HeadingPairs>
    <vt:vector size="2" baseType="variant">
      <vt:variant>
        <vt:lpstr>Titel</vt:lpstr>
      </vt:variant>
      <vt:variant>
        <vt:i4>1</vt:i4>
      </vt:variant>
    </vt:vector>
  </HeadingPairs>
  <TitlesOfParts>
    <vt:vector size="1" baseType="lpstr">
      <vt:lpstr>Begroten &amp; Budgetteren</vt:lpstr>
    </vt:vector>
  </TitlesOfParts>
  <Company/>
  <LinksUpToDate>false</LinksUpToDate>
  <CharactersWithSpaces>107084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Begroten &amp; Budgetteren</dc:title>
  <dc:subject>Zone College</dc:subject>
  <dc:creator>Reader B&amp;B</dc:creator>
  <cp:keywords/>
  <dc:description/>
  <cp:lastModifiedBy>Geraar de Jong</cp:lastModifiedBy>
  <cp:revision>19</cp:revision>
  <dcterms:created xsi:type="dcterms:W3CDTF">2020-05-04T11:58:00Z</dcterms:created>
  <dcterms:modified xsi:type="dcterms:W3CDTF">2021-02-16T13:59:00Z</dcterms:modified>
</cp:coreProperties>
</file>